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82" w:rsidRPr="000B2639" w:rsidRDefault="00787682" w:rsidP="0078768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7682" w:rsidRPr="000B2639" w:rsidRDefault="00787682" w:rsidP="00787682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  <w:r w:rsidRPr="000B2639">
        <w:rPr>
          <w:rFonts w:ascii="Antiqua" w:eastAsia="Times New Roman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631A7E8B" wp14:editId="0A758F50">
            <wp:simplePos x="0" y="0"/>
            <wp:positionH relativeFrom="margin">
              <wp:posOffset>2867025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682" w:rsidRPr="000B2639" w:rsidRDefault="00787682" w:rsidP="00787682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</w:p>
    <w:p w:rsidR="00787682" w:rsidRPr="000B2639" w:rsidRDefault="00787682" w:rsidP="00787682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  <w:r w:rsidRPr="000B2639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У К Р А Ї Н А</w:t>
      </w:r>
    </w:p>
    <w:p w:rsidR="00787682" w:rsidRPr="000B2639" w:rsidRDefault="00787682" w:rsidP="00787682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0B2639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ФОНТАНСЬКА СІЛЬСЬКА РАДА</w:t>
      </w:r>
    </w:p>
    <w:p w:rsidR="00787682" w:rsidRPr="000B2639" w:rsidRDefault="00787682" w:rsidP="00787682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0B2639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ОДЕСЬКОГО РАЙОНУ ОДЕСЬКОЇ ОБЛАСТІ</w:t>
      </w:r>
    </w:p>
    <w:p w:rsidR="00787682" w:rsidRPr="000B2639" w:rsidRDefault="00787682" w:rsidP="00787682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</w:p>
    <w:p w:rsidR="00854862" w:rsidRPr="00854862" w:rsidRDefault="00854862" w:rsidP="0085486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854862" w:rsidRPr="00854862" w:rsidRDefault="00854862" w:rsidP="0085486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854862" w:rsidRPr="00854862" w:rsidRDefault="00854862" w:rsidP="0085486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Сорок четвертої сесії </w:t>
      </w:r>
      <w:proofErr w:type="spellStart"/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сіцльської</w:t>
      </w:r>
      <w:proofErr w:type="spellEnd"/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ради </w:t>
      </w: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VIII</w:t>
      </w: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c</w:t>
      </w: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кликання</w:t>
      </w:r>
    </w:p>
    <w:p w:rsidR="00854862" w:rsidRPr="00854862" w:rsidRDefault="00854862" w:rsidP="0085486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854862" w:rsidRPr="00854862" w:rsidRDefault="00854862" w:rsidP="0085486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№ 17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25</w:t>
      </w: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- </w:t>
      </w: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VIII</w:t>
      </w:r>
      <w:r w:rsidRPr="0085486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від 27 жовтня 2023 року</w:t>
      </w:r>
    </w:p>
    <w:p w:rsidR="00854862" w:rsidRPr="00854862" w:rsidRDefault="00854862" w:rsidP="0085486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87682" w:rsidRPr="00854862" w:rsidRDefault="00787682" w:rsidP="00854862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639"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  <w:t xml:space="preserve">                </w:t>
      </w:r>
    </w:p>
    <w:p w:rsidR="00787682" w:rsidRPr="000B2639" w:rsidRDefault="00787682" w:rsidP="00787682">
      <w:pPr>
        <w:spacing w:after="0"/>
        <w:ind w:right="-86"/>
        <w:rPr>
          <w:rFonts w:ascii="Times New Roman" w:hAnsi="Times New Roman"/>
          <w:b/>
          <w:sz w:val="28"/>
          <w:szCs w:val="28"/>
          <w:lang w:val="uk-UA"/>
        </w:rPr>
      </w:pPr>
      <w:r w:rsidRPr="000B2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</w:t>
      </w:r>
      <w:r w:rsidRPr="000B2639">
        <w:rPr>
          <w:rFonts w:ascii="Times New Roman" w:hAnsi="Times New Roman"/>
          <w:b/>
          <w:sz w:val="28"/>
          <w:szCs w:val="28"/>
          <w:lang w:val="uk-UA"/>
        </w:rPr>
        <w:t>звіту про виконання</w:t>
      </w:r>
    </w:p>
    <w:p w:rsidR="00787682" w:rsidRPr="000B2639" w:rsidRDefault="00787682" w:rsidP="0078768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787682" w:rsidRPr="000B2639" w:rsidRDefault="00787682" w:rsidP="0078768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Фонтанської сільської ради </w:t>
      </w:r>
    </w:p>
    <w:p w:rsidR="00787682" w:rsidRPr="000B2639" w:rsidRDefault="00787682" w:rsidP="0078768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Одеського району Одеської області за I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півріччя</w:t>
      </w: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2023 року</w:t>
      </w:r>
    </w:p>
    <w:p w:rsidR="00787682" w:rsidRPr="000B2639" w:rsidRDefault="00787682" w:rsidP="0078768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787682" w:rsidRPr="000B2639" w:rsidRDefault="00787682" w:rsidP="00787682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0B2639">
        <w:rPr>
          <w:rFonts w:ascii="Times New Roman" w:hAnsi="Times New Roman"/>
          <w:sz w:val="28"/>
          <w:lang w:val="uk-UA"/>
        </w:rPr>
        <w:t>Відповідно до 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 966 - VIII, з метою здійснення щоквартального моніторингу виконання Програми розвитку та фінансової підтримки комунального підприємства «Надія» Фонтанської сільської ради Одеського району Одеської області на 2023 - 2025 роки, затвердженої рішенням сесії Фонтанської сільської ради від 28.12.2022 року № 1074 – VIII з внесеними змінами рішеннями сесії Фонтанської сільської ради від 21.03.2023 року № 1168 - VIII та</w:t>
      </w:r>
      <w:r w:rsidRPr="00E73A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від 01</w:t>
      </w:r>
      <w:r w:rsidRPr="000B2639">
        <w:rPr>
          <w:rFonts w:ascii="Times New Roman" w:hAnsi="Times New Roman"/>
          <w:sz w:val="28"/>
          <w:lang w:val="uk-UA"/>
        </w:rPr>
        <w:t>.0</w:t>
      </w:r>
      <w:r>
        <w:rPr>
          <w:rFonts w:ascii="Times New Roman" w:hAnsi="Times New Roman"/>
          <w:sz w:val="28"/>
          <w:lang w:val="uk-UA"/>
        </w:rPr>
        <w:t>6</w:t>
      </w:r>
      <w:r w:rsidRPr="000B2639">
        <w:rPr>
          <w:rFonts w:ascii="Times New Roman" w:hAnsi="Times New Roman"/>
          <w:sz w:val="28"/>
          <w:lang w:val="uk-UA"/>
        </w:rPr>
        <w:t>.2023 року</w:t>
      </w:r>
      <w:r>
        <w:rPr>
          <w:rFonts w:ascii="Times New Roman" w:hAnsi="Times New Roman"/>
          <w:sz w:val="28"/>
          <w:lang w:val="uk-UA"/>
        </w:rPr>
        <w:t xml:space="preserve"> №1552-VIII,</w:t>
      </w:r>
      <w:r w:rsidRPr="000B2639">
        <w:rPr>
          <w:rFonts w:ascii="Times New Roman" w:hAnsi="Times New Roman"/>
          <w:sz w:val="28"/>
          <w:lang w:val="uk-UA"/>
        </w:rPr>
        <w:t xml:space="preserve"> керуючись статтею 26 Закону України «Про місцеве самоврядування в Україні», </w:t>
      </w:r>
      <w:proofErr w:type="spellStart"/>
      <w:r w:rsidRPr="000B2639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Pr="000B2639">
        <w:rPr>
          <w:rFonts w:ascii="Times New Roman" w:hAnsi="Times New Roman"/>
          <w:sz w:val="28"/>
          <w:lang w:val="uk-UA"/>
        </w:rPr>
        <w:t xml:space="preserve"> сільська рада Одеського району Одеської області, –</w:t>
      </w:r>
    </w:p>
    <w:p w:rsidR="00787682" w:rsidRPr="000B2639" w:rsidRDefault="00787682" w:rsidP="0078768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0B2639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787682" w:rsidRPr="000B2639" w:rsidRDefault="00787682" w:rsidP="0078768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1. Затвердити Звіт про виконання Програми </w:t>
      </w:r>
      <w:r w:rsidRPr="000B2639">
        <w:rPr>
          <w:rFonts w:ascii="Times New Roman" w:hAnsi="Times New Roman"/>
          <w:sz w:val="28"/>
          <w:lang w:val="uk-UA"/>
        </w:rPr>
        <w:t xml:space="preserve">розвитку та фінансової підтримки комунального підприємства «Надія» Фонтанської сільської ради Одеського району Одеської області за I </w:t>
      </w:r>
      <w:r>
        <w:rPr>
          <w:rFonts w:ascii="Times New Roman" w:hAnsi="Times New Roman"/>
          <w:sz w:val="28"/>
          <w:lang w:val="uk-UA"/>
        </w:rPr>
        <w:t>півріччя</w:t>
      </w:r>
      <w:r w:rsidRPr="000B2639">
        <w:rPr>
          <w:rFonts w:ascii="Times New Roman" w:hAnsi="Times New Roman"/>
          <w:sz w:val="28"/>
          <w:lang w:val="uk-UA"/>
        </w:rPr>
        <w:t xml:space="preserve"> 2023 року, затвердженої рішенням сесії Фонтанської сільської ради від 28.12.2022 року № 1074 – VIII з внесеними змінами рішеннями сесії Фонтанської сільської ради від 21.03.2023 року № 1168 - VIII та від 06.04.2023 року № 1422 – VIII</w:t>
      </w:r>
      <w:r>
        <w:rPr>
          <w:rFonts w:ascii="Times New Roman" w:hAnsi="Times New Roman"/>
          <w:sz w:val="28"/>
          <w:lang w:val="uk-UA"/>
        </w:rPr>
        <w:t xml:space="preserve">, № 1565 </w:t>
      </w:r>
      <w:r w:rsidRPr="000B2639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VIII та від 01</w:t>
      </w:r>
      <w:r w:rsidRPr="000B2639">
        <w:rPr>
          <w:rFonts w:ascii="Times New Roman" w:hAnsi="Times New Roman"/>
          <w:sz w:val="28"/>
          <w:lang w:val="uk-UA"/>
        </w:rPr>
        <w:t>.0</w:t>
      </w:r>
      <w:r>
        <w:rPr>
          <w:rFonts w:ascii="Times New Roman" w:hAnsi="Times New Roman"/>
          <w:sz w:val="28"/>
          <w:lang w:val="uk-UA"/>
        </w:rPr>
        <w:t>6</w:t>
      </w:r>
      <w:r w:rsidRPr="000B2639">
        <w:rPr>
          <w:rFonts w:ascii="Times New Roman" w:hAnsi="Times New Roman"/>
          <w:sz w:val="28"/>
          <w:lang w:val="uk-UA"/>
        </w:rPr>
        <w:t xml:space="preserve">.2023 року (Додаток № 1 до рішення). </w:t>
      </w:r>
    </w:p>
    <w:p w:rsidR="00787682" w:rsidRPr="009F3E58" w:rsidRDefault="00787682" w:rsidP="00787682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2. 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фінансів, бюджету, планування соціально - економічного розвитку, інвестицій </w:t>
      </w:r>
      <w:r>
        <w:rPr>
          <w:rFonts w:ascii="Times New Roman" w:hAnsi="Times New Roman"/>
          <w:sz w:val="28"/>
          <w:szCs w:val="28"/>
          <w:lang w:val="uk-UA"/>
        </w:rPr>
        <w:t>та міжнародного співробітництва.</w:t>
      </w: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Pr="00854862" w:rsidRDefault="00854862" w:rsidP="00854862">
      <w:pPr>
        <w:tabs>
          <w:tab w:val="left" w:pos="1425"/>
          <w:tab w:val="left" w:pos="60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54862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854862">
        <w:rPr>
          <w:rFonts w:ascii="Times New Roman" w:hAnsi="Times New Roman"/>
          <w:b/>
          <w:sz w:val="28"/>
          <w:szCs w:val="28"/>
          <w:lang w:val="uk-UA"/>
        </w:rPr>
        <w:tab/>
        <w:t>Наталія КРУПИЦЯ</w:t>
      </w:r>
    </w:p>
    <w:p w:rsidR="00854862" w:rsidRDefault="00854862" w:rsidP="0085486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4862" w:rsidRDefault="0085486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7682" w:rsidRPr="004E5061" w:rsidRDefault="00787682" w:rsidP="007876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5061">
        <w:rPr>
          <w:rFonts w:ascii="Times New Roman" w:hAnsi="Times New Roman"/>
          <w:b/>
          <w:sz w:val="28"/>
          <w:szCs w:val="28"/>
          <w:lang w:val="uk-UA"/>
        </w:rPr>
        <w:t xml:space="preserve">ВІЗИ: </w:t>
      </w:r>
    </w:p>
    <w:p w:rsidR="00787682" w:rsidRPr="000B2639" w:rsidRDefault="00787682" w:rsidP="007876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682" w:rsidRPr="000B2639" w:rsidRDefault="00787682" w:rsidP="007876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787682" w:rsidRPr="000B2639" w:rsidRDefault="00787682" w:rsidP="007876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     Олександр ЩЕРБИЧ</w:t>
      </w:r>
      <w:bookmarkStart w:id="0" w:name="_GoBack"/>
      <w:bookmarkEnd w:id="0"/>
    </w:p>
    <w:p w:rsidR="00787682" w:rsidRPr="000B2639" w:rsidRDefault="0078768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5061" w:rsidRDefault="004E5061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7682" w:rsidRPr="000B2639" w:rsidRDefault="0078768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     Володимир КРИВОШЕЄНКО</w:t>
      </w:r>
    </w:p>
    <w:p w:rsidR="00787682" w:rsidRDefault="00787682" w:rsidP="0078768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7682" w:rsidRPr="00F263DB" w:rsidRDefault="00787682" w:rsidP="0078768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</w:t>
      </w:r>
      <w:r w:rsidRPr="00F263DB"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</w:p>
    <w:p w:rsidR="00787682" w:rsidRDefault="00787682" w:rsidP="0078768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263DB">
        <w:rPr>
          <w:rFonts w:ascii="Times New Roman" w:hAnsi="Times New Roman"/>
          <w:sz w:val="28"/>
          <w:szCs w:val="28"/>
          <w:lang w:val="uk-UA"/>
        </w:rPr>
        <w:t xml:space="preserve">управління фінансів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263DB">
        <w:rPr>
          <w:rFonts w:ascii="Times New Roman" w:hAnsi="Times New Roman"/>
          <w:sz w:val="28"/>
          <w:szCs w:val="28"/>
          <w:lang w:val="uk-UA"/>
        </w:rPr>
        <w:t xml:space="preserve">      Наталія СИВАК</w:t>
      </w:r>
    </w:p>
    <w:p w:rsidR="00787682" w:rsidRDefault="00787682" w:rsidP="0078768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E5061" w:rsidRDefault="004E5061" w:rsidP="0078768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87682" w:rsidRPr="00F263DB" w:rsidRDefault="00787682" w:rsidP="0078768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сектору ЖКГ                                                          Ганна КАРАБАДЖАК</w:t>
      </w:r>
      <w:r w:rsidRPr="00F263DB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87682" w:rsidRPr="000B2639" w:rsidRDefault="0078768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787682" w:rsidRPr="000B2639" w:rsidRDefault="0078768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7682" w:rsidRPr="000B2639" w:rsidRDefault="00787682" w:rsidP="007876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ухгалтер КП «Надія»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Тетяна МОКРЕНКО</w:t>
      </w:r>
    </w:p>
    <w:p w:rsidR="001A7BBE" w:rsidRPr="000B2639" w:rsidRDefault="001A7BBE" w:rsidP="001A7BBE">
      <w:pPr>
        <w:spacing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1A7BBE" w:rsidRPr="000B2639" w:rsidSect="005F60F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B54D6" w:rsidRPr="000B2639" w:rsidRDefault="00CB54D6" w:rsidP="00CB54D6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до рішення сесії </w:t>
      </w:r>
    </w:p>
    <w:p w:rsidR="00CB54D6" w:rsidRPr="000B2639" w:rsidRDefault="00CB54D6" w:rsidP="00CB54D6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>Фонтанської сільської ради</w:t>
      </w:r>
    </w:p>
    <w:p w:rsidR="00CB54D6" w:rsidRPr="000B2639" w:rsidRDefault="00CB54D6" w:rsidP="00CB54D6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075591">
        <w:rPr>
          <w:rFonts w:ascii="Times New Roman" w:hAnsi="Times New Roman"/>
          <w:bCs/>
          <w:sz w:val="28"/>
          <w:szCs w:val="28"/>
          <w:lang w:val="uk-UA"/>
        </w:rPr>
        <w:t>1725-УІІІ _</w:t>
      </w: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075591">
        <w:rPr>
          <w:rFonts w:ascii="Times New Roman" w:hAnsi="Times New Roman"/>
          <w:bCs/>
          <w:sz w:val="28"/>
          <w:szCs w:val="28"/>
          <w:lang w:val="uk-UA"/>
        </w:rPr>
        <w:t>27.10.</w:t>
      </w: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 2023 року</w:t>
      </w:r>
    </w:p>
    <w:p w:rsidR="001A7BBE" w:rsidRPr="000B2639" w:rsidRDefault="001A7BBE" w:rsidP="001A7BBE">
      <w:pPr>
        <w:spacing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/>
          <w:bCs/>
          <w:sz w:val="28"/>
          <w:szCs w:val="28"/>
          <w:lang w:val="uk-UA"/>
        </w:rPr>
        <w:t>ЗВІТ</w:t>
      </w:r>
    </w:p>
    <w:p w:rsidR="001A7BBE" w:rsidRPr="000B2639" w:rsidRDefault="001A7BBE" w:rsidP="001A7BBE">
      <w:pPr>
        <w:spacing w:after="249"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виконання</w:t>
      </w:r>
    </w:p>
    <w:p w:rsidR="001A7BBE" w:rsidRPr="000B2639" w:rsidRDefault="001A7BBE" w:rsidP="00AF1E1E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6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Програми розвитку та фінансової підтримки КП «Надія» Фонтанської сільської ради Одеського району Одеської області за I </w:t>
      </w:r>
      <w:r w:rsidR="00B001C8">
        <w:rPr>
          <w:rFonts w:ascii="Times New Roman" w:eastAsia="Times New Roman" w:hAnsi="Times New Roman"/>
          <w:sz w:val="28"/>
          <w:szCs w:val="28"/>
          <w:lang w:val="uk-UA" w:eastAsia="ru-RU"/>
        </w:rPr>
        <w:t>півріччя</w:t>
      </w:r>
      <w:r w:rsidRPr="000B26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року</w:t>
      </w:r>
    </w:p>
    <w:p w:rsidR="001A7BBE" w:rsidRPr="00E73A16" w:rsidRDefault="001A7BBE" w:rsidP="00AF1E1E">
      <w:pPr>
        <w:ind w:left="709"/>
        <w:jc w:val="center"/>
        <w:rPr>
          <w:rFonts w:ascii="Times New Roman" w:hAnsi="Times New Roman"/>
          <w:sz w:val="28"/>
          <w:lang w:val="uk-UA"/>
        </w:rPr>
      </w:pPr>
      <w:r w:rsidRPr="00AF1E1E">
        <w:rPr>
          <w:rFonts w:ascii="Times New Roman" w:hAnsi="Times New Roman"/>
          <w:b/>
          <w:sz w:val="28"/>
          <w:szCs w:val="28"/>
          <w:lang w:val="uk-UA"/>
        </w:rPr>
        <w:t xml:space="preserve">Дата і номер рішення </w:t>
      </w:r>
      <w:r w:rsidRPr="00AF1E1E">
        <w:rPr>
          <w:rFonts w:ascii="Times New Roman" w:hAnsi="Times New Roman"/>
          <w:b/>
          <w:iCs/>
          <w:sz w:val="28"/>
          <w:szCs w:val="28"/>
          <w:lang w:val="uk-UA"/>
        </w:rPr>
        <w:t xml:space="preserve">сільської </w:t>
      </w:r>
      <w:r w:rsidRPr="00AF1E1E">
        <w:rPr>
          <w:rFonts w:ascii="Times New Roman" w:hAnsi="Times New Roman"/>
          <w:b/>
          <w:sz w:val="28"/>
          <w:szCs w:val="28"/>
          <w:lang w:val="uk-UA"/>
        </w:rPr>
        <w:t>ради, яким затверджено Програму та зміни до неї: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 рішення сесії Фонтанської сільської ради </w:t>
      </w:r>
      <w:r w:rsidRPr="000B2639">
        <w:rPr>
          <w:rFonts w:ascii="Times New Roman" w:hAnsi="Times New Roman"/>
          <w:sz w:val="28"/>
          <w:lang w:val="uk-UA"/>
        </w:rPr>
        <w:t>від 28.12.2022 року № 1074 – VIII з внесеними змінами рішеннями сесії Фонтанської сільської ради від 21.03.2023 року № 116</w:t>
      </w:r>
      <w:r w:rsidR="00E73A16">
        <w:rPr>
          <w:rFonts w:ascii="Times New Roman" w:hAnsi="Times New Roman"/>
          <w:sz w:val="28"/>
          <w:lang w:val="uk-UA"/>
        </w:rPr>
        <w:t>8-</w:t>
      </w:r>
      <w:r w:rsidRPr="000B2639">
        <w:rPr>
          <w:rFonts w:ascii="Times New Roman" w:hAnsi="Times New Roman"/>
          <w:sz w:val="28"/>
          <w:lang w:val="uk-UA"/>
        </w:rPr>
        <w:t xml:space="preserve">VIII </w:t>
      </w:r>
      <w:r w:rsidR="00E5171F">
        <w:rPr>
          <w:rFonts w:ascii="Times New Roman" w:hAnsi="Times New Roman"/>
          <w:sz w:val="28"/>
          <w:lang w:val="uk-UA"/>
        </w:rPr>
        <w:t>та від 01</w:t>
      </w:r>
      <w:r w:rsidR="00E5171F" w:rsidRPr="000B2639">
        <w:rPr>
          <w:rFonts w:ascii="Times New Roman" w:hAnsi="Times New Roman"/>
          <w:sz w:val="28"/>
          <w:lang w:val="uk-UA"/>
        </w:rPr>
        <w:t>.0</w:t>
      </w:r>
      <w:r w:rsidR="00E5171F">
        <w:rPr>
          <w:rFonts w:ascii="Times New Roman" w:hAnsi="Times New Roman"/>
          <w:sz w:val="28"/>
          <w:lang w:val="uk-UA"/>
        </w:rPr>
        <w:t>6</w:t>
      </w:r>
      <w:r w:rsidR="00E5171F" w:rsidRPr="000B2639">
        <w:rPr>
          <w:rFonts w:ascii="Times New Roman" w:hAnsi="Times New Roman"/>
          <w:sz w:val="28"/>
          <w:lang w:val="uk-UA"/>
        </w:rPr>
        <w:t>.2023 року</w:t>
      </w:r>
      <w:r w:rsidR="00E73A16">
        <w:rPr>
          <w:rFonts w:ascii="Times New Roman" w:hAnsi="Times New Roman"/>
          <w:sz w:val="28"/>
          <w:lang w:val="uk-UA"/>
        </w:rPr>
        <w:t>№1552-</w:t>
      </w:r>
      <w:r w:rsidR="00E73A16" w:rsidRPr="00E5171F">
        <w:rPr>
          <w:rFonts w:ascii="Times New Roman" w:hAnsi="Times New Roman"/>
          <w:sz w:val="28"/>
          <w:lang w:val="uk-UA"/>
        </w:rPr>
        <w:t xml:space="preserve"> </w:t>
      </w:r>
      <w:r w:rsidR="00E73A16">
        <w:rPr>
          <w:rFonts w:ascii="Times New Roman" w:hAnsi="Times New Roman"/>
          <w:sz w:val="28"/>
          <w:lang w:val="uk-UA"/>
        </w:rPr>
        <w:t>VIII</w:t>
      </w:r>
    </w:p>
    <w:p w:rsidR="001A7BBE" w:rsidRPr="000B2639" w:rsidRDefault="001A7BBE" w:rsidP="00AF1E1E">
      <w:pPr>
        <w:tabs>
          <w:tab w:val="left" w:leader="underscore" w:pos="691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E1E">
        <w:rPr>
          <w:rFonts w:ascii="Times New Roman" w:hAnsi="Times New Roman"/>
          <w:b/>
          <w:sz w:val="28"/>
          <w:szCs w:val="28"/>
          <w:lang w:val="uk-UA"/>
        </w:rPr>
        <w:t>Відповідальний виконавець Програми: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 Сектор ЖКГ Фонтанської сільської ради</w:t>
      </w:r>
    </w:p>
    <w:p w:rsidR="001A7BBE" w:rsidRPr="000B2639" w:rsidRDefault="001A7BBE" w:rsidP="00AF1E1E">
      <w:pPr>
        <w:framePr w:w="9691" w:wrap="notBeside" w:vAnchor="text" w:hAnchor="page" w:x="4111" w:y="425"/>
        <w:spacing w:line="280" w:lineRule="exact"/>
        <w:ind w:left="709"/>
        <w:rPr>
          <w:rStyle w:val="a3"/>
          <w:rFonts w:eastAsia="Microsoft Sans Serif"/>
          <w:u w:val="none"/>
        </w:rPr>
      </w:pPr>
      <w:r w:rsidRPr="000B2639">
        <w:rPr>
          <w:rStyle w:val="a3"/>
          <w:rFonts w:eastAsia="Microsoft Sans Serif"/>
          <w:u w:val="none"/>
        </w:rPr>
        <w:t>1. Виконання заходів Програми</w:t>
      </w:r>
    </w:p>
    <w:p w:rsidR="001A7BBE" w:rsidRPr="000B2639" w:rsidRDefault="001A7BBE" w:rsidP="00AF1E1E">
      <w:pPr>
        <w:tabs>
          <w:tab w:val="left" w:leader="underscore" w:pos="6914"/>
        </w:tabs>
        <w:spacing w:after="296" w:line="322" w:lineRule="exact"/>
        <w:ind w:left="709"/>
        <w:rPr>
          <w:rFonts w:ascii="Times New Roman" w:hAnsi="Times New Roman"/>
          <w:sz w:val="28"/>
          <w:szCs w:val="28"/>
          <w:lang w:val="uk-UA"/>
        </w:rPr>
      </w:pPr>
      <w:r w:rsidRPr="00AF1E1E">
        <w:rPr>
          <w:rFonts w:ascii="Times New Roman" w:hAnsi="Times New Roman"/>
          <w:b/>
          <w:sz w:val="28"/>
          <w:szCs w:val="28"/>
          <w:lang w:val="uk-UA"/>
        </w:rPr>
        <w:t>Термін реалізації Програми</w:t>
      </w:r>
      <w:r w:rsidRPr="000B2639">
        <w:rPr>
          <w:rFonts w:ascii="Times New Roman" w:hAnsi="Times New Roman"/>
          <w:sz w:val="28"/>
          <w:szCs w:val="28"/>
          <w:lang w:val="uk-UA"/>
        </w:rPr>
        <w:t>: 2023 – 2025 роки</w:t>
      </w:r>
    </w:p>
    <w:tbl>
      <w:tblPr>
        <w:tblpPr w:leftFromText="180" w:rightFromText="180" w:vertAnchor="text" w:horzAnchor="page" w:tblpX="1426" w:tblpY="186"/>
        <w:tblOverlap w:val="never"/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835"/>
        <w:gridCol w:w="850"/>
        <w:gridCol w:w="1276"/>
        <w:gridCol w:w="1134"/>
        <w:gridCol w:w="992"/>
        <w:gridCol w:w="851"/>
        <w:gridCol w:w="3969"/>
      </w:tblGrid>
      <w:tr w:rsidR="007F1BE9" w:rsidRPr="000B2639" w:rsidTr="002C5DC8">
        <w:trPr>
          <w:trHeight w:hRule="exact" w:val="1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190" w:lineRule="exact"/>
              <w:ind w:left="160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№</w:t>
            </w:r>
          </w:p>
          <w:p w:rsidR="007F1BE9" w:rsidRPr="002C5DC8" w:rsidRDefault="007F1BE9" w:rsidP="002C5DC8">
            <w:pPr>
              <w:spacing w:before="60" w:after="0" w:line="190" w:lineRule="exact"/>
              <w:ind w:left="160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Пріоритетні</w:t>
            </w:r>
          </w:p>
          <w:p w:rsidR="007F1BE9" w:rsidRPr="002C5DC8" w:rsidRDefault="007F1BE9" w:rsidP="002C5DC8">
            <w:pPr>
              <w:spacing w:before="60" w:after="0" w:line="190" w:lineRule="exact"/>
              <w:ind w:left="1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завданий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2C5DC8" w:rsidP="0056674B">
            <w:pPr>
              <w:spacing w:before="60"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Fonts w:ascii="Times New Roman" w:hAnsi="Times New Roman"/>
                <w:b/>
                <w:lang w:val="uk-UA"/>
              </w:rPr>
              <w:t>Зміст заходів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Термін</w:t>
            </w:r>
          </w:p>
          <w:p w:rsidR="007F1BE9" w:rsidRPr="002C5DC8" w:rsidRDefault="007F1BE9" w:rsidP="002C5DC8">
            <w:pPr>
              <w:spacing w:before="60"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виконання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Річний обсяг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фінансування,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Фактично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профінансовано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у звітному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періоді,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тис.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Відсоток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виконання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заходу,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Інформація</w:t>
            </w:r>
          </w:p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про</w:t>
            </w:r>
          </w:p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виконання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або причини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невиконання</w:t>
            </w:r>
          </w:p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заходу</w:t>
            </w:r>
          </w:p>
        </w:tc>
      </w:tr>
      <w:tr w:rsidR="007F1BE9" w:rsidRPr="000B2639" w:rsidTr="00AF1E1E">
        <w:trPr>
          <w:trHeight w:hRule="exact" w:val="14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0B2639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 w:eastAsia="ru-RU"/>
              </w:rPr>
              <w:t>Обсяг видатків на фінансування комунальних підприємств, що ведуть діяльність у сфері благоустрою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Обсяг видатків на забезпечення заходів з благоустрою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Default="00A355BA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15360,3</w:t>
            </w:r>
          </w:p>
          <w:p w:rsidR="00A355BA" w:rsidRPr="000B2639" w:rsidRDefault="00A355BA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3130C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3130C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45,54</w:t>
            </w:r>
            <w:r w:rsidR="007F1BE9"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BE9" w:rsidRPr="000B2639" w:rsidRDefault="007F1BE9" w:rsidP="006549D7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Захід направлений на оплат</w:t>
            </w:r>
            <w:r w:rsidR="006549D7">
              <w:rPr>
                <w:rFonts w:ascii="Times New Roman" w:hAnsi="Times New Roman"/>
                <w:lang w:val="uk-UA"/>
              </w:rPr>
              <w:t>у</w:t>
            </w:r>
            <w:r w:rsidRPr="000B2639">
              <w:rPr>
                <w:rFonts w:ascii="Times New Roman" w:hAnsi="Times New Roman"/>
                <w:lang w:val="uk-UA"/>
              </w:rPr>
              <w:t xml:space="preserve"> праці з нарахуваннями, придбання паливо-мастильних матеріалів, придбання господарських товарів, запасні частини на автотранспорт та </w:t>
            </w:r>
            <w:proofErr w:type="spellStart"/>
            <w:r w:rsidRPr="000B2639">
              <w:rPr>
                <w:rFonts w:ascii="Times New Roman" w:hAnsi="Times New Roman"/>
                <w:lang w:val="uk-UA"/>
              </w:rPr>
              <w:t>інш</w:t>
            </w:r>
            <w:proofErr w:type="spellEnd"/>
            <w:r w:rsidRPr="000B2639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F1BE9" w:rsidRPr="000B2639" w:rsidTr="00AF1E1E">
        <w:trPr>
          <w:trHeight w:hRule="exact" w:val="171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 xml:space="preserve">Обсяг видатків на обслуговування мереж вуличного освітлення, що передані в обслуговування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B001C8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B001C8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66,5</w:t>
            </w:r>
            <w:r w:rsidR="007F1BE9"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BE9" w:rsidRPr="000B2639" w:rsidRDefault="007F1BE9" w:rsidP="0098792F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 xml:space="preserve">Захід </w:t>
            </w:r>
            <w:r w:rsidR="0056674B" w:rsidRPr="000B2639">
              <w:rPr>
                <w:rFonts w:ascii="Times New Roman" w:hAnsi="Times New Roman"/>
                <w:lang w:val="uk-UA"/>
              </w:rPr>
              <w:t>направлений на</w:t>
            </w:r>
            <w:r w:rsidRPr="000B2639">
              <w:rPr>
                <w:rFonts w:ascii="Times New Roman" w:hAnsi="Times New Roman"/>
                <w:lang w:val="uk-UA"/>
              </w:rPr>
              <w:t xml:space="preserve"> обслуговування мереж вуличного освітлення.</w:t>
            </w:r>
            <w:r w:rsidR="0035596D">
              <w:rPr>
                <w:rFonts w:ascii="Times New Roman" w:hAnsi="Times New Roman"/>
                <w:lang w:val="uk-UA"/>
              </w:rPr>
              <w:t xml:space="preserve"> </w:t>
            </w:r>
            <w:r w:rsidR="003130C9">
              <w:rPr>
                <w:rFonts w:ascii="Times New Roman" w:hAnsi="Times New Roman"/>
                <w:lang w:val="uk-UA"/>
              </w:rPr>
              <w:t>П</w:t>
            </w:r>
            <w:r w:rsidR="00B001C8">
              <w:rPr>
                <w:rFonts w:ascii="Times New Roman" w:hAnsi="Times New Roman"/>
                <w:lang w:val="uk-UA"/>
              </w:rPr>
              <w:t>роведен</w:t>
            </w:r>
            <w:r w:rsidR="003130C9">
              <w:rPr>
                <w:rFonts w:ascii="Times New Roman" w:hAnsi="Times New Roman"/>
                <w:lang w:val="uk-UA"/>
              </w:rPr>
              <w:t>ий</w:t>
            </w:r>
            <w:r w:rsidR="0035596D">
              <w:rPr>
                <w:rFonts w:ascii="Times New Roman" w:hAnsi="Times New Roman"/>
                <w:lang w:val="uk-UA"/>
              </w:rPr>
              <w:t xml:space="preserve"> </w:t>
            </w:r>
            <w:r w:rsidR="003130C9">
              <w:rPr>
                <w:rFonts w:ascii="Times New Roman" w:hAnsi="Times New Roman"/>
                <w:lang w:val="uk-UA"/>
              </w:rPr>
              <w:t>поточний ремонт та технічне обслуговування</w:t>
            </w:r>
            <w:r w:rsidR="007218BF">
              <w:rPr>
                <w:rFonts w:ascii="Times New Roman" w:hAnsi="Times New Roman"/>
                <w:lang w:val="uk-UA"/>
              </w:rPr>
              <w:t xml:space="preserve"> </w:t>
            </w:r>
            <w:r w:rsidR="003130C9">
              <w:rPr>
                <w:rFonts w:ascii="Times New Roman" w:hAnsi="Times New Roman"/>
                <w:lang w:val="uk-UA"/>
              </w:rPr>
              <w:t xml:space="preserve">мереж вуличного освітлення </w:t>
            </w:r>
            <w:r w:rsidR="007218BF">
              <w:rPr>
                <w:rFonts w:ascii="Times New Roman" w:hAnsi="Times New Roman"/>
                <w:lang w:val="uk-UA"/>
              </w:rPr>
              <w:t>на</w:t>
            </w:r>
            <w:r w:rsidR="003130C9">
              <w:rPr>
                <w:rFonts w:ascii="Times New Roman" w:hAnsi="Times New Roman"/>
                <w:lang w:val="uk-UA"/>
              </w:rPr>
              <w:t xml:space="preserve"> суму 199,6 тис. грн.</w:t>
            </w:r>
            <w:r w:rsidR="007218BF">
              <w:rPr>
                <w:rFonts w:ascii="Times New Roman" w:hAnsi="Times New Roman"/>
                <w:lang w:val="uk-UA"/>
              </w:rPr>
              <w:t xml:space="preserve"> </w:t>
            </w:r>
            <w:r w:rsidR="003130C9">
              <w:rPr>
                <w:rFonts w:ascii="Times New Roman" w:hAnsi="Times New Roman"/>
                <w:lang w:val="uk-UA"/>
              </w:rPr>
              <w:t xml:space="preserve">На </w:t>
            </w:r>
            <w:r w:rsidR="007218BF">
              <w:rPr>
                <w:rFonts w:ascii="Times New Roman" w:hAnsi="Times New Roman"/>
                <w:lang w:val="uk-UA"/>
              </w:rPr>
              <w:t xml:space="preserve">залишок суми проводиться тендер. </w:t>
            </w:r>
          </w:p>
        </w:tc>
      </w:tr>
      <w:tr w:rsidR="007F1BE9" w:rsidRPr="000B2639" w:rsidTr="0098792F">
        <w:trPr>
          <w:trHeight w:hRule="exact" w:val="282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Обсяг видатків для забезпечення розчистки шляхопроводів від снігу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BE9" w:rsidRPr="000B2639" w:rsidRDefault="0098792F" w:rsidP="0098792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Укладені договори з контрагентами на надання послуг з розчистки шляхопроводів від снігу на 2023 рік та зареєстровані в ДКСУ. </w:t>
            </w:r>
            <w:r w:rsidR="006549D7">
              <w:rPr>
                <w:rFonts w:ascii="Times New Roman" w:hAnsi="Times New Roman"/>
                <w:lang w:val="uk-UA"/>
              </w:rPr>
              <w:t>У зв’язку з</w:t>
            </w:r>
            <w:r w:rsidR="001C5877">
              <w:rPr>
                <w:rFonts w:ascii="Times New Roman" w:hAnsi="Times New Roman"/>
                <w:lang w:val="uk-UA"/>
              </w:rPr>
              <w:t>і</w:t>
            </w:r>
            <w:r w:rsidR="006549D7">
              <w:rPr>
                <w:rFonts w:ascii="Times New Roman" w:hAnsi="Times New Roman"/>
                <w:lang w:val="uk-UA"/>
              </w:rPr>
              <w:t xml:space="preserve"> сприятливими погодними умовами</w:t>
            </w:r>
            <w:r>
              <w:rPr>
                <w:rFonts w:ascii="Times New Roman" w:hAnsi="Times New Roman"/>
                <w:lang w:val="uk-UA"/>
              </w:rPr>
              <w:t xml:space="preserve"> дані послуги не надавалися, оплата не проводилася</w:t>
            </w:r>
            <w:r w:rsidR="006549D7">
              <w:rPr>
                <w:rFonts w:ascii="Times New Roman" w:hAnsi="Times New Roman"/>
                <w:lang w:val="uk-UA"/>
              </w:rPr>
              <w:t>. Тому зазначені кошти переносяться на І</w:t>
            </w:r>
            <w:r w:rsidR="006549D7" w:rsidRPr="006549D7">
              <w:rPr>
                <w:rFonts w:ascii="Times New Roman" w:hAnsi="Times New Roman"/>
                <w:lang w:val="uk-UA"/>
              </w:rPr>
              <w:t>V</w:t>
            </w:r>
            <w:r w:rsidR="007F1BE9" w:rsidRPr="000B26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квартал поточного року та будуть використані при настанні відповідних погодних умов.</w:t>
            </w:r>
          </w:p>
        </w:tc>
      </w:tr>
      <w:tr w:rsidR="007F1BE9" w:rsidRPr="00042BAB" w:rsidTr="00AF1E1E">
        <w:trPr>
          <w:trHeight w:hRule="exact" w:val="198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Обсяг видатків на придбання спецодягу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B001C8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B001C8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55,6</w:t>
            </w:r>
            <w:r w:rsidR="007F1BE9"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BE9" w:rsidRPr="000B2639" w:rsidRDefault="003130C9" w:rsidP="00042BA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Придбано спецодяг для працівників комунального підприємства, </w:t>
            </w:r>
            <w:r w:rsidR="00042BAB">
              <w:rPr>
                <w:rFonts w:ascii="Times New Roman" w:hAnsi="Times New Roman"/>
                <w:lang w:val="uk-UA"/>
              </w:rPr>
              <w:t xml:space="preserve">а саме: </w:t>
            </w:r>
            <w:proofErr w:type="spellStart"/>
            <w:r w:rsidR="00042BAB">
              <w:rPr>
                <w:rFonts w:ascii="Times New Roman" w:hAnsi="Times New Roman"/>
                <w:lang w:val="uk-UA"/>
              </w:rPr>
              <w:t>напівкомбінезони-</w:t>
            </w:r>
            <w:proofErr w:type="spellEnd"/>
            <w:r w:rsidR="00042BAB">
              <w:rPr>
                <w:rFonts w:ascii="Times New Roman" w:hAnsi="Times New Roman"/>
                <w:lang w:val="uk-UA"/>
              </w:rPr>
              <w:t xml:space="preserve"> 26</w:t>
            </w:r>
            <w:r w:rsidR="0098792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8792F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="0098792F">
              <w:rPr>
                <w:rFonts w:ascii="Times New Roman" w:hAnsi="Times New Roman"/>
                <w:lang w:val="uk-UA"/>
              </w:rPr>
              <w:t>, куртки-</w:t>
            </w:r>
            <w:r w:rsidR="00042BAB">
              <w:rPr>
                <w:rFonts w:ascii="Times New Roman" w:hAnsi="Times New Roman"/>
                <w:lang w:val="uk-UA"/>
              </w:rPr>
              <w:t xml:space="preserve">31 </w:t>
            </w:r>
            <w:proofErr w:type="spellStart"/>
            <w:r w:rsidR="00042BAB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="00042BAB">
              <w:rPr>
                <w:rFonts w:ascii="Times New Roman" w:hAnsi="Times New Roman"/>
                <w:lang w:val="uk-UA"/>
              </w:rPr>
              <w:t xml:space="preserve">, жилет сигнальний -15 </w:t>
            </w:r>
            <w:proofErr w:type="spellStart"/>
            <w:r w:rsidR="00042BAB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="00042BAB">
              <w:rPr>
                <w:rFonts w:ascii="Times New Roman" w:hAnsi="Times New Roman"/>
                <w:lang w:val="uk-UA"/>
              </w:rPr>
              <w:t xml:space="preserve">, плащ </w:t>
            </w:r>
            <w:proofErr w:type="spellStart"/>
            <w:r w:rsidR="00042BAB">
              <w:rPr>
                <w:rFonts w:ascii="Times New Roman" w:hAnsi="Times New Roman"/>
                <w:lang w:val="uk-UA"/>
              </w:rPr>
              <w:t>–дощовик</w:t>
            </w:r>
            <w:proofErr w:type="spellEnd"/>
            <w:r w:rsidR="00042BAB">
              <w:rPr>
                <w:rFonts w:ascii="Times New Roman" w:hAnsi="Times New Roman"/>
                <w:lang w:val="uk-UA"/>
              </w:rPr>
              <w:t xml:space="preserve"> -5 шт. Н</w:t>
            </w:r>
            <w:r>
              <w:rPr>
                <w:rFonts w:ascii="Times New Roman" w:hAnsi="Times New Roman"/>
                <w:lang w:val="uk-UA"/>
              </w:rPr>
              <w:t>а залишок суми буде придба</w:t>
            </w:r>
            <w:r w:rsidR="00E5171F">
              <w:rPr>
                <w:rFonts w:ascii="Times New Roman" w:hAnsi="Times New Roman"/>
                <w:lang w:val="uk-UA"/>
              </w:rPr>
              <w:t>но захисні костюми на випадок р</w:t>
            </w:r>
            <w:r>
              <w:rPr>
                <w:rFonts w:ascii="Times New Roman" w:hAnsi="Times New Roman"/>
                <w:lang w:val="uk-UA"/>
              </w:rPr>
              <w:t>адіа</w:t>
            </w:r>
            <w:r w:rsidR="00E5171F">
              <w:rPr>
                <w:rFonts w:ascii="Times New Roman" w:hAnsi="Times New Roman"/>
                <w:lang w:val="uk-UA"/>
              </w:rPr>
              <w:t>ційної небезпеки.</w:t>
            </w:r>
          </w:p>
        </w:tc>
      </w:tr>
      <w:tr w:rsidR="007F1BE9" w:rsidRPr="000B2639" w:rsidTr="00E5171F">
        <w:trPr>
          <w:trHeight w:hRule="exact" w:val="2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0B2639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56674B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 xml:space="preserve">Обсяг видатків на </w:t>
            </w:r>
            <w:r w:rsidRPr="000B2639">
              <w:rPr>
                <w:rFonts w:ascii="Times New Roman" w:hAnsi="Times New Roman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B001C8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B001C8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38,8</w:t>
            </w:r>
            <w:r w:rsidR="007F1BE9"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BE9" w:rsidRPr="000B2639" w:rsidRDefault="007F1BE9" w:rsidP="00EE5A07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 xml:space="preserve">Відшкодування різниці в тарифах на вивезення твердих побутових відходів </w:t>
            </w:r>
            <w:r w:rsidR="003F37B4">
              <w:rPr>
                <w:rFonts w:ascii="Times New Roman" w:hAnsi="Times New Roman"/>
                <w:lang w:val="uk-UA"/>
              </w:rPr>
              <w:t xml:space="preserve">відповідно до Порядку може проводитися щомісячно, або щоквартально, </w:t>
            </w:r>
            <w:r w:rsidR="00EE5A07">
              <w:rPr>
                <w:rFonts w:ascii="Times New Roman" w:hAnsi="Times New Roman"/>
                <w:lang w:val="uk-UA"/>
              </w:rPr>
              <w:t>зазначена сума була прораховано за</w:t>
            </w:r>
            <w:r w:rsidR="003F37B4">
              <w:rPr>
                <w:rFonts w:ascii="Times New Roman" w:hAnsi="Times New Roman"/>
                <w:lang w:val="uk-UA"/>
              </w:rPr>
              <w:t xml:space="preserve"> </w:t>
            </w:r>
            <w:r w:rsidR="00EE5A07">
              <w:rPr>
                <w:rFonts w:ascii="Times New Roman" w:hAnsi="Times New Roman"/>
                <w:lang w:val="uk-UA"/>
              </w:rPr>
              <w:t xml:space="preserve">І-квартал, відшкодування за </w:t>
            </w:r>
            <w:r w:rsidR="003F37B4">
              <w:rPr>
                <w:rFonts w:ascii="Times New Roman" w:hAnsi="Times New Roman"/>
                <w:lang w:val="uk-UA"/>
              </w:rPr>
              <w:t>ІІ</w:t>
            </w:r>
            <w:r w:rsidR="001C5877">
              <w:rPr>
                <w:rFonts w:ascii="Times New Roman" w:hAnsi="Times New Roman"/>
                <w:lang w:val="uk-UA"/>
              </w:rPr>
              <w:t xml:space="preserve"> </w:t>
            </w:r>
            <w:r w:rsidR="00EE5A07">
              <w:rPr>
                <w:rFonts w:ascii="Times New Roman" w:hAnsi="Times New Roman"/>
                <w:lang w:val="uk-UA"/>
              </w:rPr>
              <w:t>квартал буде розраховано та отримано в ІІІ кварталі.</w:t>
            </w:r>
          </w:p>
        </w:tc>
      </w:tr>
      <w:tr w:rsidR="007F1BE9" w:rsidRPr="004E5061" w:rsidTr="00AF1E1E">
        <w:trPr>
          <w:trHeight w:hRule="exact" w:val="20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0B2639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0B2639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придбання матеріалів (засобів комерційного обліку води)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96D" w:rsidRDefault="0035596D" w:rsidP="0035596D">
            <w:pPr>
              <w:rPr>
                <w:rFonts w:ascii="Times New Roman" w:hAnsi="Times New Roman"/>
                <w:lang w:val="uk-UA"/>
              </w:rPr>
            </w:pPr>
            <w:r w:rsidRPr="00E5171F">
              <w:rPr>
                <w:rFonts w:ascii="Times New Roman" w:hAnsi="Times New Roman"/>
                <w:lang w:val="uk-UA"/>
              </w:rPr>
              <w:t>Кошти були  виділені згідно рішення сесії  Фонтанської сільської ради від 21.03.2023 року №1168-</w:t>
            </w:r>
            <w:r w:rsidRPr="00E5171F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E5171F">
              <w:rPr>
                <w:rFonts w:ascii="Times New Roman" w:hAnsi="Times New Roman"/>
                <w:sz w:val="24"/>
                <w:szCs w:val="24"/>
                <w:lang w:val="uk-UA"/>
              </w:rPr>
              <w:t>VIII</w:t>
            </w:r>
            <w:r w:rsidRPr="00E5171F">
              <w:rPr>
                <w:rFonts w:ascii="Times New Roman" w:hAnsi="Times New Roman"/>
                <w:lang w:val="uk-UA"/>
              </w:rPr>
              <w:t>, зміни до бюджет</w:t>
            </w:r>
            <w:r w:rsidR="001C5877" w:rsidRPr="00E5171F">
              <w:rPr>
                <w:rFonts w:ascii="Times New Roman" w:hAnsi="Times New Roman"/>
                <w:lang w:val="uk-UA"/>
              </w:rPr>
              <w:t>у</w:t>
            </w:r>
            <w:r w:rsidRPr="00E5171F">
              <w:rPr>
                <w:rFonts w:ascii="Times New Roman" w:hAnsi="Times New Roman"/>
                <w:lang w:val="uk-UA"/>
              </w:rPr>
              <w:t xml:space="preserve"> відображені та надані до ДКС України 28.03.2023року. </w:t>
            </w:r>
            <w:r w:rsidR="00E5171F">
              <w:rPr>
                <w:rFonts w:ascii="Times New Roman" w:hAnsi="Times New Roman"/>
                <w:lang w:val="uk-UA"/>
              </w:rPr>
              <w:t>Кошти будуть використані після змін в програмі на черговій сесії.</w:t>
            </w:r>
          </w:p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F1BE9" w:rsidRPr="00CE426B" w:rsidTr="00E5171F">
        <w:trPr>
          <w:trHeight w:hRule="exact" w:val="3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0B2639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0B2639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Організація та проведення громадських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0B2639">
              <w:rPr>
                <w:rFonts w:ascii="Times New Roman" w:hAnsi="Times New Roman"/>
                <w:lang w:val="uk-UA"/>
              </w:rPr>
              <w:t>Обсяг витрат на забезпечення суспільно корисних робіт</w:t>
            </w:r>
          </w:p>
          <w:p w:rsidR="007F1BE9" w:rsidRPr="000B2639" w:rsidRDefault="007F1BE9" w:rsidP="00E27DC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26B" w:rsidRDefault="00CE426B" w:rsidP="00CE426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Кошти були </w:t>
            </w:r>
            <w:r w:rsidRPr="000B26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виділені згідно рішення сесії  Фонтанської сільської ради від 21.03.2023 року №1168-</w:t>
            </w:r>
            <w:r w:rsidRPr="00CE426B">
              <w:rPr>
                <w:rFonts w:ascii="Times New Roman" w:hAnsi="Times New Roman"/>
                <w:sz w:val="24"/>
                <w:szCs w:val="24"/>
                <w:lang w:val="uk-UA"/>
              </w:rPr>
              <w:t>VIII</w:t>
            </w:r>
            <w:r>
              <w:rPr>
                <w:rFonts w:ascii="Times New Roman" w:hAnsi="Times New Roman"/>
                <w:lang w:val="uk-UA"/>
              </w:rPr>
              <w:t>, зміни до бюджет</w:t>
            </w:r>
            <w:r w:rsidR="001C5877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 xml:space="preserve"> відображені та надані до ДКС України 28.03.2023року</w:t>
            </w:r>
            <w:r w:rsidR="0035596D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7F1BE9" w:rsidRPr="000B2639" w:rsidRDefault="00CE426B" w:rsidP="00EE5A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перш</w:t>
            </w:r>
            <w:r w:rsidR="00EE5A07">
              <w:rPr>
                <w:rFonts w:ascii="Times New Roman" w:hAnsi="Times New Roman"/>
                <w:lang w:val="uk-UA"/>
              </w:rPr>
              <w:t>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EE5A07">
              <w:rPr>
                <w:rFonts w:ascii="Times New Roman" w:hAnsi="Times New Roman"/>
                <w:lang w:val="uk-UA"/>
              </w:rPr>
              <w:t>півріччя</w:t>
            </w:r>
            <w:r>
              <w:rPr>
                <w:rFonts w:ascii="Times New Roman" w:hAnsi="Times New Roman"/>
                <w:lang w:val="uk-UA"/>
              </w:rPr>
              <w:t xml:space="preserve"> в </w:t>
            </w:r>
            <w:r w:rsidR="007F1BE9" w:rsidRPr="000B2639">
              <w:rPr>
                <w:rFonts w:ascii="Times New Roman" w:hAnsi="Times New Roman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lang w:val="uk-UA"/>
              </w:rPr>
              <w:t xml:space="preserve">правоохоронними органами </w:t>
            </w:r>
            <w:r w:rsidR="007F1BE9" w:rsidRPr="000B2639">
              <w:rPr>
                <w:rFonts w:ascii="Times New Roman" w:hAnsi="Times New Roman"/>
                <w:lang w:val="uk-UA"/>
              </w:rPr>
              <w:t xml:space="preserve"> не було направлено осіб</w:t>
            </w:r>
            <w:r>
              <w:rPr>
                <w:rFonts w:ascii="Times New Roman" w:hAnsi="Times New Roman"/>
                <w:lang w:val="uk-UA"/>
              </w:rPr>
              <w:t xml:space="preserve">, які здійснили правопорушення та направлено на проведення громадських робіт. </w:t>
            </w:r>
          </w:p>
        </w:tc>
      </w:tr>
      <w:tr w:rsidR="007F1BE9" w:rsidRPr="00CE426B" w:rsidTr="00E5171F">
        <w:trPr>
          <w:trHeight w:hRule="exact" w:val="1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0B2639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ind w:hanging="51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придбання пластикових контейнерів для збору та тимчасового зберігання твердих побутових відходів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B263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Обсяг видатків на придбання пластикових контейнерів для збору та тимчасового зберігання твердих побутових відходів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B001C8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B001C8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82,2</w:t>
            </w:r>
            <w:r w:rsidR="007F1BE9"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B0A" w:rsidRDefault="005B3B0A" w:rsidP="005B3B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 результатам тендерної процедури було придбано 70 контейнерів об’ємом 240літрів та 15 контейнерів об’ємом 120 літрів.</w:t>
            </w:r>
          </w:p>
          <w:p w:rsidR="007F1BE9" w:rsidRPr="000B2639" w:rsidRDefault="007F1BE9" w:rsidP="0035596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E5171F" w:rsidRPr="004E5061" w:rsidTr="00E05630">
        <w:trPr>
          <w:trHeight w:hRule="exact" w:val="3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1F" w:rsidRPr="00E5171F" w:rsidRDefault="00E5171F" w:rsidP="00E5171F">
            <w:pPr>
              <w:jc w:val="center"/>
              <w:rPr>
                <w:rFonts w:ascii="Times New Roman" w:hAnsi="Times New Roman"/>
                <w:lang w:val="uk-UA"/>
              </w:rPr>
            </w:pPr>
            <w:r w:rsidRPr="00E5171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1F" w:rsidRPr="00E5171F" w:rsidRDefault="00E5171F" w:rsidP="002C5DC8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5171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Обсяг видатків на </w:t>
            </w:r>
            <w:r w:rsidRPr="00E5171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оплату послуг з поточного ремонту, технічного обслуговування та утримання в належному стані внутрішніх та зовнішніх мереж водовідведення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1F" w:rsidRPr="00E5171F" w:rsidRDefault="00E5171F" w:rsidP="00E5171F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5171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Обсяг видатків на </w:t>
            </w:r>
            <w:r w:rsidRPr="00E51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оплату послуг з поточного ремонту, технічного обслуговування та утримання в належному стані внутрішніх та зовнішніх мереж водовідведення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1F" w:rsidRPr="00E5171F" w:rsidRDefault="00E5171F" w:rsidP="00E5171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1F" w:rsidRPr="000B2639" w:rsidRDefault="00E5171F" w:rsidP="00E5171F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1F" w:rsidRPr="000B2639" w:rsidRDefault="00E5171F" w:rsidP="00E5171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</w:t>
            </w:r>
            <w:r w:rsidRPr="000B2639"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1F" w:rsidRPr="000B2639" w:rsidRDefault="00E5171F" w:rsidP="00E5171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71F" w:rsidRPr="000B2639" w:rsidRDefault="00E5171F" w:rsidP="00E5171F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  <w:r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1F" w:rsidRDefault="00E5171F" w:rsidP="00E517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Кошти були </w:t>
            </w:r>
            <w:r w:rsidRPr="000B26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виділені згідно рішення сесії  Фонтанської сільської ради від 01.06.2023 року №1565-</w:t>
            </w:r>
            <w:r w:rsidRPr="00CE426B">
              <w:rPr>
                <w:rFonts w:ascii="Times New Roman" w:hAnsi="Times New Roman"/>
                <w:sz w:val="24"/>
                <w:szCs w:val="24"/>
                <w:lang w:val="uk-UA"/>
              </w:rPr>
              <w:t>VIII</w:t>
            </w:r>
            <w:r>
              <w:rPr>
                <w:rFonts w:ascii="Times New Roman" w:hAnsi="Times New Roman"/>
                <w:lang w:val="uk-UA"/>
              </w:rPr>
              <w:t>, зміни до бюджету відображені та надані до ДКС України 09.06.2023року. Проводиться кошторисний розрахунок поточного ремонту.</w:t>
            </w:r>
          </w:p>
          <w:p w:rsidR="00E5171F" w:rsidRPr="00E5171F" w:rsidRDefault="00E5171F" w:rsidP="00E5171F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CB54D6" w:rsidRPr="00E5171F" w:rsidRDefault="00CB54D6" w:rsidP="00CB54D6">
      <w:pPr>
        <w:spacing w:line="360" w:lineRule="exact"/>
        <w:jc w:val="center"/>
        <w:rPr>
          <w:rFonts w:ascii="Times New Roman" w:eastAsia="Times New Roman" w:hAnsi="Times New Roman"/>
          <w:sz w:val="28"/>
          <w:lang w:val="uk-UA"/>
        </w:rPr>
      </w:pPr>
    </w:p>
    <w:p w:rsidR="00CB54D6" w:rsidRPr="00E5171F" w:rsidRDefault="00CB54D6" w:rsidP="00CB54D6">
      <w:pPr>
        <w:spacing w:line="360" w:lineRule="exact"/>
        <w:jc w:val="center"/>
        <w:rPr>
          <w:rFonts w:ascii="Times New Roman" w:eastAsia="Times New Roman" w:hAnsi="Times New Roman"/>
          <w:sz w:val="28"/>
          <w:lang w:val="uk-UA"/>
        </w:rPr>
      </w:pPr>
    </w:p>
    <w:p w:rsidR="00CB54D6" w:rsidRPr="00E5171F" w:rsidRDefault="00CB54D6" w:rsidP="00CB54D6">
      <w:pPr>
        <w:spacing w:line="360" w:lineRule="exact"/>
        <w:jc w:val="center"/>
        <w:rPr>
          <w:rFonts w:ascii="Times New Roman" w:eastAsia="Times New Roman" w:hAnsi="Times New Roman"/>
          <w:sz w:val="28"/>
          <w:lang w:val="uk-UA"/>
        </w:rPr>
      </w:pPr>
    </w:p>
    <w:p w:rsidR="00CB54D6" w:rsidRPr="00E5171F" w:rsidRDefault="00CB54D6" w:rsidP="00CB54D6">
      <w:pPr>
        <w:spacing w:line="360" w:lineRule="exact"/>
        <w:jc w:val="center"/>
        <w:rPr>
          <w:rFonts w:ascii="Times New Roman" w:eastAsia="Times New Roman" w:hAnsi="Times New Roman"/>
          <w:sz w:val="28"/>
          <w:lang w:val="uk-UA"/>
        </w:rPr>
      </w:pPr>
    </w:p>
    <w:p w:rsidR="00E5171F" w:rsidRPr="00E5171F" w:rsidRDefault="00E5171F" w:rsidP="007B1940">
      <w:pPr>
        <w:ind w:left="708" w:firstLine="708"/>
        <w:rPr>
          <w:rFonts w:ascii="Times New Roman" w:hAnsi="Times New Roman"/>
          <w:sz w:val="28"/>
          <w:szCs w:val="28"/>
          <w:lang w:val="uk-UA"/>
        </w:rPr>
      </w:pPr>
    </w:p>
    <w:p w:rsidR="00E5171F" w:rsidRPr="00E5171F" w:rsidRDefault="00E5171F" w:rsidP="007B1940">
      <w:pPr>
        <w:ind w:left="708" w:firstLine="708"/>
        <w:rPr>
          <w:rFonts w:ascii="Times New Roman" w:hAnsi="Times New Roman"/>
          <w:sz w:val="28"/>
          <w:szCs w:val="28"/>
          <w:lang w:val="uk-UA"/>
        </w:rPr>
      </w:pPr>
    </w:p>
    <w:p w:rsidR="00E5171F" w:rsidRPr="00E5171F" w:rsidRDefault="00E5171F" w:rsidP="007B1940">
      <w:pPr>
        <w:ind w:left="708" w:firstLine="708"/>
        <w:rPr>
          <w:rFonts w:ascii="Times New Roman" w:hAnsi="Times New Roman"/>
          <w:sz w:val="28"/>
          <w:szCs w:val="28"/>
          <w:lang w:val="uk-UA"/>
        </w:rPr>
      </w:pPr>
    </w:p>
    <w:p w:rsidR="00E5171F" w:rsidRDefault="00E5171F" w:rsidP="007B1940">
      <w:pPr>
        <w:ind w:left="708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075591" w:rsidRDefault="00075591" w:rsidP="007B1940">
      <w:pPr>
        <w:ind w:left="708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075591" w:rsidRP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075591" w:rsidRP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075591" w:rsidRP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075591" w:rsidRP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075591" w:rsidRP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075591" w:rsidRP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075591" w:rsidRP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075591" w:rsidRP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075591" w:rsidRDefault="00075591" w:rsidP="00075591">
      <w:pPr>
        <w:rPr>
          <w:rFonts w:ascii="Times New Roman" w:hAnsi="Times New Roman"/>
          <w:sz w:val="28"/>
          <w:szCs w:val="28"/>
          <w:lang w:val="uk-UA"/>
        </w:rPr>
      </w:pPr>
    </w:p>
    <w:p w:rsidR="00E5171F" w:rsidRPr="00075591" w:rsidRDefault="00075591" w:rsidP="00075591">
      <w:pPr>
        <w:tabs>
          <w:tab w:val="left" w:pos="3765"/>
          <w:tab w:val="left" w:pos="970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Сільський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>Наталія КРУПИЦЯ</w:t>
      </w:r>
    </w:p>
    <w:sectPr w:rsidR="00E5171F" w:rsidRPr="00075591" w:rsidSect="00AF1E1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48A9"/>
    <w:multiLevelType w:val="multilevel"/>
    <w:tmpl w:val="A46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5C"/>
    <w:rsid w:val="00042BAB"/>
    <w:rsid w:val="00075591"/>
    <w:rsid w:val="000B2639"/>
    <w:rsid w:val="001A7BBE"/>
    <w:rsid w:val="001C5877"/>
    <w:rsid w:val="002C5DC8"/>
    <w:rsid w:val="003130C9"/>
    <w:rsid w:val="0035596D"/>
    <w:rsid w:val="003A18E1"/>
    <w:rsid w:val="003F37B4"/>
    <w:rsid w:val="004E5061"/>
    <w:rsid w:val="0056674B"/>
    <w:rsid w:val="00575B8D"/>
    <w:rsid w:val="005B3B0A"/>
    <w:rsid w:val="005F60F7"/>
    <w:rsid w:val="00625A7F"/>
    <w:rsid w:val="006549D7"/>
    <w:rsid w:val="007218BF"/>
    <w:rsid w:val="00787682"/>
    <w:rsid w:val="007B1940"/>
    <w:rsid w:val="007F1BE9"/>
    <w:rsid w:val="007F4429"/>
    <w:rsid w:val="008239D0"/>
    <w:rsid w:val="00851154"/>
    <w:rsid w:val="00854862"/>
    <w:rsid w:val="008D11C7"/>
    <w:rsid w:val="008E6646"/>
    <w:rsid w:val="00951444"/>
    <w:rsid w:val="009667CA"/>
    <w:rsid w:val="0098792F"/>
    <w:rsid w:val="009D5266"/>
    <w:rsid w:val="009E5DB0"/>
    <w:rsid w:val="00A355BA"/>
    <w:rsid w:val="00A527F6"/>
    <w:rsid w:val="00A54D0A"/>
    <w:rsid w:val="00AE5356"/>
    <w:rsid w:val="00AF1E1E"/>
    <w:rsid w:val="00B001C8"/>
    <w:rsid w:val="00CB54D6"/>
    <w:rsid w:val="00CE426B"/>
    <w:rsid w:val="00E05630"/>
    <w:rsid w:val="00E11B0E"/>
    <w:rsid w:val="00E5171F"/>
    <w:rsid w:val="00E73A16"/>
    <w:rsid w:val="00EE325C"/>
    <w:rsid w:val="00E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;Полужирный"/>
    <w:basedOn w:val="a0"/>
    <w:rsid w:val="001A7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3">
    <w:name w:val="Подпись к таблице"/>
    <w:basedOn w:val="a0"/>
    <w:rsid w:val="001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"/>
    <w:basedOn w:val="a0"/>
    <w:rsid w:val="001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No Spacing"/>
    <w:uiPriority w:val="1"/>
    <w:qFormat/>
    <w:rsid w:val="001A7B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cdata">
    <w:name w:val="docdata"/>
    <w:aliases w:val="docy,v5,2236,baiaagaaboqcaaadtgqaaavcbaaaaaaaaaaaaaaaaaaaaaaaaaaaaaaaaaaaaaaaaaaaaaaaaaaaaaaaaaaaaaaaaaaaaaaaaaaaaaaaaaaaaaaaaaaaaaaaaaaaaaaaaaaaaaaaaaaaaaaaaaaaaaaaaaaaaaaaaaaaaaaaaaaaaaaaaaaaaaaaaaaaaaaaaaaaaaaaaaaaaaaaaaaaaaaaaaaaaaaaaaaaaaaa"/>
    <w:basedOn w:val="a"/>
    <w:rsid w:val="001A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A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;Полужирный"/>
    <w:basedOn w:val="a0"/>
    <w:rsid w:val="001A7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3">
    <w:name w:val="Подпись к таблице"/>
    <w:basedOn w:val="a0"/>
    <w:rsid w:val="001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"/>
    <w:basedOn w:val="a0"/>
    <w:rsid w:val="001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No Spacing"/>
    <w:uiPriority w:val="1"/>
    <w:qFormat/>
    <w:rsid w:val="001A7B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cdata">
    <w:name w:val="docdata"/>
    <w:aliases w:val="docy,v5,2236,baiaagaaboqcaaadtgqaaavcbaaaaaaaaaaaaaaaaaaaaaaaaaaaaaaaaaaaaaaaaaaaaaaaaaaaaaaaaaaaaaaaaaaaaaaaaaaaaaaaaaaaaaaaaaaaaaaaaaaaaaaaaaaaaaaaaaaaaaaaaaaaaaaaaaaaaaaaaaaaaaaaaaaaaaaaaaaaaaaaaaaaaaaaaaaaaaaaaaaaaaaaaaaaaaaaaaaaaaaaaaaaaaaa"/>
    <w:basedOn w:val="a"/>
    <w:rsid w:val="001A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A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2931-BFB5-4002-B64A-E968AA55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Bondarenko</cp:lastModifiedBy>
  <cp:revision>6</cp:revision>
  <cp:lastPrinted>2023-11-20T13:12:00Z</cp:lastPrinted>
  <dcterms:created xsi:type="dcterms:W3CDTF">2023-10-20T14:02:00Z</dcterms:created>
  <dcterms:modified xsi:type="dcterms:W3CDTF">2023-11-20T13:13:00Z</dcterms:modified>
</cp:coreProperties>
</file>