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EA" w:rsidRDefault="00A65DEA" w:rsidP="00D56E95">
      <w:pPr>
        <w:jc w:val="right"/>
        <w:rPr>
          <w:lang w:val="uk-UA"/>
        </w:rPr>
      </w:pPr>
      <w:r w:rsidRPr="00A65DEA">
        <w:rPr>
          <w:lang w:val="uk-UA"/>
        </w:rPr>
        <w:t>До  рішення</w:t>
      </w:r>
      <w:r w:rsidR="00132942">
        <w:rPr>
          <w:lang w:val="uk-UA"/>
        </w:rPr>
        <w:t xml:space="preserve"> сесії Крижанівської</w:t>
      </w:r>
    </w:p>
    <w:p w:rsidR="00132942" w:rsidRDefault="00132942" w:rsidP="00D56E95">
      <w:pPr>
        <w:jc w:val="right"/>
        <w:rPr>
          <w:lang w:val="uk-UA"/>
        </w:rPr>
      </w:pPr>
      <w:r>
        <w:rPr>
          <w:lang w:val="uk-UA"/>
        </w:rPr>
        <w:t xml:space="preserve">сільської ради УІІ скликання  </w:t>
      </w:r>
    </w:p>
    <w:p w:rsidR="00132942" w:rsidRPr="00A65DEA" w:rsidRDefault="00132942" w:rsidP="00D56E95">
      <w:pPr>
        <w:jc w:val="right"/>
        <w:rPr>
          <w:lang w:val="uk-UA"/>
        </w:rPr>
      </w:pPr>
      <w:r>
        <w:rPr>
          <w:lang w:val="uk-UA"/>
        </w:rPr>
        <w:t>№</w:t>
      </w:r>
      <w:r w:rsidR="00870020">
        <w:rPr>
          <w:lang w:val="uk-UA"/>
        </w:rPr>
        <w:t>3</w:t>
      </w:r>
      <w:r w:rsidR="009E3F4B">
        <w:rPr>
          <w:lang w:val="uk-UA"/>
        </w:rPr>
        <w:t>30</w:t>
      </w:r>
      <w:r w:rsidR="00870020">
        <w:rPr>
          <w:lang w:val="uk-UA"/>
        </w:rPr>
        <w:t xml:space="preserve">-УІІ  </w:t>
      </w:r>
      <w:r>
        <w:rPr>
          <w:lang w:val="uk-UA"/>
        </w:rPr>
        <w:t xml:space="preserve">від </w:t>
      </w:r>
      <w:r w:rsidR="00870020">
        <w:rPr>
          <w:lang w:val="uk-UA"/>
        </w:rPr>
        <w:t xml:space="preserve"> </w:t>
      </w:r>
      <w:r w:rsidR="009E3F4B">
        <w:rPr>
          <w:lang w:val="uk-UA"/>
        </w:rPr>
        <w:t>07.12</w:t>
      </w:r>
      <w:r w:rsidR="00870020">
        <w:rPr>
          <w:lang w:val="uk-UA"/>
        </w:rPr>
        <w:t>.201</w:t>
      </w:r>
      <w:r w:rsidR="009E3F4B">
        <w:rPr>
          <w:lang w:val="uk-UA"/>
        </w:rPr>
        <w:t>6</w:t>
      </w:r>
      <w:r w:rsidR="00870020">
        <w:rPr>
          <w:lang w:val="uk-UA"/>
        </w:rPr>
        <w:t xml:space="preserve"> р</w:t>
      </w:r>
    </w:p>
    <w:p w:rsidR="00A65DEA" w:rsidRDefault="00A65DEA" w:rsidP="00D56E95">
      <w:pPr>
        <w:jc w:val="right"/>
        <w:rPr>
          <w:b/>
          <w:lang w:val="uk-UA"/>
        </w:rPr>
      </w:pPr>
    </w:p>
    <w:p w:rsidR="00B6267A" w:rsidRPr="00B6267A" w:rsidRDefault="00B6267A" w:rsidP="00B6267A">
      <w:pPr>
        <w:jc w:val="center"/>
        <w:rPr>
          <w:b/>
          <w:sz w:val="28"/>
          <w:szCs w:val="28"/>
          <w:u w:val="single"/>
          <w:lang w:val="uk-UA"/>
        </w:rPr>
      </w:pPr>
    </w:p>
    <w:p w:rsidR="00B6267A" w:rsidRPr="00B6267A" w:rsidRDefault="00B6267A" w:rsidP="00B6267A">
      <w:pPr>
        <w:jc w:val="center"/>
        <w:rPr>
          <w:b/>
          <w:sz w:val="28"/>
          <w:szCs w:val="28"/>
          <w:u w:val="single"/>
          <w:lang w:val="uk-UA"/>
        </w:rPr>
      </w:pPr>
    </w:p>
    <w:p w:rsidR="00B6267A" w:rsidRPr="00B6267A" w:rsidRDefault="00B6267A" w:rsidP="00B6267A">
      <w:pPr>
        <w:jc w:val="center"/>
        <w:rPr>
          <w:b/>
          <w:sz w:val="28"/>
          <w:szCs w:val="28"/>
          <w:u w:val="single"/>
          <w:lang w:val="uk-UA"/>
        </w:rPr>
      </w:pPr>
      <w:r w:rsidRPr="00B6267A">
        <w:rPr>
          <w:b/>
          <w:sz w:val="28"/>
          <w:szCs w:val="28"/>
          <w:u w:val="single"/>
          <w:lang w:val="uk-UA"/>
        </w:rPr>
        <w:t xml:space="preserve">ІНФОРМАЦІЙНА КАРТКА АДМІНІСТРАТИВНОЇ ПОСЛУГИ </w:t>
      </w:r>
    </w:p>
    <w:p w:rsidR="00B6267A" w:rsidRPr="00B6267A" w:rsidRDefault="00B6267A" w:rsidP="00B6267A">
      <w:pPr>
        <w:jc w:val="center"/>
        <w:rPr>
          <w:b/>
          <w:sz w:val="28"/>
          <w:szCs w:val="28"/>
          <w:u w:val="single"/>
          <w:lang w:val="uk-UA"/>
        </w:rPr>
      </w:pPr>
    </w:p>
    <w:p w:rsidR="00B6267A" w:rsidRPr="00B6267A" w:rsidRDefault="00B6267A" w:rsidP="00B6267A">
      <w:pPr>
        <w:jc w:val="center"/>
        <w:rPr>
          <w:b/>
          <w:sz w:val="28"/>
          <w:szCs w:val="28"/>
          <w:u w:val="single"/>
          <w:lang w:val="uk-UA"/>
        </w:rPr>
      </w:pPr>
      <w:r w:rsidRPr="00B6267A">
        <w:rPr>
          <w:b/>
          <w:sz w:val="28"/>
          <w:szCs w:val="28"/>
          <w:u w:val="single"/>
          <w:lang w:val="uk-UA"/>
        </w:rPr>
        <w:t xml:space="preserve">ОФОРМЛЕННЯ І ВИДАЧА ПАСПОРТА ГРОМАДЯНИНА УКРАЇНИ ЗАМІСТЬ ВТРАЧЕНОГО, ВИКРАДЕНОГО ЧИ ПОШКОДЖЕНОГО </w:t>
      </w:r>
    </w:p>
    <w:p w:rsidR="00992FFA" w:rsidRPr="00B9641C" w:rsidRDefault="00B6267A" w:rsidP="00B6267A">
      <w:pPr>
        <w:jc w:val="center"/>
        <w:rPr>
          <w:b/>
          <w:sz w:val="28"/>
          <w:szCs w:val="28"/>
          <w:u w:val="single"/>
          <w:lang w:val="uk-UA"/>
        </w:rPr>
      </w:pPr>
      <w:r w:rsidRPr="00B6267A">
        <w:rPr>
          <w:b/>
          <w:sz w:val="28"/>
          <w:szCs w:val="28"/>
          <w:u w:val="single"/>
          <w:lang w:val="uk-UA"/>
        </w:rPr>
        <w:t>(назва адміністративної послуги)</w:t>
      </w:r>
    </w:p>
    <w:p w:rsidR="00992FFA" w:rsidRPr="008E5EC0" w:rsidRDefault="00D66C79" w:rsidP="007B033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Центр надання адміністративних послуг Крижанівської сільської ради Лиманського району Одеської області</w:t>
      </w:r>
    </w:p>
    <w:p w:rsidR="00992FFA" w:rsidRDefault="00992FFA" w:rsidP="007B0339">
      <w:pPr>
        <w:jc w:val="center"/>
        <w:rPr>
          <w:sz w:val="22"/>
          <w:szCs w:val="22"/>
          <w:lang w:val="uk-UA"/>
        </w:rPr>
      </w:pPr>
      <w:r w:rsidRPr="008E5EC0">
        <w:rPr>
          <w:sz w:val="22"/>
          <w:szCs w:val="22"/>
          <w:lang w:val="uk-UA"/>
        </w:rPr>
        <w:t>(найменування суб'єкта надання адміністративної послуги)</w:t>
      </w:r>
    </w:p>
    <w:p w:rsidR="00992FFA" w:rsidRPr="008E5EC0" w:rsidRDefault="00992FFA" w:rsidP="007B0339">
      <w:pPr>
        <w:jc w:val="center"/>
        <w:rPr>
          <w:sz w:val="22"/>
          <w:szCs w:val="22"/>
          <w:lang w:val="uk-U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22"/>
        <w:gridCol w:w="131"/>
        <w:gridCol w:w="6229"/>
      </w:tblGrid>
      <w:tr w:rsidR="00992FFA" w:rsidRPr="00F15001" w:rsidTr="007843A6">
        <w:tc>
          <w:tcPr>
            <w:tcW w:w="9888" w:type="dxa"/>
            <w:gridSpan w:val="4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b/>
                <w:lang w:val="uk-UA"/>
              </w:rPr>
            </w:pPr>
            <w:r w:rsidRPr="00F15001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Місцезнаходження виконавчого органу місцевого самоврядування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D66C79" w:rsidP="00D66C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2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Режим роботи виконавчого органу місцевого самоврядування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992FFA" w:rsidP="00D54E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 -</w:t>
            </w:r>
            <w:r w:rsidRPr="00F15001">
              <w:rPr>
                <w:lang w:val="uk-UA"/>
              </w:rPr>
              <w:t xml:space="preserve"> п’ятниця</w:t>
            </w:r>
          </w:p>
          <w:p w:rsidR="00992FFA" w:rsidRPr="00F15001" w:rsidRDefault="00992FFA" w:rsidP="00D54E74">
            <w:pPr>
              <w:jc w:val="both"/>
              <w:rPr>
                <w:lang w:val="uk-UA"/>
              </w:rPr>
            </w:pPr>
            <w:r w:rsidRPr="00F15001">
              <w:rPr>
                <w:lang w:val="uk-UA"/>
              </w:rPr>
              <w:t>з 8-00 до 17-00</w:t>
            </w:r>
          </w:p>
          <w:p w:rsidR="00992FFA" w:rsidRPr="00F15001" w:rsidRDefault="00992FFA" w:rsidP="00D54E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Обідня перерва: з 1</w:t>
            </w:r>
            <w:r w:rsidR="00D66C79">
              <w:rPr>
                <w:lang w:val="uk-UA"/>
              </w:rPr>
              <w:t>3</w:t>
            </w:r>
            <w:r>
              <w:rPr>
                <w:lang w:val="uk-UA"/>
              </w:rPr>
              <w:t>-00 -</w:t>
            </w:r>
            <w:r w:rsidRPr="00F15001">
              <w:rPr>
                <w:lang w:val="uk-UA"/>
              </w:rPr>
              <w:t xml:space="preserve"> до 1</w:t>
            </w:r>
            <w:r w:rsidR="00D66C79">
              <w:rPr>
                <w:lang w:val="uk-UA"/>
              </w:rPr>
              <w:t>4</w:t>
            </w:r>
            <w:r w:rsidRPr="00F15001">
              <w:rPr>
                <w:lang w:val="uk-UA"/>
              </w:rPr>
              <w:t>-00</w:t>
            </w:r>
          </w:p>
          <w:p w:rsidR="00992FFA" w:rsidRPr="00F15001" w:rsidRDefault="00992FFA" w:rsidP="00D54E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Вихідні дні: субота, неділя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3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Телефон/факс,</w:t>
            </w:r>
          </w:p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 xml:space="preserve"> адреса електронної пошти, веб-сайт</w:t>
            </w:r>
          </w:p>
        </w:tc>
        <w:tc>
          <w:tcPr>
            <w:tcW w:w="6229" w:type="dxa"/>
            <w:shd w:val="clear" w:color="auto" w:fill="FFFFFF"/>
          </w:tcPr>
          <w:p w:rsidR="002D30DD" w:rsidRDefault="00992FFA" w:rsidP="002D30DD">
            <w:pPr>
              <w:jc w:val="both"/>
              <w:rPr>
                <w:lang w:val="uk-UA"/>
              </w:rPr>
            </w:pPr>
            <w:proofErr w:type="spellStart"/>
            <w:r w:rsidRPr="00F15001">
              <w:rPr>
                <w:lang w:val="uk-UA"/>
              </w:rPr>
              <w:t>Тел</w:t>
            </w:r>
            <w:proofErr w:type="spellEnd"/>
            <w:r w:rsidRPr="00F15001">
              <w:rPr>
                <w:lang w:val="uk-UA"/>
              </w:rPr>
              <w:t xml:space="preserve">.: </w:t>
            </w:r>
          </w:p>
          <w:p w:rsidR="002D30DD" w:rsidRPr="00A61A1C" w:rsidRDefault="002D30DD" w:rsidP="002D30DD">
            <w:pPr>
              <w:jc w:val="both"/>
            </w:pPr>
            <w:r>
              <w:rPr>
                <w:lang w:val="en-US"/>
              </w:rPr>
              <w:t>Email</w:t>
            </w:r>
            <w:r w:rsidRPr="00A61A1C">
              <w:t>:</w:t>
            </w:r>
          </w:p>
        </w:tc>
      </w:tr>
      <w:tr w:rsidR="00992FFA" w:rsidRPr="00F15001" w:rsidTr="007843A6">
        <w:tc>
          <w:tcPr>
            <w:tcW w:w="9888" w:type="dxa"/>
            <w:gridSpan w:val="4"/>
            <w:tcBorders>
              <w:left w:val="nil"/>
            </w:tcBorders>
            <w:shd w:val="clear" w:color="auto" w:fill="FFFFFF"/>
          </w:tcPr>
          <w:p w:rsidR="00992FFA" w:rsidRPr="00F15001" w:rsidRDefault="00992FFA" w:rsidP="00B9641C">
            <w:pPr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ц</w:t>
            </w:r>
            <w:r w:rsidRPr="00F15001">
              <w:rPr>
                <w:b/>
                <w:color w:val="000000"/>
                <w:lang w:val="uk-UA"/>
              </w:rPr>
              <w:t>ентр надання адміністративних послуг</w:t>
            </w:r>
          </w:p>
        </w:tc>
      </w:tr>
      <w:tr w:rsidR="00992FFA" w:rsidRPr="00C618A3" w:rsidTr="005E2457">
        <w:tc>
          <w:tcPr>
            <w:tcW w:w="706" w:type="dxa"/>
            <w:shd w:val="clear" w:color="auto" w:fill="FFFFFF"/>
          </w:tcPr>
          <w:p w:rsidR="00992FFA" w:rsidRPr="00F15001" w:rsidRDefault="00992FFA" w:rsidP="00B9641C">
            <w:pPr>
              <w:rPr>
                <w:lang w:val="uk-UA"/>
              </w:rPr>
            </w:pP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CF36E0">
            <w:pPr>
              <w:jc w:val="center"/>
              <w:rPr>
                <w:b/>
                <w:color w:val="000000"/>
                <w:lang w:val="uk-UA"/>
              </w:rPr>
            </w:pPr>
            <w:r w:rsidRPr="00F15001">
              <w:rPr>
                <w:color w:val="000000"/>
                <w:lang w:val="uk-UA"/>
              </w:rPr>
              <w:t>Найменування центру надання адміністративної послуги, в якому здійснюється обслуговування суб`єкта звернення</w:t>
            </w:r>
          </w:p>
        </w:tc>
        <w:tc>
          <w:tcPr>
            <w:tcW w:w="6229" w:type="dxa"/>
            <w:shd w:val="clear" w:color="auto" w:fill="FFFFFF"/>
          </w:tcPr>
          <w:p w:rsidR="00992FFA" w:rsidRPr="00FE254A" w:rsidRDefault="00992FFA" w:rsidP="00B760CF">
            <w:pPr>
              <w:rPr>
                <w:b/>
                <w:color w:val="000000"/>
                <w:lang w:val="uk-UA"/>
              </w:rPr>
            </w:pPr>
            <w:r w:rsidRPr="00FE254A">
              <w:rPr>
                <w:color w:val="000000"/>
                <w:lang w:val="uk-UA"/>
              </w:rPr>
              <w:t xml:space="preserve">Центр </w:t>
            </w:r>
            <w:r w:rsidR="00C618A3">
              <w:rPr>
                <w:color w:val="000000"/>
                <w:lang w:val="uk-UA"/>
              </w:rPr>
              <w:t>надання адміністративних послуг</w:t>
            </w:r>
            <w:r w:rsidRPr="00FE254A">
              <w:rPr>
                <w:color w:val="000000"/>
                <w:lang w:val="uk-UA"/>
              </w:rPr>
              <w:t xml:space="preserve"> </w:t>
            </w:r>
            <w:r w:rsidR="00B760CF">
              <w:rPr>
                <w:color w:val="000000"/>
                <w:lang w:val="uk-UA"/>
              </w:rPr>
              <w:t>Крижанівської сільської ради Лиманського району Одеської області</w:t>
            </w:r>
          </w:p>
        </w:tc>
      </w:tr>
      <w:tr w:rsidR="00992FFA" w:rsidRPr="00F15001" w:rsidTr="005E2457">
        <w:tc>
          <w:tcPr>
            <w:tcW w:w="706" w:type="dxa"/>
            <w:shd w:val="clear" w:color="auto" w:fill="FFFFFF"/>
          </w:tcPr>
          <w:p w:rsidR="00992FFA" w:rsidRPr="00F15001" w:rsidRDefault="00992FFA" w:rsidP="00B9641C">
            <w:pPr>
              <w:rPr>
                <w:lang w:val="uk-UA"/>
              </w:rPr>
            </w:pPr>
          </w:p>
        </w:tc>
        <w:tc>
          <w:tcPr>
            <w:tcW w:w="2953" w:type="dxa"/>
            <w:gridSpan w:val="2"/>
            <w:shd w:val="clear" w:color="auto" w:fill="FFFFFF"/>
          </w:tcPr>
          <w:p w:rsidR="00F627F8" w:rsidRDefault="00992FFA" w:rsidP="00CF36E0">
            <w:pPr>
              <w:jc w:val="center"/>
              <w:rPr>
                <w:color w:val="000000"/>
              </w:rPr>
            </w:pPr>
            <w:proofErr w:type="spellStart"/>
            <w:r w:rsidRPr="00F15001">
              <w:rPr>
                <w:color w:val="000000"/>
              </w:rPr>
              <w:t>Місце</w:t>
            </w:r>
            <w:proofErr w:type="spellEnd"/>
            <w:r w:rsidRPr="00F15001">
              <w:rPr>
                <w:color w:val="000000"/>
                <w:lang w:val="uk-UA"/>
              </w:rPr>
              <w:t xml:space="preserve"> </w:t>
            </w:r>
            <w:proofErr w:type="spellStart"/>
            <w:r w:rsidRPr="00F15001">
              <w:rPr>
                <w:color w:val="000000"/>
              </w:rPr>
              <w:t>знаходження</w:t>
            </w:r>
            <w:proofErr w:type="spellEnd"/>
            <w:r w:rsidRPr="00F15001">
              <w:rPr>
                <w:color w:val="000000"/>
              </w:rPr>
              <w:t xml:space="preserve"> </w:t>
            </w:r>
          </w:p>
          <w:p w:rsidR="00992FFA" w:rsidRPr="00F15001" w:rsidRDefault="00992FFA" w:rsidP="00CF36E0">
            <w:pPr>
              <w:jc w:val="center"/>
              <w:rPr>
                <w:b/>
                <w:color w:val="000000"/>
                <w:lang w:val="uk-UA"/>
              </w:rPr>
            </w:pPr>
            <w:r w:rsidRPr="00F15001">
              <w:rPr>
                <w:color w:val="000000"/>
              </w:rPr>
              <w:t>ЦНАП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B760CF" w:rsidP="00CF36E0">
            <w:pPr>
              <w:rPr>
                <w:color w:val="000000"/>
                <w:lang w:val="uk-UA"/>
              </w:rPr>
            </w:pPr>
            <w:r w:rsidRPr="00B760CF">
              <w:rPr>
                <w:color w:val="000000"/>
                <w:lang w:val="uk-UA"/>
              </w:rPr>
              <w:t>Одеська область Лиманський район село Крижанівка вулиця Ветеранів будинок №5</w:t>
            </w:r>
          </w:p>
        </w:tc>
      </w:tr>
      <w:tr w:rsidR="00992FFA" w:rsidRPr="00D66C79" w:rsidTr="005E2457">
        <w:tc>
          <w:tcPr>
            <w:tcW w:w="706" w:type="dxa"/>
            <w:shd w:val="clear" w:color="auto" w:fill="FFFFFF"/>
          </w:tcPr>
          <w:p w:rsidR="00992FFA" w:rsidRPr="00F15001" w:rsidRDefault="00992FFA" w:rsidP="00B9641C">
            <w:pPr>
              <w:rPr>
                <w:lang w:val="uk-UA"/>
              </w:rPr>
            </w:pP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CF36E0">
            <w:pPr>
              <w:jc w:val="center"/>
              <w:rPr>
                <w:color w:val="000000"/>
                <w:lang w:val="uk-UA"/>
              </w:rPr>
            </w:pPr>
            <w:r w:rsidRPr="00F15001">
              <w:rPr>
                <w:color w:val="000000"/>
                <w:lang w:val="uk-UA"/>
              </w:rPr>
              <w:t xml:space="preserve">Телефон/факс , </w:t>
            </w:r>
          </w:p>
          <w:p w:rsidR="00992FFA" w:rsidRPr="00F15001" w:rsidRDefault="00992FFA" w:rsidP="00CF36E0">
            <w:pPr>
              <w:jc w:val="center"/>
              <w:rPr>
                <w:color w:val="000000"/>
                <w:lang w:val="uk-UA"/>
              </w:rPr>
            </w:pPr>
            <w:r w:rsidRPr="00F15001">
              <w:rPr>
                <w:color w:val="000000"/>
                <w:lang w:val="uk-UA"/>
              </w:rPr>
              <w:t xml:space="preserve">адреса електронної пошти, веб-сайт </w:t>
            </w:r>
          </w:p>
        </w:tc>
        <w:tc>
          <w:tcPr>
            <w:tcW w:w="6229" w:type="dxa"/>
            <w:shd w:val="clear" w:color="auto" w:fill="FFFFFF"/>
          </w:tcPr>
          <w:p w:rsidR="0051294D" w:rsidRPr="0051294D" w:rsidRDefault="00C618A3" w:rsidP="005129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="00050C7B">
              <w:rPr>
                <w:color w:val="000000"/>
                <w:lang w:val="uk-UA"/>
              </w:rPr>
              <w:t>048) 7</w:t>
            </w:r>
            <w:r w:rsidR="00067B3E">
              <w:rPr>
                <w:color w:val="000000"/>
                <w:lang w:val="uk-UA"/>
              </w:rPr>
              <w:t>96-18-64</w:t>
            </w:r>
            <w:r w:rsidR="0051294D" w:rsidRPr="0051294D">
              <w:rPr>
                <w:color w:val="000000"/>
                <w:lang w:val="uk-UA"/>
              </w:rPr>
              <w:t xml:space="preserve">   </w:t>
            </w:r>
          </w:p>
          <w:p w:rsidR="00992FFA" w:rsidRPr="00F15001" w:rsidRDefault="002D30DD" w:rsidP="00461363">
            <w:pPr>
              <w:rPr>
                <w:color w:val="000000"/>
                <w:lang w:val="uk-UA"/>
              </w:rPr>
            </w:pPr>
            <w:r>
              <w:rPr>
                <w:lang w:val="en-US"/>
              </w:rPr>
              <w:t>Email:</w:t>
            </w:r>
            <w:r>
              <w:rPr>
                <w:color w:val="000000"/>
                <w:lang w:val="en-US"/>
              </w:rPr>
              <w:t xml:space="preserve">  </w:t>
            </w:r>
          </w:p>
        </w:tc>
      </w:tr>
      <w:tr w:rsidR="00992FFA" w:rsidRPr="00F15001" w:rsidTr="005E2457">
        <w:tc>
          <w:tcPr>
            <w:tcW w:w="706" w:type="dxa"/>
            <w:shd w:val="clear" w:color="auto" w:fill="FFFFFF"/>
          </w:tcPr>
          <w:p w:rsidR="00992FFA" w:rsidRPr="00F15001" w:rsidRDefault="00992FFA" w:rsidP="00B9641C">
            <w:pPr>
              <w:rPr>
                <w:lang w:val="uk-UA"/>
              </w:rPr>
            </w:pP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CF36E0">
            <w:pPr>
              <w:jc w:val="center"/>
              <w:rPr>
                <w:b/>
                <w:color w:val="000000"/>
                <w:lang w:val="uk-UA"/>
              </w:rPr>
            </w:pPr>
            <w:r w:rsidRPr="00F15001">
              <w:rPr>
                <w:color w:val="000000"/>
                <w:lang w:val="uk-UA"/>
              </w:rPr>
              <w:t>Режим роботи ЦНАП</w:t>
            </w:r>
          </w:p>
        </w:tc>
        <w:tc>
          <w:tcPr>
            <w:tcW w:w="6229" w:type="dxa"/>
            <w:shd w:val="clear" w:color="auto" w:fill="FFFFFF"/>
          </w:tcPr>
          <w:p w:rsidR="00461363" w:rsidRPr="00461363" w:rsidRDefault="00461363" w:rsidP="0046136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C1E21"/>
              </w:rPr>
            </w:pPr>
            <w:r w:rsidRPr="00461363">
              <w:rPr>
                <w:color w:val="1C1E21"/>
              </w:rPr>
              <w:t>Пн., Ср., Чт.: з 09:00 до 16:30 год.</w:t>
            </w:r>
          </w:p>
          <w:p w:rsidR="00461363" w:rsidRPr="00461363" w:rsidRDefault="00461363" w:rsidP="0046136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C1E21"/>
              </w:rPr>
            </w:pPr>
            <w:r w:rsidRPr="00461363">
              <w:rPr>
                <w:color w:val="1C1E21"/>
              </w:rPr>
              <w:t>Вт.: з 09:00 до 20:00 год.</w:t>
            </w:r>
          </w:p>
          <w:p w:rsidR="00461363" w:rsidRPr="00461363" w:rsidRDefault="00461363" w:rsidP="0046136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C1E21"/>
              </w:rPr>
            </w:pPr>
            <w:r w:rsidRPr="00461363">
              <w:rPr>
                <w:color w:val="1C1E21"/>
              </w:rPr>
              <w:t>Пт.: з 09:00 до 15:30 год.</w:t>
            </w:r>
          </w:p>
          <w:p w:rsidR="00992FFA" w:rsidRPr="00F15001" w:rsidRDefault="00992FFA" w:rsidP="00CF36E0">
            <w:pPr>
              <w:rPr>
                <w:color w:val="000000"/>
                <w:lang w:val="uk-UA"/>
              </w:rPr>
            </w:pPr>
            <w:r w:rsidRPr="00F15001">
              <w:rPr>
                <w:color w:val="000000"/>
                <w:lang w:val="uk-UA"/>
              </w:rPr>
              <w:t xml:space="preserve">Вихідний - </w:t>
            </w:r>
            <w:r w:rsidR="00B760CF">
              <w:rPr>
                <w:color w:val="000000"/>
                <w:lang w:val="uk-UA"/>
              </w:rPr>
              <w:t xml:space="preserve"> субота, </w:t>
            </w:r>
            <w:r w:rsidRPr="00F15001">
              <w:rPr>
                <w:color w:val="000000"/>
                <w:lang w:val="uk-UA"/>
              </w:rPr>
              <w:t>неділя</w:t>
            </w:r>
            <w:bookmarkStart w:id="0" w:name="_GoBack"/>
            <w:bookmarkEnd w:id="0"/>
          </w:p>
        </w:tc>
      </w:tr>
      <w:tr w:rsidR="00992FFA" w:rsidRPr="00F15001" w:rsidTr="007843A6">
        <w:tc>
          <w:tcPr>
            <w:tcW w:w="9888" w:type="dxa"/>
            <w:gridSpan w:val="4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b/>
                <w:lang w:val="uk-UA"/>
              </w:rPr>
            </w:pPr>
          </w:p>
          <w:p w:rsidR="00992FFA" w:rsidRPr="00F15001" w:rsidRDefault="00992FFA" w:rsidP="00B9641C">
            <w:pPr>
              <w:jc w:val="center"/>
              <w:rPr>
                <w:b/>
                <w:lang w:val="uk-UA"/>
              </w:rPr>
            </w:pPr>
            <w:r w:rsidRPr="00F15001">
              <w:rPr>
                <w:b/>
                <w:lang w:val="uk-UA"/>
              </w:rPr>
              <w:t xml:space="preserve">Нормативні акти, якими регламентується порядок та умови надання адміністративної </w:t>
            </w:r>
            <w:r>
              <w:rPr>
                <w:b/>
                <w:lang w:val="uk-UA"/>
              </w:rPr>
              <w:t>послуги</w:t>
            </w:r>
          </w:p>
        </w:tc>
      </w:tr>
      <w:tr w:rsidR="00992FFA" w:rsidRPr="0041501F" w:rsidTr="005E2457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4</w:t>
            </w:r>
          </w:p>
        </w:tc>
        <w:tc>
          <w:tcPr>
            <w:tcW w:w="2822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Закони України</w:t>
            </w:r>
          </w:p>
        </w:tc>
        <w:tc>
          <w:tcPr>
            <w:tcW w:w="6360" w:type="dxa"/>
            <w:gridSpan w:val="2"/>
            <w:shd w:val="clear" w:color="auto" w:fill="FFFFFF"/>
          </w:tcPr>
          <w:p w:rsidR="00992FFA" w:rsidRPr="00F15001" w:rsidRDefault="00992FFA" w:rsidP="007D185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15001">
              <w:rPr>
                <w:lang w:val="uk-UA"/>
              </w:rPr>
              <w:t>Закон України «Про свободу пересування та вільний вибір місця проживання в Україні» від 11.12.2003 р. № 1382-І</w:t>
            </w:r>
            <w:r w:rsidRPr="00F15001">
              <w:rPr>
                <w:lang w:val="en-US"/>
              </w:rPr>
              <w:t>V</w:t>
            </w:r>
            <w:r w:rsidRPr="00F15001">
              <w:rPr>
                <w:lang w:val="uk-UA"/>
              </w:rPr>
              <w:t>; 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      </w:r>
            <w:r>
              <w:rPr>
                <w:lang w:val="uk-UA"/>
              </w:rPr>
              <w:t>»</w:t>
            </w:r>
            <w:r w:rsidRPr="00F15001">
              <w:rPr>
                <w:lang w:val="uk-UA"/>
              </w:rPr>
              <w:t xml:space="preserve"> від 10.12.2015 р. №888-</w:t>
            </w:r>
            <w:r w:rsidRPr="00F15001">
              <w:t>VIII</w:t>
            </w:r>
            <w:r w:rsidRPr="00F15001">
              <w:rPr>
                <w:lang w:val="uk-UA"/>
              </w:rPr>
              <w:t>; Закон України «Про забезпечення прав і свобод внутрішньо переміщених осіб» від 20.10.2014 р. №1706-</w:t>
            </w:r>
            <w:r w:rsidRPr="00F15001">
              <w:t>VII</w:t>
            </w:r>
            <w:r w:rsidRPr="00F15001">
              <w:rPr>
                <w:lang w:val="uk-UA"/>
              </w:rPr>
              <w:t xml:space="preserve">; Закон </w:t>
            </w:r>
            <w:r w:rsidRPr="00F15001">
              <w:rPr>
                <w:lang w:val="uk-UA"/>
              </w:rPr>
              <w:lastRenderedPageBreak/>
              <w:t>України «Про імміграцію» від 07.06.2001 р. №2491-</w:t>
            </w:r>
            <w:r w:rsidRPr="00F15001">
              <w:t>III</w:t>
            </w:r>
            <w:r w:rsidRPr="00F15001">
              <w:rPr>
                <w:lang w:val="uk-UA"/>
              </w:rPr>
              <w:t>; Закон України «Про правовий статус іноземців та осіб без громадянства» від 22.09.2011 р. №3773-</w:t>
            </w:r>
            <w:r w:rsidRPr="00F15001">
              <w:t>VI</w:t>
            </w:r>
            <w:r w:rsidRPr="00F15001">
              <w:rPr>
                <w:lang w:val="uk-UA"/>
              </w:rPr>
              <w:t>; Закон України «Про адміністративні послуги»</w:t>
            </w:r>
            <w:r>
              <w:rPr>
                <w:lang w:val="uk-UA"/>
              </w:rPr>
              <w:t xml:space="preserve"> </w:t>
            </w:r>
            <w:r w:rsidRPr="00F15001">
              <w:rPr>
                <w:lang w:val="uk-UA"/>
              </w:rPr>
              <w:t>від 06.09.2012 р. №5203-</w:t>
            </w:r>
            <w:r w:rsidRPr="00F15001">
              <w:t>VI</w:t>
            </w:r>
            <w:r w:rsidRPr="00F15001">
              <w:rPr>
                <w:lang w:val="uk-UA"/>
              </w:rPr>
              <w:t>; Закон України «Про військовий обов'язок і військову службу» від 25.03.1992 р. №27 зі змінами.</w:t>
            </w:r>
          </w:p>
        </w:tc>
      </w:tr>
      <w:tr w:rsidR="00992FFA" w:rsidRPr="00F15001" w:rsidTr="005E2457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lastRenderedPageBreak/>
              <w:t>5</w:t>
            </w:r>
          </w:p>
        </w:tc>
        <w:tc>
          <w:tcPr>
            <w:tcW w:w="2822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6360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15001">
              <w:rPr>
                <w:color w:val="000000"/>
                <w:shd w:val="clear" w:color="auto" w:fill="FFFFFF"/>
                <w:lang w:val="uk-UA"/>
              </w:rPr>
              <w:t>Постанова Кабінету Міністрів від 02.03.2016 р. №207 «Про затвердження Правил реєстрації місця проживання та Порядку передачі органам реєстрації інформації до Єдиного державного демографічного реєстру».</w:t>
            </w:r>
          </w:p>
          <w:p w:rsidR="00992FFA" w:rsidRPr="00F15001" w:rsidRDefault="00992FFA" w:rsidP="00D54E7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15001">
              <w:rPr>
                <w:color w:val="000000"/>
                <w:shd w:val="clear" w:color="auto" w:fill="FFFFFF"/>
                <w:lang w:val="uk-UA"/>
              </w:rPr>
              <w:t xml:space="preserve">   </w:t>
            </w:r>
          </w:p>
        </w:tc>
      </w:tr>
      <w:tr w:rsidR="00992FFA" w:rsidRPr="00F15001" w:rsidTr="005E2457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6</w:t>
            </w:r>
          </w:p>
        </w:tc>
        <w:tc>
          <w:tcPr>
            <w:tcW w:w="2822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60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both"/>
              <w:rPr>
                <w:lang w:val="uk-UA"/>
              </w:rPr>
            </w:pPr>
            <w:r w:rsidRPr="00F15001">
              <w:rPr>
                <w:lang w:val="uk-UA"/>
              </w:rPr>
              <w:t xml:space="preserve">                                                        -</w:t>
            </w:r>
          </w:p>
          <w:p w:rsidR="00992FFA" w:rsidRPr="00F15001" w:rsidRDefault="00992FFA" w:rsidP="00D54E74">
            <w:pPr>
              <w:jc w:val="both"/>
              <w:rPr>
                <w:lang w:val="uk-UA"/>
              </w:rPr>
            </w:pPr>
          </w:p>
        </w:tc>
      </w:tr>
      <w:tr w:rsidR="00992FFA" w:rsidRPr="00F15001" w:rsidTr="007843A6">
        <w:tc>
          <w:tcPr>
            <w:tcW w:w="9888" w:type="dxa"/>
            <w:gridSpan w:val="4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b/>
                <w:lang w:val="uk-UA"/>
              </w:rPr>
            </w:pPr>
            <w:r w:rsidRPr="00F15001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92FFA" w:rsidRPr="00B6267A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7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B6267A" w:rsidP="00D54E74">
            <w:pPr>
              <w:jc w:val="both"/>
              <w:rPr>
                <w:lang w:val="uk-UA"/>
              </w:rPr>
            </w:pPr>
            <w:r w:rsidRPr="00B6267A">
              <w:rPr>
                <w:lang w:val="uk-UA"/>
              </w:rPr>
              <w:t xml:space="preserve">Заява про видачу паспорта замість втраченого, викраденого чи пошкодженого  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8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Перелік документів необхідних для отримання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B6267A" w:rsidRPr="00B6267A" w:rsidRDefault="00B6267A" w:rsidP="00B6267A">
            <w:pPr>
              <w:jc w:val="center"/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>До заяви додаються такі документи: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1. заява про видачу паспорта громадянина України; 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2. 2 або 3 фотокартки розміром 3,5 х 4,5 см; 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3. платіжний документ з відміткою банку про сплату державного мита або копію документа про звільнення від сплати державного 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мита; 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4. документи, на підставі яких у паспорті проставляються відповідні відмітки; 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5. паспорт громадянина України для виїзду за кордон – для громадян України, які постійно проживали за кордоном, після </w:t>
            </w:r>
          </w:p>
          <w:p w:rsidR="00B6267A" w:rsidRPr="00B6267A" w:rsidRDefault="00B6267A" w:rsidP="00B6267A">
            <w:pPr>
              <w:rPr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 xml:space="preserve">повернення їх на проживання в Україну; </w:t>
            </w:r>
          </w:p>
          <w:p w:rsidR="00992FFA" w:rsidRPr="00B6267A" w:rsidRDefault="00B6267A" w:rsidP="00B6267A">
            <w:pPr>
              <w:rPr>
                <w:b/>
                <w:u w:val="single"/>
                <w:lang w:val="uk-UA"/>
              </w:rPr>
            </w:pPr>
            <w:r w:rsidRPr="00B6267A">
              <w:rPr>
                <w:u w:val="single"/>
                <w:lang w:val="uk-UA"/>
              </w:rPr>
              <w:t>6. витяг з Єдиного реєстру досудових розслідувань (у разі викрадення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9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B6267A" w:rsidP="00D175E1">
            <w:pPr>
              <w:jc w:val="both"/>
              <w:rPr>
                <w:lang w:val="uk-UA"/>
              </w:rPr>
            </w:pPr>
            <w:r w:rsidRPr="00B6267A">
              <w:rPr>
                <w:lang w:val="uk-UA"/>
              </w:rPr>
              <w:t>Заявник для одержання адміністративної послуги з оформлення та видачі паспорта громадянина України  звертається до територіального підрозділу ДМС відповідно до місця проживання, а після утворення центрів надання адміністративних послуг – до центру відповідно до місця проживання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10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Платність надання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992FFA" w:rsidRPr="00FE254A" w:rsidRDefault="00BC05B5" w:rsidP="00D54E74">
            <w:pPr>
              <w:jc w:val="both"/>
              <w:rPr>
                <w:lang w:val="uk-UA"/>
              </w:rPr>
            </w:pPr>
            <w:r w:rsidRPr="00BC05B5">
              <w:rPr>
                <w:lang w:val="uk-UA"/>
              </w:rPr>
              <w:t>Адміністративна послуга платна</w:t>
            </w:r>
          </w:p>
        </w:tc>
      </w:tr>
      <w:tr w:rsidR="00992FFA" w:rsidRPr="00B6267A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10.1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992FFA" w:rsidP="00BC05B5">
            <w:pPr>
              <w:jc w:val="both"/>
              <w:rPr>
                <w:lang w:val="uk-UA"/>
              </w:rPr>
            </w:pPr>
            <w:r w:rsidRPr="00F15001">
              <w:rPr>
                <w:lang w:val="uk-UA"/>
              </w:rPr>
              <w:t xml:space="preserve"> </w:t>
            </w:r>
            <w:proofErr w:type="spellStart"/>
            <w:r w:rsidR="00BC05B5" w:rsidRPr="00BC05B5">
              <w:rPr>
                <w:lang w:val="uk-UA"/>
              </w:rPr>
              <w:t>п.п</w:t>
            </w:r>
            <w:proofErr w:type="spellEnd"/>
            <w:r w:rsidR="00BC05B5" w:rsidRPr="00BC05B5">
              <w:rPr>
                <w:lang w:val="uk-UA"/>
              </w:rPr>
              <w:t>. а) п. 6 ст. 3 Декрету Кабінету Міністрів України «Про державне мито» від 21.01.1993 № 7-93.</w:t>
            </w:r>
          </w:p>
        </w:tc>
      </w:tr>
      <w:tr w:rsidR="00992FFA" w:rsidRPr="0041501F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10.2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Розмір та порядок внесення плати за адміністративну послугу</w:t>
            </w:r>
          </w:p>
        </w:tc>
        <w:tc>
          <w:tcPr>
            <w:tcW w:w="6229" w:type="dxa"/>
            <w:shd w:val="clear" w:color="auto" w:fill="FFFFFF"/>
          </w:tcPr>
          <w:p w:rsidR="00BC05B5" w:rsidRPr="00BC05B5" w:rsidRDefault="00050C7B" w:rsidP="00BC05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Державне мито – </w:t>
            </w:r>
            <w:r w:rsidR="00BC05B5" w:rsidRPr="00BC05B5">
              <w:rPr>
                <w:lang w:val="uk-UA"/>
              </w:rPr>
              <w:t>2 неоподаткову</w:t>
            </w:r>
            <w:r>
              <w:rPr>
                <w:lang w:val="uk-UA"/>
              </w:rPr>
              <w:t>ваних мінімуми доходів громадян</w:t>
            </w:r>
            <w:r w:rsidR="00BC05B5" w:rsidRPr="00BC05B5">
              <w:rPr>
                <w:lang w:val="uk-UA"/>
              </w:rPr>
              <w:t xml:space="preserve">. </w:t>
            </w:r>
          </w:p>
          <w:p w:rsidR="00992FFA" w:rsidRPr="00F15001" w:rsidRDefault="00BC05B5" w:rsidP="00BC05B5">
            <w:pPr>
              <w:jc w:val="both"/>
              <w:rPr>
                <w:lang w:val="uk-UA"/>
              </w:rPr>
            </w:pPr>
            <w:r w:rsidRPr="00BC05B5">
              <w:rPr>
                <w:lang w:val="uk-UA"/>
              </w:rPr>
              <w:t>Оплата наданої послуги здійснюється шляхом перерахування замовником коштів через банки, відділення поштового зв'язку або програмно-технічні комплекси самообслуговування.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10.3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Розрахунковий рахунок для внесення плати за послугу</w:t>
            </w:r>
          </w:p>
        </w:tc>
        <w:tc>
          <w:tcPr>
            <w:tcW w:w="6229" w:type="dxa"/>
            <w:shd w:val="clear" w:color="auto" w:fill="FFFFFF"/>
          </w:tcPr>
          <w:p w:rsidR="00BC05B5" w:rsidRPr="00132942" w:rsidRDefault="00BC05B5" w:rsidP="00D54E74">
            <w:pPr>
              <w:jc w:val="both"/>
              <w:rPr>
                <w:lang w:val="uk-UA"/>
              </w:rPr>
            </w:pPr>
            <w:r w:rsidRPr="00132942">
              <w:rPr>
                <w:lang w:val="uk-UA"/>
              </w:rPr>
              <w:t xml:space="preserve">Відповідно до Переліку рахунків для зарахування надходжень до місцевих бюджетів по коду бюджетної класифікації </w:t>
            </w:r>
            <w:r w:rsidR="00132942" w:rsidRPr="00132942">
              <w:rPr>
                <w:lang w:val="uk-UA"/>
              </w:rPr>
              <w:t xml:space="preserve"> 22012500</w:t>
            </w:r>
          </w:p>
          <w:p w:rsidR="00992FFA" w:rsidRPr="00132942" w:rsidRDefault="0012138A" w:rsidP="00D54E74">
            <w:pPr>
              <w:jc w:val="both"/>
              <w:rPr>
                <w:lang w:val="uk-UA"/>
              </w:rPr>
            </w:pPr>
            <w:r w:rsidRPr="00132942">
              <w:rPr>
                <w:lang w:val="uk-UA"/>
              </w:rPr>
              <w:lastRenderedPageBreak/>
              <w:t xml:space="preserve">адміністративна послуга з оформлення та видачі паспорта громадянина України  </w:t>
            </w:r>
          </w:p>
          <w:p w:rsidR="002D30DD" w:rsidRDefault="00132942" w:rsidP="00D54E74">
            <w:pPr>
              <w:jc w:val="both"/>
              <w:rPr>
                <w:lang w:val="uk-UA"/>
              </w:rPr>
            </w:pPr>
            <w:r w:rsidRPr="00132942">
              <w:rPr>
                <w:lang w:val="uk-UA"/>
              </w:rPr>
              <w:t xml:space="preserve">Отримувач УК  у </w:t>
            </w:r>
            <w:r w:rsidR="001E4346">
              <w:rPr>
                <w:lang w:val="uk-UA"/>
              </w:rPr>
              <w:t>Лиманському</w:t>
            </w:r>
            <w:r w:rsidRPr="00132942">
              <w:rPr>
                <w:lang w:val="uk-UA"/>
              </w:rPr>
              <w:t xml:space="preserve"> р-ні</w:t>
            </w:r>
          </w:p>
          <w:p w:rsidR="00132942" w:rsidRDefault="00132942" w:rsidP="00D54E74">
            <w:pPr>
              <w:jc w:val="both"/>
              <w:rPr>
                <w:lang w:val="uk-UA"/>
              </w:rPr>
            </w:pPr>
            <w:r w:rsidRPr="00132942">
              <w:rPr>
                <w:lang w:val="uk-UA"/>
              </w:rPr>
              <w:t>/с.</w:t>
            </w:r>
            <w:r w:rsidR="002D30DD">
              <w:rPr>
                <w:lang w:val="uk-UA"/>
              </w:rPr>
              <w:t xml:space="preserve"> </w:t>
            </w:r>
            <w:r w:rsidRPr="00132942">
              <w:rPr>
                <w:lang w:val="uk-UA"/>
              </w:rPr>
              <w:t>Крижанівка</w:t>
            </w:r>
            <w:r w:rsidR="002D30DD">
              <w:rPr>
                <w:lang w:val="uk-UA"/>
              </w:rPr>
              <w:t xml:space="preserve"> </w:t>
            </w:r>
            <w:r w:rsidRPr="00132942">
              <w:rPr>
                <w:lang w:val="uk-UA"/>
              </w:rPr>
              <w:t>/</w:t>
            </w:r>
            <w:r>
              <w:rPr>
                <w:lang w:val="uk-UA"/>
              </w:rPr>
              <w:t>22012500</w:t>
            </w:r>
          </w:p>
          <w:p w:rsidR="002D30DD" w:rsidRPr="00132942" w:rsidRDefault="002D30DD" w:rsidP="00D54E74">
            <w:pPr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Код отримувача:37984056 Банк отримувача: ГУДКСУ в Одеській обл. МФО 828011</w:t>
            </w:r>
          </w:p>
          <w:p w:rsidR="00992FFA" w:rsidRPr="00132942" w:rsidRDefault="00992FFA" w:rsidP="00D54E74">
            <w:pPr>
              <w:jc w:val="both"/>
              <w:rPr>
                <w:lang w:val="uk-UA"/>
              </w:rPr>
            </w:pPr>
            <w:r w:rsidRPr="00132942">
              <w:rPr>
                <w:lang w:val="uk-UA"/>
              </w:rPr>
              <w:t>№ рахунку –</w:t>
            </w:r>
            <w:r w:rsidR="002D30DD">
              <w:rPr>
                <w:lang w:val="uk-UA"/>
              </w:rPr>
              <w:t xml:space="preserve"> 33216879700283</w:t>
            </w:r>
          </w:p>
          <w:p w:rsidR="00992FFA" w:rsidRPr="00F15001" w:rsidRDefault="00992FFA" w:rsidP="00A520A7">
            <w:pPr>
              <w:jc w:val="both"/>
              <w:rPr>
                <w:lang w:val="uk-UA"/>
              </w:rPr>
            </w:pP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lastRenderedPageBreak/>
              <w:t>11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BC05B5" w:rsidP="00D175E1">
            <w:pPr>
              <w:jc w:val="both"/>
              <w:rPr>
                <w:lang w:val="uk-UA"/>
              </w:rPr>
            </w:pPr>
            <w:r w:rsidRPr="00BC05B5">
              <w:rPr>
                <w:lang w:val="uk-UA"/>
              </w:rPr>
              <w:t>Не пізніше 30 (у деяких випадках 60) робочих днів з дати подання заявником необхідних документів.</w:t>
            </w: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12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Перелік підстав відмови у наданні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397495" w:rsidRPr="00397495" w:rsidRDefault="00397495" w:rsidP="00397495">
            <w:pPr>
              <w:rPr>
                <w:lang w:val="uk-UA"/>
              </w:rPr>
            </w:pPr>
            <w:r w:rsidRPr="00397495">
              <w:rPr>
                <w:lang w:val="uk-UA"/>
              </w:rPr>
              <w:t xml:space="preserve">Неналежність особи до громадянства України, неможливість ідентифікації особи. </w:t>
            </w:r>
          </w:p>
          <w:p w:rsidR="00992FFA" w:rsidRPr="00F15001" w:rsidRDefault="00992FFA" w:rsidP="00397495">
            <w:pPr>
              <w:jc w:val="both"/>
              <w:rPr>
                <w:lang w:val="uk-UA"/>
              </w:rPr>
            </w:pPr>
          </w:p>
        </w:tc>
      </w:tr>
      <w:tr w:rsidR="00992FFA" w:rsidRPr="00F15001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13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29" w:type="dxa"/>
            <w:shd w:val="clear" w:color="auto" w:fill="FFFFFF"/>
          </w:tcPr>
          <w:p w:rsidR="00992FFA" w:rsidRPr="00F15001" w:rsidRDefault="00397495" w:rsidP="00397495">
            <w:pPr>
              <w:jc w:val="both"/>
              <w:rPr>
                <w:lang w:val="uk-UA"/>
              </w:rPr>
            </w:pPr>
            <w:r w:rsidRPr="00397495">
              <w:rPr>
                <w:lang w:val="uk-UA"/>
              </w:rPr>
              <w:t>Видача паспорта громадянина України.</w:t>
            </w:r>
          </w:p>
        </w:tc>
      </w:tr>
      <w:tr w:rsidR="00992FFA" w:rsidRPr="00F15001" w:rsidTr="00224B74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14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29" w:type="dxa"/>
            <w:shd w:val="clear" w:color="auto" w:fill="FFFFFF"/>
          </w:tcPr>
          <w:p w:rsidR="00397495" w:rsidRDefault="00397495" w:rsidP="00D54E74">
            <w:pPr>
              <w:jc w:val="both"/>
              <w:rPr>
                <w:shd w:val="clear" w:color="auto" w:fill="FFFFFF"/>
              </w:rPr>
            </w:pPr>
          </w:p>
          <w:p w:rsidR="00992FFA" w:rsidRDefault="00992FFA" w:rsidP="00D54E74">
            <w:pPr>
              <w:jc w:val="both"/>
              <w:rPr>
                <w:lang w:val="uk-UA"/>
              </w:rPr>
            </w:pPr>
            <w:proofErr w:type="spellStart"/>
            <w:r w:rsidRPr="00F15001">
              <w:rPr>
                <w:shd w:val="clear" w:color="auto" w:fill="FFFFFF"/>
              </w:rPr>
              <w:t>Особисто</w:t>
            </w:r>
            <w:proofErr w:type="spellEnd"/>
            <w:r w:rsidRPr="00F15001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F15001">
              <w:rPr>
                <w:shd w:val="clear" w:color="auto" w:fill="FFFFFF"/>
              </w:rPr>
              <w:t>або</w:t>
            </w:r>
            <w:proofErr w:type="spellEnd"/>
            <w:r w:rsidRPr="00F15001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F15001">
              <w:rPr>
                <w:shd w:val="clear" w:color="auto" w:fill="FFFFFF"/>
              </w:rPr>
              <w:t>уповноваженою</w:t>
            </w:r>
            <w:proofErr w:type="spellEnd"/>
            <w:r w:rsidRPr="00F15001">
              <w:rPr>
                <w:shd w:val="clear" w:color="auto" w:fill="FFFFFF"/>
              </w:rPr>
              <w:t xml:space="preserve"> особою</w:t>
            </w:r>
            <w:r w:rsidRPr="00F15001">
              <w:rPr>
                <w:lang w:val="uk-UA"/>
              </w:rPr>
              <w:t xml:space="preserve"> в центрі надання адміністративних послуг </w:t>
            </w:r>
            <w:r w:rsidR="00D175E1">
              <w:rPr>
                <w:lang w:val="uk-UA"/>
              </w:rPr>
              <w:t>Крижанівської сільської ради Лиманського району Одеської області</w:t>
            </w:r>
            <w:r w:rsidRPr="00F15001">
              <w:rPr>
                <w:lang w:val="uk-UA"/>
              </w:rPr>
              <w:t>.</w:t>
            </w:r>
          </w:p>
          <w:p w:rsidR="00992FFA" w:rsidRPr="00F15001" w:rsidRDefault="00992FFA" w:rsidP="00D54E74">
            <w:pPr>
              <w:jc w:val="both"/>
              <w:rPr>
                <w:lang w:val="uk-UA"/>
              </w:rPr>
            </w:pPr>
          </w:p>
        </w:tc>
      </w:tr>
      <w:tr w:rsidR="00992FFA" w:rsidRPr="00B6267A" w:rsidTr="007843A6">
        <w:tc>
          <w:tcPr>
            <w:tcW w:w="706" w:type="dxa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15</w:t>
            </w:r>
          </w:p>
        </w:tc>
        <w:tc>
          <w:tcPr>
            <w:tcW w:w="2953" w:type="dxa"/>
            <w:gridSpan w:val="2"/>
            <w:shd w:val="clear" w:color="auto" w:fill="FFFFFF"/>
          </w:tcPr>
          <w:p w:rsidR="00992FFA" w:rsidRPr="00F15001" w:rsidRDefault="00992FFA" w:rsidP="00D54E74">
            <w:pPr>
              <w:jc w:val="center"/>
              <w:rPr>
                <w:lang w:val="uk-UA"/>
              </w:rPr>
            </w:pPr>
            <w:r w:rsidRPr="00F15001">
              <w:rPr>
                <w:lang w:val="uk-UA"/>
              </w:rPr>
              <w:t>Примітка</w:t>
            </w:r>
          </w:p>
        </w:tc>
        <w:tc>
          <w:tcPr>
            <w:tcW w:w="6229" w:type="dxa"/>
            <w:shd w:val="clear" w:color="auto" w:fill="FFFFFF"/>
          </w:tcPr>
          <w:p w:rsidR="00992FFA" w:rsidRPr="00397495" w:rsidRDefault="00397495" w:rsidP="00397495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495">
              <w:rPr>
                <w:rFonts w:ascii="Times New Roman" w:hAnsi="Times New Roman"/>
                <w:sz w:val="24"/>
                <w:szCs w:val="24"/>
              </w:rPr>
              <w:t>За втрату паспорта та/або проживання без паспорта до громадянина застосовуються заходи адміністративного впливу відповідно до статті 197 Кодексу України про адміністративні правопорушення (санкція –  попередження або накладення штрафу від 1 до 3 неоподатковуваних мінімумів доходів громадян).</w:t>
            </w:r>
          </w:p>
        </w:tc>
      </w:tr>
    </w:tbl>
    <w:p w:rsidR="00992FFA" w:rsidRDefault="00992FFA" w:rsidP="004130BA">
      <w:pPr>
        <w:spacing w:line="360" w:lineRule="auto"/>
        <w:rPr>
          <w:b/>
          <w:lang w:val="uk-UA"/>
        </w:rPr>
      </w:pPr>
    </w:p>
    <w:p w:rsidR="00992FFA" w:rsidRDefault="00992FFA" w:rsidP="004130BA">
      <w:pPr>
        <w:spacing w:line="360" w:lineRule="auto"/>
        <w:rPr>
          <w:b/>
          <w:lang w:val="uk-UA"/>
        </w:rPr>
      </w:pPr>
    </w:p>
    <w:p w:rsidR="00992FFA" w:rsidRDefault="00992FFA" w:rsidP="004130BA">
      <w:pPr>
        <w:spacing w:line="360" w:lineRule="auto"/>
        <w:rPr>
          <w:b/>
          <w:lang w:val="uk-UA"/>
        </w:rPr>
      </w:pPr>
      <w:r w:rsidRPr="00F15001">
        <w:rPr>
          <w:b/>
          <w:lang w:val="uk-UA"/>
        </w:rPr>
        <w:t xml:space="preserve">Начальник </w:t>
      </w:r>
      <w:r w:rsidR="00EC34BC">
        <w:rPr>
          <w:b/>
          <w:lang w:val="uk-UA"/>
        </w:rPr>
        <w:t xml:space="preserve">ЦНАП   </w:t>
      </w:r>
      <w:r>
        <w:rPr>
          <w:b/>
          <w:lang w:val="uk-UA"/>
        </w:rPr>
        <w:t xml:space="preserve">                                                     </w:t>
      </w:r>
      <w:r w:rsidRPr="00F15001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</w:t>
      </w:r>
      <w:proofErr w:type="spellStart"/>
      <w:r w:rsidR="00D175E1">
        <w:rPr>
          <w:b/>
          <w:lang w:val="uk-UA"/>
        </w:rPr>
        <w:t>В.В.Галянт</w:t>
      </w:r>
      <w:proofErr w:type="spellEnd"/>
    </w:p>
    <w:p w:rsidR="00992FFA" w:rsidRDefault="00992FFA" w:rsidP="004130BA">
      <w:pPr>
        <w:spacing w:line="360" w:lineRule="auto"/>
        <w:rPr>
          <w:lang w:val="uk-UA"/>
        </w:rPr>
      </w:pPr>
    </w:p>
    <w:p w:rsidR="00992FFA" w:rsidRDefault="00992FFA" w:rsidP="004130BA">
      <w:pPr>
        <w:spacing w:line="360" w:lineRule="auto"/>
        <w:rPr>
          <w:lang w:val="uk-UA"/>
        </w:rPr>
      </w:pPr>
    </w:p>
    <w:p w:rsidR="00992FFA" w:rsidRDefault="00992FFA" w:rsidP="004130BA">
      <w:pPr>
        <w:spacing w:line="360" w:lineRule="auto"/>
        <w:rPr>
          <w:lang w:val="uk-UA"/>
        </w:rPr>
      </w:pPr>
    </w:p>
    <w:sectPr w:rsidR="00992FFA" w:rsidSect="007B03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C58"/>
    <w:multiLevelType w:val="hybridMultilevel"/>
    <w:tmpl w:val="0D828E04"/>
    <w:lvl w:ilvl="0" w:tplc="F336E83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39"/>
    <w:rsid w:val="00015E4E"/>
    <w:rsid w:val="00040ADD"/>
    <w:rsid w:val="00050C7B"/>
    <w:rsid w:val="00055910"/>
    <w:rsid w:val="00064D2A"/>
    <w:rsid w:val="00067B3E"/>
    <w:rsid w:val="0007073F"/>
    <w:rsid w:val="000726DC"/>
    <w:rsid w:val="00081DC1"/>
    <w:rsid w:val="000975CA"/>
    <w:rsid w:val="000A57B7"/>
    <w:rsid w:val="000A7F92"/>
    <w:rsid w:val="000D13F2"/>
    <w:rsid w:val="000D358C"/>
    <w:rsid w:val="00100CD9"/>
    <w:rsid w:val="00101006"/>
    <w:rsid w:val="00112689"/>
    <w:rsid w:val="00115218"/>
    <w:rsid w:val="0012138A"/>
    <w:rsid w:val="00124313"/>
    <w:rsid w:val="00132942"/>
    <w:rsid w:val="00144783"/>
    <w:rsid w:val="00152A66"/>
    <w:rsid w:val="001547C1"/>
    <w:rsid w:val="001567AF"/>
    <w:rsid w:val="00170FCB"/>
    <w:rsid w:val="001932C1"/>
    <w:rsid w:val="00195891"/>
    <w:rsid w:val="00197516"/>
    <w:rsid w:val="001A61F8"/>
    <w:rsid w:val="001C56AF"/>
    <w:rsid w:val="001E4346"/>
    <w:rsid w:val="001F33F2"/>
    <w:rsid w:val="001F5FD7"/>
    <w:rsid w:val="001F6173"/>
    <w:rsid w:val="00221F9A"/>
    <w:rsid w:val="00224B74"/>
    <w:rsid w:val="00227252"/>
    <w:rsid w:val="002300ED"/>
    <w:rsid w:val="00231002"/>
    <w:rsid w:val="00242A9E"/>
    <w:rsid w:val="00246118"/>
    <w:rsid w:val="00247559"/>
    <w:rsid w:val="002504C9"/>
    <w:rsid w:val="00254671"/>
    <w:rsid w:val="00263AB3"/>
    <w:rsid w:val="00282818"/>
    <w:rsid w:val="00287398"/>
    <w:rsid w:val="0029736A"/>
    <w:rsid w:val="002A1F61"/>
    <w:rsid w:val="002A2831"/>
    <w:rsid w:val="002B3420"/>
    <w:rsid w:val="002D30DD"/>
    <w:rsid w:val="002D5CD9"/>
    <w:rsid w:val="002E1B38"/>
    <w:rsid w:val="002E5C10"/>
    <w:rsid w:val="00323D0D"/>
    <w:rsid w:val="0034318D"/>
    <w:rsid w:val="00343874"/>
    <w:rsid w:val="003449C7"/>
    <w:rsid w:val="00347D42"/>
    <w:rsid w:val="00365894"/>
    <w:rsid w:val="00370F08"/>
    <w:rsid w:val="00397495"/>
    <w:rsid w:val="003A0875"/>
    <w:rsid w:val="003B48E1"/>
    <w:rsid w:val="003B6522"/>
    <w:rsid w:val="003C68E6"/>
    <w:rsid w:val="003D641C"/>
    <w:rsid w:val="003E30A5"/>
    <w:rsid w:val="00400BC4"/>
    <w:rsid w:val="004130BA"/>
    <w:rsid w:val="0041501F"/>
    <w:rsid w:val="0042426A"/>
    <w:rsid w:val="0043110F"/>
    <w:rsid w:val="00444413"/>
    <w:rsid w:val="00461363"/>
    <w:rsid w:val="00463CFC"/>
    <w:rsid w:val="004842A0"/>
    <w:rsid w:val="00494218"/>
    <w:rsid w:val="004A7E27"/>
    <w:rsid w:val="004B77E6"/>
    <w:rsid w:val="004D1B69"/>
    <w:rsid w:val="004D61CB"/>
    <w:rsid w:val="004D761F"/>
    <w:rsid w:val="004F0D14"/>
    <w:rsid w:val="0050336E"/>
    <w:rsid w:val="00505EFA"/>
    <w:rsid w:val="0051294D"/>
    <w:rsid w:val="0051701F"/>
    <w:rsid w:val="00524AED"/>
    <w:rsid w:val="0054664B"/>
    <w:rsid w:val="0054746D"/>
    <w:rsid w:val="0057059F"/>
    <w:rsid w:val="00575103"/>
    <w:rsid w:val="00585A9E"/>
    <w:rsid w:val="00594C5F"/>
    <w:rsid w:val="00594CBF"/>
    <w:rsid w:val="005A3A7B"/>
    <w:rsid w:val="005E23FD"/>
    <w:rsid w:val="005E2457"/>
    <w:rsid w:val="005F4F42"/>
    <w:rsid w:val="005F52D2"/>
    <w:rsid w:val="0061170B"/>
    <w:rsid w:val="00615BB8"/>
    <w:rsid w:val="006204C0"/>
    <w:rsid w:val="006315CB"/>
    <w:rsid w:val="006961B9"/>
    <w:rsid w:val="006A0D12"/>
    <w:rsid w:val="006A1850"/>
    <w:rsid w:val="006A6217"/>
    <w:rsid w:val="006B50BD"/>
    <w:rsid w:val="006C7D7E"/>
    <w:rsid w:val="006E57DF"/>
    <w:rsid w:val="006F318D"/>
    <w:rsid w:val="006F3319"/>
    <w:rsid w:val="006F7AF1"/>
    <w:rsid w:val="00703E84"/>
    <w:rsid w:val="00731652"/>
    <w:rsid w:val="0076103B"/>
    <w:rsid w:val="00771303"/>
    <w:rsid w:val="007843A6"/>
    <w:rsid w:val="00784F95"/>
    <w:rsid w:val="007977C9"/>
    <w:rsid w:val="007A78D1"/>
    <w:rsid w:val="007B0339"/>
    <w:rsid w:val="007B5B34"/>
    <w:rsid w:val="007B7644"/>
    <w:rsid w:val="007D1386"/>
    <w:rsid w:val="007D1856"/>
    <w:rsid w:val="007D5AEC"/>
    <w:rsid w:val="007D7B93"/>
    <w:rsid w:val="007E2B3F"/>
    <w:rsid w:val="007E596D"/>
    <w:rsid w:val="007F6FB9"/>
    <w:rsid w:val="008005C1"/>
    <w:rsid w:val="00836998"/>
    <w:rsid w:val="00836E37"/>
    <w:rsid w:val="00842B37"/>
    <w:rsid w:val="00846436"/>
    <w:rsid w:val="00854B22"/>
    <w:rsid w:val="00870020"/>
    <w:rsid w:val="00873CB4"/>
    <w:rsid w:val="00874326"/>
    <w:rsid w:val="008838E6"/>
    <w:rsid w:val="0089787C"/>
    <w:rsid w:val="008A4B9D"/>
    <w:rsid w:val="008B4B98"/>
    <w:rsid w:val="008B6DB4"/>
    <w:rsid w:val="008C713C"/>
    <w:rsid w:val="008E5EC0"/>
    <w:rsid w:val="008F1115"/>
    <w:rsid w:val="00900FD8"/>
    <w:rsid w:val="00904D19"/>
    <w:rsid w:val="00914E60"/>
    <w:rsid w:val="0092033A"/>
    <w:rsid w:val="00921213"/>
    <w:rsid w:val="00932670"/>
    <w:rsid w:val="00960D5C"/>
    <w:rsid w:val="0096415B"/>
    <w:rsid w:val="00977865"/>
    <w:rsid w:val="00990D93"/>
    <w:rsid w:val="00992FFA"/>
    <w:rsid w:val="00994CF2"/>
    <w:rsid w:val="009A24F8"/>
    <w:rsid w:val="009B57BB"/>
    <w:rsid w:val="009C7901"/>
    <w:rsid w:val="009D0E9E"/>
    <w:rsid w:val="009D6478"/>
    <w:rsid w:val="009E3F4B"/>
    <w:rsid w:val="009F089D"/>
    <w:rsid w:val="009F1098"/>
    <w:rsid w:val="00A03BD5"/>
    <w:rsid w:val="00A17E8C"/>
    <w:rsid w:val="00A22AFD"/>
    <w:rsid w:val="00A25340"/>
    <w:rsid w:val="00A379E0"/>
    <w:rsid w:val="00A503EE"/>
    <w:rsid w:val="00A520A7"/>
    <w:rsid w:val="00A61A1C"/>
    <w:rsid w:val="00A65AC9"/>
    <w:rsid w:val="00A65DEA"/>
    <w:rsid w:val="00A81140"/>
    <w:rsid w:val="00A85794"/>
    <w:rsid w:val="00AA3062"/>
    <w:rsid w:val="00AA5C65"/>
    <w:rsid w:val="00AB35BB"/>
    <w:rsid w:val="00AB4C45"/>
    <w:rsid w:val="00AB6B1C"/>
    <w:rsid w:val="00AF40EF"/>
    <w:rsid w:val="00B11F97"/>
    <w:rsid w:val="00B1576A"/>
    <w:rsid w:val="00B45176"/>
    <w:rsid w:val="00B46F09"/>
    <w:rsid w:val="00B6267A"/>
    <w:rsid w:val="00B7384B"/>
    <w:rsid w:val="00B760CF"/>
    <w:rsid w:val="00B9641C"/>
    <w:rsid w:val="00BA1565"/>
    <w:rsid w:val="00BA220A"/>
    <w:rsid w:val="00BA74C4"/>
    <w:rsid w:val="00BB3C32"/>
    <w:rsid w:val="00BC05B5"/>
    <w:rsid w:val="00BC42F1"/>
    <w:rsid w:val="00BE15BF"/>
    <w:rsid w:val="00BF6C0C"/>
    <w:rsid w:val="00BF73E9"/>
    <w:rsid w:val="00C06D4A"/>
    <w:rsid w:val="00C26F73"/>
    <w:rsid w:val="00C361BE"/>
    <w:rsid w:val="00C377B6"/>
    <w:rsid w:val="00C51DB0"/>
    <w:rsid w:val="00C618A3"/>
    <w:rsid w:val="00C66BC8"/>
    <w:rsid w:val="00CA0DC6"/>
    <w:rsid w:val="00CA4330"/>
    <w:rsid w:val="00CD000A"/>
    <w:rsid w:val="00CD3075"/>
    <w:rsid w:val="00CD43FC"/>
    <w:rsid w:val="00CD5283"/>
    <w:rsid w:val="00CF36E0"/>
    <w:rsid w:val="00D00566"/>
    <w:rsid w:val="00D10C31"/>
    <w:rsid w:val="00D12C41"/>
    <w:rsid w:val="00D141B0"/>
    <w:rsid w:val="00D175E1"/>
    <w:rsid w:val="00D24BB8"/>
    <w:rsid w:val="00D24D46"/>
    <w:rsid w:val="00D368B9"/>
    <w:rsid w:val="00D37DE8"/>
    <w:rsid w:val="00D4284F"/>
    <w:rsid w:val="00D47414"/>
    <w:rsid w:val="00D54E74"/>
    <w:rsid w:val="00D56E95"/>
    <w:rsid w:val="00D66C79"/>
    <w:rsid w:val="00D80544"/>
    <w:rsid w:val="00D85E8A"/>
    <w:rsid w:val="00D86267"/>
    <w:rsid w:val="00DA1AD8"/>
    <w:rsid w:val="00DB595F"/>
    <w:rsid w:val="00DC2F98"/>
    <w:rsid w:val="00DD120E"/>
    <w:rsid w:val="00DE04B8"/>
    <w:rsid w:val="00DE7034"/>
    <w:rsid w:val="00DF3C12"/>
    <w:rsid w:val="00DF4CDB"/>
    <w:rsid w:val="00DF7283"/>
    <w:rsid w:val="00DF77D9"/>
    <w:rsid w:val="00E1150C"/>
    <w:rsid w:val="00E265E9"/>
    <w:rsid w:val="00E454CC"/>
    <w:rsid w:val="00E45C71"/>
    <w:rsid w:val="00E55B19"/>
    <w:rsid w:val="00E5633D"/>
    <w:rsid w:val="00E57145"/>
    <w:rsid w:val="00E57610"/>
    <w:rsid w:val="00E70845"/>
    <w:rsid w:val="00E740EE"/>
    <w:rsid w:val="00E95057"/>
    <w:rsid w:val="00EB19CD"/>
    <w:rsid w:val="00EB6D08"/>
    <w:rsid w:val="00EC34BC"/>
    <w:rsid w:val="00EC5A7E"/>
    <w:rsid w:val="00EE424E"/>
    <w:rsid w:val="00EF4721"/>
    <w:rsid w:val="00F00229"/>
    <w:rsid w:val="00F06983"/>
    <w:rsid w:val="00F15001"/>
    <w:rsid w:val="00F232AA"/>
    <w:rsid w:val="00F41178"/>
    <w:rsid w:val="00F56B17"/>
    <w:rsid w:val="00F60EB7"/>
    <w:rsid w:val="00F627F8"/>
    <w:rsid w:val="00F72A2C"/>
    <w:rsid w:val="00F73AB1"/>
    <w:rsid w:val="00F7431D"/>
    <w:rsid w:val="00F874AE"/>
    <w:rsid w:val="00F92B18"/>
    <w:rsid w:val="00FB77D3"/>
    <w:rsid w:val="00FC60CD"/>
    <w:rsid w:val="00FD75F0"/>
    <w:rsid w:val="00FE254A"/>
    <w:rsid w:val="00FE3B30"/>
    <w:rsid w:val="00FF3986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4FC8E"/>
  <w15:docId w15:val="{94B5ABD4-389F-45A3-96AC-7690B78B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7E6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AB4C4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uiPriority w:val="99"/>
    <w:rsid w:val="00AB4C4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AB4C4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7">
    <w:name w:val="Шапка документу"/>
    <w:basedOn w:val="a"/>
    <w:uiPriority w:val="99"/>
    <w:rsid w:val="00D37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styleId="a8">
    <w:name w:val="Hyperlink"/>
    <w:basedOn w:val="a0"/>
    <w:uiPriority w:val="99"/>
    <w:rsid w:val="00B9641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5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2D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613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417B-ADC3-4291-928C-6528A75F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5137</TotalTime>
  <Pages>3</Pages>
  <Words>712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</vt:lpstr>
      <vt:lpstr>Типова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</dc:title>
  <dc:subject/>
  <dc:creator>User</dc:creator>
  <cp:keywords/>
  <dc:description/>
  <cp:lastModifiedBy>К</cp:lastModifiedBy>
  <cp:revision>34</cp:revision>
  <cp:lastPrinted>2017-02-20T14:00:00Z</cp:lastPrinted>
  <dcterms:created xsi:type="dcterms:W3CDTF">2016-09-30T11:10:00Z</dcterms:created>
  <dcterms:modified xsi:type="dcterms:W3CDTF">2019-08-09T05:18:00Z</dcterms:modified>
</cp:coreProperties>
</file>