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C0CFA" w14:textId="77777777" w:rsidR="00581B00" w:rsidRPr="00581B00" w:rsidRDefault="00581B00" w:rsidP="008554E1">
      <w:pPr>
        <w:pStyle w:val="a3"/>
        <w:rPr>
          <w:b/>
          <w:sz w:val="32"/>
        </w:rPr>
      </w:pPr>
      <w:r w:rsidRPr="00581B00">
        <w:rPr>
          <w:b/>
          <w:sz w:val="32"/>
        </w:rPr>
        <w:t xml:space="preserve">Управління освіти Фонтанської сільської ради </w:t>
      </w:r>
    </w:p>
    <w:p w14:paraId="71AA7CC7" w14:textId="77777777" w:rsidR="008554E1" w:rsidRPr="00581B00" w:rsidRDefault="00581B00" w:rsidP="008554E1">
      <w:pPr>
        <w:pStyle w:val="a3"/>
        <w:rPr>
          <w:b/>
          <w:sz w:val="32"/>
        </w:rPr>
      </w:pPr>
      <w:r w:rsidRPr="00581B00">
        <w:rPr>
          <w:b/>
          <w:sz w:val="32"/>
        </w:rPr>
        <w:t>Одеського району Одеської області</w:t>
      </w:r>
    </w:p>
    <w:p w14:paraId="3481D3B5" w14:textId="77777777" w:rsidR="008554E1" w:rsidRDefault="008554E1" w:rsidP="008554E1">
      <w:pPr>
        <w:jc w:val="center"/>
        <w:rPr>
          <w:lang w:val="uk-UA"/>
        </w:rPr>
      </w:pPr>
    </w:p>
    <w:p w14:paraId="73A39281" w14:textId="77777777" w:rsidR="008554E1" w:rsidRDefault="008554E1" w:rsidP="008554E1">
      <w:pPr>
        <w:jc w:val="center"/>
        <w:rPr>
          <w:lang w:val="uk-UA"/>
        </w:rPr>
      </w:pPr>
    </w:p>
    <w:p w14:paraId="65385134" w14:textId="77777777" w:rsidR="008554E1" w:rsidRDefault="008554E1" w:rsidP="008554E1">
      <w:pPr>
        <w:jc w:val="center"/>
        <w:rPr>
          <w:lang w:val="uk-UA"/>
        </w:rPr>
      </w:pPr>
    </w:p>
    <w:p w14:paraId="3C9018EC" w14:textId="77777777" w:rsidR="008554E1" w:rsidRDefault="008554E1" w:rsidP="008554E1">
      <w:pPr>
        <w:jc w:val="center"/>
        <w:rPr>
          <w:lang w:val="uk-UA"/>
        </w:rPr>
      </w:pPr>
    </w:p>
    <w:p w14:paraId="7F18F830" w14:textId="77777777" w:rsidR="008554E1" w:rsidRDefault="008554E1" w:rsidP="008554E1">
      <w:pPr>
        <w:jc w:val="center"/>
        <w:rPr>
          <w:lang w:val="uk-UA"/>
        </w:rPr>
      </w:pPr>
    </w:p>
    <w:p w14:paraId="7BF63D33" w14:textId="28783C90" w:rsidR="008554E1" w:rsidRDefault="008554E1" w:rsidP="008554E1">
      <w:pPr>
        <w:pStyle w:val="6"/>
      </w:pPr>
      <w:r>
        <w:t>Колективний договір</w:t>
      </w:r>
    </w:p>
    <w:p w14:paraId="27B81849" w14:textId="77777777" w:rsidR="00CB595F" w:rsidRPr="00CB595F" w:rsidRDefault="00CB595F" w:rsidP="00CB595F">
      <w:pPr>
        <w:rPr>
          <w:lang w:val="uk-UA"/>
        </w:rPr>
      </w:pPr>
    </w:p>
    <w:p w14:paraId="3096BFCB" w14:textId="77777777" w:rsidR="008554E1" w:rsidRPr="00581B00" w:rsidRDefault="008554E1" w:rsidP="00581B00">
      <w:pPr>
        <w:jc w:val="center"/>
        <w:rPr>
          <w:b/>
          <w:sz w:val="32"/>
          <w:lang w:val="uk-UA"/>
        </w:rPr>
      </w:pPr>
      <w:r w:rsidRPr="00581B00">
        <w:rPr>
          <w:b/>
          <w:sz w:val="32"/>
          <w:lang w:val="uk-UA"/>
        </w:rPr>
        <w:t xml:space="preserve">між адміністрацією і </w:t>
      </w:r>
      <w:r w:rsidR="00581B00" w:rsidRPr="00581B00">
        <w:rPr>
          <w:b/>
          <w:sz w:val="32"/>
          <w:lang w:val="uk-UA"/>
        </w:rPr>
        <w:t xml:space="preserve">трудовим колективом </w:t>
      </w:r>
    </w:p>
    <w:p w14:paraId="2248A8BD" w14:textId="77777777" w:rsidR="00581B00" w:rsidRPr="00581B00" w:rsidRDefault="00581B00" w:rsidP="008554E1">
      <w:pPr>
        <w:jc w:val="center"/>
        <w:rPr>
          <w:b/>
          <w:sz w:val="32"/>
          <w:lang w:val="uk-UA"/>
        </w:rPr>
      </w:pPr>
      <w:r w:rsidRPr="00581B00">
        <w:rPr>
          <w:b/>
          <w:sz w:val="32"/>
          <w:lang w:val="uk-UA"/>
        </w:rPr>
        <w:t>Управління освіти Фонтанської сільської  ради</w:t>
      </w:r>
    </w:p>
    <w:p w14:paraId="587E13E7" w14:textId="77777777" w:rsidR="008554E1" w:rsidRDefault="00581B00" w:rsidP="008554E1">
      <w:pPr>
        <w:jc w:val="center"/>
        <w:rPr>
          <w:b/>
          <w:sz w:val="32"/>
          <w:lang w:val="uk-UA"/>
        </w:rPr>
      </w:pPr>
      <w:r>
        <w:rPr>
          <w:b/>
          <w:sz w:val="32"/>
          <w:lang w:val="uk-UA"/>
        </w:rPr>
        <w:t>Одеського району Одеської області</w:t>
      </w:r>
    </w:p>
    <w:p w14:paraId="77CE7C6D" w14:textId="77777777" w:rsidR="008554E1" w:rsidRDefault="008554E1" w:rsidP="008554E1">
      <w:pPr>
        <w:jc w:val="center"/>
        <w:rPr>
          <w:b/>
          <w:sz w:val="32"/>
          <w:lang w:val="uk-UA"/>
        </w:rPr>
      </w:pPr>
      <w:r>
        <w:rPr>
          <w:b/>
          <w:sz w:val="32"/>
          <w:lang w:val="uk-UA"/>
        </w:rPr>
        <w:t>на 20</w:t>
      </w:r>
      <w:r w:rsidR="00581B00">
        <w:rPr>
          <w:b/>
          <w:sz w:val="32"/>
          <w:lang w:val="uk-UA"/>
        </w:rPr>
        <w:t>21</w:t>
      </w:r>
      <w:r>
        <w:rPr>
          <w:b/>
          <w:sz w:val="32"/>
          <w:lang w:val="uk-UA"/>
        </w:rPr>
        <w:t xml:space="preserve"> - 202</w:t>
      </w:r>
      <w:r w:rsidR="00581B00">
        <w:rPr>
          <w:b/>
          <w:sz w:val="32"/>
          <w:lang w:val="uk-UA"/>
        </w:rPr>
        <w:t>5</w:t>
      </w:r>
      <w:r>
        <w:rPr>
          <w:b/>
          <w:sz w:val="32"/>
          <w:lang w:val="uk-UA"/>
        </w:rPr>
        <w:t xml:space="preserve"> роки</w:t>
      </w:r>
    </w:p>
    <w:p w14:paraId="478856EF" w14:textId="77777777" w:rsidR="008554E1" w:rsidRDefault="008554E1" w:rsidP="008554E1">
      <w:pPr>
        <w:jc w:val="center"/>
        <w:rPr>
          <w:sz w:val="32"/>
          <w:lang w:val="uk-UA"/>
        </w:rPr>
      </w:pPr>
    </w:p>
    <w:p w14:paraId="547BFA0C" w14:textId="77777777" w:rsidR="008554E1" w:rsidRDefault="008554E1" w:rsidP="008554E1">
      <w:pPr>
        <w:jc w:val="both"/>
        <w:rPr>
          <w:sz w:val="32"/>
          <w:lang w:val="uk-UA"/>
        </w:rPr>
      </w:pPr>
    </w:p>
    <w:p w14:paraId="3334756D" w14:textId="77777777" w:rsidR="008554E1" w:rsidRDefault="008554E1" w:rsidP="008554E1">
      <w:pPr>
        <w:jc w:val="both"/>
        <w:rPr>
          <w:sz w:val="32"/>
          <w:lang w:val="uk-UA"/>
        </w:rPr>
      </w:pPr>
    </w:p>
    <w:p w14:paraId="7E89B2FB" w14:textId="77777777" w:rsidR="008554E1" w:rsidRDefault="008554E1" w:rsidP="008554E1">
      <w:pPr>
        <w:jc w:val="both"/>
        <w:rPr>
          <w:lang w:val="uk-UA"/>
        </w:rPr>
      </w:pPr>
    </w:p>
    <w:p w14:paraId="03A445F7" w14:textId="14FA6FE8" w:rsidR="008554E1" w:rsidRDefault="004F1AB0" w:rsidP="004F1AB0">
      <w:pPr>
        <w:jc w:val="center"/>
        <w:rPr>
          <w:b/>
          <w:sz w:val="28"/>
          <w:lang w:val="uk-UA"/>
        </w:rPr>
      </w:pPr>
      <w:r>
        <w:rPr>
          <w:b/>
          <w:sz w:val="28"/>
          <w:lang w:val="uk-UA"/>
        </w:rPr>
        <w:t>СХВАЛЕНО</w:t>
      </w:r>
    </w:p>
    <w:p w14:paraId="501CD518" w14:textId="34642920" w:rsidR="008554E1" w:rsidRDefault="008554E1" w:rsidP="004F1AB0">
      <w:pPr>
        <w:jc w:val="center"/>
        <w:rPr>
          <w:sz w:val="28"/>
          <w:lang w:val="uk-UA"/>
        </w:rPr>
      </w:pPr>
      <w:r>
        <w:rPr>
          <w:sz w:val="28"/>
          <w:lang w:val="uk-UA"/>
        </w:rPr>
        <w:t>на зборах трудового колективу</w:t>
      </w:r>
    </w:p>
    <w:p w14:paraId="7D27D4AE" w14:textId="37D28CBA" w:rsidR="008554E1" w:rsidRDefault="008554E1" w:rsidP="004F1AB0">
      <w:pPr>
        <w:jc w:val="center"/>
        <w:rPr>
          <w:sz w:val="28"/>
          <w:lang w:val="uk-UA"/>
        </w:rPr>
      </w:pPr>
      <w:r>
        <w:rPr>
          <w:sz w:val="28"/>
          <w:lang w:val="uk-UA"/>
        </w:rPr>
        <w:t xml:space="preserve">протокол № </w:t>
      </w:r>
      <w:r w:rsidR="00581B00">
        <w:rPr>
          <w:sz w:val="28"/>
          <w:lang w:val="uk-UA"/>
        </w:rPr>
        <w:t>2</w:t>
      </w:r>
      <w:r>
        <w:rPr>
          <w:sz w:val="28"/>
          <w:lang w:val="uk-UA"/>
        </w:rPr>
        <w:t xml:space="preserve"> від </w:t>
      </w:r>
      <w:r w:rsidR="00581B00">
        <w:rPr>
          <w:sz w:val="28"/>
          <w:lang w:val="uk-UA"/>
        </w:rPr>
        <w:t>29</w:t>
      </w:r>
      <w:r>
        <w:rPr>
          <w:sz w:val="28"/>
          <w:lang w:val="uk-UA"/>
        </w:rPr>
        <w:t xml:space="preserve"> </w:t>
      </w:r>
      <w:r w:rsidR="00581B00">
        <w:rPr>
          <w:sz w:val="28"/>
          <w:lang w:val="uk-UA"/>
        </w:rPr>
        <w:t>березня 2021</w:t>
      </w:r>
      <w:r>
        <w:rPr>
          <w:sz w:val="28"/>
          <w:lang w:val="uk-UA"/>
        </w:rPr>
        <w:t xml:space="preserve"> року</w:t>
      </w:r>
    </w:p>
    <w:p w14:paraId="7C1704AE" w14:textId="77777777" w:rsidR="008554E1" w:rsidRDefault="008554E1" w:rsidP="004F1AB0">
      <w:pPr>
        <w:jc w:val="center"/>
        <w:rPr>
          <w:lang w:val="uk-UA"/>
        </w:rPr>
      </w:pPr>
    </w:p>
    <w:p w14:paraId="1A1B6F97" w14:textId="77777777" w:rsidR="008554E1" w:rsidRDefault="008554E1" w:rsidP="004F1AB0">
      <w:pPr>
        <w:jc w:val="center"/>
        <w:rPr>
          <w:lang w:val="uk-UA"/>
        </w:rPr>
      </w:pPr>
    </w:p>
    <w:p w14:paraId="2994A862" w14:textId="77777777" w:rsidR="008554E1" w:rsidRDefault="008554E1" w:rsidP="008554E1">
      <w:pPr>
        <w:jc w:val="both"/>
        <w:rPr>
          <w:lang w:val="uk-UA"/>
        </w:rPr>
      </w:pPr>
    </w:p>
    <w:p w14:paraId="0520974E" w14:textId="77777777" w:rsidR="008554E1" w:rsidRDefault="008554E1" w:rsidP="008554E1">
      <w:pPr>
        <w:jc w:val="both"/>
        <w:rPr>
          <w:lang w:val="uk-UA"/>
        </w:rPr>
      </w:pPr>
    </w:p>
    <w:p w14:paraId="4E594A0D" w14:textId="77777777" w:rsidR="008554E1" w:rsidRDefault="008554E1" w:rsidP="008554E1">
      <w:pPr>
        <w:jc w:val="both"/>
        <w:rPr>
          <w:lang w:val="uk-UA"/>
        </w:rPr>
      </w:pPr>
    </w:p>
    <w:p w14:paraId="30D68995" w14:textId="77777777" w:rsidR="008554E1" w:rsidRPr="001A3440" w:rsidRDefault="008554E1" w:rsidP="008554E1">
      <w:pPr>
        <w:jc w:val="both"/>
        <w:rPr>
          <w:b/>
          <w:sz w:val="32"/>
        </w:rPr>
      </w:pPr>
    </w:p>
    <w:p w14:paraId="2259EA7D" w14:textId="77777777" w:rsidR="00A5539F" w:rsidRPr="001A3440" w:rsidRDefault="00A5539F" w:rsidP="008554E1">
      <w:pPr>
        <w:jc w:val="both"/>
        <w:rPr>
          <w:b/>
          <w:sz w:val="32"/>
        </w:rPr>
      </w:pPr>
    </w:p>
    <w:p w14:paraId="6E8574C8" w14:textId="77777777" w:rsidR="00A5539F" w:rsidRPr="001A3440" w:rsidRDefault="00A5539F" w:rsidP="008554E1">
      <w:pPr>
        <w:jc w:val="both"/>
        <w:rPr>
          <w:b/>
          <w:sz w:val="32"/>
        </w:rPr>
      </w:pPr>
    </w:p>
    <w:p w14:paraId="10DDFF6A" w14:textId="77777777" w:rsidR="00A5539F" w:rsidRPr="001A3440" w:rsidRDefault="00A5539F" w:rsidP="008554E1">
      <w:pPr>
        <w:jc w:val="both"/>
        <w:rPr>
          <w:b/>
          <w:sz w:val="32"/>
        </w:rPr>
      </w:pPr>
    </w:p>
    <w:p w14:paraId="2F9C4892" w14:textId="77777777" w:rsidR="00A5539F" w:rsidRPr="001A3440" w:rsidRDefault="00A5539F" w:rsidP="008554E1">
      <w:pPr>
        <w:jc w:val="both"/>
        <w:rPr>
          <w:b/>
          <w:sz w:val="32"/>
        </w:rPr>
      </w:pPr>
    </w:p>
    <w:p w14:paraId="1998D252" w14:textId="77777777" w:rsidR="00A5539F" w:rsidRPr="001A3440" w:rsidRDefault="00A5539F" w:rsidP="008554E1">
      <w:pPr>
        <w:jc w:val="both"/>
        <w:rPr>
          <w:b/>
          <w:sz w:val="32"/>
        </w:rPr>
      </w:pPr>
    </w:p>
    <w:p w14:paraId="16C95FFE" w14:textId="77777777" w:rsidR="00A5539F" w:rsidRPr="001A3440" w:rsidRDefault="00A5539F" w:rsidP="008554E1">
      <w:pPr>
        <w:jc w:val="both"/>
        <w:rPr>
          <w:b/>
          <w:sz w:val="32"/>
        </w:rPr>
      </w:pPr>
    </w:p>
    <w:p w14:paraId="467462B3" w14:textId="77777777" w:rsidR="00A5539F" w:rsidRPr="001A3440" w:rsidRDefault="00A5539F" w:rsidP="008554E1">
      <w:pPr>
        <w:jc w:val="both"/>
        <w:rPr>
          <w:b/>
          <w:sz w:val="32"/>
        </w:rPr>
      </w:pPr>
    </w:p>
    <w:p w14:paraId="79FB352E" w14:textId="77777777" w:rsidR="00A5539F" w:rsidRPr="001A3440" w:rsidRDefault="00A5539F" w:rsidP="008554E1">
      <w:pPr>
        <w:jc w:val="both"/>
        <w:rPr>
          <w:b/>
          <w:sz w:val="32"/>
        </w:rPr>
      </w:pPr>
    </w:p>
    <w:p w14:paraId="353422D8" w14:textId="77777777" w:rsidR="00A5539F" w:rsidRPr="001A3440" w:rsidRDefault="00A5539F" w:rsidP="008554E1">
      <w:pPr>
        <w:jc w:val="both"/>
        <w:rPr>
          <w:b/>
          <w:sz w:val="32"/>
        </w:rPr>
      </w:pPr>
    </w:p>
    <w:p w14:paraId="2C297922" w14:textId="77777777" w:rsidR="00A5539F" w:rsidRPr="001A3440" w:rsidRDefault="00A5539F" w:rsidP="008554E1">
      <w:pPr>
        <w:jc w:val="both"/>
        <w:rPr>
          <w:b/>
          <w:sz w:val="32"/>
        </w:rPr>
      </w:pPr>
    </w:p>
    <w:p w14:paraId="4E18DDD3" w14:textId="77777777" w:rsidR="00A5539F" w:rsidRPr="001A3440" w:rsidRDefault="00A5539F" w:rsidP="008554E1">
      <w:pPr>
        <w:jc w:val="both"/>
      </w:pPr>
    </w:p>
    <w:p w14:paraId="3168E57B" w14:textId="77777777" w:rsidR="00AA6803" w:rsidRDefault="00AA6803" w:rsidP="008554E1">
      <w:pPr>
        <w:jc w:val="both"/>
        <w:rPr>
          <w:lang w:val="uk-UA"/>
        </w:rPr>
      </w:pPr>
    </w:p>
    <w:p w14:paraId="20387D0C" w14:textId="77777777" w:rsidR="00AA6803" w:rsidRDefault="00AA6803" w:rsidP="008554E1">
      <w:pPr>
        <w:jc w:val="both"/>
        <w:rPr>
          <w:lang w:val="uk-UA"/>
        </w:rPr>
      </w:pPr>
    </w:p>
    <w:p w14:paraId="3221F546" w14:textId="77777777" w:rsidR="008554E1" w:rsidRDefault="008554E1" w:rsidP="008554E1">
      <w:pPr>
        <w:jc w:val="both"/>
        <w:rPr>
          <w:lang w:val="uk-UA"/>
        </w:rPr>
      </w:pPr>
    </w:p>
    <w:p w14:paraId="3C912B39" w14:textId="77777777" w:rsidR="004F1AB0" w:rsidRDefault="004F1AB0" w:rsidP="008554E1">
      <w:pPr>
        <w:jc w:val="center"/>
        <w:rPr>
          <w:b/>
          <w:sz w:val="28"/>
          <w:szCs w:val="28"/>
          <w:lang w:val="uk-UA"/>
        </w:rPr>
      </w:pPr>
    </w:p>
    <w:p w14:paraId="6D9E6D5C" w14:textId="77777777" w:rsidR="004F1AB0" w:rsidRDefault="004F1AB0" w:rsidP="008554E1">
      <w:pPr>
        <w:jc w:val="center"/>
        <w:rPr>
          <w:b/>
          <w:sz w:val="28"/>
          <w:szCs w:val="28"/>
          <w:lang w:val="uk-UA"/>
        </w:rPr>
      </w:pPr>
    </w:p>
    <w:p w14:paraId="43B2DE00" w14:textId="77777777" w:rsidR="004F1AB0" w:rsidRDefault="004F1AB0" w:rsidP="008554E1">
      <w:pPr>
        <w:jc w:val="center"/>
        <w:rPr>
          <w:b/>
          <w:sz w:val="28"/>
          <w:szCs w:val="28"/>
          <w:lang w:val="uk-UA"/>
        </w:rPr>
      </w:pPr>
    </w:p>
    <w:p w14:paraId="2D337A7D" w14:textId="77777777" w:rsidR="004F1AB0" w:rsidRDefault="004F1AB0" w:rsidP="008554E1">
      <w:pPr>
        <w:jc w:val="center"/>
        <w:rPr>
          <w:b/>
          <w:sz w:val="28"/>
          <w:szCs w:val="28"/>
          <w:lang w:val="uk-UA"/>
        </w:rPr>
      </w:pPr>
    </w:p>
    <w:p w14:paraId="26927D4F" w14:textId="77777777" w:rsidR="004F1AB0" w:rsidRDefault="004F1AB0" w:rsidP="008554E1">
      <w:pPr>
        <w:jc w:val="center"/>
        <w:rPr>
          <w:b/>
          <w:sz w:val="28"/>
          <w:szCs w:val="28"/>
          <w:lang w:val="uk-UA"/>
        </w:rPr>
      </w:pPr>
    </w:p>
    <w:p w14:paraId="5BCB55F2" w14:textId="2AEECF46" w:rsidR="008554E1" w:rsidRDefault="008554E1" w:rsidP="008554E1">
      <w:pPr>
        <w:jc w:val="center"/>
        <w:rPr>
          <w:lang w:val="uk-UA"/>
        </w:rPr>
      </w:pPr>
      <w:r>
        <w:rPr>
          <w:b/>
          <w:sz w:val="28"/>
          <w:szCs w:val="28"/>
          <w:lang w:val="uk-UA"/>
        </w:rPr>
        <w:t xml:space="preserve">                                                                                    </w:t>
      </w:r>
    </w:p>
    <w:p w14:paraId="42965271" w14:textId="77777777" w:rsidR="006E0304" w:rsidRPr="00CB595F" w:rsidRDefault="006E0304" w:rsidP="006E0304">
      <w:pPr>
        <w:pStyle w:val="a5"/>
        <w:spacing w:after="352" w:line="260" w:lineRule="exact"/>
        <w:ind w:left="4080"/>
        <w:rPr>
          <w:rStyle w:val="3pt"/>
          <w:lang w:eastAsia="uk-UA"/>
        </w:rPr>
      </w:pPr>
    </w:p>
    <w:p w14:paraId="1BE598F6" w14:textId="77777777" w:rsidR="006E0304" w:rsidRPr="00CB595F" w:rsidRDefault="006E0304" w:rsidP="006E0304">
      <w:pPr>
        <w:pStyle w:val="a5"/>
        <w:spacing w:after="352" w:line="260" w:lineRule="exact"/>
        <w:ind w:left="4080"/>
      </w:pPr>
      <w:r w:rsidRPr="00CB595F">
        <w:rPr>
          <w:rStyle w:val="3pt"/>
          <w:lang w:eastAsia="uk-UA"/>
        </w:rPr>
        <w:t>ЗМІСТ</w:t>
      </w:r>
    </w:p>
    <w:p w14:paraId="5229DC06" w14:textId="77777777" w:rsidR="006E0304" w:rsidRPr="00CB595F" w:rsidRDefault="006E0304" w:rsidP="006E0304">
      <w:pPr>
        <w:pStyle w:val="a5"/>
        <w:spacing w:after="675" w:line="260" w:lineRule="exact"/>
        <w:ind w:left="8580"/>
      </w:pPr>
      <w:r w:rsidRPr="00CB595F">
        <w:rPr>
          <w:lang w:eastAsia="uk-UA"/>
        </w:rPr>
        <w:t>Стор.</w:t>
      </w:r>
    </w:p>
    <w:p w14:paraId="2AEAB709" w14:textId="79D58FE6" w:rsidR="006E0304" w:rsidRPr="00CB595F" w:rsidRDefault="00FF5781" w:rsidP="006E0304">
      <w:pPr>
        <w:pStyle w:val="af1"/>
        <w:shd w:val="clear" w:color="auto" w:fill="auto"/>
        <w:tabs>
          <w:tab w:val="right" w:pos="9193"/>
        </w:tabs>
        <w:spacing w:before="0"/>
        <w:ind w:left="20"/>
        <w:rPr>
          <w:lang w:val="uk-UA"/>
        </w:rPr>
      </w:pPr>
      <w:r w:rsidRPr="00CB595F">
        <w:rPr>
          <w:lang w:val="uk-UA"/>
        </w:rPr>
        <w:t xml:space="preserve">Розділ І </w:t>
      </w:r>
      <w:r w:rsidR="006E0304" w:rsidRPr="00CB595F">
        <w:fldChar w:fldCharType="begin"/>
      </w:r>
      <w:r w:rsidR="006E0304" w:rsidRPr="00CB595F">
        <w:rPr>
          <w:lang w:val="uk-UA"/>
        </w:rPr>
        <w:instrText xml:space="preserve"> </w:instrText>
      </w:r>
      <w:r w:rsidR="006E0304" w:rsidRPr="00CB595F">
        <w:instrText>TOC</w:instrText>
      </w:r>
      <w:r w:rsidR="006E0304" w:rsidRPr="00CB595F">
        <w:rPr>
          <w:lang w:val="uk-UA"/>
        </w:rPr>
        <w:instrText xml:space="preserve"> \</w:instrText>
      </w:r>
      <w:r w:rsidR="006E0304" w:rsidRPr="00CB595F">
        <w:instrText>o</w:instrText>
      </w:r>
      <w:r w:rsidR="006E0304" w:rsidRPr="00CB595F">
        <w:rPr>
          <w:lang w:val="uk-UA"/>
        </w:rPr>
        <w:instrText xml:space="preserve"> "1-3" \</w:instrText>
      </w:r>
      <w:r w:rsidR="006E0304" w:rsidRPr="00CB595F">
        <w:instrText>h</w:instrText>
      </w:r>
      <w:r w:rsidR="006E0304" w:rsidRPr="00CB595F">
        <w:rPr>
          <w:lang w:val="uk-UA"/>
        </w:rPr>
        <w:instrText xml:space="preserve"> \</w:instrText>
      </w:r>
      <w:r w:rsidR="006E0304" w:rsidRPr="00CB595F">
        <w:instrText>z</w:instrText>
      </w:r>
      <w:r w:rsidR="006E0304" w:rsidRPr="00CB595F">
        <w:rPr>
          <w:lang w:val="uk-UA"/>
        </w:rPr>
        <w:instrText xml:space="preserve"> </w:instrText>
      </w:r>
      <w:r w:rsidR="006E0304" w:rsidRPr="00CB595F">
        <w:fldChar w:fldCharType="separate"/>
      </w:r>
      <w:r w:rsidR="006E0304" w:rsidRPr="00CB595F">
        <w:rPr>
          <w:lang w:val="uk-UA" w:eastAsia="uk-UA"/>
        </w:rPr>
        <w:t>Загальні положення</w:t>
      </w:r>
      <w:r w:rsidR="006E0304" w:rsidRPr="00CB595F">
        <w:rPr>
          <w:lang w:val="uk-UA" w:eastAsia="uk-UA"/>
        </w:rPr>
        <w:tab/>
        <w:t xml:space="preserve">3- </w:t>
      </w:r>
      <w:r w:rsidRPr="00CB595F">
        <w:rPr>
          <w:lang w:val="uk-UA" w:eastAsia="uk-UA"/>
        </w:rPr>
        <w:t>4</w:t>
      </w:r>
    </w:p>
    <w:p w14:paraId="097C9A7B" w14:textId="77777777" w:rsidR="006E0304" w:rsidRPr="00CB595F" w:rsidRDefault="006E0304" w:rsidP="006E0304">
      <w:pPr>
        <w:pStyle w:val="af1"/>
        <w:shd w:val="clear" w:color="auto" w:fill="auto"/>
        <w:spacing w:before="0"/>
        <w:ind w:left="20"/>
        <w:rPr>
          <w:lang w:val="uk-UA"/>
        </w:rPr>
      </w:pPr>
      <w:r w:rsidRPr="00CB595F">
        <w:rPr>
          <w:lang w:val="uk-UA" w:eastAsia="uk-UA"/>
        </w:rPr>
        <w:t xml:space="preserve">Розділ ІІ «Виробничо - економічна діяльність »                                                          5 </w:t>
      </w:r>
    </w:p>
    <w:p w14:paraId="0C3F1BBB" w14:textId="7CF1A78C" w:rsidR="006E0304" w:rsidRPr="00CB595F" w:rsidRDefault="006E0304" w:rsidP="006E0304">
      <w:pPr>
        <w:pStyle w:val="af1"/>
        <w:shd w:val="clear" w:color="auto" w:fill="auto"/>
        <w:tabs>
          <w:tab w:val="right" w:pos="9193"/>
        </w:tabs>
        <w:spacing w:before="0"/>
        <w:ind w:left="20"/>
        <w:rPr>
          <w:lang w:val="uk-UA"/>
        </w:rPr>
      </w:pPr>
      <w:r w:rsidRPr="00CB595F">
        <w:rPr>
          <w:lang w:eastAsia="uk-UA"/>
        </w:rPr>
        <w:t xml:space="preserve">Розділ </w:t>
      </w:r>
      <w:r w:rsidRPr="00CB595F">
        <w:rPr>
          <w:lang w:val="uk-UA" w:eastAsia="uk-UA"/>
        </w:rPr>
        <w:t xml:space="preserve">ІІІ </w:t>
      </w:r>
      <w:r w:rsidRPr="00CB595F">
        <w:rPr>
          <w:lang w:eastAsia="uk-UA"/>
        </w:rPr>
        <w:t>«Забезпечення продуктивної занятості»</w:t>
      </w:r>
      <w:r w:rsidRPr="00CB595F">
        <w:rPr>
          <w:lang w:eastAsia="uk-UA"/>
        </w:rPr>
        <w:tab/>
      </w:r>
      <w:r w:rsidRPr="00CB595F">
        <w:rPr>
          <w:lang w:val="uk-UA" w:eastAsia="uk-UA"/>
        </w:rPr>
        <w:t xml:space="preserve">6 </w:t>
      </w:r>
    </w:p>
    <w:p w14:paraId="6C178D81" w14:textId="33076817" w:rsidR="006E0304" w:rsidRPr="00CB595F" w:rsidRDefault="006E0304" w:rsidP="006E0304">
      <w:pPr>
        <w:pStyle w:val="af1"/>
        <w:shd w:val="clear" w:color="auto" w:fill="auto"/>
        <w:tabs>
          <w:tab w:val="right" w:pos="9193"/>
        </w:tabs>
        <w:spacing w:before="0"/>
        <w:ind w:left="20"/>
        <w:rPr>
          <w:lang w:val="uk-UA"/>
        </w:rPr>
      </w:pPr>
      <w:r w:rsidRPr="00CB595F">
        <w:rPr>
          <w:lang w:eastAsia="uk-UA"/>
        </w:rPr>
        <w:t xml:space="preserve">Розділ </w:t>
      </w:r>
      <w:r w:rsidRPr="00CB595F">
        <w:rPr>
          <w:lang w:val="en-US" w:eastAsia="uk-UA"/>
        </w:rPr>
        <w:t>IV</w:t>
      </w:r>
      <w:r w:rsidRPr="00CB595F">
        <w:rPr>
          <w:lang w:eastAsia="uk-UA"/>
        </w:rPr>
        <w:t xml:space="preserve"> «Трудові відносини, режим праці та відпочинку»</w:t>
      </w:r>
      <w:r w:rsidRPr="00CB595F">
        <w:rPr>
          <w:lang w:eastAsia="uk-UA"/>
        </w:rPr>
        <w:tab/>
      </w:r>
      <w:r w:rsidRPr="00CB595F">
        <w:rPr>
          <w:lang w:val="uk-UA" w:eastAsia="uk-UA"/>
        </w:rPr>
        <w:t xml:space="preserve">7 </w:t>
      </w:r>
      <w:r w:rsidRPr="00CB595F">
        <w:rPr>
          <w:lang w:eastAsia="uk-UA"/>
        </w:rPr>
        <w:t>-</w:t>
      </w:r>
      <w:r w:rsidR="002E4A6D">
        <w:rPr>
          <w:lang w:val="uk-UA" w:eastAsia="uk-UA"/>
        </w:rPr>
        <w:t>8</w:t>
      </w:r>
    </w:p>
    <w:p w14:paraId="5E9C6D05" w14:textId="77777777" w:rsidR="006E0304" w:rsidRPr="00CB595F" w:rsidRDefault="006E0304" w:rsidP="006E0304">
      <w:pPr>
        <w:pStyle w:val="af1"/>
        <w:shd w:val="clear" w:color="auto" w:fill="auto"/>
        <w:tabs>
          <w:tab w:val="right" w:pos="9193"/>
        </w:tabs>
        <w:spacing w:before="0"/>
        <w:ind w:left="20"/>
        <w:rPr>
          <w:lang w:val="uk-UA"/>
        </w:rPr>
      </w:pPr>
      <w:r w:rsidRPr="00CB595F">
        <w:rPr>
          <w:lang w:eastAsia="uk-UA"/>
        </w:rPr>
        <w:t xml:space="preserve">Розділ </w:t>
      </w:r>
      <w:r w:rsidRPr="00CB595F">
        <w:rPr>
          <w:lang w:val="en-US" w:eastAsia="uk-UA"/>
        </w:rPr>
        <w:t>V</w:t>
      </w:r>
      <w:r w:rsidRPr="00CB595F">
        <w:rPr>
          <w:lang w:eastAsia="uk-UA"/>
        </w:rPr>
        <w:t xml:space="preserve"> «Оплата праці»</w:t>
      </w:r>
      <w:r w:rsidRPr="00CB595F">
        <w:rPr>
          <w:lang w:eastAsia="uk-UA"/>
        </w:rPr>
        <w:tab/>
      </w:r>
      <w:r w:rsidRPr="00CB595F">
        <w:rPr>
          <w:lang w:val="uk-UA" w:eastAsia="uk-UA"/>
        </w:rPr>
        <w:t>9</w:t>
      </w:r>
      <w:r w:rsidRPr="00CB595F">
        <w:rPr>
          <w:lang w:eastAsia="uk-UA"/>
        </w:rPr>
        <w:t>-</w:t>
      </w:r>
      <w:r w:rsidRPr="00CB595F">
        <w:rPr>
          <w:lang w:val="uk-UA" w:eastAsia="uk-UA"/>
        </w:rPr>
        <w:t>10</w:t>
      </w:r>
    </w:p>
    <w:p w14:paraId="320F4D08" w14:textId="77777777" w:rsidR="006E0304" w:rsidRPr="00CB595F" w:rsidRDefault="006E0304" w:rsidP="006E0304">
      <w:pPr>
        <w:pStyle w:val="af1"/>
        <w:shd w:val="clear" w:color="auto" w:fill="auto"/>
        <w:tabs>
          <w:tab w:val="right" w:pos="9193"/>
        </w:tabs>
        <w:spacing w:before="0"/>
        <w:ind w:left="20"/>
        <w:rPr>
          <w:lang w:val="uk-UA"/>
        </w:rPr>
      </w:pPr>
      <w:r w:rsidRPr="00CB595F">
        <w:rPr>
          <w:lang w:eastAsia="uk-UA"/>
        </w:rPr>
        <w:t xml:space="preserve">Розділ </w:t>
      </w:r>
      <w:r w:rsidRPr="00CB595F">
        <w:rPr>
          <w:lang w:val="en-US" w:eastAsia="uk-UA"/>
        </w:rPr>
        <w:t>VI</w:t>
      </w:r>
      <w:r w:rsidRPr="00CB595F">
        <w:rPr>
          <w:lang w:val="uk-UA" w:eastAsia="uk-UA"/>
        </w:rPr>
        <w:t xml:space="preserve"> </w:t>
      </w:r>
      <w:r w:rsidRPr="00CB595F">
        <w:rPr>
          <w:lang w:eastAsia="uk-UA"/>
        </w:rPr>
        <w:t>«</w:t>
      </w:r>
      <w:r w:rsidRPr="00CB595F">
        <w:rPr>
          <w:lang w:val="uk-UA" w:eastAsia="uk-UA"/>
        </w:rPr>
        <w:t>О</w:t>
      </w:r>
      <w:r w:rsidRPr="00CB595F">
        <w:rPr>
          <w:lang w:eastAsia="uk-UA"/>
        </w:rPr>
        <w:t>хорона праці»</w:t>
      </w:r>
      <w:r w:rsidRPr="00CB595F">
        <w:rPr>
          <w:lang w:eastAsia="uk-UA"/>
        </w:rPr>
        <w:tab/>
      </w:r>
      <w:r w:rsidRPr="00CB595F">
        <w:rPr>
          <w:lang w:val="uk-UA" w:eastAsia="uk-UA"/>
        </w:rPr>
        <w:t>10</w:t>
      </w:r>
      <w:r w:rsidRPr="00CB595F">
        <w:rPr>
          <w:lang w:eastAsia="uk-UA"/>
        </w:rPr>
        <w:t>-1</w:t>
      </w:r>
      <w:r w:rsidRPr="00CB595F">
        <w:rPr>
          <w:lang w:val="uk-UA" w:eastAsia="uk-UA"/>
        </w:rPr>
        <w:t>2</w:t>
      </w:r>
    </w:p>
    <w:p w14:paraId="1D0F6F92" w14:textId="77777777" w:rsidR="006E5155" w:rsidRDefault="006E5155" w:rsidP="006E0304">
      <w:pPr>
        <w:pStyle w:val="af1"/>
        <w:shd w:val="clear" w:color="auto" w:fill="auto"/>
        <w:spacing w:before="0" w:line="322" w:lineRule="exact"/>
        <w:ind w:left="20" w:right="40"/>
        <w:rPr>
          <w:lang w:val="uk-UA" w:eastAsia="uk-UA"/>
        </w:rPr>
      </w:pPr>
    </w:p>
    <w:p w14:paraId="100AFB2F" w14:textId="596E5C32" w:rsidR="006E0304" w:rsidRDefault="006E0304" w:rsidP="006E0304">
      <w:pPr>
        <w:pStyle w:val="af1"/>
        <w:shd w:val="clear" w:color="auto" w:fill="auto"/>
        <w:spacing w:before="0" w:line="322" w:lineRule="exact"/>
        <w:ind w:left="20" w:right="40"/>
        <w:rPr>
          <w:lang w:val="uk-UA" w:eastAsia="uk-UA"/>
        </w:rPr>
      </w:pPr>
      <w:r w:rsidRPr="00CB595F">
        <w:rPr>
          <w:lang w:val="uk-UA" w:eastAsia="uk-UA"/>
        </w:rPr>
        <w:t xml:space="preserve">Розділ </w:t>
      </w:r>
      <w:r w:rsidRPr="00CB595F">
        <w:rPr>
          <w:lang w:val="en-US" w:eastAsia="uk-UA"/>
        </w:rPr>
        <w:t>VI</w:t>
      </w:r>
      <w:r w:rsidRPr="00CB595F">
        <w:rPr>
          <w:lang w:val="uk-UA" w:eastAsia="uk-UA"/>
        </w:rPr>
        <w:t>І  «Соціальні пільги та гарантії»                                                             1</w:t>
      </w:r>
      <w:r w:rsidR="002E4A6D">
        <w:rPr>
          <w:lang w:val="uk-UA" w:eastAsia="uk-UA"/>
        </w:rPr>
        <w:t>2</w:t>
      </w:r>
      <w:r w:rsidRPr="00CB595F">
        <w:rPr>
          <w:lang w:val="uk-UA" w:eastAsia="uk-UA"/>
        </w:rPr>
        <w:t>-</w:t>
      </w:r>
      <w:r w:rsidR="002E4A6D">
        <w:rPr>
          <w:lang w:val="uk-UA" w:eastAsia="uk-UA"/>
        </w:rPr>
        <w:t>13</w:t>
      </w:r>
    </w:p>
    <w:p w14:paraId="79D3DB9A" w14:textId="77777777" w:rsidR="002E4A6D" w:rsidRPr="00CB595F" w:rsidRDefault="002E4A6D" w:rsidP="006E0304">
      <w:pPr>
        <w:pStyle w:val="af1"/>
        <w:shd w:val="clear" w:color="auto" w:fill="auto"/>
        <w:spacing w:before="0" w:line="322" w:lineRule="exact"/>
        <w:ind w:left="20" w:right="40"/>
        <w:rPr>
          <w:lang w:val="uk-UA"/>
        </w:rPr>
      </w:pPr>
    </w:p>
    <w:p w14:paraId="5972C041" w14:textId="47317A4B" w:rsidR="006E0304" w:rsidRPr="006E5155" w:rsidRDefault="006E0304" w:rsidP="002E4A6D">
      <w:pPr>
        <w:pStyle w:val="af1"/>
        <w:shd w:val="clear" w:color="auto" w:fill="auto"/>
        <w:tabs>
          <w:tab w:val="right" w:pos="9193"/>
        </w:tabs>
        <w:spacing w:before="0" w:after="357" w:line="260" w:lineRule="exact"/>
        <w:ind w:left="20"/>
        <w:rPr>
          <w:lang w:val="uk-UA"/>
        </w:rPr>
      </w:pPr>
      <w:r w:rsidRPr="00CB595F">
        <w:rPr>
          <w:lang w:val="uk-UA" w:eastAsia="uk-UA"/>
        </w:rPr>
        <w:t xml:space="preserve">Розділ </w:t>
      </w:r>
      <w:r w:rsidRPr="00CB595F">
        <w:rPr>
          <w:lang w:val="en-US" w:eastAsia="uk-UA"/>
        </w:rPr>
        <w:t>VI</w:t>
      </w:r>
      <w:r w:rsidRPr="00CB595F">
        <w:rPr>
          <w:lang w:val="uk-UA" w:eastAsia="uk-UA"/>
        </w:rPr>
        <w:t xml:space="preserve">ІІ  </w:t>
      </w:r>
      <w:r w:rsidR="002E4A6D" w:rsidRPr="006E5155">
        <w:rPr>
          <w:lang w:val="uk-UA" w:eastAsia="uk-UA"/>
        </w:rPr>
        <w:t>«Заключні положенн</w:t>
      </w:r>
      <w:r w:rsidR="002E4A6D" w:rsidRPr="00CB595F">
        <w:rPr>
          <w:lang w:val="uk-UA" w:eastAsia="uk-UA"/>
        </w:rPr>
        <w:t>я</w:t>
      </w:r>
      <w:r w:rsidR="002E4A6D" w:rsidRPr="006E5155">
        <w:rPr>
          <w:lang w:val="uk-UA" w:eastAsia="uk-UA"/>
        </w:rPr>
        <w:t>»</w:t>
      </w:r>
      <w:r w:rsidRPr="00CB595F">
        <w:rPr>
          <w:lang w:val="uk-UA" w:eastAsia="uk-UA"/>
        </w:rPr>
        <w:tab/>
      </w:r>
      <w:r w:rsidR="002E4A6D">
        <w:rPr>
          <w:lang w:val="uk-UA" w:eastAsia="uk-UA"/>
        </w:rPr>
        <w:t>14</w:t>
      </w:r>
      <w:r w:rsidRPr="00CB595F">
        <w:rPr>
          <w:lang w:val="uk-UA" w:eastAsia="uk-UA"/>
        </w:rPr>
        <w:t xml:space="preserve">   </w:t>
      </w:r>
    </w:p>
    <w:p w14:paraId="224663BE" w14:textId="77777777" w:rsidR="006E0304" w:rsidRPr="006E5155" w:rsidRDefault="006E0304" w:rsidP="006E0304">
      <w:pPr>
        <w:pStyle w:val="a5"/>
        <w:spacing w:after="675" w:line="260" w:lineRule="exact"/>
        <w:ind w:left="8580"/>
        <w:rPr>
          <w:color w:val="FF0000"/>
        </w:rPr>
      </w:pPr>
      <w:r w:rsidRPr="00CB595F">
        <w:fldChar w:fldCharType="end"/>
      </w:r>
    </w:p>
    <w:p w14:paraId="016D399B" w14:textId="77777777" w:rsidR="006E0304" w:rsidRPr="006E5155" w:rsidRDefault="006E0304" w:rsidP="006E0304">
      <w:pPr>
        <w:pStyle w:val="a5"/>
        <w:spacing w:after="675" w:line="260" w:lineRule="exact"/>
        <w:ind w:left="8580"/>
        <w:rPr>
          <w:color w:val="FF0000"/>
        </w:rPr>
      </w:pPr>
    </w:p>
    <w:p w14:paraId="5647B105" w14:textId="77777777" w:rsidR="006E0304" w:rsidRPr="006E5155" w:rsidRDefault="006E0304" w:rsidP="006E0304">
      <w:pPr>
        <w:pStyle w:val="a5"/>
        <w:spacing w:after="675" w:line="260" w:lineRule="exact"/>
        <w:ind w:left="8580"/>
        <w:rPr>
          <w:color w:val="FF0000"/>
        </w:rPr>
      </w:pPr>
    </w:p>
    <w:p w14:paraId="175EF220" w14:textId="77777777" w:rsidR="006E0304" w:rsidRPr="006E5155" w:rsidRDefault="006E0304" w:rsidP="006E0304">
      <w:pPr>
        <w:pStyle w:val="a5"/>
        <w:spacing w:after="675" w:line="260" w:lineRule="exact"/>
        <w:ind w:left="8580"/>
        <w:rPr>
          <w:color w:val="FF0000"/>
        </w:rPr>
      </w:pPr>
    </w:p>
    <w:p w14:paraId="307B6462" w14:textId="77777777" w:rsidR="006E0304" w:rsidRPr="006E5155" w:rsidRDefault="006E0304" w:rsidP="006E0304">
      <w:pPr>
        <w:pStyle w:val="a5"/>
        <w:spacing w:after="675" w:line="260" w:lineRule="exact"/>
        <w:ind w:left="8580"/>
        <w:rPr>
          <w:color w:val="FF0000"/>
        </w:rPr>
      </w:pPr>
    </w:p>
    <w:p w14:paraId="08C6C445" w14:textId="77777777" w:rsidR="006E0304" w:rsidRPr="006E5155" w:rsidRDefault="006E0304" w:rsidP="006E0304">
      <w:pPr>
        <w:pStyle w:val="a5"/>
        <w:spacing w:after="675" w:line="260" w:lineRule="exact"/>
        <w:ind w:left="8580"/>
        <w:rPr>
          <w:color w:val="FF0000"/>
        </w:rPr>
      </w:pPr>
    </w:p>
    <w:p w14:paraId="4C64352D" w14:textId="77777777" w:rsidR="006E0304" w:rsidRPr="006E5155" w:rsidRDefault="006E0304" w:rsidP="006E0304">
      <w:pPr>
        <w:pStyle w:val="a5"/>
        <w:spacing w:after="675" w:line="260" w:lineRule="exact"/>
        <w:ind w:left="8580"/>
        <w:rPr>
          <w:color w:val="FF0000"/>
        </w:rPr>
      </w:pPr>
    </w:p>
    <w:p w14:paraId="5B0992AD" w14:textId="77777777" w:rsidR="006E0304" w:rsidRPr="006E5155" w:rsidRDefault="006E0304" w:rsidP="00FB2982">
      <w:pPr>
        <w:pStyle w:val="a5"/>
        <w:spacing w:after="675" w:line="260" w:lineRule="exact"/>
        <w:rPr>
          <w:color w:val="FF0000"/>
          <w:lang w:eastAsia="uk-UA"/>
        </w:rPr>
      </w:pPr>
    </w:p>
    <w:p w14:paraId="4007CF89" w14:textId="06B18507" w:rsidR="00FB2982" w:rsidRPr="00FB2982" w:rsidRDefault="00FB2982" w:rsidP="00FB2982">
      <w:pPr>
        <w:pStyle w:val="12"/>
        <w:keepNext/>
        <w:keepLines/>
        <w:shd w:val="clear" w:color="auto" w:fill="auto"/>
        <w:spacing w:after="0" w:line="240" w:lineRule="auto"/>
        <w:jc w:val="center"/>
        <w:rPr>
          <w:sz w:val="28"/>
          <w:szCs w:val="28"/>
          <w:lang w:val="uk-UA"/>
        </w:rPr>
      </w:pPr>
      <w:r w:rsidRPr="00FB2982">
        <w:rPr>
          <w:rStyle w:val="13pt"/>
          <w:szCs w:val="28"/>
          <w:lang w:val="uk-UA" w:eastAsia="uk-UA"/>
        </w:rPr>
        <w:lastRenderedPageBreak/>
        <w:t>РОЗДІЛ І</w:t>
      </w:r>
    </w:p>
    <w:p w14:paraId="194CE2F9" w14:textId="09953728" w:rsidR="006E0304" w:rsidRPr="006E5155" w:rsidRDefault="006E0304" w:rsidP="006E0304">
      <w:pPr>
        <w:pStyle w:val="12"/>
        <w:keepNext/>
        <w:keepLines/>
        <w:shd w:val="clear" w:color="auto" w:fill="auto"/>
        <w:spacing w:after="337" w:line="270" w:lineRule="exact"/>
        <w:jc w:val="center"/>
        <w:rPr>
          <w:lang w:val="uk-UA"/>
        </w:rPr>
      </w:pPr>
      <w:r w:rsidRPr="006E5155">
        <w:rPr>
          <w:lang w:val="uk-UA" w:eastAsia="uk-UA"/>
        </w:rPr>
        <w:t>ЗАГАЛЬНІ ПОЛОЖЕННЯ</w:t>
      </w:r>
    </w:p>
    <w:p w14:paraId="35AC220E" w14:textId="776DC57A" w:rsidR="006E0304" w:rsidRPr="000F6C9B" w:rsidRDefault="006E0304" w:rsidP="006E0304">
      <w:pPr>
        <w:pStyle w:val="a5"/>
        <w:numPr>
          <w:ilvl w:val="0"/>
          <w:numId w:val="3"/>
        </w:numPr>
        <w:spacing w:line="322" w:lineRule="exact"/>
        <w:ind w:left="0" w:right="20" w:firstLine="720"/>
        <w:jc w:val="both"/>
        <w:rPr>
          <w:szCs w:val="28"/>
        </w:rPr>
      </w:pPr>
      <w:r w:rsidRPr="000F6C9B">
        <w:rPr>
          <w:szCs w:val="28"/>
          <w:lang w:eastAsia="uk-UA"/>
        </w:rPr>
        <w:t>Цей договір укладений між адмініс</w:t>
      </w:r>
      <w:r w:rsidR="006E5155">
        <w:rPr>
          <w:szCs w:val="28"/>
          <w:lang w:eastAsia="uk-UA"/>
        </w:rPr>
        <w:t xml:space="preserve">трацією і трудовим колективом </w:t>
      </w:r>
      <w:r w:rsidRPr="000F6C9B">
        <w:rPr>
          <w:szCs w:val="28"/>
          <w:lang w:eastAsia="uk-UA"/>
        </w:rPr>
        <w:t xml:space="preserve">з метою </w:t>
      </w:r>
      <w:r w:rsidR="00113149">
        <w:rPr>
          <w:szCs w:val="28"/>
          <w:lang w:eastAsia="uk-UA"/>
        </w:rPr>
        <w:t>в</w:t>
      </w:r>
      <w:r w:rsidRPr="000F6C9B">
        <w:rPr>
          <w:szCs w:val="28"/>
          <w:lang w:eastAsia="uk-UA"/>
        </w:rPr>
        <w:t xml:space="preserve">регулювання виробничих, трудових та соціально-економічних відносин, посилення соціального захисту працівників </w:t>
      </w:r>
      <w:r w:rsidRPr="000F6C9B">
        <w:t>Управління освіти Фонтанської сільської ради</w:t>
      </w:r>
      <w:r w:rsidRPr="000F6C9B">
        <w:rPr>
          <w:szCs w:val="28"/>
          <w:lang w:eastAsia="uk-UA"/>
        </w:rPr>
        <w:t xml:space="preserve"> і включає зобов’язання сторін, що його уклали, щодо створення умов для підвищення ефективності роботи, реалізації на цій основі професійних, трудових і соціально – економічних прав та інтересів працівників.</w:t>
      </w:r>
    </w:p>
    <w:p w14:paraId="27A34463" w14:textId="77777777" w:rsidR="006E0304" w:rsidRPr="000F6C9B" w:rsidRDefault="006E0304" w:rsidP="006E0304">
      <w:pPr>
        <w:pStyle w:val="a5"/>
        <w:numPr>
          <w:ilvl w:val="0"/>
          <w:numId w:val="3"/>
        </w:numPr>
        <w:spacing w:line="322" w:lineRule="exact"/>
        <w:ind w:left="0" w:right="20" w:firstLine="720"/>
        <w:jc w:val="both"/>
        <w:rPr>
          <w:szCs w:val="28"/>
        </w:rPr>
      </w:pPr>
      <w:r w:rsidRPr="000F6C9B">
        <w:rPr>
          <w:szCs w:val="28"/>
          <w:lang w:eastAsia="uk-UA"/>
        </w:rPr>
        <w:t>Положення і норми договору розроблено на основі Кодексу законів про працю України, Законів України «Про колективні договори і угоди», «Про професійні спілки, їх права та гарантії діяльності», «Про відпустки», «Про оплату праці», «Про охорону праці» та  інших актів законодавства.</w:t>
      </w:r>
    </w:p>
    <w:p w14:paraId="3D834083" w14:textId="1207C407" w:rsidR="006E0304" w:rsidRPr="000F6C9B" w:rsidRDefault="006E0304" w:rsidP="006E0304">
      <w:pPr>
        <w:pStyle w:val="a5"/>
        <w:numPr>
          <w:ilvl w:val="0"/>
          <w:numId w:val="3"/>
        </w:numPr>
        <w:spacing w:line="322" w:lineRule="exact"/>
        <w:ind w:left="0" w:right="20" w:firstLine="720"/>
        <w:jc w:val="both"/>
        <w:rPr>
          <w:szCs w:val="28"/>
        </w:rPr>
      </w:pPr>
      <w:r w:rsidRPr="000F6C9B">
        <w:rPr>
          <w:szCs w:val="28"/>
          <w:lang w:eastAsia="uk-UA"/>
        </w:rPr>
        <w:t xml:space="preserve">Цей договір укладений між адміністрацією </w:t>
      </w:r>
      <w:r w:rsidRPr="000F6C9B">
        <w:t>Управління освіти Фонтанської сільської ради</w:t>
      </w:r>
      <w:r w:rsidRPr="000F6C9B">
        <w:rPr>
          <w:szCs w:val="28"/>
          <w:lang w:eastAsia="uk-UA"/>
        </w:rPr>
        <w:t xml:space="preserve"> (далі  - Адміністрація) в особі начальника управління Жученко В.В., який діє на підставі Положення, з однієї сторони, та  трудовим колективом (далі </w:t>
      </w:r>
      <w:r w:rsidR="001D3096" w:rsidRPr="000F6C9B">
        <w:rPr>
          <w:szCs w:val="28"/>
          <w:lang w:eastAsia="uk-UA"/>
        </w:rPr>
        <w:t>–</w:t>
      </w:r>
      <w:r w:rsidRPr="000F6C9B">
        <w:rPr>
          <w:szCs w:val="28"/>
          <w:lang w:eastAsia="uk-UA"/>
        </w:rPr>
        <w:t xml:space="preserve"> </w:t>
      </w:r>
      <w:r w:rsidR="001D3096" w:rsidRPr="000F6C9B">
        <w:rPr>
          <w:szCs w:val="28"/>
          <w:lang w:eastAsia="uk-UA"/>
        </w:rPr>
        <w:t>Трудовий колектив</w:t>
      </w:r>
      <w:r w:rsidRPr="000F6C9B">
        <w:rPr>
          <w:szCs w:val="28"/>
          <w:lang w:eastAsia="uk-UA"/>
        </w:rPr>
        <w:t xml:space="preserve">)  в особі </w:t>
      </w:r>
      <w:r w:rsidR="001D3096" w:rsidRPr="000F6C9B">
        <w:rPr>
          <w:szCs w:val="28"/>
          <w:lang w:eastAsia="uk-UA"/>
        </w:rPr>
        <w:t xml:space="preserve">уповноваженого </w:t>
      </w:r>
      <w:r w:rsidRPr="000F6C9B">
        <w:rPr>
          <w:szCs w:val="28"/>
          <w:lang w:eastAsia="uk-UA"/>
        </w:rPr>
        <w:t xml:space="preserve"> від імені трудового колективу</w:t>
      </w:r>
      <w:r w:rsidR="001D3096" w:rsidRPr="000F6C9B">
        <w:rPr>
          <w:szCs w:val="28"/>
          <w:lang w:eastAsia="uk-UA"/>
        </w:rPr>
        <w:t xml:space="preserve"> Павленко Н.О. </w:t>
      </w:r>
      <w:r w:rsidRPr="000F6C9B">
        <w:rPr>
          <w:szCs w:val="28"/>
          <w:lang w:eastAsia="uk-UA"/>
        </w:rPr>
        <w:t>, з другої сторони.</w:t>
      </w:r>
    </w:p>
    <w:p w14:paraId="6F4EC46B" w14:textId="7B5F0267" w:rsidR="006E0304" w:rsidRDefault="006E0304" w:rsidP="006E0304">
      <w:pPr>
        <w:pStyle w:val="a5"/>
        <w:numPr>
          <w:ilvl w:val="0"/>
          <w:numId w:val="3"/>
        </w:numPr>
        <w:tabs>
          <w:tab w:val="left" w:pos="0"/>
        </w:tabs>
        <w:spacing w:line="322" w:lineRule="exact"/>
        <w:ind w:left="0" w:right="20" w:firstLine="720"/>
        <w:jc w:val="both"/>
        <w:rPr>
          <w:szCs w:val="28"/>
        </w:rPr>
      </w:pPr>
      <w:r w:rsidRPr="000F6C9B">
        <w:rPr>
          <w:szCs w:val="28"/>
          <w:lang w:eastAsia="uk-UA"/>
        </w:rPr>
        <w:t>Сторони визначають взаємні повноваження і зобов’язуються дотримуватися принципів соціального партнерства: паритетності представництва, рівноправності сторін, взаємні  відповідальності, конструктивності та аргументованості при проведенні переговорів (консультацій) щодо укладення договору, внесення змін і доповнень до нього, вирішення всіх питань, що є предметом договору.</w:t>
      </w:r>
    </w:p>
    <w:p w14:paraId="2B2E1FB8" w14:textId="77777777" w:rsidR="00CB595F" w:rsidRPr="00CB595F" w:rsidRDefault="00CB595F" w:rsidP="00CB595F">
      <w:pPr>
        <w:pStyle w:val="af2"/>
        <w:numPr>
          <w:ilvl w:val="0"/>
          <w:numId w:val="3"/>
        </w:numPr>
        <w:ind w:left="142" w:firstLine="426"/>
        <w:jc w:val="both"/>
        <w:rPr>
          <w:sz w:val="28"/>
          <w:szCs w:val="28"/>
          <w:lang w:val="uk-UA"/>
        </w:rPr>
      </w:pPr>
      <w:r w:rsidRPr="00CB595F">
        <w:rPr>
          <w:sz w:val="28"/>
          <w:szCs w:val="28"/>
          <w:lang w:val="uk-UA"/>
        </w:rPr>
        <w:t>Гарантії, передбачені Договором, є мінімальними. Соціально-економічні пільги та компенсації, які передбачені колективним договором, не можуть бути нижчими від рівнів, встановлених законодавством, Генеральною, Галузевою та цім Колективним договором.</w:t>
      </w:r>
    </w:p>
    <w:p w14:paraId="3BD22D1D" w14:textId="2B00CEC2" w:rsidR="006E0304" w:rsidRPr="00CB595F" w:rsidRDefault="006E0304" w:rsidP="00CB595F">
      <w:pPr>
        <w:pStyle w:val="a5"/>
        <w:numPr>
          <w:ilvl w:val="0"/>
          <w:numId w:val="3"/>
        </w:numPr>
        <w:tabs>
          <w:tab w:val="left" w:pos="0"/>
        </w:tabs>
        <w:spacing w:line="322" w:lineRule="exact"/>
        <w:ind w:left="0" w:right="20" w:firstLine="720"/>
        <w:jc w:val="both"/>
        <w:rPr>
          <w:szCs w:val="28"/>
        </w:rPr>
      </w:pPr>
      <w:r w:rsidRPr="00CB595F">
        <w:rPr>
          <w:szCs w:val="28"/>
          <w:lang w:eastAsia="uk-UA"/>
        </w:rPr>
        <w:t xml:space="preserve">Договір  укладений на </w:t>
      </w:r>
      <w:r w:rsidRPr="00CB595F">
        <w:rPr>
          <w:szCs w:val="28"/>
          <w:lang w:val="ru-RU" w:eastAsia="uk-UA"/>
        </w:rPr>
        <w:t xml:space="preserve">5 </w:t>
      </w:r>
      <w:r w:rsidR="006E5155">
        <w:rPr>
          <w:szCs w:val="28"/>
          <w:lang w:eastAsia="uk-UA"/>
        </w:rPr>
        <w:t xml:space="preserve">років і </w:t>
      </w:r>
      <w:r w:rsidRPr="00CB595F">
        <w:rPr>
          <w:szCs w:val="28"/>
          <w:lang w:eastAsia="uk-UA"/>
        </w:rPr>
        <w:t>діє до укладення нового договору. Договір набуває чинності з дня його підписання представниками Сторін за умови ухвалення  загальними зборами трудового колективу (ст. 9 Закону України «Про колективні договори  і угоди»).</w:t>
      </w:r>
    </w:p>
    <w:p w14:paraId="09198F46" w14:textId="493DC4FE" w:rsidR="006E0304" w:rsidRPr="000F6C9B" w:rsidRDefault="006E0304" w:rsidP="006E0304">
      <w:pPr>
        <w:pStyle w:val="a5"/>
        <w:numPr>
          <w:ilvl w:val="0"/>
          <w:numId w:val="3"/>
        </w:numPr>
        <w:tabs>
          <w:tab w:val="left" w:pos="0"/>
        </w:tabs>
        <w:ind w:left="0" w:right="20" w:firstLine="709"/>
        <w:jc w:val="both"/>
        <w:rPr>
          <w:szCs w:val="28"/>
          <w:lang w:eastAsia="uk-UA"/>
        </w:rPr>
      </w:pPr>
      <w:r w:rsidRPr="000F6C9B">
        <w:rPr>
          <w:szCs w:val="28"/>
          <w:lang w:eastAsia="uk-UA"/>
        </w:rPr>
        <w:t>Не</w:t>
      </w:r>
      <w:r w:rsidR="006E5155">
        <w:rPr>
          <w:szCs w:val="28"/>
          <w:lang w:eastAsia="uk-UA"/>
        </w:rPr>
        <w:t xml:space="preserve">від'ємними  частинами договору є додатки до нього </w:t>
      </w:r>
      <w:r w:rsidRPr="000F6C9B">
        <w:rPr>
          <w:szCs w:val="28"/>
          <w:lang w:eastAsia="uk-UA"/>
        </w:rPr>
        <w:t>(№№</w:t>
      </w:r>
      <w:r w:rsidRPr="000F6C9B">
        <w:rPr>
          <w:szCs w:val="28"/>
          <w:lang w:val="ru-RU" w:eastAsia="uk-UA"/>
        </w:rPr>
        <w:t>1 -</w:t>
      </w:r>
      <w:r w:rsidR="002E4A6D">
        <w:rPr>
          <w:szCs w:val="28"/>
          <w:lang w:val="ru-RU" w:eastAsia="uk-UA"/>
        </w:rPr>
        <w:t>13</w:t>
      </w:r>
      <w:r w:rsidRPr="000F6C9B">
        <w:rPr>
          <w:szCs w:val="28"/>
          <w:lang w:eastAsia="uk-UA"/>
        </w:rPr>
        <w:t>)</w:t>
      </w:r>
      <w:r w:rsidR="00113149">
        <w:rPr>
          <w:szCs w:val="28"/>
          <w:lang w:eastAsia="uk-UA"/>
        </w:rPr>
        <w:t>.</w:t>
      </w:r>
    </w:p>
    <w:p w14:paraId="19B65D91" w14:textId="35B30030" w:rsidR="006E0304" w:rsidRPr="00CB595F" w:rsidRDefault="006E0304" w:rsidP="006E0304">
      <w:pPr>
        <w:pStyle w:val="a5"/>
        <w:numPr>
          <w:ilvl w:val="0"/>
          <w:numId w:val="3"/>
        </w:numPr>
        <w:tabs>
          <w:tab w:val="left" w:pos="1354"/>
        </w:tabs>
        <w:ind w:left="0" w:right="40" w:firstLine="720"/>
        <w:jc w:val="both"/>
        <w:rPr>
          <w:szCs w:val="28"/>
          <w:lang w:eastAsia="uk-UA"/>
        </w:rPr>
      </w:pPr>
      <w:r w:rsidRPr="000F6C9B">
        <w:rPr>
          <w:szCs w:val="28"/>
          <w:shd w:val="clear" w:color="auto" w:fill="FFFFFF"/>
        </w:rPr>
        <w:t xml:space="preserve">Положення колективного договору поширюються на всіх працівників </w:t>
      </w:r>
      <w:r w:rsidR="001D3096" w:rsidRPr="000F6C9B">
        <w:rPr>
          <w:szCs w:val="28"/>
          <w:shd w:val="clear" w:color="auto" w:fill="FFFFFF"/>
        </w:rPr>
        <w:t>Управління</w:t>
      </w:r>
      <w:r w:rsidRPr="000F6C9B">
        <w:rPr>
          <w:szCs w:val="28"/>
          <w:shd w:val="clear" w:color="auto" w:fill="FFFFFF"/>
        </w:rPr>
        <w:t xml:space="preserve">  і є обов'язковими як для роботодавця, так і для працівників. </w:t>
      </w:r>
      <w:r w:rsidRPr="00CB595F">
        <w:rPr>
          <w:szCs w:val="28"/>
          <w:shd w:val="clear" w:color="auto" w:fill="FFFFFF"/>
        </w:rPr>
        <w:tab/>
      </w:r>
    </w:p>
    <w:p w14:paraId="04303F06" w14:textId="0E5DBD8E" w:rsidR="006E0304" w:rsidRPr="000F6C9B" w:rsidRDefault="006E0304" w:rsidP="006E0304">
      <w:pPr>
        <w:pStyle w:val="a5"/>
        <w:numPr>
          <w:ilvl w:val="0"/>
          <w:numId w:val="3"/>
        </w:numPr>
        <w:tabs>
          <w:tab w:val="left" w:pos="0"/>
          <w:tab w:val="left" w:pos="1474"/>
        </w:tabs>
        <w:ind w:left="0" w:right="23" w:firstLine="709"/>
        <w:jc w:val="both"/>
        <w:rPr>
          <w:szCs w:val="28"/>
          <w:lang w:eastAsia="uk-UA"/>
        </w:rPr>
      </w:pPr>
      <w:r w:rsidRPr="000F6C9B">
        <w:rPr>
          <w:szCs w:val="28"/>
          <w:lang w:eastAsia="uk-UA"/>
        </w:rPr>
        <w:t>Сторони визнають договір нормативним актом, його норми і положення діють безпосередньо і є обов’язкови</w:t>
      </w:r>
      <w:r w:rsidR="00113149">
        <w:rPr>
          <w:szCs w:val="28"/>
          <w:lang w:eastAsia="uk-UA"/>
        </w:rPr>
        <w:t>ми для виконання Адміністрацією</w:t>
      </w:r>
      <w:r w:rsidRPr="000F6C9B">
        <w:rPr>
          <w:szCs w:val="28"/>
          <w:lang w:eastAsia="uk-UA"/>
        </w:rPr>
        <w:t xml:space="preserve">. </w:t>
      </w:r>
    </w:p>
    <w:p w14:paraId="49EE7743" w14:textId="77777777" w:rsidR="006E0304" w:rsidRPr="000F6C9B" w:rsidRDefault="006E0304" w:rsidP="006E0304">
      <w:pPr>
        <w:pStyle w:val="a5"/>
        <w:numPr>
          <w:ilvl w:val="0"/>
          <w:numId w:val="3"/>
        </w:numPr>
        <w:tabs>
          <w:tab w:val="left" w:pos="1494"/>
        </w:tabs>
        <w:spacing w:line="322" w:lineRule="exact"/>
        <w:ind w:left="0" w:right="40" w:firstLine="709"/>
        <w:jc w:val="both"/>
        <w:rPr>
          <w:szCs w:val="28"/>
        </w:rPr>
      </w:pPr>
      <w:r w:rsidRPr="000F6C9B">
        <w:rPr>
          <w:szCs w:val="28"/>
          <w:lang w:eastAsia="uk-UA"/>
        </w:rPr>
        <w:lastRenderedPageBreak/>
        <w:t xml:space="preserve">Сторони розпочинають переговори з укладення нового договору не пізніше ніж за </w:t>
      </w:r>
      <w:r w:rsidRPr="000F6C9B">
        <w:rPr>
          <w:szCs w:val="28"/>
          <w:lang w:val="ru-RU"/>
        </w:rPr>
        <w:t xml:space="preserve">2 </w:t>
      </w:r>
      <w:r w:rsidRPr="000F6C9B">
        <w:rPr>
          <w:szCs w:val="28"/>
          <w:lang w:eastAsia="uk-UA"/>
        </w:rPr>
        <w:t>місяці до закінчення строку дії договору, на який він укладався.</w:t>
      </w:r>
    </w:p>
    <w:p w14:paraId="5C621403" w14:textId="525E6B0D" w:rsidR="006E0304" w:rsidRPr="000F6C9B" w:rsidRDefault="006E5155" w:rsidP="006E0304">
      <w:pPr>
        <w:pStyle w:val="rvps2"/>
        <w:numPr>
          <w:ilvl w:val="0"/>
          <w:numId w:val="3"/>
        </w:numPr>
        <w:ind w:left="0" w:firstLine="720"/>
        <w:jc w:val="both"/>
        <w:rPr>
          <w:rFonts w:eastAsia="Microsoft Sans Serif"/>
          <w:sz w:val="28"/>
          <w:szCs w:val="28"/>
          <w:lang w:val="uk-UA" w:eastAsia="uk-UA"/>
        </w:rPr>
      </w:pPr>
      <w:r>
        <w:rPr>
          <w:rFonts w:eastAsia="Microsoft Sans Serif"/>
          <w:sz w:val="28"/>
          <w:szCs w:val="28"/>
          <w:lang w:val="uk-UA" w:eastAsia="uk-UA"/>
        </w:rPr>
        <w:t xml:space="preserve">Колективний договір </w:t>
      </w:r>
      <w:r w:rsidR="006E0304" w:rsidRPr="000F6C9B">
        <w:rPr>
          <w:rFonts w:eastAsia="Microsoft Sans Serif"/>
          <w:sz w:val="28"/>
          <w:szCs w:val="28"/>
          <w:lang w:val="uk-UA" w:eastAsia="uk-UA"/>
        </w:rPr>
        <w:t>зберігає чинність у разі зміни складу, структури, найменування роботодавця, від імені якого укладено цей договір, угоду.</w:t>
      </w:r>
    </w:p>
    <w:p w14:paraId="39A6ACA7" w14:textId="3D3D9C32" w:rsidR="006E0304" w:rsidRPr="000F6C9B" w:rsidRDefault="006E0304" w:rsidP="006E0304">
      <w:pPr>
        <w:pStyle w:val="rvps2"/>
        <w:numPr>
          <w:ilvl w:val="0"/>
          <w:numId w:val="3"/>
        </w:numPr>
        <w:ind w:left="0" w:firstLine="720"/>
        <w:jc w:val="both"/>
        <w:rPr>
          <w:rFonts w:eastAsia="Microsoft Sans Serif"/>
          <w:sz w:val="28"/>
          <w:szCs w:val="28"/>
          <w:lang w:val="uk-UA" w:eastAsia="uk-UA"/>
        </w:rPr>
      </w:pPr>
      <w:bookmarkStart w:id="0" w:name="n107"/>
      <w:bookmarkStart w:id="1" w:name="n108"/>
      <w:bookmarkEnd w:id="0"/>
      <w:bookmarkEnd w:id="1"/>
      <w:r w:rsidRPr="000F6C9B">
        <w:rPr>
          <w:rFonts w:eastAsia="Microsoft Sans Serif"/>
          <w:sz w:val="28"/>
          <w:szCs w:val="28"/>
          <w:lang w:val="uk-UA" w:eastAsia="uk-UA"/>
        </w:rPr>
        <w:t xml:space="preserve"> У разі реорганізації </w:t>
      </w:r>
      <w:r w:rsidR="001D3096" w:rsidRPr="000F6C9B">
        <w:rPr>
          <w:rFonts w:eastAsia="Microsoft Sans Serif"/>
          <w:sz w:val="28"/>
          <w:szCs w:val="28"/>
          <w:lang w:val="uk-UA" w:eastAsia="uk-UA"/>
        </w:rPr>
        <w:t>Управління</w:t>
      </w:r>
      <w:r w:rsidR="00113149">
        <w:rPr>
          <w:rFonts w:eastAsia="Microsoft Sans Serif"/>
          <w:sz w:val="28"/>
          <w:szCs w:val="28"/>
          <w:lang w:val="uk-UA" w:eastAsia="uk-UA"/>
        </w:rPr>
        <w:t>,</w:t>
      </w:r>
      <w:r w:rsidRPr="000F6C9B">
        <w:rPr>
          <w:rFonts w:eastAsia="Microsoft Sans Serif"/>
          <w:sz w:val="28"/>
          <w:szCs w:val="28"/>
          <w:lang w:val="uk-UA" w:eastAsia="uk-UA"/>
        </w:rPr>
        <w:t xml:space="preserve"> колективний договір зберігає чинність протягом строку, на який його укладено, або може бути переглянутий за згодою сторін.</w:t>
      </w:r>
    </w:p>
    <w:p w14:paraId="4A3A5C48" w14:textId="48B91F14" w:rsidR="006E0304" w:rsidRPr="000F6C9B" w:rsidRDefault="006E0304" w:rsidP="006E0304">
      <w:pPr>
        <w:pStyle w:val="rvps2"/>
        <w:numPr>
          <w:ilvl w:val="0"/>
          <w:numId w:val="3"/>
        </w:numPr>
        <w:ind w:left="0" w:firstLine="720"/>
        <w:jc w:val="both"/>
        <w:rPr>
          <w:rFonts w:eastAsia="Microsoft Sans Serif"/>
          <w:sz w:val="28"/>
          <w:szCs w:val="28"/>
          <w:lang w:val="uk-UA" w:eastAsia="uk-UA"/>
        </w:rPr>
      </w:pPr>
      <w:bookmarkStart w:id="2" w:name="n109"/>
      <w:bookmarkEnd w:id="2"/>
      <w:r w:rsidRPr="000F6C9B">
        <w:rPr>
          <w:rFonts w:eastAsia="Microsoft Sans Serif"/>
          <w:sz w:val="28"/>
          <w:szCs w:val="28"/>
          <w:lang w:val="uk-UA" w:eastAsia="uk-UA"/>
        </w:rPr>
        <w:t xml:space="preserve">У разі зміни власника </w:t>
      </w:r>
      <w:r w:rsidR="001D3096" w:rsidRPr="000F6C9B">
        <w:rPr>
          <w:rFonts w:eastAsia="Microsoft Sans Serif"/>
          <w:sz w:val="28"/>
          <w:szCs w:val="28"/>
          <w:lang w:val="uk-UA" w:eastAsia="uk-UA"/>
        </w:rPr>
        <w:t>Управління</w:t>
      </w:r>
      <w:r w:rsidRPr="000F6C9B">
        <w:rPr>
          <w:rFonts w:eastAsia="Microsoft Sans Serif"/>
          <w:sz w:val="28"/>
          <w:szCs w:val="28"/>
          <w:lang w:val="uk-UA" w:eastAsia="uk-UA"/>
        </w:rPr>
        <w:t xml:space="preserve"> чинність колективного договору зберігається протягом строку його дії, але не більше одного року. У цей період сторони повинні розпочати переговори про укладення нового чи зміну або доповнення чинного колективного договору.</w:t>
      </w:r>
    </w:p>
    <w:p w14:paraId="3BF31949" w14:textId="7F9DF90F" w:rsidR="006E0304" w:rsidRPr="000F6C9B" w:rsidRDefault="006E0304" w:rsidP="006E0304">
      <w:pPr>
        <w:pStyle w:val="rvps2"/>
        <w:numPr>
          <w:ilvl w:val="0"/>
          <w:numId w:val="3"/>
        </w:numPr>
        <w:ind w:left="0" w:firstLine="720"/>
        <w:jc w:val="both"/>
        <w:rPr>
          <w:rFonts w:eastAsia="Microsoft Sans Serif"/>
          <w:sz w:val="28"/>
          <w:szCs w:val="28"/>
          <w:lang w:val="uk-UA" w:eastAsia="uk-UA"/>
        </w:rPr>
      </w:pPr>
      <w:bookmarkStart w:id="3" w:name="n110"/>
      <w:bookmarkEnd w:id="3"/>
      <w:r w:rsidRPr="000F6C9B">
        <w:rPr>
          <w:rFonts w:eastAsia="Microsoft Sans Serif"/>
          <w:sz w:val="28"/>
          <w:szCs w:val="28"/>
          <w:lang w:val="uk-UA" w:eastAsia="uk-UA"/>
        </w:rPr>
        <w:t xml:space="preserve">У разі ліквідації </w:t>
      </w:r>
      <w:r w:rsidR="001D3096" w:rsidRPr="000F6C9B">
        <w:rPr>
          <w:rFonts w:eastAsia="Microsoft Sans Serif"/>
          <w:sz w:val="28"/>
          <w:szCs w:val="28"/>
          <w:lang w:val="uk-UA" w:eastAsia="uk-UA"/>
        </w:rPr>
        <w:t>Управління</w:t>
      </w:r>
      <w:r w:rsidR="00113149">
        <w:rPr>
          <w:rFonts w:eastAsia="Microsoft Sans Serif"/>
          <w:sz w:val="28"/>
          <w:szCs w:val="28"/>
          <w:lang w:val="uk-UA" w:eastAsia="uk-UA"/>
        </w:rPr>
        <w:t>,</w:t>
      </w:r>
      <w:r w:rsidRPr="000F6C9B">
        <w:rPr>
          <w:rFonts w:eastAsia="Microsoft Sans Serif"/>
          <w:sz w:val="28"/>
          <w:szCs w:val="28"/>
          <w:lang w:val="uk-UA" w:eastAsia="uk-UA"/>
        </w:rPr>
        <w:t xml:space="preserve"> колективний договір діє протягом усього строку проведення ліквідації.</w:t>
      </w:r>
    </w:p>
    <w:p w14:paraId="781DEB45" w14:textId="4F710A9F" w:rsidR="006E0304" w:rsidRPr="000F6C9B" w:rsidRDefault="006E0304" w:rsidP="001D3096">
      <w:pPr>
        <w:pStyle w:val="a5"/>
        <w:numPr>
          <w:ilvl w:val="0"/>
          <w:numId w:val="3"/>
        </w:numPr>
        <w:tabs>
          <w:tab w:val="left" w:pos="0"/>
        </w:tabs>
        <w:spacing w:line="322" w:lineRule="exact"/>
        <w:ind w:left="0" w:right="40" w:firstLine="720"/>
        <w:jc w:val="both"/>
        <w:rPr>
          <w:szCs w:val="28"/>
        </w:rPr>
      </w:pPr>
      <w:r w:rsidRPr="000F6C9B">
        <w:rPr>
          <w:szCs w:val="28"/>
          <w:lang w:eastAsia="uk-UA"/>
        </w:rPr>
        <w:t xml:space="preserve">Зміни і доповнення до договору вносяться у разі потреби тільки за взаємною згодою сторін і, в обов'язковому порядку, </w:t>
      </w:r>
      <w:r w:rsidR="00113149">
        <w:rPr>
          <w:szCs w:val="28"/>
          <w:lang w:eastAsia="uk-UA"/>
        </w:rPr>
        <w:t>у</w:t>
      </w:r>
      <w:r w:rsidRPr="000F6C9B">
        <w:rPr>
          <w:szCs w:val="28"/>
          <w:lang w:eastAsia="uk-UA"/>
        </w:rPr>
        <w:t xml:space="preserve"> зв'язку із змінами чинного законодавства з питань, що є предметом договору.</w:t>
      </w:r>
    </w:p>
    <w:p w14:paraId="2ED7A988" w14:textId="3EB15A04" w:rsidR="006E0304" w:rsidRPr="000F6C9B" w:rsidRDefault="006E0304" w:rsidP="001D3096">
      <w:pPr>
        <w:pStyle w:val="a5"/>
        <w:tabs>
          <w:tab w:val="left" w:pos="0"/>
          <w:tab w:val="left" w:pos="1249"/>
        </w:tabs>
        <w:ind w:right="40"/>
        <w:jc w:val="both"/>
        <w:rPr>
          <w:szCs w:val="28"/>
          <w:lang w:eastAsia="uk-UA"/>
        </w:rPr>
      </w:pPr>
      <w:r w:rsidRPr="000F6C9B">
        <w:rPr>
          <w:szCs w:val="28"/>
          <w:lang w:eastAsia="uk-UA"/>
        </w:rPr>
        <w:t xml:space="preserve">Зацікавлена сторона, яка ініціює внесення змін і доповнень до договору, письмово повідомляє іншу сторону про початок проведення переговорів (консультацій) та надсилає свої пропозиції, що спільно розглядаються </w:t>
      </w:r>
      <w:r w:rsidR="006E5155">
        <w:rPr>
          <w:szCs w:val="28"/>
          <w:lang w:eastAsia="uk-UA"/>
        </w:rPr>
        <w:t xml:space="preserve">                </w:t>
      </w:r>
      <w:r w:rsidRPr="000F6C9B">
        <w:rPr>
          <w:szCs w:val="28"/>
          <w:lang w:eastAsia="uk-UA"/>
        </w:rPr>
        <w:t xml:space="preserve">у </w:t>
      </w:r>
      <w:r w:rsidRPr="000F6C9B">
        <w:rPr>
          <w:szCs w:val="28"/>
        </w:rPr>
        <w:t xml:space="preserve">5 </w:t>
      </w:r>
      <w:r w:rsidR="00113149">
        <w:rPr>
          <w:szCs w:val="28"/>
        </w:rPr>
        <w:t xml:space="preserve">- </w:t>
      </w:r>
      <w:r w:rsidRPr="000F6C9B">
        <w:rPr>
          <w:szCs w:val="28"/>
          <w:lang w:eastAsia="uk-UA"/>
        </w:rPr>
        <w:t>денний термін з дня їх отримання іншою стороною.</w:t>
      </w:r>
    </w:p>
    <w:p w14:paraId="228F9CCD" w14:textId="34D726A4" w:rsidR="006E0304" w:rsidRPr="000F6C9B" w:rsidRDefault="006E0304" w:rsidP="006E0304">
      <w:pPr>
        <w:pStyle w:val="a5"/>
        <w:numPr>
          <w:ilvl w:val="0"/>
          <w:numId w:val="3"/>
        </w:numPr>
        <w:tabs>
          <w:tab w:val="left" w:pos="0"/>
          <w:tab w:val="left" w:pos="1249"/>
        </w:tabs>
        <w:ind w:left="0" w:right="40" w:firstLine="720"/>
        <w:jc w:val="both"/>
        <w:rPr>
          <w:szCs w:val="28"/>
        </w:rPr>
      </w:pPr>
      <w:r w:rsidRPr="000F6C9B">
        <w:rPr>
          <w:szCs w:val="28"/>
          <w:lang w:eastAsia="uk-UA"/>
        </w:rPr>
        <w:t>Для ведення переговорів і підготовки проектів колективного договору, угоди</w:t>
      </w:r>
      <w:r w:rsidR="00113149">
        <w:rPr>
          <w:szCs w:val="28"/>
          <w:lang w:eastAsia="uk-UA"/>
        </w:rPr>
        <w:t xml:space="preserve">, </w:t>
      </w:r>
      <w:r w:rsidRPr="000F6C9B">
        <w:rPr>
          <w:szCs w:val="28"/>
          <w:lang w:eastAsia="uk-UA"/>
        </w:rPr>
        <w:t xml:space="preserve"> утворюється робоча комісія з представників сторін. Склад цієї комісії визначається сторонами.</w:t>
      </w:r>
    </w:p>
    <w:p w14:paraId="7A7F2881" w14:textId="5869BEB8" w:rsidR="006E0304" w:rsidRPr="000F6C9B" w:rsidRDefault="001D3096" w:rsidP="001D3096">
      <w:pPr>
        <w:pStyle w:val="a5"/>
        <w:tabs>
          <w:tab w:val="left" w:pos="0"/>
          <w:tab w:val="left" w:pos="1249"/>
        </w:tabs>
        <w:ind w:right="40"/>
        <w:jc w:val="both"/>
        <w:rPr>
          <w:szCs w:val="28"/>
          <w:lang w:eastAsia="uk-UA"/>
        </w:rPr>
      </w:pPr>
      <w:r w:rsidRPr="000F6C9B">
        <w:rPr>
          <w:szCs w:val="28"/>
          <w:lang w:eastAsia="uk-UA"/>
        </w:rPr>
        <w:tab/>
      </w:r>
      <w:r w:rsidR="006E0304" w:rsidRPr="000F6C9B">
        <w:rPr>
          <w:szCs w:val="28"/>
          <w:lang w:eastAsia="uk-UA"/>
        </w:rPr>
        <w:t>Порядок ведення переговорів з питань розробки, укладення або внесення змін до колективного договору визначається сторонами і оформляється відповідним протоколом.</w:t>
      </w:r>
    </w:p>
    <w:p w14:paraId="7B41DA5D" w14:textId="7288EA50" w:rsidR="006E0304" w:rsidRPr="000F6C9B" w:rsidRDefault="001D3096" w:rsidP="001D3096">
      <w:pPr>
        <w:pStyle w:val="a5"/>
        <w:tabs>
          <w:tab w:val="left" w:pos="0"/>
          <w:tab w:val="left" w:pos="1249"/>
        </w:tabs>
        <w:ind w:right="40"/>
        <w:jc w:val="both"/>
        <w:rPr>
          <w:szCs w:val="28"/>
          <w:lang w:eastAsia="uk-UA"/>
        </w:rPr>
      </w:pPr>
      <w:bookmarkStart w:id="4" w:name="n126"/>
      <w:bookmarkStart w:id="5" w:name="n127"/>
      <w:bookmarkEnd w:id="4"/>
      <w:bookmarkEnd w:id="5"/>
      <w:r w:rsidRPr="000F6C9B">
        <w:rPr>
          <w:szCs w:val="28"/>
          <w:lang w:eastAsia="uk-UA"/>
        </w:rPr>
        <w:tab/>
      </w:r>
      <w:r w:rsidR="006E0304" w:rsidRPr="000F6C9B">
        <w:rPr>
          <w:szCs w:val="28"/>
          <w:lang w:eastAsia="uk-UA"/>
        </w:rPr>
        <w:t>Сторони можуть переривати переговори з метою проведення консультацій, експертиз, отримання необхідних даних для вироблення відповідних рішень і пошуку компромісів.</w:t>
      </w:r>
    </w:p>
    <w:p w14:paraId="28632B94" w14:textId="3FB1C12D" w:rsidR="006E0304" w:rsidRPr="000F6C9B" w:rsidRDefault="001D3096" w:rsidP="001D3096">
      <w:pPr>
        <w:pStyle w:val="a5"/>
        <w:tabs>
          <w:tab w:val="left" w:pos="0"/>
          <w:tab w:val="left" w:pos="1249"/>
        </w:tabs>
        <w:ind w:right="40"/>
        <w:jc w:val="both"/>
        <w:rPr>
          <w:szCs w:val="28"/>
          <w:lang w:eastAsia="uk-UA"/>
        </w:rPr>
      </w:pPr>
      <w:bookmarkStart w:id="6" w:name="n128"/>
      <w:bookmarkEnd w:id="6"/>
      <w:r w:rsidRPr="000F6C9B">
        <w:rPr>
          <w:szCs w:val="28"/>
          <w:lang w:eastAsia="uk-UA"/>
        </w:rPr>
        <w:tab/>
      </w:r>
      <w:r w:rsidR="006E5155">
        <w:rPr>
          <w:szCs w:val="28"/>
          <w:lang w:eastAsia="uk-UA"/>
        </w:rPr>
        <w:t xml:space="preserve">Сторони </w:t>
      </w:r>
      <w:r w:rsidR="006E0304" w:rsidRPr="000F6C9B">
        <w:rPr>
          <w:szCs w:val="28"/>
          <w:lang w:eastAsia="uk-UA"/>
        </w:rPr>
        <w:t xml:space="preserve">зобов'язані надавати учасникам переговорів всю необхідну інформацію щодо змісту колективного договору. </w:t>
      </w:r>
      <w:bookmarkStart w:id="7" w:name="n129"/>
      <w:bookmarkEnd w:id="7"/>
    </w:p>
    <w:p w14:paraId="7F8BA81A" w14:textId="15E40EB8" w:rsidR="006E0304" w:rsidRPr="000F6C9B" w:rsidRDefault="001D3096" w:rsidP="001D3096">
      <w:pPr>
        <w:pStyle w:val="a5"/>
        <w:tabs>
          <w:tab w:val="left" w:pos="0"/>
          <w:tab w:val="left" w:pos="1249"/>
        </w:tabs>
        <w:ind w:right="40"/>
        <w:jc w:val="both"/>
        <w:rPr>
          <w:szCs w:val="28"/>
          <w:lang w:eastAsia="uk-UA"/>
        </w:rPr>
      </w:pPr>
      <w:r w:rsidRPr="000F6C9B">
        <w:rPr>
          <w:szCs w:val="28"/>
          <w:lang w:eastAsia="uk-UA"/>
        </w:rPr>
        <w:tab/>
      </w:r>
      <w:r w:rsidR="006E0304" w:rsidRPr="000F6C9B">
        <w:rPr>
          <w:szCs w:val="28"/>
          <w:lang w:eastAsia="uk-UA"/>
        </w:rPr>
        <w:t>Робоча комісія готує проект колективного договору з урахуванням пропозиці</w:t>
      </w:r>
      <w:r w:rsidR="006E5155">
        <w:rPr>
          <w:szCs w:val="28"/>
          <w:lang w:eastAsia="uk-UA"/>
        </w:rPr>
        <w:t xml:space="preserve">й, що надійшли від працівників </w:t>
      </w:r>
      <w:r w:rsidR="006E0304" w:rsidRPr="000F6C9B">
        <w:rPr>
          <w:szCs w:val="28"/>
          <w:lang w:eastAsia="uk-UA"/>
        </w:rPr>
        <w:t>і приймає рішення, яке оформляється відповідним протоколом.</w:t>
      </w:r>
    </w:p>
    <w:p w14:paraId="2BBCD765" w14:textId="3CF23D97" w:rsidR="006E0304" w:rsidRPr="000F6C9B" w:rsidRDefault="006E0304" w:rsidP="006E0304">
      <w:pPr>
        <w:pStyle w:val="a5"/>
        <w:numPr>
          <w:ilvl w:val="0"/>
          <w:numId w:val="3"/>
        </w:numPr>
        <w:tabs>
          <w:tab w:val="left" w:pos="0"/>
          <w:tab w:val="left" w:pos="1249"/>
        </w:tabs>
        <w:ind w:left="0" w:right="40" w:firstLine="720"/>
        <w:jc w:val="both"/>
        <w:rPr>
          <w:szCs w:val="28"/>
        </w:rPr>
      </w:pPr>
      <w:r w:rsidRPr="000F6C9B">
        <w:rPr>
          <w:szCs w:val="28"/>
          <w:lang w:eastAsia="uk-UA"/>
        </w:rPr>
        <w:t>Проект колективного договору обговорюється у трудовому колективі і в</w:t>
      </w:r>
      <w:r w:rsidR="00113149">
        <w:rPr>
          <w:szCs w:val="28"/>
          <w:lang w:eastAsia="uk-UA"/>
        </w:rPr>
        <w:t>и</w:t>
      </w:r>
      <w:r w:rsidRPr="000F6C9B">
        <w:rPr>
          <w:szCs w:val="28"/>
          <w:lang w:eastAsia="uk-UA"/>
        </w:rPr>
        <w:t>носиться на розгляд загальних зборів трудового колективу.</w:t>
      </w:r>
    </w:p>
    <w:p w14:paraId="06A0118A" w14:textId="3431A5CB" w:rsidR="006E0304" w:rsidRPr="000F6C9B" w:rsidRDefault="006E0304" w:rsidP="006E0304">
      <w:pPr>
        <w:pStyle w:val="a5"/>
        <w:numPr>
          <w:ilvl w:val="0"/>
          <w:numId w:val="3"/>
        </w:numPr>
        <w:tabs>
          <w:tab w:val="left" w:pos="0"/>
          <w:tab w:val="left" w:pos="1249"/>
        </w:tabs>
        <w:ind w:left="0" w:right="40" w:firstLine="720"/>
        <w:jc w:val="both"/>
        <w:rPr>
          <w:szCs w:val="28"/>
        </w:rPr>
      </w:pPr>
      <w:r w:rsidRPr="000F6C9B">
        <w:rPr>
          <w:szCs w:val="28"/>
          <w:lang w:eastAsia="uk-UA"/>
        </w:rPr>
        <w:t>Для врегулювання розбіжностей і спірних питань під час ведення переговорів по укладанню колективного договору або внесення до нього змін чи доповнень</w:t>
      </w:r>
      <w:r w:rsidR="00113149">
        <w:rPr>
          <w:szCs w:val="28"/>
          <w:lang w:eastAsia="uk-UA"/>
        </w:rPr>
        <w:t>,</w:t>
      </w:r>
      <w:r w:rsidRPr="000F6C9B">
        <w:rPr>
          <w:szCs w:val="28"/>
          <w:lang w:eastAsia="uk-UA"/>
        </w:rPr>
        <w:t xml:space="preserve"> Сторони використовують примірні процедури, передбачені ст. 11 України «Про колективні договори  і угоди». </w:t>
      </w:r>
    </w:p>
    <w:p w14:paraId="7B5D5766" w14:textId="6FB231B6" w:rsidR="006E0304" w:rsidRDefault="006E0304" w:rsidP="006E0304">
      <w:pPr>
        <w:pStyle w:val="a5"/>
        <w:numPr>
          <w:ilvl w:val="0"/>
          <w:numId w:val="3"/>
        </w:numPr>
        <w:ind w:left="0" w:right="40" w:firstLine="568"/>
        <w:jc w:val="both"/>
        <w:rPr>
          <w:szCs w:val="28"/>
        </w:rPr>
      </w:pPr>
      <w:r w:rsidRPr="000F6C9B">
        <w:rPr>
          <w:szCs w:val="28"/>
        </w:rPr>
        <w:t xml:space="preserve"> Після схвалення проекту колективного договору загальними зборами трудового колективу</w:t>
      </w:r>
      <w:r w:rsidR="00113149">
        <w:rPr>
          <w:szCs w:val="28"/>
        </w:rPr>
        <w:t>,</w:t>
      </w:r>
      <w:r w:rsidRPr="000F6C9B">
        <w:rPr>
          <w:szCs w:val="28"/>
        </w:rPr>
        <w:t xml:space="preserve"> він підписується уповноваженими </w:t>
      </w:r>
      <w:r w:rsidRPr="000F6C9B">
        <w:rPr>
          <w:szCs w:val="28"/>
        </w:rPr>
        <w:lastRenderedPageBreak/>
        <w:t>представниками сторін не пізніше як через 5 днів з моменту його схвалення, якщо інше не встановлено зборами трудового колективу.</w:t>
      </w:r>
    </w:p>
    <w:p w14:paraId="51985215" w14:textId="77777777" w:rsidR="00FF5781" w:rsidRPr="000F6C9B" w:rsidRDefault="00FF5781" w:rsidP="00FF5781">
      <w:pPr>
        <w:pStyle w:val="a5"/>
        <w:ind w:left="568" w:right="40"/>
        <w:jc w:val="both"/>
        <w:rPr>
          <w:szCs w:val="28"/>
        </w:rPr>
      </w:pPr>
    </w:p>
    <w:p w14:paraId="029E69E9" w14:textId="77777777" w:rsidR="00FB2982" w:rsidRPr="00FB2982" w:rsidRDefault="00FB2982" w:rsidP="00FB2982">
      <w:pPr>
        <w:pStyle w:val="12"/>
        <w:keepNext/>
        <w:keepLines/>
        <w:shd w:val="clear" w:color="auto" w:fill="auto"/>
        <w:spacing w:after="0" w:line="240" w:lineRule="auto"/>
        <w:jc w:val="center"/>
        <w:rPr>
          <w:sz w:val="28"/>
          <w:szCs w:val="28"/>
          <w:lang w:val="uk-UA"/>
        </w:rPr>
      </w:pPr>
      <w:bookmarkStart w:id="8" w:name="_Hlk68524260"/>
      <w:r w:rsidRPr="00FB2982">
        <w:rPr>
          <w:rStyle w:val="13pt"/>
          <w:szCs w:val="28"/>
          <w:lang w:val="uk-UA" w:eastAsia="uk-UA"/>
        </w:rPr>
        <w:t>РОЗДІЛ ІІ</w:t>
      </w:r>
    </w:p>
    <w:bookmarkEnd w:id="8"/>
    <w:p w14:paraId="1251B33D" w14:textId="77777777" w:rsidR="00FB2982" w:rsidRPr="00FB2982" w:rsidRDefault="00FB2982" w:rsidP="00FB2982">
      <w:pPr>
        <w:pStyle w:val="12"/>
        <w:keepNext/>
        <w:keepLines/>
        <w:shd w:val="clear" w:color="auto" w:fill="auto"/>
        <w:spacing w:after="0" w:line="240" w:lineRule="auto"/>
        <w:jc w:val="center"/>
        <w:rPr>
          <w:sz w:val="28"/>
          <w:szCs w:val="28"/>
          <w:lang w:val="uk-UA" w:eastAsia="uk-UA"/>
        </w:rPr>
      </w:pPr>
      <w:r w:rsidRPr="00FB2982">
        <w:rPr>
          <w:sz w:val="28"/>
          <w:szCs w:val="28"/>
          <w:lang w:val="uk-UA" w:eastAsia="uk-UA"/>
        </w:rPr>
        <w:t xml:space="preserve">ВИРОБНИЧО- ЕКОНОМІЧНА ДІЯЛЬНІСТЬ </w:t>
      </w:r>
    </w:p>
    <w:p w14:paraId="66B0AB70" w14:textId="4738B195" w:rsidR="00F71182" w:rsidRDefault="00F71182" w:rsidP="00F71182">
      <w:pPr>
        <w:pStyle w:val="HTML"/>
        <w:numPr>
          <w:ilvl w:val="0"/>
          <w:numId w:val="8"/>
        </w:numPr>
        <w:shd w:val="clear" w:color="auto" w:fill="FFFFFF"/>
        <w:tabs>
          <w:tab w:val="clear" w:pos="916"/>
          <w:tab w:val="clear" w:pos="1832"/>
          <w:tab w:val="left" w:pos="0"/>
          <w:tab w:val="left" w:pos="709"/>
        </w:tabs>
        <w:jc w:val="both"/>
        <w:textAlignment w:val="baseline"/>
        <w:rPr>
          <w:rFonts w:ascii="Times New Roman" w:hAnsi="Times New Roman" w:cs="Times New Roman"/>
          <w:b/>
          <w:sz w:val="28"/>
          <w:szCs w:val="28"/>
          <w:lang w:val="uk-UA"/>
        </w:rPr>
      </w:pPr>
      <w:r w:rsidRPr="00F71182">
        <w:rPr>
          <w:rFonts w:ascii="Times New Roman" w:hAnsi="Times New Roman" w:cs="Times New Roman"/>
          <w:b/>
          <w:sz w:val="28"/>
          <w:szCs w:val="28"/>
          <w:lang w:val="uk-UA"/>
        </w:rPr>
        <w:t xml:space="preserve"> </w:t>
      </w:r>
      <w:r w:rsidRPr="00D72DB5">
        <w:rPr>
          <w:rFonts w:ascii="Times New Roman" w:hAnsi="Times New Roman" w:cs="Times New Roman"/>
          <w:b/>
          <w:sz w:val="28"/>
          <w:szCs w:val="28"/>
          <w:lang w:val="uk-UA"/>
        </w:rPr>
        <w:t>Сторони зобов’язуються:</w:t>
      </w:r>
      <w:r>
        <w:rPr>
          <w:rFonts w:ascii="Times New Roman" w:hAnsi="Times New Roman" w:cs="Times New Roman"/>
          <w:b/>
          <w:sz w:val="28"/>
          <w:szCs w:val="28"/>
          <w:lang w:val="uk-UA"/>
        </w:rPr>
        <w:t xml:space="preserve"> </w:t>
      </w:r>
    </w:p>
    <w:p w14:paraId="6355E95A" w14:textId="22ADD084" w:rsidR="00FB2982" w:rsidRPr="00FB2982" w:rsidRDefault="00FB2982" w:rsidP="00FB2982">
      <w:pPr>
        <w:pStyle w:val="12"/>
        <w:keepNext/>
        <w:keepLines/>
        <w:shd w:val="clear" w:color="auto" w:fill="auto"/>
        <w:spacing w:after="0" w:line="240" w:lineRule="auto"/>
        <w:ind w:left="20" w:firstLine="700"/>
        <w:rPr>
          <w:sz w:val="28"/>
          <w:szCs w:val="28"/>
          <w:lang w:val="uk-UA"/>
        </w:rPr>
      </w:pPr>
    </w:p>
    <w:p w14:paraId="71E60965" w14:textId="71F8F410" w:rsidR="00FB2982" w:rsidRDefault="00F71182" w:rsidP="00FB2982">
      <w:pPr>
        <w:pStyle w:val="a5"/>
        <w:tabs>
          <w:tab w:val="left" w:pos="567"/>
        </w:tabs>
        <w:ind w:right="20"/>
        <w:jc w:val="both"/>
        <w:rPr>
          <w:szCs w:val="28"/>
          <w:lang w:eastAsia="uk-UA"/>
        </w:rPr>
      </w:pPr>
      <w:r>
        <w:rPr>
          <w:szCs w:val="28"/>
          <w:lang w:eastAsia="uk-UA"/>
        </w:rPr>
        <w:t>2.1.</w:t>
      </w:r>
      <w:r w:rsidR="006E5155">
        <w:rPr>
          <w:color w:val="FF0000"/>
          <w:szCs w:val="28"/>
          <w:lang w:eastAsia="uk-UA"/>
        </w:rPr>
        <w:t xml:space="preserve"> </w:t>
      </w:r>
      <w:r w:rsidR="00FB2982">
        <w:rPr>
          <w:szCs w:val="28"/>
          <w:lang w:eastAsia="uk-UA"/>
        </w:rPr>
        <w:t>Забезпечувати</w:t>
      </w:r>
      <w:r w:rsidR="00113149">
        <w:rPr>
          <w:szCs w:val="28"/>
          <w:lang w:eastAsia="uk-UA"/>
        </w:rPr>
        <w:t>,</w:t>
      </w:r>
      <w:r w:rsidR="00FB2982">
        <w:rPr>
          <w:szCs w:val="28"/>
          <w:lang w:eastAsia="uk-UA"/>
        </w:rPr>
        <w:t xml:space="preserve"> </w:t>
      </w:r>
      <w:r w:rsidR="00FB2982" w:rsidRPr="004B1FE3">
        <w:rPr>
          <w:szCs w:val="28"/>
          <w:lang w:eastAsia="uk-UA"/>
        </w:rPr>
        <w:t xml:space="preserve"> в межах затв</w:t>
      </w:r>
      <w:r w:rsidR="00113149">
        <w:rPr>
          <w:szCs w:val="28"/>
          <w:lang w:eastAsia="uk-UA"/>
        </w:rPr>
        <w:t xml:space="preserve">ерджених кошторисів працівників, </w:t>
      </w:r>
      <w:r w:rsidR="00FB2982" w:rsidRPr="004B1FE3">
        <w:rPr>
          <w:szCs w:val="28"/>
          <w:lang w:eastAsia="uk-UA"/>
        </w:rPr>
        <w:t xml:space="preserve">матеріально-технічними ресурсами, необхідними для виконання трудових завдань </w:t>
      </w:r>
      <w:r w:rsidR="00FB2982">
        <w:rPr>
          <w:szCs w:val="28"/>
          <w:lang w:eastAsia="uk-UA"/>
        </w:rPr>
        <w:t xml:space="preserve"> та </w:t>
      </w:r>
      <w:r w:rsidR="00FB2982" w:rsidRPr="004B1FE3">
        <w:rPr>
          <w:szCs w:val="28"/>
          <w:lang w:eastAsia="uk-UA"/>
        </w:rPr>
        <w:t xml:space="preserve"> створення належних умов праці.</w:t>
      </w:r>
    </w:p>
    <w:p w14:paraId="21035085" w14:textId="6C65E08A" w:rsidR="00FB2982" w:rsidRDefault="00F71182" w:rsidP="00FB2982">
      <w:pPr>
        <w:pStyle w:val="a5"/>
        <w:tabs>
          <w:tab w:val="left" w:pos="567"/>
        </w:tabs>
        <w:ind w:right="20"/>
        <w:rPr>
          <w:szCs w:val="28"/>
          <w:lang w:eastAsia="uk-UA"/>
        </w:rPr>
      </w:pPr>
      <w:r>
        <w:rPr>
          <w:szCs w:val="28"/>
          <w:lang w:eastAsia="uk-UA"/>
        </w:rPr>
        <w:t>2</w:t>
      </w:r>
      <w:r w:rsidR="006E5155">
        <w:rPr>
          <w:szCs w:val="28"/>
          <w:lang w:eastAsia="uk-UA"/>
        </w:rPr>
        <w:t xml:space="preserve">.2. </w:t>
      </w:r>
      <w:r w:rsidR="00FB2982">
        <w:rPr>
          <w:szCs w:val="28"/>
          <w:lang w:eastAsia="uk-UA"/>
        </w:rPr>
        <w:t>Створювати умови для належної виконавської дисципліни.</w:t>
      </w:r>
    </w:p>
    <w:p w14:paraId="1734B64A" w14:textId="5AFE4281" w:rsidR="00FB2982" w:rsidRDefault="00F71182" w:rsidP="00F71182">
      <w:pPr>
        <w:pStyle w:val="a5"/>
        <w:tabs>
          <w:tab w:val="left" w:pos="567"/>
        </w:tabs>
        <w:ind w:right="20"/>
        <w:rPr>
          <w:szCs w:val="28"/>
        </w:rPr>
      </w:pPr>
      <w:r>
        <w:rPr>
          <w:szCs w:val="28"/>
          <w:lang w:eastAsia="uk-UA"/>
        </w:rPr>
        <w:t>2.3.</w:t>
      </w:r>
      <w:r>
        <w:rPr>
          <w:szCs w:val="28"/>
        </w:rPr>
        <w:t xml:space="preserve"> </w:t>
      </w:r>
      <w:r w:rsidR="00FB2982">
        <w:rPr>
          <w:szCs w:val="28"/>
        </w:rPr>
        <w:t>Сприяти у проведенні навчань працівників для підвищення рівня їх знань.</w:t>
      </w:r>
    </w:p>
    <w:p w14:paraId="5C4202A8" w14:textId="56D04958" w:rsidR="00FB2982" w:rsidRPr="004B1FE3" w:rsidRDefault="00F71182" w:rsidP="00F71182">
      <w:pPr>
        <w:pStyle w:val="a5"/>
        <w:ind w:right="20"/>
        <w:jc w:val="both"/>
        <w:rPr>
          <w:szCs w:val="28"/>
        </w:rPr>
      </w:pPr>
      <w:r>
        <w:rPr>
          <w:szCs w:val="28"/>
          <w:lang w:eastAsia="uk-UA"/>
        </w:rPr>
        <w:t xml:space="preserve">2.4. </w:t>
      </w:r>
      <w:r w:rsidR="00113149">
        <w:rPr>
          <w:szCs w:val="28"/>
          <w:lang w:eastAsia="uk-UA"/>
        </w:rPr>
        <w:t>Дотримуватися</w:t>
      </w:r>
      <w:r w:rsidR="00FB2982" w:rsidRPr="004B1FE3">
        <w:rPr>
          <w:szCs w:val="28"/>
          <w:lang w:eastAsia="uk-UA"/>
        </w:rPr>
        <w:t xml:space="preserve"> форм систем</w:t>
      </w:r>
      <w:r w:rsidR="00FB2982" w:rsidRPr="004B1FE3">
        <w:rPr>
          <w:szCs w:val="28"/>
        </w:rPr>
        <w:t xml:space="preserve"> </w:t>
      </w:r>
      <w:r w:rsidR="00FB2982" w:rsidRPr="004B1FE3">
        <w:rPr>
          <w:szCs w:val="28"/>
          <w:lang w:eastAsia="uk-UA"/>
        </w:rPr>
        <w:t xml:space="preserve">та розміру оплати праці, узгоджених з органом Управління, забезпечуючи при цьому </w:t>
      </w:r>
      <w:r w:rsidR="00FB2982">
        <w:rPr>
          <w:szCs w:val="28"/>
          <w:lang w:eastAsia="uk-UA"/>
        </w:rPr>
        <w:t>працівникам</w:t>
      </w:r>
      <w:r w:rsidR="00FB2982" w:rsidRPr="004B1FE3">
        <w:rPr>
          <w:szCs w:val="28"/>
          <w:lang w:eastAsia="uk-UA"/>
        </w:rPr>
        <w:t xml:space="preserve"> гарантований законодавством України мінімальний розмір оплати праці, умови праці та заходи щодо їх соціального захисту.</w:t>
      </w:r>
    </w:p>
    <w:p w14:paraId="2F03379A" w14:textId="38905F6C" w:rsidR="00FB2982" w:rsidRPr="00FE63A7" w:rsidRDefault="00F71182" w:rsidP="00F71182">
      <w:pPr>
        <w:pStyle w:val="a5"/>
        <w:tabs>
          <w:tab w:val="left" w:pos="567"/>
        </w:tabs>
        <w:ind w:right="20"/>
        <w:jc w:val="both"/>
        <w:rPr>
          <w:szCs w:val="28"/>
        </w:rPr>
      </w:pPr>
      <w:r>
        <w:rPr>
          <w:szCs w:val="28"/>
          <w:lang w:eastAsia="uk-UA"/>
        </w:rPr>
        <w:t>2.5.</w:t>
      </w:r>
      <w:r w:rsidR="006E5155">
        <w:rPr>
          <w:szCs w:val="28"/>
          <w:lang w:eastAsia="uk-UA"/>
        </w:rPr>
        <w:t xml:space="preserve"> </w:t>
      </w:r>
      <w:r w:rsidR="00FB2982" w:rsidRPr="00FE63A7">
        <w:rPr>
          <w:szCs w:val="28"/>
        </w:rPr>
        <w:t>Спрямовувати</w:t>
      </w:r>
      <w:r w:rsidR="00FE63A7">
        <w:rPr>
          <w:szCs w:val="28"/>
        </w:rPr>
        <w:t xml:space="preserve"> </w:t>
      </w:r>
      <w:r w:rsidR="00FB2982" w:rsidRPr="00FE63A7">
        <w:rPr>
          <w:szCs w:val="28"/>
        </w:rPr>
        <w:t xml:space="preserve">діяльність установи на надання методичної допомоги освітнім закладам </w:t>
      </w:r>
      <w:r w:rsidR="00113149">
        <w:rPr>
          <w:szCs w:val="28"/>
        </w:rPr>
        <w:t>у</w:t>
      </w:r>
      <w:r w:rsidR="00FB2982" w:rsidRPr="00FE63A7">
        <w:rPr>
          <w:szCs w:val="28"/>
        </w:rPr>
        <w:t xml:space="preserve"> створенні умов для безумовної реалізації прав громадян на освіту.</w:t>
      </w:r>
    </w:p>
    <w:p w14:paraId="1A096C6D" w14:textId="15A98508" w:rsidR="00FB2982" w:rsidRPr="00FE63A7" w:rsidRDefault="00F71182" w:rsidP="00FE63A7">
      <w:pPr>
        <w:jc w:val="both"/>
        <w:rPr>
          <w:sz w:val="28"/>
          <w:szCs w:val="28"/>
          <w:lang w:val="uk-UA"/>
        </w:rPr>
      </w:pPr>
      <w:r>
        <w:rPr>
          <w:sz w:val="28"/>
          <w:szCs w:val="28"/>
          <w:lang w:val="uk-UA"/>
        </w:rPr>
        <w:t>2</w:t>
      </w:r>
      <w:r w:rsidR="00FE63A7">
        <w:rPr>
          <w:sz w:val="28"/>
          <w:szCs w:val="28"/>
          <w:lang w:val="uk-UA"/>
        </w:rPr>
        <w:t>.6.</w:t>
      </w:r>
      <w:r w:rsidR="00FB2982" w:rsidRPr="00FE63A7">
        <w:rPr>
          <w:sz w:val="28"/>
          <w:szCs w:val="28"/>
          <w:lang w:val="uk-UA"/>
        </w:rPr>
        <w:t xml:space="preserve"> У межах  повноважень</w:t>
      </w:r>
      <w:r w:rsidR="00113149">
        <w:rPr>
          <w:sz w:val="28"/>
          <w:szCs w:val="28"/>
          <w:lang w:val="uk-UA"/>
        </w:rPr>
        <w:t>,</w:t>
      </w:r>
      <w:r w:rsidR="00FB2982" w:rsidRPr="00FE63A7">
        <w:rPr>
          <w:sz w:val="28"/>
          <w:szCs w:val="28"/>
          <w:lang w:val="uk-UA"/>
        </w:rPr>
        <w:t xml:space="preserve"> вживат</w:t>
      </w:r>
      <w:r w:rsidR="00FE63A7">
        <w:rPr>
          <w:sz w:val="28"/>
          <w:szCs w:val="28"/>
          <w:lang w:val="uk-UA"/>
        </w:rPr>
        <w:t>и</w:t>
      </w:r>
      <w:r w:rsidR="00FB2982" w:rsidRPr="00FE63A7">
        <w:rPr>
          <w:sz w:val="28"/>
          <w:szCs w:val="28"/>
          <w:lang w:val="uk-UA"/>
        </w:rPr>
        <w:t xml:space="preserve"> захо</w:t>
      </w:r>
      <w:r w:rsidR="00FE63A7">
        <w:rPr>
          <w:sz w:val="28"/>
          <w:szCs w:val="28"/>
          <w:lang w:val="uk-UA"/>
        </w:rPr>
        <w:t>дів</w:t>
      </w:r>
      <w:r w:rsidR="00FB2982" w:rsidRPr="00FE63A7">
        <w:rPr>
          <w:sz w:val="28"/>
          <w:szCs w:val="28"/>
          <w:lang w:val="uk-UA"/>
        </w:rPr>
        <w:t xml:space="preserve"> щодо виконання норм законів у  галузі освіти, що стосуються соціально-економічних гарантій, прав та інтересів працівників,</w:t>
      </w:r>
      <w:r w:rsidR="00FB2982" w:rsidRPr="00FE63A7">
        <w:rPr>
          <w:rFonts w:eastAsia="Calibri"/>
          <w:sz w:val="28"/>
          <w:szCs w:val="28"/>
          <w:lang w:val="uk-UA" w:eastAsia="en-US"/>
        </w:rPr>
        <w:t xml:space="preserve">  недопущення їх зупинення та скасування, зокрема під час формування та прийняття законів про Державний бюджет України на відповідні роки.</w:t>
      </w:r>
    </w:p>
    <w:p w14:paraId="303E78A1" w14:textId="236152BC" w:rsidR="00FB2982" w:rsidRDefault="00F71182" w:rsidP="00F71182">
      <w:pPr>
        <w:pStyle w:val="HTML"/>
        <w:shd w:val="clear" w:color="auto" w:fill="FFFFFF"/>
        <w:tabs>
          <w:tab w:val="clear" w:pos="916"/>
          <w:tab w:val="clear" w:pos="1832"/>
          <w:tab w:val="left" w:pos="567"/>
        </w:tabs>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2.7. </w:t>
      </w:r>
      <w:r w:rsidR="00FB2982" w:rsidRPr="00D72DB5">
        <w:rPr>
          <w:rFonts w:ascii="Times New Roman" w:hAnsi="Times New Roman" w:cs="Times New Roman"/>
          <w:sz w:val="28"/>
          <w:szCs w:val="28"/>
          <w:lang w:val="uk-UA"/>
        </w:rPr>
        <w:t>Оперативно вживати заходів для усунення передумов виникнення колективних трудових спорів (конфліктів), а в разі їх виникнення – прагнути до врегулювання спору шляхом примирних процедур, у порядку</w:t>
      </w:r>
      <w:r w:rsidR="00113149">
        <w:rPr>
          <w:rFonts w:ascii="Times New Roman" w:hAnsi="Times New Roman" w:cs="Times New Roman"/>
          <w:sz w:val="28"/>
          <w:szCs w:val="28"/>
          <w:lang w:val="uk-UA"/>
        </w:rPr>
        <w:t>,</w:t>
      </w:r>
      <w:r w:rsidR="00FB2982" w:rsidRPr="00D72DB5">
        <w:rPr>
          <w:rFonts w:ascii="Times New Roman" w:hAnsi="Times New Roman" w:cs="Times New Roman"/>
          <w:sz w:val="28"/>
          <w:szCs w:val="28"/>
          <w:lang w:val="uk-UA"/>
        </w:rPr>
        <w:t xml:space="preserve"> визначеному діючим законодавством</w:t>
      </w:r>
      <w:r w:rsidR="00FB2982">
        <w:rPr>
          <w:rFonts w:ascii="Times New Roman" w:hAnsi="Times New Roman" w:cs="Times New Roman"/>
          <w:sz w:val="28"/>
          <w:szCs w:val="28"/>
          <w:lang w:val="uk-UA"/>
        </w:rPr>
        <w:t>.</w:t>
      </w:r>
      <w:r w:rsidR="00FB2982" w:rsidRPr="00D72DB5">
        <w:rPr>
          <w:rFonts w:ascii="Times New Roman" w:hAnsi="Times New Roman" w:cs="Times New Roman"/>
          <w:sz w:val="28"/>
          <w:szCs w:val="28"/>
          <w:lang w:val="uk-UA"/>
        </w:rPr>
        <w:t xml:space="preserve"> </w:t>
      </w:r>
    </w:p>
    <w:p w14:paraId="11AA031F" w14:textId="45C94EB8" w:rsidR="001512A2" w:rsidRDefault="00F71182" w:rsidP="00F71182">
      <w:pPr>
        <w:pStyle w:val="HTML"/>
        <w:shd w:val="clear" w:color="auto" w:fill="FFFFFF"/>
        <w:tabs>
          <w:tab w:val="clear" w:pos="916"/>
          <w:tab w:val="clear" w:pos="1832"/>
          <w:tab w:val="left" w:pos="567"/>
        </w:tabs>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2.8.</w:t>
      </w:r>
      <w:r w:rsidR="001512A2" w:rsidRPr="00F71182">
        <w:rPr>
          <w:rFonts w:ascii="Times New Roman" w:hAnsi="Times New Roman" w:cs="Times New Roman"/>
          <w:sz w:val="28"/>
          <w:szCs w:val="28"/>
          <w:lang w:val="uk-UA"/>
        </w:rPr>
        <w:t>Сприяти зміцненню трудової і господарської діяльності в трудовому колективі, підвищенню продуктивності праці.</w:t>
      </w:r>
    </w:p>
    <w:p w14:paraId="26A35005" w14:textId="12D91864" w:rsidR="001512A2" w:rsidRDefault="00F71182" w:rsidP="00F71182">
      <w:pPr>
        <w:pStyle w:val="HTML"/>
        <w:shd w:val="clear" w:color="auto" w:fill="FFFFFF"/>
        <w:tabs>
          <w:tab w:val="clear" w:pos="916"/>
          <w:tab w:val="clear" w:pos="1832"/>
          <w:tab w:val="left" w:pos="567"/>
        </w:tabs>
        <w:jc w:val="both"/>
        <w:textAlignment w:val="baseline"/>
        <w:rPr>
          <w:rFonts w:ascii="Times New Roman" w:hAnsi="Times New Roman" w:cs="Times New Roman"/>
          <w:sz w:val="28"/>
          <w:szCs w:val="28"/>
          <w:lang w:val="uk-UA"/>
        </w:rPr>
      </w:pPr>
      <w:r w:rsidRPr="00F71182">
        <w:rPr>
          <w:rFonts w:ascii="Times New Roman" w:hAnsi="Times New Roman" w:cs="Times New Roman"/>
          <w:sz w:val="28"/>
          <w:szCs w:val="28"/>
          <w:lang w:val="uk-UA"/>
        </w:rPr>
        <w:t>2.9.</w:t>
      </w:r>
      <w:r w:rsidR="001512A2" w:rsidRPr="00F71182">
        <w:rPr>
          <w:rFonts w:ascii="Times New Roman" w:hAnsi="Times New Roman" w:cs="Times New Roman"/>
          <w:sz w:val="28"/>
          <w:szCs w:val="28"/>
          <w:lang w:val="uk-UA"/>
        </w:rPr>
        <w:t>Проводити роботу з працівниками стосовно раціонального та бережливого використання матеріальних цінностей, збереження майна Управління</w:t>
      </w:r>
      <w:r w:rsidRPr="00F71182">
        <w:rPr>
          <w:rFonts w:ascii="Times New Roman" w:hAnsi="Times New Roman" w:cs="Times New Roman"/>
          <w:sz w:val="28"/>
          <w:szCs w:val="28"/>
          <w:lang w:val="uk-UA"/>
        </w:rPr>
        <w:t>.</w:t>
      </w:r>
    </w:p>
    <w:p w14:paraId="224C2212" w14:textId="77777777" w:rsidR="006E5155" w:rsidRDefault="00F71182" w:rsidP="006E5155">
      <w:pPr>
        <w:pStyle w:val="HTML"/>
        <w:shd w:val="clear" w:color="auto" w:fill="FFFFFF"/>
        <w:tabs>
          <w:tab w:val="clear" w:pos="916"/>
          <w:tab w:val="clear" w:pos="1832"/>
          <w:tab w:val="left" w:pos="567"/>
        </w:tabs>
        <w:jc w:val="both"/>
        <w:textAlignment w:val="baseline"/>
        <w:rPr>
          <w:rFonts w:ascii="Times New Roman" w:hAnsi="Times New Roman" w:cs="Times New Roman"/>
          <w:sz w:val="28"/>
          <w:szCs w:val="28"/>
          <w:lang w:val="uk-UA"/>
        </w:rPr>
      </w:pPr>
      <w:r w:rsidRPr="00F71182">
        <w:rPr>
          <w:rFonts w:ascii="Times New Roman" w:hAnsi="Times New Roman" w:cs="Times New Roman"/>
          <w:sz w:val="28"/>
          <w:szCs w:val="28"/>
          <w:lang w:val="uk-UA"/>
        </w:rPr>
        <w:t>2.10.</w:t>
      </w:r>
      <w:r w:rsidR="001512A2" w:rsidRPr="00F71182">
        <w:rPr>
          <w:rFonts w:ascii="Times New Roman" w:hAnsi="Times New Roman" w:cs="Times New Roman"/>
          <w:sz w:val="28"/>
          <w:szCs w:val="28"/>
          <w:lang w:val="uk-UA"/>
        </w:rPr>
        <w:t>Організовувати збір та узагальнення пропозицій працівників з питань поліпшення діяльності установи, доводити їх до сторони Адміністрації й домагатися їх реалізації, інформувати трудовий колектив про вжиті заходи.</w:t>
      </w:r>
    </w:p>
    <w:p w14:paraId="01AE06F2" w14:textId="5DC3D0CC" w:rsidR="001512A2" w:rsidRPr="006E5155" w:rsidRDefault="00F71182" w:rsidP="006E5155">
      <w:pPr>
        <w:pStyle w:val="HTML"/>
        <w:shd w:val="clear" w:color="auto" w:fill="FFFFFF"/>
        <w:tabs>
          <w:tab w:val="clear" w:pos="916"/>
          <w:tab w:val="clear" w:pos="1832"/>
          <w:tab w:val="left" w:pos="567"/>
        </w:tabs>
        <w:jc w:val="both"/>
        <w:textAlignment w:val="baseline"/>
        <w:rPr>
          <w:rFonts w:ascii="Times New Roman" w:hAnsi="Times New Roman" w:cs="Times New Roman"/>
          <w:b/>
          <w:sz w:val="28"/>
          <w:szCs w:val="28"/>
          <w:lang w:val="uk-UA"/>
        </w:rPr>
      </w:pPr>
      <w:r w:rsidRPr="006E5155">
        <w:rPr>
          <w:rFonts w:ascii="Times New Roman" w:hAnsi="Times New Roman" w:cs="Times New Roman"/>
          <w:sz w:val="28"/>
          <w:szCs w:val="28"/>
          <w:lang w:val="uk-UA"/>
        </w:rPr>
        <w:t>2.11.</w:t>
      </w:r>
      <w:r w:rsidR="001512A2" w:rsidRPr="006E5155">
        <w:rPr>
          <w:rFonts w:ascii="Times New Roman" w:hAnsi="Times New Roman" w:cs="Times New Roman"/>
          <w:sz w:val="28"/>
          <w:szCs w:val="28"/>
          <w:lang w:val="uk-UA"/>
        </w:rPr>
        <w:t>Запрошувати представника сторони Адміністрації на збори трудового колективу, де розглядаються питання захисту трудових і соціально-економічних прав працівників.</w:t>
      </w:r>
    </w:p>
    <w:p w14:paraId="67A68909" w14:textId="77777777" w:rsidR="00FB2982" w:rsidRPr="006E5155" w:rsidRDefault="00FB2982" w:rsidP="00FB2982">
      <w:pPr>
        <w:pStyle w:val="12"/>
        <w:keepNext/>
        <w:keepLines/>
        <w:shd w:val="clear" w:color="auto" w:fill="auto"/>
        <w:spacing w:after="0" w:line="240" w:lineRule="auto"/>
        <w:ind w:left="23" w:right="23"/>
        <w:jc w:val="both"/>
        <w:rPr>
          <w:b w:val="0"/>
          <w:sz w:val="28"/>
          <w:szCs w:val="28"/>
          <w:lang w:val="uk-UA"/>
        </w:rPr>
      </w:pPr>
    </w:p>
    <w:p w14:paraId="58DC6AB9" w14:textId="14D1F2B9" w:rsidR="00FE63A7" w:rsidRPr="004B1FE3" w:rsidRDefault="00FE63A7" w:rsidP="00FE63A7">
      <w:pPr>
        <w:pStyle w:val="12"/>
        <w:keepNext/>
        <w:keepLines/>
        <w:shd w:val="clear" w:color="auto" w:fill="auto"/>
        <w:spacing w:line="270" w:lineRule="exact"/>
        <w:ind w:left="3960"/>
        <w:rPr>
          <w:sz w:val="28"/>
          <w:szCs w:val="28"/>
        </w:rPr>
      </w:pPr>
      <w:r w:rsidRPr="004B1FE3">
        <w:rPr>
          <w:rStyle w:val="13pt"/>
          <w:szCs w:val="28"/>
          <w:lang w:eastAsia="uk-UA"/>
        </w:rPr>
        <w:t>РОЗДІЛ</w:t>
      </w:r>
      <w:r w:rsidR="006E5155">
        <w:rPr>
          <w:rStyle w:val="13pt"/>
          <w:szCs w:val="28"/>
          <w:lang w:eastAsia="uk-UA"/>
        </w:rPr>
        <w:t xml:space="preserve"> </w:t>
      </w:r>
      <w:r w:rsidR="006E5155">
        <w:rPr>
          <w:rStyle w:val="13pt"/>
          <w:szCs w:val="28"/>
          <w:lang w:val="uk-UA" w:eastAsia="uk-UA"/>
        </w:rPr>
        <w:t>І</w:t>
      </w:r>
      <w:r>
        <w:rPr>
          <w:rStyle w:val="13pt"/>
          <w:szCs w:val="28"/>
          <w:lang w:eastAsia="uk-UA"/>
        </w:rPr>
        <w:t>ІІ</w:t>
      </w:r>
    </w:p>
    <w:p w14:paraId="1AF71E6A" w14:textId="77777777" w:rsidR="00FE63A7" w:rsidRPr="004B1FE3" w:rsidRDefault="00FE63A7" w:rsidP="00FE63A7">
      <w:pPr>
        <w:pStyle w:val="12"/>
        <w:keepNext/>
        <w:keepLines/>
        <w:shd w:val="clear" w:color="auto" w:fill="auto"/>
        <w:spacing w:after="306" w:line="270" w:lineRule="exact"/>
        <w:ind w:left="1220"/>
        <w:rPr>
          <w:sz w:val="28"/>
          <w:szCs w:val="28"/>
        </w:rPr>
      </w:pPr>
      <w:r w:rsidRPr="004B1FE3">
        <w:rPr>
          <w:sz w:val="28"/>
          <w:szCs w:val="28"/>
          <w:lang w:eastAsia="uk-UA"/>
        </w:rPr>
        <w:t>ЗАБЕЗПЕЧЕННЯ ПРОДУКТИВНОЇ ЗАЙНЯТОСТІ</w:t>
      </w:r>
    </w:p>
    <w:p w14:paraId="15568EDE" w14:textId="55596777" w:rsidR="00FE63A7" w:rsidRPr="004B1FE3" w:rsidRDefault="00F71182" w:rsidP="00FE63A7">
      <w:pPr>
        <w:pStyle w:val="12"/>
        <w:keepNext/>
        <w:keepLines/>
        <w:shd w:val="clear" w:color="auto" w:fill="auto"/>
        <w:spacing w:line="322" w:lineRule="exact"/>
        <w:ind w:left="20" w:firstLine="700"/>
        <w:rPr>
          <w:sz w:val="28"/>
          <w:szCs w:val="28"/>
        </w:rPr>
      </w:pPr>
      <w:r>
        <w:rPr>
          <w:sz w:val="28"/>
          <w:szCs w:val="28"/>
          <w:lang w:val="uk-UA" w:eastAsia="uk-UA"/>
        </w:rPr>
        <w:t>3</w:t>
      </w:r>
      <w:r w:rsidR="00FE63A7">
        <w:rPr>
          <w:sz w:val="28"/>
          <w:szCs w:val="28"/>
          <w:lang w:eastAsia="uk-UA"/>
        </w:rPr>
        <w:t>.</w:t>
      </w:r>
      <w:r w:rsidR="006E5155">
        <w:rPr>
          <w:sz w:val="28"/>
          <w:szCs w:val="28"/>
          <w:lang w:val="uk-UA" w:eastAsia="uk-UA"/>
        </w:rPr>
        <w:t xml:space="preserve"> </w:t>
      </w:r>
      <w:r>
        <w:rPr>
          <w:sz w:val="28"/>
          <w:szCs w:val="28"/>
          <w:lang w:val="uk-UA" w:eastAsia="uk-UA"/>
        </w:rPr>
        <w:t>Сторони</w:t>
      </w:r>
      <w:r w:rsidR="00FE63A7" w:rsidRPr="004B1FE3">
        <w:rPr>
          <w:sz w:val="28"/>
          <w:szCs w:val="28"/>
          <w:lang w:eastAsia="uk-UA"/>
        </w:rPr>
        <w:t xml:space="preserve"> зобов'язу</w:t>
      </w:r>
      <w:r>
        <w:rPr>
          <w:sz w:val="28"/>
          <w:szCs w:val="28"/>
          <w:lang w:val="uk-UA" w:eastAsia="uk-UA"/>
        </w:rPr>
        <w:t>ю</w:t>
      </w:r>
      <w:r w:rsidR="00FE63A7" w:rsidRPr="004B1FE3">
        <w:rPr>
          <w:sz w:val="28"/>
          <w:szCs w:val="28"/>
          <w:lang w:eastAsia="uk-UA"/>
        </w:rPr>
        <w:t>ться:</w:t>
      </w:r>
    </w:p>
    <w:p w14:paraId="34B3A3A1" w14:textId="75E80267" w:rsidR="00FE63A7" w:rsidRDefault="001512A2" w:rsidP="00FE63A7">
      <w:pPr>
        <w:pStyle w:val="a5"/>
        <w:tabs>
          <w:tab w:val="left" w:pos="1052"/>
          <w:tab w:val="left" w:leader="underscore" w:pos="1206"/>
        </w:tabs>
        <w:ind w:left="20" w:right="20"/>
        <w:jc w:val="both"/>
        <w:rPr>
          <w:szCs w:val="28"/>
          <w:lang w:eastAsia="uk-UA"/>
        </w:rPr>
      </w:pPr>
      <w:r>
        <w:rPr>
          <w:szCs w:val="28"/>
          <w:lang w:eastAsia="uk-UA"/>
        </w:rPr>
        <w:tab/>
      </w:r>
      <w:r w:rsidR="00F71182">
        <w:rPr>
          <w:szCs w:val="28"/>
          <w:lang w:eastAsia="uk-UA"/>
        </w:rPr>
        <w:t>3</w:t>
      </w:r>
      <w:r w:rsidR="00FE63A7" w:rsidRPr="004B1FE3">
        <w:rPr>
          <w:szCs w:val="28"/>
          <w:lang w:eastAsia="uk-UA"/>
        </w:rPr>
        <w:t>.</w:t>
      </w:r>
      <w:r w:rsidR="00FE63A7">
        <w:rPr>
          <w:szCs w:val="28"/>
          <w:lang w:eastAsia="uk-UA"/>
        </w:rPr>
        <w:t xml:space="preserve">1. Забезпечити повну зайнятість і використання працюючих відповідно до професії, кваліфікації. </w:t>
      </w:r>
      <w:r w:rsidR="00FE63A7" w:rsidRPr="004B1FE3">
        <w:rPr>
          <w:szCs w:val="28"/>
          <w:lang w:eastAsia="uk-UA"/>
        </w:rPr>
        <w:t xml:space="preserve"> </w:t>
      </w:r>
    </w:p>
    <w:p w14:paraId="6A992E2E" w14:textId="049CCCDC" w:rsidR="00FE63A7" w:rsidRDefault="001512A2" w:rsidP="00FE63A7">
      <w:pPr>
        <w:pStyle w:val="a5"/>
        <w:tabs>
          <w:tab w:val="left" w:pos="1052"/>
          <w:tab w:val="left" w:leader="underscore" w:pos="1206"/>
        </w:tabs>
        <w:ind w:left="20" w:right="20"/>
        <w:jc w:val="both"/>
        <w:rPr>
          <w:szCs w:val="28"/>
          <w:lang w:eastAsia="uk-UA"/>
        </w:rPr>
      </w:pPr>
      <w:r>
        <w:rPr>
          <w:szCs w:val="28"/>
          <w:lang w:eastAsia="uk-UA"/>
        </w:rPr>
        <w:tab/>
      </w:r>
      <w:r w:rsidR="00F71182">
        <w:rPr>
          <w:szCs w:val="28"/>
          <w:lang w:eastAsia="uk-UA"/>
        </w:rPr>
        <w:t>3</w:t>
      </w:r>
      <w:r w:rsidR="00FE63A7">
        <w:rPr>
          <w:szCs w:val="28"/>
          <w:lang w:eastAsia="uk-UA"/>
        </w:rPr>
        <w:t>.2. Прийняти усі можливі заходи для забезпечення збереження робочих місць у разі скорочення штатів шляхом першочергового скорочення вакантних посад.</w:t>
      </w:r>
    </w:p>
    <w:p w14:paraId="118D7A9F" w14:textId="67AFAD11" w:rsidR="00FE63A7" w:rsidRDefault="001512A2" w:rsidP="001512A2">
      <w:pPr>
        <w:pStyle w:val="a5"/>
        <w:tabs>
          <w:tab w:val="left" w:pos="1052"/>
          <w:tab w:val="left" w:leader="underscore" w:pos="1206"/>
        </w:tabs>
        <w:ind w:left="20" w:right="20"/>
        <w:jc w:val="both"/>
        <w:rPr>
          <w:szCs w:val="28"/>
          <w:lang w:eastAsia="uk-UA"/>
        </w:rPr>
      </w:pPr>
      <w:r>
        <w:rPr>
          <w:szCs w:val="28"/>
          <w:lang w:eastAsia="uk-UA"/>
        </w:rPr>
        <w:tab/>
      </w:r>
      <w:r w:rsidR="00F71182">
        <w:rPr>
          <w:szCs w:val="28"/>
          <w:lang w:eastAsia="uk-UA"/>
        </w:rPr>
        <w:t>3</w:t>
      </w:r>
      <w:r w:rsidR="00FE63A7">
        <w:rPr>
          <w:szCs w:val="28"/>
          <w:lang w:eastAsia="uk-UA"/>
        </w:rPr>
        <w:t xml:space="preserve">.3. </w:t>
      </w:r>
      <w:r w:rsidR="00FE63A7" w:rsidRPr="00F66C3A">
        <w:rPr>
          <w:szCs w:val="28"/>
          <w:lang w:eastAsia="uk-UA"/>
        </w:rPr>
        <w:t>Не допускати</w:t>
      </w:r>
      <w:r w:rsidR="00FE63A7">
        <w:rPr>
          <w:szCs w:val="28"/>
          <w:lang w:eastAsia="uk-UA"/>
        </w:rPr>
        <w:t xml:space="preserve"> безпідставного скорочення чисельності  та масового </w:t>
      </w:r>
      <w:r w:rsidR="00FE63A7" w:rsidRPr="00F66C3A">
        <w:rPr>
          <w:szCs w:val="28"/>
          <w:lang w:eastAsia="uk-UA"/>
        </w:rPr>
        <w:t xml:space="preserve"> </w:t>
      </w:r>
      <w:r w:rsidR="00113149">
        <w:rPr>
          <w:szCs w:val="28"/>
          <w:lang w:eastAsia="uk-UA"/>
        </w:rPr>
        <w:t>з</w:t>
      </w:r>
      <w:r w:rsidR="00FE63A7" w:rsidRPr="00F66C3A">
        <w:rPr>
          <w:szCs w:val="28"/>
          <w:lang w:eastAsia="uk-UA"/>
        </w:rPr>
        <w:t>вивільнення працівників</w:t>
      </w:r>
      <w:r w:rsidR="00FE63A7">
        <w:rPr>
          <w:szCs w:val="28"/>
          <w:lang w:eastAsia="uk-UA"/>
        </w:rPr>
        <w:t xml:space="preserve"> без вживання заходів для їх зайнятості.</w:t>
      </w:r>
    </w:p>
    <w:p w14:paraId="07BF1572" w14:textId="43719795" w:rsidR="00FE63A7" w:rsidRDefault="001512A2" w:rsidP="00113149">
      <w:pPr>
        <w:pStyle w:val="a5"/>
        <w:tabs>
          <w:tab w:val="left" w:pos="1047"/>
        </w:tabs>
        <w:ind w:left="20" w:right="20"/>
        <w:jc w:val="both"/>
        <w:rPr>
          <w:szCs w:val="28"/>
          <w:lang w:eastAsia="uk-UA"/>
        </w:rPr>
      </w:pPr>
      <w:r>
        <w:rPr>
          <w:szCs w:val="28"/>
          <w:lang w:eastAsia="uk-UA"/>
        </w:rPr>
        <w:tab/>
      </w:r>
      <w:r w:rsidR="00F71182">
        <w:rPr>
          <w:szCs w:val="28"/>
          <w:lang w:eastAsia="uk-UA"/>
        </w:rPr>
        <w:t>3</w:t>
      </w:r>
      <w:r w:rsidR="00FE63A7">
        <w:rPr>
          <w:szCs w:val="28"/>
          <w:lang w:eastAsia="uk-UA"/>
        </w:rPr>
        <w:t>.</w:t>
      </w:r>
      <w:r w:rsidR="00F71182">
        <w:rPr>
          <w:szCs w:val="28"/>
          <w:lang w:eastAsia="uk-UA"/>
        </w:rPr>
        <w:t>4.</w:t>
      </w:r>
      <w:r w:rsidR="00FE63A7">
        <w:rPr>
          <w:szCs w:val="28"/>
          <w:lang w:eastAsia="uk-UA"/>
        </w:rPr>
        <w:t xml:space="preserve"> При скороченні чисельності або штату працівників з причин економічного, структурного, виробничого характеру</w:t>
      </w:r>
      <w:r w:rsidR="00113149">
        <w:rPr>
          <w:szCs w:val="28"/>
          <w:lang w:eastAsia="uk-UA"/>
        </w:rPr>
        <w:t>,</w:t>
      </w:r>
      <w:r w:rsidR="00FE63A7">
        <w:rPr>
          <w:szCs w:val="28"/>
          <w:lang w:eastAsia="uk-UA"/>
        </w:rPr>
        <w:t xml:space="preserve"> завчасно інформувати </w:t>
      </w:r>
      <w:r>
        <w:rPr>
          <w:szCs w:val="28"/>
          <w:lang w:eastAsia="uk-UA"/>
        </w:rPr>
        <w:t>Трудовий колектив</w:t>
      </w:r>
      <w:r w:rsidR="00FE63A7">
        <w:rPr>
          <w:szCs w:val="28"/>
          <w:lang w:eastAsia="uk-UA"/>
        </w:rPr>
        <w:t xml:space="preserve"> (не пізніше як за 3 місяця до дати </w:t>
      </w:r>
      <w:r w:rsidR="00FF3F65">
        <w:rPr>
          <w:szCs w:val="28"/>
          <w:lang w:eastAsia="uk-UA"/>
        </w:rPr>
        <w:t>передбачуваних</w:t>
      </w:r>
      <w:r w:rsidR="00FE63A7">
        <w:rPr>
          <w:szCs w:val="28"/>
          <w:lang w:eastAsia="uk-UA"/>
        </w:rPr>
        <w:t xml:space="preserve"> звільнень)</w:t>
      </w:r>
      <w:r w:rsidR="00FE63A7" w:rsidRPr="004B1FE3">
        <w:rPr>
          <w:szCs w:val="28"/>
          <w:lang w:eastAsia="uk-UA"/>
        </w:rPr>
        <w:t xml:space="preserve"> </w:t>
      </w:r>
      <w:r w:rsidR="00FE63A7">
        <w:rPr>
          <w:szCs w:val="28"/>
          <w:lang w:eastAsia="uk-UA"/>
        </w:rPr>
        <w:t xml:space="preserve">з цього приводу, включно з інформацією про причини таких звільнень, кількість і категорії працівників, яких це може стосуватися, про строки проведення звільнення та проведення консультацій про заходи щодо запобігання звільненням чи зведенні їх кількості до мінімуму або пом’якшення несприятливих наслідків будь-яких звільнень.  </w:t>
      </w:r>
    </w:p>
    <w:p w14:paraId="48A666BE" w14:textId="106EED58" w:rsidR="00FE63A7" w:rsidRPr="004B1FE3" w:rsidRDefault="001512A2" w:rsidP="001512A2">
      <w:pPr>
        <w:pStyle w:val="a5"/>
        <w:tabs>
          <w:tab w:val="left" w:pos="1047"/>
        </w:tabs>
        <w:ind w:left="20" w:right="20"/>
        <w:jc w:val="both"/>
        <w:rPr>
          <w:szCs w:val="28"/>
        </w:rPr>
      </w:pPr>
      <w:r>
        <w:rPr>
          <w:szCs w:val="28"/>
          <w:lang w:eastAsia="uk-UA"/>
        </w:rPr>
        <w:tab/>
      </w:r>
      <w:r w:rsidR="00F71182">
        <w:rPr>
          <w:szCs w:val="28"/>
          <w:lang w:eastAsia="uk-UA"/>
        </w:rPr>
        <w:t>3</w:t>
      </w:r>
      <w:r w:rsidR="00FE63A7">
        <w:rPr>
          <w:szCs w:val="28"/>
          <w:lang w:eastAsia="uk-UA"/>
        </w:rPr>
        <w:t>.</w:t>
      </w:r>
      <w:r w:rsidR="00F71182">
        <w:rPr>
          <w:szCs w:val="28"/>
          <w:lang w:eastAsia="uk-UA"/>
        </w:rPr>
        <w:t>5</w:t>
      </w:r>
      <w:r w:rsidR="00FE63A7">
        <w:rPr>
          <w:szCs w:val="28"/>
          <w:lang w:eastAsia="uk-UA"/>
        </w:rPr>
        <w:t>. П</w:t>
      </w:r>
      <w:r w:rsidR="00FE63A7" w:rsidRPr="004B1FE3">
        <w:rPr>
          <w:color w:val="000000"/>
          <w:szCs w:val="28"/>
          <w:shd w:val="clear" w:color="auto" w:fill="FFFFFF"/>
        </w:rPr>
        <w:t xml:space="preserve">ро наступне </w:t>
      </w:r>
      <w:r w:rsidR="00113149">
        <w:rPr>
          <w:color w:val="000000"/>
          <w:szCs w:val="28"/>
          <w:shd w:val="clear" w:color="auto" w:fill="FFFFFF"/>
        </w:rPr>
        <w:t>з</w:t>
      </w:r>
      <w:r w:rsidR="00FE63A7" w:rsidRPr="004B1FE3">
        <w:rPr>
          <w:color w:val="000000"/>
          <w:szCs w:val="28"/>
          <w:shd w:val="clear" w:color="auto" w:fill="FFFFFF"/>
        </w:rPr>
        <w:t xml:space="preserve">вільнення працівників персонально попереджати </w:t>
      </w:r>
      <w:r w:rsidR="00FE63A7">
        <w:rPr>
          <w:color w:val="000000"/>
          <w:szCs w:val="28"/>
          <w:shd w:val="clear" w:color="auto" w:fill="FFFFFF"/>
        </w:rPr>
        <w:t xml:space="preserve">їх </w:t>
      </w:r>
      <w:r w:rsidR="00FE63A7" w:rsidRPr="004B1FE3">
        <w:rPr>
          <w:color w:val="000000"/>
          <w:szCs w:val="28"/>
          <w:shd w:val="clear" w:color="auto" w:fill="FFFFFF"/>
        </w:rPr>
        <w:t>не пізніше ніж за два місяці</w:t>
      </w:r>
      <w:r w:rsidR="00FE63A7">
        <w:rPr>
          <w:color w:val="000000"/>
          <w:szCs w:val="28"/>
          <w:shd w:val="clear" w:color="auto" w:fill="FFFFFF"/>
        </w:rPr>
        <w:t xml:space="preserve"> відповідно до</w:t>
      </w:r>
      <w:r w:rsidR="00FE63A7" w:rsidRPr="00B85873">
        <w:rPr>
          <w:szCs w:val="28"/>
          <w:lang w:eastAsia="uk-UA"/>
        </w:rPr>
        <w:t xml:space="preserve"> </w:t>
      </w:r>
      <w:r w:rsidR="00FE63A7" w:rsidRPr="004B1FE3">
        <w:rPr>
          <w:szCs w:val="28"/>
          <w:lang w:eastAsia="uk-UA"/>
        </w:rPr>
        <w:t>ст. 49-2 Кодексу законів про працю</w:t>
      </w:r>
      <w:r w:rsidR="00FE63A7">
        <w:rPr>
          <w:color w:val="000000"/>
          <w:szCs w:val="28"/>
          <w:shd w:val="clear" w:color="auto" w:fill="FFFFFF"/>
        </w:rPr>
        <w:t xml:space="preserve"> України</w:t>
      </w:r>
      <w:r w:rsidR="00FE63A7" w:rsidRPr="004B1FE3">
        <w:rPr>
          <w:color w:val="000000"/>
          <w:szCs w:val="28"/>
          <w:shd w:val="clear" w:color="auto" w:fill="FFFFFF"/>
        </w:rPr>
        <w:t>.</w:t>
      </w:r>
    </w:p>
    <w:p w14:paraId="32C066EF" w14:textId="0D6FBB6E" w:rsidR="00FE63A7" w:rsidRPr="004B1FE3" w:rsidRDefault="001512A2" w:rsidP="001512A2">
      <w:pPr>
        <w:pStyle w:val="a5"/>
        <w:tabs>
          <w:tab w:val="left" w:pos="999"/>
        </w:tabs>
        <w:ind w:left="20" w:right="20"/>
        <w:jc w:val="both"/>
        <w:rPr>
          <w:szCs w:val="28"/>
        </w:rPr>
      </w:pPr>
      <w:r>
        <w:rPr>
          <w:szCs w:val="28"/>
          <w:lang w:eastAsia="uk-UA"/>
        </w:rPr>
        <w:tab/>
      </w:r>
      <w:r w:rsidR="00F71182">
        <w:rPr>
          <w:szCs w:val="28"/>
          <w:lang w:eastAsia="uk-UA"/>
        </w:rPr>
        <w:t>3</w:t>
      </w:r>
      <w:r w:rsidR="00FE63A7">
        <w:rPr>
          <w:szCs w:val="28"/>
          <w:lang w:eastAsia="uk-UA"/>
        </w:rPr>
        <w:t>.</w:t>
      </w:r>
      <w:r w:rsidR="00F71182">
        <w:rPr>
          <w:szCs w:val="28"/>
          <w:lang w:eastAsia="uk-UA"/>
        </w:rPr>
        <w:t>6</w:t>
      </w:r>
      <w:r w:rsidR="00FE63A7">
        <w:rPr>
          <w:szCs w:val="28"/>
          <w:lang w:eastAsia="uk-UA"/>
        </w:rPr>
        <w:t xml:space="preserve">. </w:t>
      </w:r>
      <w:r w:rsidR="00113149">
        <w:rPr>
          <w:szCs w:val="28"/>
          <w:lang w:eastAsia="uk-UA"/>
        </w:rPr>
        <w:t>При з</w:t>
      </w:r>
      <w:r w:rsidR="00FE63A7" w:rsidRPr="004B1FE3">
        <w:rPr>
          <w:szCs w:val="28"/>
          <w:lang w:eastAsia="uk-UA"/>
        </w:rPr>
        <w:t xml:space="preserve">вільненні працівників дотримуватись вимог </w:t>
      </w:r>
      <w:r w:rsidR="00FE63A7">
        <w:rPr>
          <w:szCs w:val="28"/>
          <w:lang w:eastAsia="uk-UA"/>
        </w:rPr>
        <w:t xml:space="preserve">трудового </w:t>
      </w:r>
      <w:r w:rsidR="00FE63A7" w:rsidRPr="004B1FE3">
        <w:rPr>
          <w:szCs w:val="28"/>
          <w:lang w:eastAsia="uk-UA"/>
        </w:rPr>
        <w:t>законодавства щодо переважного права на залишення на роботі та гарантій окремим категоріям працівників.</w:t>
      </w:r>
    </w:p>
    <w:p w14:paraId="1A39A57C" w14:textId="2969F7EB" w:rsidR="00FE63A7" w:rsidRPr="004B1FE3" w:rsidRDefault="001512A2" w:rsidP="001512A2">
      <w:pPr>
        <w:pStyle w:val="a5"/>
        <w:tabs>
          <w:tab w:val="left" w:pos="999"/>
        </w:tabs>
        <w:ind w:left="20" w:right="20"/>
        <w:jc w:val="both"/>
        <w:rPr>
          <w:szCs w:val="28"/>
        </w:rPr>
      </w:pPr>
      <w:r>
        <w:rPr>
          <w:szCs w:val="28"/>
          <w:lang w:eastAsia="uk-UA"/>
        </w:rPr>
        <w:tab/>
      </w:r>
      <w:r w:rsidR="00F71182">
        <w:rPr>
          <w:szCs w:val="28"/>
          <w:lang w:eastAsia="uk-UA"/>
        </w:rPr>
        <w:t>3</w:t>
      </w:r>
      <w:r w:rsidR="00FE63A7">
        <w:rPr>
          <w:szCs w:val="28"/>
          <w:lang w:eastAsia="uk-UA"/>
        </w:rPr>
        <w:t>.</w:t>
      </w:r>
      <w:r w:rsidR="00F71182">
        <w:rPr>
          <w:szCs w:val="28"/>
          <w:lang w:eastAsia="uk-UA"/>
        </w:rPr>
        <w:t>7</w:t>
      </w:r>
      <w:r w:rsidR="00FE63A7">
        <w:rPr>
          <w:szCs w:val="28"/>
          <w:lang w:eastAsia="uk-UA"/>
        </w:rPr>
        <w:t>.</w:t>
      </w:r>
      <w:r w:rsidR="00113149">
        <w:rPr>
          <w:szCs w:val="28"/>
          <w:lang w:eastAsia="uk-UA"/>
        </w:rPr>
        <w:t xml:space="preserve"> При з</w:t>
      </w:r>
      <w:r w:rsidR="00FE63A7" w:rsidRPr="004B1FE3">
        <w:rPr>
          <w:szCs w:val="28"/>
          <w:lang w:eastAsia="uk-UA"/>
        </w:rPr>
        <w:t>вільнені працівника за скороченням (п.1 ст. 40 КЗпП України)</w:t>
      </w:r>
      <w:r w:rsidR="00113149">
        <w:rPr>
          <w:szCs w:val="28"/>
          <w:lang w:eastAsia="uk-UA"/>
        </w:rPr>
        <w:t>,</w:t>
      </w:r>
      <w:r w:rsidR="00FE63A7" w:rsidRPr="004B1FE3">
        <w:rPr>
          <w:szCs w:val="28"/>
          <w:lang w:eastAsia="uk-UA"/>
        </w:rPr>
        <w:t xml:space="preserve"> здійснювати звільнення лише після використання усіх можливостей</w:t>
      </w:r>
      <w:r w:rsidR="00113149">
        <w:rPr>
          <w:szCs w:val="28"/>
          <w:lang w:eastAsia="uk-UA"/>
        </w:rPr>
        <w:t>,</w:t>
      </w:r>
      <w:r w:rsidR="00FE63A7" w:rsidRPr="004B1FE3">
        <w:rPr>
          <w:szCs w:val="28"/>
          <w:lang w:eastAsia="uk-UA"/>
        </w:rPr>
        <w:t xml:space="preserve"> забезпечити їх роботою на іншому робочому місті.</w:t>
      </w:r>
    </w:p>
    <w:p w14:paraId="308E448A" w14:textId="7CC50E94" w:rsidR="00FE63A7" w:rsidRPr="004B1FE3" w:rsidRDefault="001512A2" w:rsidP="001512A2">
      <w:pPr>
        <w:pStyle w:val="a5"/>
        <w:tabs>
          <w:tab w:val="left" w:pos="999"/>
        </w:tabs>
        <w:ind w:left="20" w:right="20"/>
        <w:jc w:val="both"/>
        <w:rPr>
          <w:szCs w:val="28"/>
        </w:rPr>
      </w:pPr>
      <w:r>
        <w:rPr>
          <w:szCs w:val="28"/>
          <w:lang w:eastAsia="uk-UA"/>
        </w:rPr>
        <w:tab/>
      </w:r>
      <w:r w:rsidR="00F71182">
        <w:rPr>
          <w:szCs w:val="28"/>
          <w:lang w:eastAsia="uk-UA"/>
        </w:rPr>
        <w:t>3</w:t>
      </w:r>
      <w:r w:rsidR="00FE63A7">
        <w:rPr>
          <w:szCs w:val="28"/>
          <w:lang w:eastAsia="uk-UA"/>
        </w:rPr>
        <w:t>.</w:t>
      </w:r>
      <w:r w:rsidR="00F71182">
        <w:rPr>
          <w:szCs w:val="28"/>
          <w:lang w:eastAsia="uk-UA"/>
        </w:rPr>
        <w:t>8</w:t>
      </w:r>
      <w:r w:rsidR="00FE63A7" w:rsidRPr="004B1FE3">
        <w:rPr>
          <w:szCs w:val="28"/>
          <w:lang w:eastAsia="uk-UA"/>
        </w:rPr>
        <w:t xml:space="preserve">. Організувати взаємодію з центром зайнятості (за місцем знаходження </w:t>
      </w:r>
      <w:r>
        <w:rPr>
          <w:szCs w:val="28"/>
          <w:lang w:eastAsia="uk-UA"/>
        </w:rPr>
        <w:t>Управління</w:t>
      </w:r>
      <w:r w:rsidR="00FE63A7" w:rsidRPr="004B1FE3">
        <w:rPr>
          <w:szCs w:val="28"/>
          <w:lang w:eastAsia="uk-UA"/>
        </w:rPr>
        <w:t>) з питань працевлаштування та інформування працівників щодо наявних вакансій на інших підприємствах (району, міста).</w:t>
      </w:r>
    </w:p>
    <w:p w14:paraId="7C291905" w14:textId="629D4E97" w:rsidR="00FE63A7" w:rsidRPr="00F71182" w:rsidRDefault="001512A2" w:rsidP="00F71182">
      <w:pPr>
        <w:pStyle w:val="a5"/>
        <w:tabs>
          <w:tab w:val="left" w:pos="1018"/>
        </w:tabs>
        <w:ind w:left="20" w:right="20"/>
        <w:jc w:val="both"/>
        <w:rPr>
          <w:szCs w:val="28"/>
        </w:rPr>
      </w:pPr>
      <w:r>
        <w:rPr>
          <w:szCs w:val="28"/>
          <w:lang w:eastAsia="uk-UA"/>
        </w:rPr>
        <w:tab/>
      </w:r>
      <w:r w:rsidR="00F71182">
        <w:rPr>
          <w:szCs w:val="28"/>
          <w:lang w:eastAsia="uk-UA"/>
        </w:rPr>
        <w:t>3</w:t>
      </w:r>
      <w:r w:rsidR="00FE63A7">
        <w:rPr>
          <w:szCs w:val="28"/>
          <w:lang w:eastAsia="uk-UA"/>
        </w:rPr>
        <w:t>.</w:t>
      </w:r>
      <w:r w:rsidR="00F71182">
        <w:rPr>
          <w:szCs w:val="28"/>
          <w:lang w:eastAsia="uk-UA"/>
        </w:rPr>
        <w:t>9</w:t>
      </w:r>
      <w:r w:rsidR="00FE63A7" w:rsidRPr="004B1FE3">
        <w:rPr>
          <w:szCs w:val="28"/>
          <w:lang w:eastAsia="uk-UA"/>
        </w:rPr>
        <w:t>. Зберігати протягом</w:t>
      </w:r>
      <w:r w:rsidR="00113149">
        <w:rPr>
          <w:szCs w:val="28"/>
          <w:lang w:eastAsia="uk-UA"/>
        </w:rPr>
        <w:t xml:space="preserve"> одного року за працівниками, з</w:t>
      </w:r>
      <w:r w:rsidR="00FE63A7" w:rsidRPr="004B1FE3">
        <w:rPr>
          <w:szCs w:val="28"/>
          <w:lang w:eastAsia="uk-UA"/>
        </w:rPr>
        <w:t xml:space="preserve">вільненими з </w:t>
      </w:r>
      <w:r>
        <w:rPr>
          <w:szCs w:val="28"/>
          <w:lang w:eastAsia="uk-UA"/>
        </w:rPr>
        <w:t>Управління</w:t>
      </w:r>
      <w:r w:rsidR="00FE63A7" w:rsidRPr="004B1FE3">
        <w:rPr>
          <w:szCs w:val="28"/>
          <w:lang w:eastAsia="uk-UA"/>
        </w:rPr>
        <w:t xml:space="preserve"> з</w:t>
      </w:r>
      <w:r w:rsidR="00113149">
        <w:rPr>
          <w:szCs w:val="28"/>
          <w:lang w:eastAsia="uk-UA"/>
        </w:rPr>
        <w:t>а</w:t>
      </w:r>
      <w:r w:rsidR="00FE63A7" w:rsidRPr="004B1FE3">
        <w:rPr>
          <w:szCs w:val="28"/>
          <w:lang w:eastAsia="uk-UA"/>
        </w:rPr>
        <w:t xml:space="preserve"> підстав, передбачених п. 1 ст. 40 Кодексу законів про працю України, право на укладення трудового договору у разі повторного прийняття на роботу, у випадку проведення прийняття на роботу працівників аналогічної кваліфікації. </w:t>
      </w:r>
      <w:r w:rsidR="00FE63A7" w:rsidRPr="004B1FE3">
        <w:rPr>
          <w:color w:val="000000"/>
          <w:szCs w:val="28"/>
          <w:shd w:val="clear" w:color="auto" w:fill="FFFFFF"/>
        </w:rPr>
        <w:t>Переважне право на укладення трудового договору у разі поворотного прийняття на роботу надається особам, зазначеним у Кодекс</w:t>
      </w:r>
      <w:r w:rsidR="00FE63A7">
        <w:rPr>
          <w:color w:val="000000"/>
          <w:szCs w:val="28"/>
          <w:shd w:val="clear" w:color="auto" w:fill="FFFFFF"/>
        </w:rPr>
        <w:t>і Законів про працю України</w:t>
      </w:r>
      <w:r w:rsidR="00FE63A7" w:rsidRPr="004B1FE3">
        <w:rPr>
          <w:color w:val="000000"/>
          <w:szCs w:val="28"/>
          <w:shd w:val="clear" w:color="auto" w:fill="FFFFFF"/>
        </w:rPr>
        <w:t>, та в інших випадках, передбачених колективним договором.</w:t>
      </w:r>
    </w:p>
    <w:p w14:paraId="4FB1DA57" w14:textId="77777777" w:rsidR="00FE63A7" w:rsidRPr="004B1FE3" w:rsidRDefault="00FE63A7" w:rsidP="00FE63A7">
      <w:pPr>
        <w:pStyle w:val="a5"/>
        <w:tabs>
          <w:tab w:val="left" w:pos="1354"/>
        </w:tabs>
        <w:ind w:left="20" w:right="20"/>
        <w:rPr>
          <w:b/>
          <w:szCs w:val="28"/>
        </w:rPr>
      </w:pPr>
    </w:p>
    <w:p w14:paraId="308EB55A" w14:textId="3B0E0448" w:rsidR="00BA1D7D" w:rsidRPr="000F6C9B" w:rsidRDefault="00BA1D7D" w:rsidP="00F71182">
      <w:pPr>
        <w:pStyle w:val="a5"/>
        <w:tabs>
          <w:tab w:val="left" w:pos="1287"/>
        </w:tabs>
        <w:ind w:right="20"/>
        <w:rPr>
          <w:color w:val="FF0000"/>
          <w:szCs w:val="28"/>
        </w:rPr>
      </w:pPr>
    </w:p>
    <w:p w14:paraId="592C0A55" w14:textId="77777777" w:rsidR="00FB2982" w:rsidRPr="004B1FE3" w:rsidRDefault="00FB2982" w:rsidP="00FB2982">
      <w:pPr>
        <w:pStyle w:val="a5"/>
        <w:tabs>
          <w:tab w:val="left" w:pos="1354"/>
        </w:tabs>
        <w:ind w:left="20" w:right="20"/>
        <w:rPr>
          <w:b/>
          <w:szCs w:val="28"/>
        </w:rPr>
      </w:pPr>
    </w:p>
    <w:p w14:paraId="20CBE736" w14:textId="77777777" w:rsidR="00FB2982" w:rsidRPr="00357860" w:rsidRDefault="00FB2982" w:rsidP="00FB2982">
      <w:pPr>
        <w:pStyle w:val="12"/>
        <w:keepNext/>
        <w:keepLines/>
        <w:shd w:val="clear" w:color="auto" w:fill="auto"/>
        <w:spacing w:after="346" w:line="317" w:lineRule="exact"/>
        <w:ind w:left="20"/>
        <w:jc w:val="center"/>
        <w:rPr>
          <w:rStyle w:val="13pt"/>
          <w:szCs w:val="28"/>
          <w:lang w:eastAsia="uk-UA"/>
        </w:rPr>
      </w:pPr>
      <w:r w:rsidRPr="004B1FE3">
        <w:rPr>
          <w:rStyle w:val="13pt"/>
          <w:szCs w:val="28"/>
          <w:lang w:eastAsia="uk-UA"/>
        </w:rPr>
        <w:t>РОЗДІЛ</w:t>
      </w:r>
      <w:r w:rsidRPr="00357860">
        <w:rPr>
          <w:rStyle w:val="13pt"/>
          <w:szCs w:val="28"/>
          <w:lang w:eastAsia="uk-UA"/>
        </w:rPr>
        <w:t xml:space="preserve"> </w:t>
      </w:r>
      <w:r>
        <w:rPr>
          <w:rStyle w:val="13pt"/>
          <w:szCs w:val="28"/>
          <w:lang w:eastAsia="uk-UA"/>
        </w:rPr>
        <w:t>І</w:t>
      </w:r>
      <w:r>
        <w:rPr>
          <w:rStyle w:val="13pt"/>
          <w:szCs w:val="28"/>
          <w:lang w:val="en-US" w:eastAsia="uk-UA"/>
        </w:rPr>
        <w:t>V</w:t>
      </w:r>
      <w:r w:rsidRPr="004B1FE3">
        <w:rPr>
          <w:rStyle w:val="13pt"/>
          <w:szCs w:val="28"/>
          <w:lang w:eastAsia="uk-UA"/>
        </w:rPr>
        <w:t xml:space="preserve"> </w:t>
      </w:r>
    </w:p>
    <w:p w14:paraId="4971CAD9" w14:textId="77777777" w:rsidR="00FB2982" w:rsidRPr="007E2655" w:rsidRDefault="00FB2982" w:rsidP="00FB2982">
      <w:pPr>
        <w:pStyle w:val="a5"/>
        <w:tabs>
          <w:tab w:val="left" w:pos="1230"/>
        </w:tabs>
        <w:spacing w:line="120" w:lineRule="atLeast"/>
        <w:jc w:val="center"/>
        <w:rPr>
          <w:b/>
          <w:szCs w:val="28"/>
          <w:lang w:eastAsia="uk-UA"/>
        </w:rPr>
      </w:pPr>
      <w:r w:rsidRPr="007E2655">
        <w:rPr>
          <w:b/>
          <w:szCs w:val="28"/>
          <w:lang w:eastAsia="uk-UA"/>
        </w:rPr>
        <w:t>ТРУДОВІ ВІДНОСИНИ, РЕЖИМ ПРАЦІ ТА ВІДПОЧИНКУ</w:t>
      </w:r>
    </w:p>
    <w:p w14:paraId="2D7FC492" w14:textId="77777777" w:rsidR="00FB2982" w:rsidRPr="00245C0C" w:rsidRDefault="00FB2982" w:rsidP="00FB2982">
      <w:pPr>
        <w:pStyle w:val="a5"/>
        <w:tabs>
          <w:tab w:val="left" w:pos="1230"/>
        </w:tabs>
        <w:spacing w:line="120" w:lineRule="atLeast"/>
        <w:rPr>
          <w:b/>
          <w:color w:val="FF0000"/>
          <w:szCs w:val="28"/>
          <w:lang w:eastAsia="uk-UA"/>
        </w:rPr>
      </w:pPr>
    </w:p>
    <w:p w14:paraId="6BB3F13C" w14:textId="202F9F71" w:rsidR="00182A20" w:rsidRPr="00182A20" w:rsidRDefault="00F71182" w:rsidP="00182A20">
      <w:pPr>
        <w:pStyle w:val="a5"/>
        <w:tabs>
          <w:tab w:val="left" w:pos="1230"/>
        </w:tabs>
        <w:spacing w:line="120" w:lineRule="atLeast"/>
        <w:jc w:val="both"/>
        <w:rPr>
          <w:b/>
          <w:bCs/>
          <w:szCs w:val="28"/>
          <w:lang w:eastAsia="uk-UA"/>
        </w:rPr>
      </w:pPr>
      <w:r>
        <w:rPr>
          <w:szCs w:val="28"/>
          <w:lang w:eastAsia="uk-UA"/>
        </w:rPr>
        <w:t xml:space="preserve">                </w:t>
      </w:r>
      <w:r w:rsidR="00182A20">
        <w:rPr>
          <w:szCs w:val="28"/>
          <w:lang w:eastAsia="uk-UA"/>
        </w:rPr>
        <w:t xml:space="preserve">  </w:t>
      </w:r>
      <w:r w:rsidRPr="00182A20">
        <w:rPr>
          <w:b/>
          <w:bCs/>
          <w:szCs w:val="28"/>
          <w:lang w:eastAsia="uk-UA"/>
        </w:rPr>
        <w:t>4.</w:t>
      </w:r>
      <w:r w:rsidR="00182A20" w:rsidRPr="00182A20">
        <w:rPr>
          <w:b/>
          <w:bCs/>
          <w:szCs w:val="28"/>
          <w:lang w:eastAsia="uk-UA"/>
        </w:rPr>
        <w:t xml:space="preserve"> Сторони зобов'язуються:</w:t>
      </w:r>
    </w:p>
    <w:p w14:paraId="6303523C" w14:textId="647FF2C2" w:rsidR="00FB2982" w:rsidRPr="00D059AD" w:rsidRDefault="00182A20" w:rsidP="00182A20">
      <w:pPr>
        <w:pStyle w:val="a5"/>
        <w:tabs>
          <w:tab w:val="left" w:pos="1230"/>
        </w:tabs>
        <w:spacing w:line="120" w:lineRule="atLeast"/>
        <w:jc w:val="both"/>
        <w:rPr>
          <w:szCs w:val="28"/>
          <w:lang w:eastAsia="uk-UA"/>
        </w:rPr>
      </w:pPr>
      <w:r>
        <w:rPr>
          <w:szCs w:val="28"/>
          <w:lang w:eastAsia="uk-UA"/>
        </w:rPr>
        <w:tab/>
      </w:r>
      <w:r w:rsidR="00F71182">
        <w:rPr>
          <w:szCs w:val="28"/>
          <w:lang w:eastAsia="uk-UA"/>
        </w:rPr>
        <w:t>4.1.</w:t>
      </w:r>
      <w:r w:rsidR="00FB2982" w:rsidRPr="00D059AD">
        <w:rPr>
          <w:szCs w:val="28"/>
          <w:lang w:eastAsia="uk-UA"/>
        </w:rPr>
        <w:t>Укладати трудові договори з працівниками в порядку, передбаченому трудовим законодавством України, під розписку ознайомлювати працівників з наказом про їх прийняття в установу.</w:t>
      </w:r>
    </w:p>
    <w:p w14:paraId="1176A982" w14:textId="47DCDF7E" w:rsidR="00FB2982" w:rsidRPr="00D059AD" w:rsidRDefault="00FB2982" w:rsidP="00F71182">
      <w:pPr>
        <w:pStyle w:val="a5"/>
        <w:tabs>
          <w:tab w:val="left" w:pos="1119"/>
        </w:tabs>
        <w:ind w:right="20"/>
        <w:jc w:val="both"/>
        <w:rPr>
          <w:szCs w:val="28"/>
        </w:rPr>
      </w:pPr>
      <w:r w:rsidRPr="00D059AD">
        <w:rPr>
          <w:szCs w:val="28"/>
          <w:lang w:eastAsia="uk-UA"/>
        </w:rPr>
        <w:t>Не включати до трудових договорів умови, що погіршують становище працівни</w:t>
      </w:r>
      <w:r w:rsidR="00182A20">
        <w:rPr>
          <w:szCs w:val="28"/>
          <w:lang w:eastAsia="uk-UA"/>
        </w:rPr>
        <w:t>к</w:t>
      </w:r>
      <w:r w:rsidRPr="00D059AD">
        <w:rPr>
          <w:szCs w:val="28"/>
          <w:lang w:eastAsia="uk-UA"/>
        </w:rPr>
        <w:t>ів</w:t>
      </w:r>
      <w:r w:rsidR="00113149">
        <w:rPr>
          <w:szCs w:val="28"/>
          <w:lang w:eastAsia="uk-UA"/>
        </w:rPr>
        <w:t xml:space="preserve">, </w:t>
      </w:r>
      <w:r w:rsidRPr="00D059AD">
        <w:rPr>
          <w:szCs w:val="28"/>
          <w:lang w:eastAsia="uk-UA"/>
        </w:rPr>
        <w:t xml:space="preserve"> порівняно з чинним законодавством, цим договором.</w:t>
      </w:r>
    </w:p>
    <w:p w14:paraId="10518E50" w14:textId="7FE62EFB" w:rsidR="00FB2982" w:rsidRDefault="00F71182" w:rsidP="00F71182">
      <w:pPr>
        <w:pStyle w:val="a5"/>
        <w:tabs>
          <w:tab w:val="left" w:pos="1138"/>
        </w:tabs>
        <w:ind w:left="20" w:right="20"/>
        <w:jc w:val="both"/>
        <w:rPr>
          <w:color w:val="FF0000"/>
          <w:szCs w:val="28"/>
          <w:lang w:eastAsia="uk-UA"/>
        </w:rPr>
      </w:pPr>
      <w:r>
        <w:rPr>
          <w:szCs w:val="28"/>
          <w:lang w:eastAsia="uk-UA"/>
        </w:rPr>
        <w:tab/>
        <w:t>4</w:t>
      </w:r>
      <w:r w:rsidR="00FB2982" w:rsidRPr="00C02510">
        <w:rPr>
          <w:szCs w:val="28"/>
          <w:lang w:eastAsia="uk-UA"/>
        </w:rPr>
        <w:t xml:space="preserve">.2. Спільно з </w:t>
      </w:r>
      <w:r>
        <w:rPr>
          <w:szCs w:val="28"/>
          <w:lang w:eastAsia="uk-UA"/>
        </w:rPr>
        <w:t xml:space="preserve">робочою комісією </w:t>
      </w:r>
      <w:r w:rsidR="00FB2982" w:rsidRPr="00C02510">
        <w:rPr>
          <w:szCs w:val="28"/>
          <w:lang w:eastAsia="uk-UA"/>
        </w:rPr>
        <w:t xml:space="preserve"> розробити Правила внутрішнього трудового розпорядку установи</w:t>
      </w:r>
      <w:r w:rsidR="00FB2982" w:rsidRPr="002E4A6D">
        <w:rPr>
          <w:szCs w:val="28"/>
          <w:lang w:eastAsia="uk-UA"/>
        </w:rPr>
        <w:t xml:space="preserve">. (Додаток № </w:t>
      </w:r>
      <w:r w:rsidR="009712D9" w:rsidRPr="002E4A6D">
        <w:rPr>
          <w:szCs w:val="28"/>
          <w:lang w:eastAsia="uk-UA"/>
        </w:rPr>
        <w:t>1</w:t>
      </w:r>
      <w:r w:rsidR="00FB2982" w:rsidRPr="002E4A6D">
        <w:rPr>
          <w:szCs w:val="28"/>
          <w:lang w:eastAsia="uk-UA"/>
        </w:rPr>
        <w:t>).</w:t>
      </w:r>
    </w:p>
    <w:p w14:paraId="23CD3B60" w14:textId="7F76C4D4" w:rsidR="00FB2982" w:rsidRPr="00F71182" w:rsidRDefault="00F71182" w:rsidP="00F71182">
      <w:pPr>
        <w:pStyle w:val="a5"/>
        <w:tabs>
          <w:tab w:val="left" w:pos="1138"/>
        </w:tabs>
        <w:ind w:left="20" w:right="20"/>
        <w:jc w:val="both"/>
        <w:rPr>
          <w:color w:val="FF0000"/>
          <w:szCs w:val="28"/>
        </w:rPr>
      </w:pPr>
      <w:r>
        <w:rPr>
          <w:color w:val="FF0000"/>
          <w:szCs w:val="28"/>
          <w:lang w:eastAsia="uk-UA"/>
        </w:rPr>
        <w:tab/>
      </w:r>
      <w:r w:rsidRPr="00F71182">
        <w:rPr>
          <w:szCs w:val="28"/>
          <w:lang w:eastAsia="uk-UA"/>
        </w:rPr>
        <w:t>4.3.</w:t>
      </w:r>
      <w:r w:rsidR="00FB2982" w:rsidRPr="00D059AD">
        <w:rPr>
          <w:szCs w:val="28"/>
          <w:lang w:eastAsia="uk-UA"/>
        </w:rPr>
        <w:t>Надавати працівникам роботу відповідно їх професії, займаній посаді та кваліфікації. Не вимагати від працівників виконання роботи, необумовленої трудовим договором та посадовою інструкцією.</w:t>
      </w:r>
    </w:p>
    <w:p w14:paraId="230F2F85" w14:textId="0A69F3FA" w:rsidR="00FB2982" w:rsidRPr="005F479E" w:rsidRDefault="00F71182" w:rsidP="009712D9">
      <w:pPr>
        <w:pStyle w:val="a5"/>
        <w:tabs>
          <w:tab w:val="left" w:pos="0"/>
        </w:tabs>
        <w:spacing w:line="322" w:lineRule="exact"/>
        <w:ind w:right="20"/>
        <w:jc w:val="both"/>
        <w:rPr>
          <w:szCs w:val="28"/>
        </w:rPr>
      </w:pPr>
      <w:r>
        <w:rPr>
          <w:szCs w:val="28"/>
          <w:lang w:eastAsia="uk-UA"/>
        </w:rPr>
        <w:tab/>
        <w:t xml:space="preserve">       </w:t>
      </w:r>
      <w:r w:rsidR="009712D9">
        <w:rPr>
          <w:szCs w:val="28"/>
          <w:lang w:eastAsia="uk-UA"/>
        </w:rPr>
        <w:t>4.4.</w:t>
      </w:r>
      <w:r w:rsidR="00FB2982" w:rsidRPr="00D059AD">
        <w:rPr>
          <w:szCs w:val="28"/>
          <w:lang w:eastAsia="uk-UA"/>
        </w:rPr>
        <w:t>Режим праці установлюється відповідно до чинного законодавства і регулюються правилами внутрішнього трудового розпорядку, виходячи з п'ятиденного робочого тижня, тривалість робочого тижня становить</w:t>
      </w:r>
      <w:r w:rsidR="00FB2982" w:rsidRPr="005F479E">
        <w:rPr>
          <w:szCs w:val="28"/>
          <w:lang w:eastAsia="uk-UA"/>
        </w:rPr>
        <w:t xml:space="preserve"> для адміністративно - господарського персоналу - 40 годин</w:t>
      </w:r>
      <w:r w:rsidR="009712D9">
        <w:rPr>
          <w:szCs w:val="28"/>
          <w:lang w:eastAsia="uk-UA"/>
        </w:rPr>
        <w:t>.</w:t>
      </w:r>
    </w:p>
    <w:p w14:paraId="1CEF1162" w14:textId="2A39F40D" w:rsidR="00FB2982" w:rsidRPr="00D059AD" w:rsidRDefault="009712D9" w:rsidP="009712D9">
      <w:pPr>
        <w:pStyle w:val="a5"/>
        <w:tabs>
          <w:tab w:val="left" w:pos="858"/>
        </w:tabs>
        <w:ind w:left="20"/>
        <w:jc w:val="both"/>
        <w:rPr>
          <w:szCs w:val="28"/>
        </w:rPr>
      </w:pPr>
      <w:r>
        <w:rPr>
          <w:szCs w:val="28"/>
          <w:lang w:eastAsia="uk-UA"/>
        </w:rPr>
        <w:tab/>
      </w:r>
      <w:r w:rsidR="00FB2982" w:rsidRPr="00D059AD">
        <w:rPr>
          <w:szCs w:val="28"/>
          <w:lang w:eastAsia="uk-UA"/>
        </w:rPr>
        <w:t>Скорочення тривалості робочого часу напередодні святкових днів на одну годину відбувається відповідно до трудового законодавства для</w:t>
      </w:r>
      <w:r>
        <w:rPr>
          <w:szCs w:val="28"/>
          <w:lang w:eastAsia="uk-UA"/>
        </w:rPr>
        <w:t xml:space="preserve"> </w:t>
      </w:r>
      <w:r w:rsidR="00FB2982" w:rsidRPr="00D059AD">
        <w:rPr>
          <w:szCs w:val="28"/>
          <w:lang w:eastAsia="uk-UA"/>
        </w:rPr>
        <w:t>адміністративно  - господарського персоналу.</w:t>
      </w:r>
    </w:p>
    <w:p w14:paraId="6ECD34B5" w14:textId="1827F60E" w:rsidR="00FB2982" w:rsidRPr="009712D9" w:rsidRDefault="009712D9" w:rsidP="009712D9">
      <w:pPr>
        <w:pStyle w:val="a5"/>
        <w:tabs>
          <w:tab w:val="left" w:pos="0"/>
        </w:tabs>
        <w:spacing w:line="322" w:lineRule="exact"/>
        <w:ind w:left="142" w:right="20" w:firstLine="284"/>
        <w:jc w:val="both"/>
        <w:rPr>
          <w:szCs w:val="28"/>
        </w:rPr>
      </w:pPr>
      <w:r>
        <w:rPr>
          <w:szCs w:val="28"/>
          <w:lang w:eastAsia="uk-UA"/>
        </w:rPr>
        <w:tab/>
        <w:t xml:space="preserve">      4.5.</w:t>
      </w:r>
      <w:r w:rsidR="00FB2982" w:rsidRPr="009712D9">
        <w:rPr>
          <w:szCs w:val="28"/>
          <w:lang w:eastAsia="uk-UA"/>
        </w:rPr>
        <w:t>Час початку і закінчення щоденної роботи (зміни) передбачається правилами внутрішнього трудового розпорядку</w:t>
      </w:r>
      <w:r w:rsidRPr="009712D9">
        <w:rPr>
          <w:szCs w:val="28"/>
          <w:lang w:eastAsia="uk-UA"/>
        </w:rPr>
        <w:t>.</w:t>
      </w:r>
      <w:r w:rsidR="00FB2982" w:rsidRPr="009712D9">
        <w:rPr>
          <w:szCs w:val="28"/>
          <w:lang w:eastAsia="uk-UA"/>
        </w:rPr>
        <w:t xml:space="preserve"> </w:t>
      </w:r>
    </w:p>
    <w:p w14:paraId="516BE72F" w14:textId="1977FA35" w:rsidR="00FB2982" w:rsidRPr="00B82FE3" w:rsidRDefault="009712D9" w:rsidP="009712D9">
      <w:pPr>
        <w:pStyle w:val="a5"/>
        <w:tabs>
          <w:tab w:val="left" w:pos="0"/>
        </w:tabs>
        <w:spacing w:line="322" w:lineRule="exact"/>
        <w:ind w:left="142" w:right="20" w:firstLine="284"/>
        <w:jc w:val="both"/>
        <w:rPr>
          <w:szCs w:val="28"/>
        </w:rPr>
      </w:pPr>
      <w:r>
        <w:rPr>
          <w:szCs w:val="28"/>
          <w:lang w:eastAsia="uk-UA"/>
        </w:rPr>
        <w:t xml:space="preserve">          4.6.</w:t>
      </w:r>
      <w:r w:rsidR="00FB2982" w:rsidRPr="00B82FE3">
        <w:rPr>
          <w:szCs w:val="28"/>
          <w:lang w:eastAsia="uk-UA"/>
        </w:rPr>
        <w:t xml:space="preserve">Узгоджувати з </w:t>
      </w:r>
      <w:r>
        <w:rPr>
          <w:szCs w:val="28"/>
          <w:lang w:eastAsia="uk-UA"/>
        </w:rPr>
        <w:t>трудовим колективом</w:t>
      </w:r>
      <w:r w:rsidR="00FB2982" w:rsidRPr="00B82FE3">
        <w:rPr>
          <w:szCs w:val="28"/>
          <w:lang w:eastAsia="uk-UA"/>
        </w:rPr>
        <w:t xml:space="preserve"> будь-які зміни тривалості робочого дня (тижня), режиму праці, запровадження нових режимів роботи в </w:t>
      </w:r>
      <w:r>
        <w:rPr>
          <w:szCs w:val="28"/>
          <w:lang w:eastAsia="uk-UA"/>
        </w:rPr>
        <w:t>Управлінні</w:t>
      </w:r>
      <w:r w:rsidR="00FB2982" w:rsidRPr="00B82FE3">
        <w:rPr>
          <w:szCs w:val="28"/>
          <w:lang w:eastAsia="uk-UA"/>
        </w:rPr>
        <w:t>, в окремих підрозділах, для категорій або окремих працівників, повідомляти працівників про такі зміни за два місяці до їх запровадження.</w:t>
      </w:r>
    </w:p>
    <w:p w14:paraId="3390D16A" w14:textId="3F5B0F98" w:rsidR="00FB2982" w:rsidRPr="00FF6955" w:rsidRDefault="009712D9" w:rsidP="009712D9">
      <w:pPr>
        <w:pStyle w:val="a5"/>
        <w:tabs>
          <w:tab w:val="left" w:pos="0"/>
        </w:tabs>
        <w:ind w:left="20" w:right="20"/>
        <w:jc w:val="both"/>
        <w:rPr>
          <w:szCs w:val="28"/>
        </w:rPr>
      </w:pPr>
      <w:r>
        <w:rPr>
          <w:szCs w:val="28"/>
        </w:rPr>
        <w:tab/>
        <w:t xml:space="preserve">       4</w:t>
      </w:r>
      <w:r w:rsidR="00FB2982" w:rsidRPr="00FF6955">
        <w:rPr>
          <w:szCs w:val="28"/>
        </w:rPr>
        <w:t xml:space="preserve">.7. Для виконання невідкладної і непередбаченої роботи за письмовим розпорядженням (наказом) Адміністрації та погодженням </w:t>
      </w:r>
      <w:r>
        <w:rPr>
          <w:szCs w:val="28"/>
        </w:rPr>
        <w:t xml:space="preserve">трудового колективу </w:t>
      </w:r>
      <w:r w:rsidR="00FB2982" w:rsidRPr="00FF6955">
        <w:rPr>
          <w:szCs w:val="28"/>
        </w:rPr>
        <w:t xml:space="preserve"> працівники залучаються до роботи  у вихідні, святкові та неробочі дні з наданням їм компенсаці</w:t>
      </w:r>
      <w:r w:rsidR="00FB2982">
        <w:rPr>
          <w:szCs w:val="28"/>
        </w:rPr>
        <w:t xml:space="preserve">ї </w:t>
      </w:r>
      <w:r w:rsidR="00FB2982" w:rsidRPr="00FF6955">
        <w:rPr>
          <w:szCs w:val="28"/>
        </w:rPr>
        <w:t xml:space="preserve"> відповідно до чинного трудового законодавства.</w:t>
      </w:r>
    </w:p>
    <w:p w14:paraId="55BE9318" w14:textId="65835564" w:rsidR="00FB2982" w:rsidRPr="00FF6955" w:rsidRDefault="009712D9" w:rsidP="009712D9">
      <w:pPr>
        <w:pStyle w:val="a5"/>
        <w:tabs>
          <w:tab w:val="left" w:pos="1081"/>
        </w:tabs>
        <w:ind w:left="20" w:right="20"/>
        <w:jc w:val="both"/>
        <w:rPr>
          <w:szCs w:val="28"/>
        </w:rPr>
      </w:pPr>
      <w:r>
        <w:rPr>
          <w:szCs w:val="28"/>
          <w:lang w:eastAsia="uk-UA"/>
        </w:rPr>
        <w:t xml:space="preserve">                 4.8</w:t>
      </w:r>
      <w:r w:rsidR="00113149">
        <w:rPr>
          <w:szCs w:val="28"/>
          <w:lang w:eastAsia="uk-UA"/>
        </w:rPr>
        <w:t>. Дотримуватися В</w:t>
      </w:r>
      <w:r w:rsidR="00FB2982" w:rsidRPr="00FF6955">
        <w:rPr>
          <w:szCs w:val="28"/>
          <w:lang w:eastAsia="uk-UA"/>
        </w:rPr>
        <w:t>имог законодавства щодо обмеження залучення окремих категорій працівників до надурочних робіт, роботи у нічний час та вихідні дні.</w:t>
      </w:r>
    </w:p>
    <w:p w14:paraId="6406061D" w14:textId="2BA8BACB" w:rsidR="00FB2982" w:rsidRPr="00FF6955" w:rsidRDefault="009712D9" w:rsidP="009712D9">
      <w:pPr>
        <w:pStyle w:val="a5"/>
        <w:tabs>
          <w:tab w:val="left" w:pos="0"/>
        </w:tabs>
        <w:ind w:left="20" w:right="20"/>
        <w:jc w:val="both"/>
        <w:rPr>
          <w:szCs w:val="28"/>
        </w:rPr>
      </w:pPr>
      <w:r>
        <w:rPr>
          <w:szCs w:val="28"/>
          <w:lang w:eastAsia="uk-UA"/>
        </w:rPr>
        <w:t xml:space="preserve">                 4</w:t>
      </w:r>
      <w:r w:rsidR="00FB2982" w:rsidRPr="00FF6955">
        <w:rPr>
          <w:szCs w:val="28"/>
          <w:lang w:eastAsia="uk-UA"/>
        </w:rPr>
        <w:t xml:space="preserve">.9. Затверджувати графік надання щорічної  відпустки </w:t>
      </w:r>
      <w:r>
        <w:rPr>
          <w:szCs w:val="28"/>
          <w:lang w:eastAsia="uk-UA"/>
        </w:rPr>
        <w:t xml:space="preserve"> </w:t>
      </w:r>
      <w:r w:rsidR="00FB2982" w:rsidRPr="00FF6955">
        <w:rPr>
          <w:szCs w:val="28"/>
          <w:lang w:eastAsia="uk-UA"/>
        </w:rPr>
        <w:t>до 05 січня поточного року та доводити його до відома працівників.</w:t>
      </w:r>
      <w:r>
        <w:rPr>
          <w:szCs w:val="28"/>
          <w:lang w:eastAsia="uk-UA"/>
        </w:rPr>
        <w:t xml:space="preserve"> </w:t>
      </w:r>
      <w:r w:rsidR="00FB2982" w:rsidRPr="00FF6955">
        <w:rPr>
          <w:szCs w:val="28"/>
          <w:lang w:eastAsia="uk-UA"/>
        </w:rPr>
        <w:t>При складанні графіків відпусток враховувати сімейні обставини, особисті інтереси та можливості відпочинку кожного працівника.</w:t>
      </w:r>
      <w:r>
        <w:rPr>
          <w:szCs w:val="28"/>
          <w:lang w:eastAsia="uk-UA"/>
        </w:rPr>
        <w:t xml:space="preserve"> </w:t>
      </w:r>
    </w:p>
    <w:p w14:paraId="562582C4" w14:textId="0FB64B11" w:rsidR="00FB2982" w:rsidRPr="00FF6955" w:rsidRDefault="009712D9" w:rsidP="009712D9">
      <w:pPr>
        <w:pStyle w:val="a5"/>
        <w:tabs>
          <w:tab w:val="left" w:pos="1182"/>
        </w:tabs>
        <w:ind w:left="20" w:right="20"/>
        <w:jc w:val="both"/>
        <w:rPr>
          <w:szCs w:val="28"/>
        </w:rPr>
      </w:pPr>
      <w:r>
        <w:rPr>
          <w:szCs w:val="28"/>
          <w:lang w:eastAsia="uk-UA"/>
        </w:rPr>
        <w:tab/>
        <w:t>4</w:t>
      </w:r>
      <w:r w:rsidR="00FB2982" w:rsidRPr="00FF6955">
        <w:rPr>
          <w:szCs w:val="28"/>
          <w:lang w:eastAsia="uk-UA"/>
        </w:rPr>
        <w:t xml:space="preserve">.10. Надавати щорічні </w:t>
      </w:r>
      <w:r w:rsidR="00FB2982">
        <w:rPr>
          <w:szCs w:val="28"/>
          <w:lang w:eastAsia="uk-UA"/>
        </w:rPr>
        <w:t xml:space="preserve">основні </w:t>
      </w:r>
      <w:r w:rsidR="00FB2982" w:rsidRPr="00FF6955">
        <w:rPr>
          <w:szCs w:val="28"/>
          <w:lang w:eastAsia="uk-UA"/>
        </w:rPr>
        <w:t xml:space="preserve">відпустки повної тривалості до настання шестимісячного терміну безперервної роботи у перший рік роботи </w:t>
      </w:r>
      <w:r w:rsidR="00FB2982" w:rsidRPr="00FF6955">
        <w:rPr>
          <w:szCs w:val="28"/>
          <w:lang w:eastAsia="uk-UA"/>
        </w:rPr>
        <w:lastRenderedPageBreak/>
        <w:t>в</w:t>
      </w:r>
      <w:r w:rsidR="00FB2982" w:rsidRPr="00FF6955">
        <w:rPr>
          <w:szCs w:val="28"/>
        </w:rPr>
        <w:t xml:space="preserve"> </w:t>
      </w:r>
      <w:r w:rsidR="00FB2982" w:rsidRPr="00FF6955">
        <w:rPr>
          <w:szCs w:val="28"/>
          <w:lang w:eastAsia="uk-UA"/>
        </w:rPr>
        <w:t>установі за бажанням працівника у випадках, передбачених законодавством.</w:t>
      </w:r>
    </w:p>
    <w:p w14:paraId="7816792F" w14:textId="77777777" w:rsidR="00FB2982" w:rsidRPr="00FF6955" w:rsidRDefault="00FB2982" w:rsidP="009712D9">
      <w:pPr>
        <w:pStyle w:val="a5"/>
        <w:tabs>
          <w:tab w:val="left" w:pos="1182"/>
        </w:tabs>
        <w:ind w:left="20" w:right="20"/>
        <w:jc w:val="both"/>
        <w:rPr>
          <w:szCs w:val="28"/>
          <w:lang w:eastAsia="uk-UA"/>
        </w:rPr>
      </w:pPr>
      <w:r w:rsidRPr="00FF6955">
        <w:rPr>
          <w:szCs w:val="28"/>
          <w:lang w:eastAsia="uk-UA"/>
        </w:rPr>
        <w:t>Переносити працівнику щорічну відпустку на інший період або продовжувати її у випадках, визначених законодавством.</w:t>
      </w:r>
    </w:p>
    <w:p w14:paraId="1133F411" w14:textId="2D5FD818" w:rsidR="00FB2982" w:rsidRPr="00FF6955" w:rsidRDefault="00FB2982" w:rsidP="009712D9">
      <w:pPr>
        <w:pStyle w:val="a5"/>
        <w:tabs>
          <w:tab w:val="left" w:pos="1182"/>
        </w:tabs>
        <w:ind w:left="20" w:right="20"/>
        <w:jc w:val="both"/>
        <w:rPr>
          <w:szCs w:val="28"/>
        </w:rPr>
      </w:pPr>
      <w:r w:rsidRPr="00FF6955">
        <w:rPr>
          <w:szCs w:val="28"/>
          <w:shd w:val="clear" w:color="auto" w:fill="FFFFFF"/>
        </w:rPr>
        <w:t xml:space="preserve">Поділ щорічної відпустки на частини будь-якої тривалості допускається </w:t>
      </w:r>
      <w:r w:rsidR="00113149">
        <w:rPr>
          <w:szCs w:val="28"/>
          <w:shd w:val="clear" w:color="auto" w:fill="FFFFFF"/>
        </w:rPr>
        <w:t>з</w:t>
      </w:r>
      <w:r w:rsidRPr="00FF6955">
        <w:rPr>
          <w:szCs w:val="28"/>
          <w:shd w:val="clear" w:color="auto" w:fill="FFFFFF"/>
        </w:rPr>
        <w:t>а прохання</w:t>
      </w:r>
      <w:r w:rsidR="00113149">
        <w:rPr>
          <w:szCs w:val="28"/>
          <w:shd w:val="clear" w:color="auto" w:fill="FFFFFF"/>
        </w:rPr>
        <w:t>м</w:t>
      </w:r>
      <w:r w:rsidRPr="00FF6955">
        <w:rPr>
          <w:szCs w:val="28"/>
          <w:shd w:val="clear" w:color="auto" w:fill="FFFFFF"/>
        </w:rPr>
        <w:t xml:space="preserve"> працівника </w:t>
      </w:r>
      <w:r w:rsidR="00113149">
        <w:rPr>
          <w:szCs w:val="28"/>
          <w:shd w:val="clear" w:color="auto" w:fill="FFFFFF"/>
        </w:rPr>
        <w:t>при</w:t>
      </w:r>
      <w:r w:rsidRPr="00FF6955">
        <w:rPr>
          <w:szCs w:val="28"/>
          <w:shd w:val="clear" w:color="auto" w:fill="FFFFFF"/>
        </w:rPr>
        <w:t xml:space="preserve"> умов</w:t>
      </w:r>
      <w:r w:rsidR="00113149">
        <w:rPr>
          <w:szCs w:val="28"/>
          <w:shd w:val="clear" w:color="auto" w:fill="FFFFFF"/>
        </w:rPr>
        <w:t>і</w:t>
      </w:r>
      <w:r w:rsidRPr="00FF6955">
        <w:rPr>
          <w:szCs w:val="28"/>
          <w:shd w:val="clear" w:color="auto" w:fill="FFFFFF"/>
        </w:rPr>
        <w:t>, що основна безперервна її частина становитиме не менше 14 календарних днів.</w:t>
      </w:r>
    </w:p>
    <w:p w14:paraId="1126EA8C" w14:textId="11A3A636" w:rsidR="00FB2982" w:rsidRPr="00245C0C" w:rsidRDefault="009712D9" w:rsidP="009712D9">
      <w:pPr>
        <w:pStyle w:val="a5"/>
        <w:tabs>
          <w:tab w:val="left" w:pos="1282"/>
        </w:tabs>
        <w:ind w:right="40"/>
        <w:jc w:val="both"/>
        <w:rPr>
          <w:color w:val="FF0000"/>
          <w:szCs w:val="28"/>
        </w:rPr>
      </w:pPr>
      <w:r>
        <w:rPr>
          <w:szCs w:val="28"/>
          <w:lang w:eastAsia="uk-UA"/>
        </w:rPr>
        <w:tab/>
        <w:t>4</w:t>
      </w:r>
      <w:r w:rsidR="00FB2982" w:rsidRPr="00FF6955">
        <w:rPr>
          <w:szCs w:val="28"/>
          <w:lang w:eastAsia="uk-UA"/>
        </w:rPr>
        <w:t>.11.Відкликати працівників з щорічної відпустки лише за їх згодою та у випадках, визначених законодавством</w:t>
      </w:r>
      <w:r w:rsidR="00FB2982" w:rsidRPr="00245C0C">
        <w:rPr>
          <w:color w:val="FF0000"/>
          <w:szCs w:val="28"/>
          <w:lang w:eastAsia="uk-UA"/>
        </w:rPr>
        <w:t>.</w:t>
      </w:r>
    </w:p>
    <w:p w14:paraId="1D00C372" w14:textId="6BA5D5C1" w:rsidR="00FB2982" w:rsidRDefault="009712D9" w:rsidP="009712D9">
      <w:pPr>
        <w:pStyle w:val="a5"/>
        <w:tabs>
          <w:tab w:val="left" w:pos="1182"/>
        </w:tabs>
        <w:ind w:left="20" w:right="20"/>
        <w:jc w:val="both"/>
        <w:rPr>
          <w:szCs w:val="28"/>
          <w:lang w:eastAsia="uk-UA"/>
        </w:rPr>
      </w:pPr>
      <w:r>
        <w:rPr>
          <w:szCs w:val="28"/>
          <w:lang w:eastAsia="uk-UA"/>
        </w:rPr>
        <w:tab/>
        <w:t>4</w:t>
      </w:r>
      <w:r w:rsidR="00FB2982" w:rsidRPr="00203BDD">
        <w:rPr>
          <w:szCs w:val="28"/>
          <w:lang w:eastAsia="uk-UA"/>
        </w:rPr>
        <w:t xml:space="preserve">.12.Надавати </w:t>
      </w:r>
      <w:r w:rsidR="00FB2982">
        <w:rPr>
          <w:szCs w:val="28"/>
          <w:lang w:eastAsia="uk-UA"/>
        </w:rPr>
        <w:t xml:space="preserve">щорічні </w:t>
      </w:r>
      <w:r w:rsidR="00FB2982" w:rsidRPr="00203BDD">
        <w:rPr>
          <w:szCs w:val="28"/>
          <w:lang w:eastAsia="uk-UA"/>
        </w:rPr>
        <w:t>додаткові відпустки за особливий характер праці</w:t>
      </w:r>
      <w:r w:rsidR="00FB2982">
        <w:rPr>
          <w:szCs w:val="28"/>
          <w:lang w:eastAsia="uk-UA"/>
        </w:rPr>
        <w:t>:</w:t>
      </w:r>
    </w:p>
    <w:p w14:paraId="4156A3F0" w14:textId="07E4E10B" w:rsidR="00FB2982" w:rsidRPr="002E4A6D" w:rsidRDefault="00FB2982" w:rsidP="009712D9">
      <w:pPr>
        <w:pStyle w:val="a5"/>
        <w:tabs>
          <w:tab w:val="left" w:pos="1182"/>
        </w:tabs>
        <w:ind w:left="20" w:right="20"/>
        <w:jc w:val="both"/>
        <w:rPr>
          <w:szCs w:val="28"/>
          <w:lang w:eastAsia="uk-UA"/>
        </w:rPr>
      </w:pPr>
      <w:r>
        <w:rPr>
          <w:szCs w:val="28"/>
          <w:lang w:eastAsia="uk-UA"/>
        </w:rPr>
        <w:t xml:space="preserve">- </w:t>
      </w:r>
      <w:r w:rsidRPr="00203BDD">
        <w:rPr>
          <w:szCs w:val="28"/>
          <w:lang w:eastAsia="uk-UA"/>
        </w:rPr>
        <w:t xml:space="preserve"> окремим категоріям працівників,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w:t>
      </w:r>
      <w:r>
        <w:rPr>
          <w:szCs w:val="28"/>
          <w:lang w:eastAsia="uk-UA"/>
        </w:rPr>
        <w:t xml:space="preserve">тривалістю, передбаченою </w:t>
      </w:r>
      <w:r w:rsidRPr="007111E6">
        <w:rPr>
          <w:szCs w:val="28"/>
          <w:lang w:eastAsia="uk-UA"/>
        </w:rPr>
        <w:t xml:space="preserve">у </w:t>
      </w:r>
      <w:r w:rsidRPr="002E4A6D">
        <w:rPr>
          <w:szCs w:val="28"/>
          <w:lang w:eastAsia="uk-UA"/>
        </w:rPr>
        <w:t xml:space="preserve">Додатку № </w:t>
      </w:r>
      <w:r w:rsidR="009712D9" w:rsidRPr="002E4A6D">
        <w:rPr>
          <w:szCs w:val="28"/>
          <w:lang w:eastAsia="uk-UA"/>
        </w:rPr>
        <w:t>2</w:t>
      </w:r>
      <w:r w:rsidRPr="002E4A6D">
        <w:rPr>
          <w:szCs w:val="28"/>
          <w:lang w:eastAsia="uk-UA"/>
        </w:rPr>
        <w:t>;</w:t>
      </w:r>
    </w:p>
    <w:p w14:paraId="33DBF884" w14:textId="39B25EBC" w:rsidR="00FB2982" w:rsidRPr="002E4A6D" w:rsidRDefault="00FB2982" w:rsidP="009712D9">
      <w:pPr>
        <w:pStyle w:val="a5"/>
        <w:tabs>
          <w:tab w:val="left" w:pos="1182"/>
        </w:tabs>
        <w:ind w:left="20" w:right="20"/>
        <w:jc w:val="both"/>
      </w:pPr>
      <w:r w:rsidRPr="002E4A6D">
        <w:rPr>
          <w:szCs w:val="28"/>
          <w:lang w:eastAsia="uk-UA"/>
        </w:rPr>
        <w:t>- працівникам з ненормованим робочим днем, посади яких передбачені  у Додаток №</w:t>
      </w:r>
      <w:r w:rsidR="009712D9" w:rsidRPr="002E4A6D">
        <w:rPr>
          <w:szCs w:val="28"/>
          <w:lang w:eastAsia="uk-UA"/>
        </w:rPr>
        <w:t xml:space="preserve"> 3</w:t>
      </w:r>
      <w:r w:rsidRPr="002E4A6D">
        <w:rPr>
          <w:szCs w:val="28"/>
          <w:lang w:eastAsia="uk-UA"/>
        </w:rPr>
        <w:t>.</w:t>
      </w:r>
    </w:p>
    <w:p w14:paraId="06CF01C5" w14:textId="2BBFA9E0" w:rsidR="00FB2982" w:rsidRPr="006D11CF" w:rsidRDefault="00FB2982" w:rsidP="009712D9">
      <w:pPr>
        <w:pStyle w:val="a5"/>
        <w:tabs>
          <w:tab w:val="left" w:pos="1182"/>
        </w:tabs>
        <w:ind w:left="20" w:right="20"/>
        <w:jc w:val="both"/>
        <w:rPr>
          <w:szCs w:val="28"/>
          <w:lang w:eastAsia="uk-UA"/>
        </w:rPr>
      </w:pPr>
      <w:r w:rsidRPr="00203BDD">
        <w:rPr>
          <w:szCs w:val="28"/>
          <w:lang w:eastAsia="uk-UA"/>
        </w:rPr>
        <w:t>Конкретна тривалість щорічної додаткової відпустки за особливий характер праці встановлюється залежно від часу зайнятості працівника в цих умовах.</w:t>
      </w:r>
    </w:p>
    <w:p w14:paraId="4E83881B" w14:textId="611B26C1" w:rsidR="00FB2982" w:rsidRPr="00EC7FC1" w:rsidRDefault="009712D9" w:rsidP="009712D9">
      <w:pPr>
        <w:pStyle w:val="a5"/>
        <w:tabs>
          <w:tab w:val="left" w:pos="1230"/>
        </w:tabs>
        <w:ind w:right="40"/>
        <w:jc w:val="both"/>
        <w:rPr>
          <w:szCs w:val="28"/>
        </w:rPr>
      </w:pPr>
      <w:r>
        <w:rPr>
          <w:szCs w:val="28"/>
          <w:lang w:eastAsia="uk-UA"/>
        </w:rPr>
        <w:tab/>
        <w:t>4</w:t>
      </w:r>
      <w:r w:rsidR="00FB2982" w:rsidRPr="00EC7FC1">
        <w:rPr>
          <w:szCs w:val="28"/>
          <w:lang w:eastAsia="uk-UA"/>
        </w:rPr>
        <w:t>.1</w:t>
      </w:r>
      <w:r>
        <w:rPr>
          <w:szCs w:val="28"/>
          <w:lang w:eastAsia="uk-UA"/>
        </w:rPr>
        <w:t>3</w:t>
      </w:r>
      <w:r w:rsidR="00FB2982" w:rsidRPr="00EC7FC1">
        <w:rPr>
          <w:szCs w:val="28"/>
          <w:lang w:eastAsia="uk-UA"/>
        </w:rPr>
        <w:t>. Надавати працівникам додаткові відпустки у зв</w:t>
      </w:r>
      <w:r w:rsidR="00FB2982">
        <w:rPr>
          <w:szCs w:val="28"/>
          <w:lang w:eastAsia="uk-UA"/>
        </w:rPr>
        <w:t>’</w:t>
      </w:r>
      <w:r w:rsidR="00FB2982" w:rsidRPr="00EC7FC1">
        <w:rPr>
          <w:szCs w:val="28"/>
          <w:lang w:eastAsia="uk-UA"/>
        </w:rPr>
        <w:t xml:space="preserve">язку з навчанням </w:t>
      </w:r>
      <w:r w:rsidR="00FB2982">
        <w:rPr>
          <w:szCs w:val="28"/>
          <w:lang w:eastAsia="uk-UA"/>
        </w:rPr>
        <w:t xml:space="preserve"> та соціальні відпустки </w:t>
      </w:r>
      <w:r w:rsidR="00FB2982" w:rsidRPr="00EC7FC1">
        <w:rPr>
          <w:szCs w:val="28"/>
          <w:lang w:eastAsia="uk-UA"/>
        </w:rPr>
        <w:t>у порядку і на умовах, передбачених чинним законодавством.</w:t>
      </w:r>
    </w:p>
    <w:p w14:paraId="27094DB9" w14:textId="6428A472" w:rsidR="00FB2982" w:rsidRPr="00EC7FC1" w:rsidRDefault="009712D9" w:rsidP="009712D9">
      <w:pPr>
        <w:pStyle w:val="a5"/>
        <w:tabs>
          <w:tab w:val="left" w:pos="1278"/>
        </w:tabs>
        <w:ind w:right="40"/>
        <w:jc w:val="both"/>
        <w:rPr>
          <w:szCs w:val="28"/>
        </w:rPr>
      </w:pPr>
      <w:r>
        <w:rPr>
          <w:szCs w:val="28"/>
          <w:lang w:eastAsia="uk-UA"/>
        </w:rPr>
        <w:tab/>
        <w:t>4</w:t>
      </w:r>
      <w:r w:rsidR="00FB2982" w:rsidRPr="00EC7FC1">
        <w:rPr>
          <w:szCs w:val="28"/>
          <w:lang w:eastAsia="uk-UA"/>
        </w:rPr>
        <w:t>.1</w:t>
      </w:r>
      <w:r>
        <w:rPr>
          <w:szCs w:val="28"/>
          <w:lang w:eastAsia="uk-UA"/>
        </w:rPr>
        <w:t>4</w:t>
      </w:r>
      <w:r w:rsidR="00FB2982" w:rsidRPr="00EC7FC1">
        <w:rPr>
          <w:szCs w:val="28"/>
          <w:lang w:eastAsia="uk-UA"/>
        </w:rPr>
        <w:t>. Надавати працівникам за сімейними обставинами та інших причин, за їх бажанням і погодженням керівника структурного підрозділу, відпустку без збереження заробітної плати терміном до 15 календарних днів на рік.</w:t>
      </w:r>
    </w:p>
    <w:p w14:paraId="2AF78AD9" w14:textId="3BB33113" w:rsidR="00FB2982" w:rsidRPr="00EC7FC1" w:rsidRDefault="009712D9" w:rsidP="009712D9">
      <w:pPr>
        <w:pStyle w:val="a5"/>
        <w:tabs>
          <w:tab w:val="left" w:pos="1263"/>
        </w:tabs>
        <w:ind w:left="20" w:right="40"/>
        <w:jc w:val="both"/>
        <w:rPr>
          <w:szCs w:val="28"/>
        </w:rPr>
      </w:pPr>
      <w:r>
        <w:rPr>
          <w:szCs w:val="28"/>
          <w:lang w:eastAsia="uk-UA"/>
        </w:rPr>
        <w:tab/>
        <w:t>4</w:t>
      </w:r>
      <w:r w:rsidR="00FB2982" w:rsidRPr="00EC7FC1">
        <w:rPr>
          <w:szCs w:val="28"/>
          <w:lang w:eastAsia="uk-UA"/>
        </w:rPr>
        <w:t>.1</w:t>
      </w:r>
      <w:r>
        <w:rPr>
          <w:szCs w:val="28"/>
          <w:lang w:eastAsia="uk-UA"/>
        </w:rPr>
        <w:t>5</w:t>
      </w:r>
      <w:r w:rsidR="00FB2982" w:rsidRPr="00EC7FC1">
        <w:rPr>
          <w:szCs w:val="28"/>
          <w:lang w:eastAsia="uk-UA"/>
        </w:rPr>
        <w:t>. Надавати працівникам відпустку без збереження заробітної плати</w:t>
      </w:r>
      <w:r w:rsidR="00FB2982">
        <w:rPr>
          <w:szCs w:val="28"/>
          <w:lang w:eastAsia="uk-UA"/>
        </w:rPr>
        <w:t xml:space="preserve"> в обов’язковому порядку</w:t>
      </w:r>
      <w:r w:rsidR="00FB2982" w:rsidRPr="00EC7FC1">
        <w:rPr>
          <w:szCs w:val="28"/>
          <w:lang w:eastAsia="uk-UA"/>
        </w:rPr>
        <w:t xml:space="preserve"> у випадках</w:t>
      </w:r>
      <w:r w:rsidR="00FB2982">
        <w:rPr>
          <w:szCs w:val="28"/>
          <w:lang w:eastAsia="uk-UA"/>
        </w:rPr>
        <w:t xml:space="preserve"> та на термін, передбачених трудовим законодавством та Законом України «Про відпустки». </w:t>
      </w:r>
    </w:p>
    <w:p w14:paraId="75967C19" w14:textId="50F1CA0A" w:rsidR="00FB2982" w:rsidRPr="00245C0C" w:rsidRDefault="009712D9" w:rsidP="009712D9">
      <w:pPr>
        <w:pStyle w:val="a5"/>
        <w:tabs>
          <w:tab w:val="left" w:pos="1435"/>
        </w:tabs>
        <w:spacing w:after="256" w:line="341" w:lineRule="exact"/>
        <w:jc w:val="both"/>
        <w:rPr>
          <w:color w:val="FF0000"/>
          <w:szCs w:val="28"/>
        </w:rPr>
      </w:pPr>
      <w:r>
        <w:rPr>
          <w:szCs w:val="28"/>
          <w:lang w:eastAsia="uk-UA"/>
        </w:rPr>
        <w:t xml:space="preserve">                  4</w:t>
      </w:r>
      <w:r w:rsidR="00FB2982">
        <w:rPr>
          <w:szCs w:val="28"/>
          <w:lang w:eastAsia="uk-UA"/>
        </w:rPr>
        <w:t>.1</w:t>
      </w:r>
      <w:r>
        <w:rPr>
          <w:szCs w:val="28"/>
          <w:lang w:eastAsia="uk-UA"/>
        </w:rPr>
        <w:t>6</w:t>
      </w:r>
      <w:r w:rsidR="00FB2982">
        <w:rPr>
          <w:szCs w:val="28"/>
          <w:lang w:eastAsia="uk-UA"/>
        </w:rPr>
        <w:t xml:space="preserve">. Забезпечити надання працівникам, які </w:t>
      </w:r>
      <w:r w:rsidR="00113149">
        <w:rPr>
          <w:szCs w:val="28"/>
          <w:lang w:eastAsia="uk-UA"/>
        </w:rPr>
        <w:t>є</w:t>
      </w:r>
      <w:r w:rsidR="00FB2982">
        <w:rPr>
          <w:szCs w:val="28"/>
          <w:lang w:eastAsia="uk-UA"/>
        </w:rPr>
        <w:t xml:space="preserve"> донорами, пільг та гарантій, передбачених Законом України «Про донорство крові та її компонентів».  </w:t>
      </w:r>
    </w:p>
    <w:p w14:paraId="5B8B54AA" w14:textId="5642C59A" w:rsidR="00FB2982" w:rsidRPr="007E2655" w:rsidRDefault="009712D9" w:rsidP="009712D9">
      <w:pPr>
        <w:pStyle w:val="a5"/>
        <w:tabs>
          <w:tab w:val="left" w:pos="1186"/>
        </w:tabs>
        <w:ind w:left="20" w:right="40"/>
        <w:jc w:val="both"/>
        <w:rPr>
          <w:szCs w:val="28"/>
        </w:rPr>
      </w:pPr>
      <w:r>
        <w:rPr>
          <w:szCs w:val="28"/>
          <w:lang w:eastAsia="uk-UA"/>
        </w:rPr>
        <w:tab/>
        <w:t>4.17</w:t>
      </w:r>
      <w:r w:rsidR="00FB2982" w:rsidRPr="007E2655">
        <w:rPr>
          <w:szCs w:val="28"/>
          <w:lang w:eastAsia="uk-UA"/>
        </w:rPr>
        <w:t xml:space="preserve">. Забезпечити дотримання працівниками </w:t>
      </w:r>
      <w:r>
        <w:rPr>
          <w:szCs w:val="28"/>
          <w:lang w:eastAsia="uk-UA"/>
        </w:rPr>
        <w:t>Управління</w:t>
      </w:r>
      <w:r w:rsidR="00FB2982" w:rsidRPr="007E2655">
        <w:rPr>
          <w:szCs w:val="28"/>
          <w:lang w:eastAsia="uk-UA"/>
        </w:rPr>
        <w:t xml:space="preserve"> трудової та виробничої дисциплін, Правил внутрішнього трудового розпорядку, своєчасного і точного виконання розпоряджень </w:t>
      </w:r>
      <w:r w:rsidR="00113149">
        <w:rPr>
          <w:szCs w:val="28"/>
          <w:lang w:eastAsia="uk-UA"/>
        </w:rPr>
        <w:t>а</w:t>
      </w:r>
      <w:r w:rsidR="00FB2982" w:rsidRPr="007E2655">
        <w:rPr>
          <w:szCs w:val="28"/>
          <w:lang w:eastAsia="uk-UA"/>
        </w:rPr>
        <w:t xml:space="preserve">дміністрації, трудових </w:t>
      </w:r>
      <w:r w:rsidR="00FB2982" w:rsidRPr="007E2655">
        <w:rPr>
          <w:rStyle w:val="af3"/>
          <w:b w:val="0"/>
          <w:szCs w:val="28"/>
          <w:lang w:eastAsia="uk-UA"/>
        </w:rPr>
        <w:t>та</w:t>
      </w:r>
      <w:r w:rsidR="00FB2982" w:rsidRPr="007E2655">
        <w:rPr>
          <w:szCs w:val="28"/>
          <w:lang w:eastAsia="uk-UA"/>
        </w:rPr>
        <w:t xml:space="preserve"> функціональних обов'язків.</w:t>
      </w:r>
    </w:p>
    <w:p w14:paraId="0B3BE277" w14:textId="6E17136B" w:rsidR="00FB2982" w:rsidRPr="007E2655" w:rsidRDefault="00182A20" w:rsidP="009712D9">
      <w:pPr>
        <w:pStyle w:val="a5"/>
        <w:tabs>
          <w:tab w:val="left" w:pos="1244"/>
        </w:tabs>
        <w:ind w:left="20" w:right="40"/>
        <w:jc w:val="both"/>
        <w:rPr>
          <w:szCs w:val="28"/>
        </w:rPr>
      </w:pPr>
      <w:r>
        <w:rPr>
          <w:szCs w:val="28"/>
          <w:lang w:eastAsia="uk-UA"/>
        </w:rPr>
        <w:tab/>
        <w:t>4.18</w:t>
      </w:r>
      <w:r w:rsidR="00FB2982" w:rsidRPr="007E2655">
        <w:rPr>
          <w:szCs w:val="28"/>
          <w:lang w:eastAsia="uk-UA"/>
        </w:rPr>
        <w:t>. Здійснювати контроль за виконанням зобов'язань цього розділу, своєчасністю внесення записів до трудових книжок, виданням</w:t>
      </w:r>
      <w:r w:rsidR="00FB2982" w:rsidRPr="007E2655">
        <w:rPr>
          <w:szCs w:val="28"/>
        </w:rPr>
        <w:t xml:space="preserve"> </w:t>
      </w:r>
      <w:r w:rsidR="00FB2982" w:rsidRPr="007E2655">
        <w:rPr>
          <w:szCs w:val="28"/>
          <w:lang w:eastAsia="uk-UA"/>
        </w:rPr>
        <w:t>наказів про прийняття, звільнення, переведення на іншу роботу, зміну режимів праці і відпочинку та ознайомленням з ними працівників.</w:t>
      </w:r>
    </w:p>
    <w:p w14:paraId="6673848C" w14:textId="77777777" w:rsidR="00182A20" w:rsidRPr="00C52C48" w:rsidRDefault="00182A20" w:rsidP="00FB2982">
      <w:pPr>
        <w:pStyle w:val="12"/>
        <w:keepNext/>
        <w:keepLines/>
        <w:shd w:val="clear" w:color="auto" w:fill="auto"/>
        <w:spacing w:after="346" w:line="317" w:lineRule="exact"/>
        <w:ind w:left="20"/>
        <w:jc w:val="center"/>
        <w:rPr>
          <w:sz w:val="28"/>
          <w:szCs w:val="28"/>
          <w:lang w:val="uk-UA" w:eastAsia="uk-UA"/>
        </w:rPr>
      </w:pPr>
    </w:p>
    <w:p w14:paraId="1B00CF16" w14:textId="0650D7CD" w:rsidR="00FB2982" w:rsidRPr="00AB5AFB" w:rsidRDefault="00FB2982" w:rsidP="00FB2982">
      <w:pPr>
        <w:pStyle w:val="12"/>
        <w:keepNext/>
        <w:keepLines/>
        <w:shd w:val="clear" w:color="auto" w:fill="auto"/>
        <w:spacing w:after="346" w:line="317" w:lineRule="exact"/>
        <w:ind w:left="20"/>
        <w:jc w:val="center"/>
        <w:rPr>
          <w:sz w:val="28"/>
          <w:szCs w:val="28"/>
        </w:rPr>
      </w:pPr>
      <w:r w:rsidRPr="00AB5AFB">
        <w:rPr>
          <w:sz w:val="28"/>
          <w:szCs w:val="28"/>
          <w:lang w:val="en-US" w:eastAsia="uk-UA"/>
        </w:rPr>
        <w:t>V</w:t>
      </w:r>
      <w:r w:rsidRPr="00AB5AFB">
        <w:rPr>
          <w:sz w:val="28"/>
          <w:szCs w:val="28"/>
          <w:lang w:eastAsia="uk-UA"/>
        </w:rPr>
        <w:t>. ОПЛАТА ПРАЦІ</w:t>
      </w:r>
    </w:p>
    <w:p w14:paraId="09153C96" w14:textId="31D11FDA" w:rsidR="00FB2982" w:rsidRPr="00B00308" w:rsidRDefault="00C52C48" w:rsidP="00FB2982">
      <w:pPr>
        <w:pStyle w:val="12"/>
        <w:keepNext/>
        <w:keepLines/>
        <w:shd w:val="clear" w:color="auto" w:fill="auto"/>
        <w:spacing w:after="0" w:line="240" w:lineRule="auto"/>
        <w:ind w:left="20" w:firstLine="700"/>
        <w:rPr>
          <w:sz w:val="28"/>
          <w:szCs w:val="28"/>
        </w:rPr>
      </w:pPr>
      <w:r w:rsidRPr="00B00308">
        <w:rPr>
          <w:sz w:val="28"/>
          <w:szCs w:val="28"/>
          <w:lang w:eastAsia="uk-UA"/>
        </w:rPr>
        <w:t xml:space="preserve">      5</w:t>
      </w:r>
      <w:r w:rsidR="00FB2982" w:rsidRPr="00B00308">
        <w:rPr>
          <w:sz w:val="28"/>
          <w:szCs w:val="28"/>
          <w:lang w:eastAsia="uk-UA"/>
        </w:rPr>
        <w:t>. Сторони домовились про наступне:</w:t>
      </w:r>
    </w:p>
    <w:p w14:paraId="0EC205CF" w14:textId="3731792E" w:rsidR="00FB2982" w:rsidRPr="00B00308" w:rsidRDefault="00C52C48" w:rsidP="00C52C48">
      <w:pPr>
        <w:pStyle w:val="a5"/>
        <w:tabs>
          <w:tab w:val="left" w:pos="1114"/>
        </w:tabs>
        <w:ind w:left="20" w:right="20"/>
        <w:jc w:val="both"/>
        <w:rPr>
          <w:szCs w:val="28"/>
        </w:rPr>
      </w:pPr>
      <w:r w:rsidRPr="00B00308">
        <w:rPr>
          <w:szCs w:val="28"/>
          <w:lang w:eastAsia="uk-UA"/>
        </w:rPr>
        <w:tab/>
      </w:r>
      <w:r w:rsidRPr="00B00308">
        <w:rPr>
          <w:szCs w:val="28"/>
          <w:lang w:val="ru-RU" w:eastAsia="uk-UA"/>
        </w:rPr>
        <w:t>5.</w:t>
      </w:r>
      <w:r w:rsidR="00FB2982" w:rsidRPr="00B00308">
        <w:rPr>
          <w:szCs w:val="28"/>
          <w:lang w:eastAsia="uk-UA"/>
        </w:rPr>
        <w:t>1. У сфері форм і систем оплати праці здійснювати оплату праці на підставі тарифних ставок, схеми посадових окладів керівників, фахівців, службовців і робітників, встановлених</w:t>
      </w:r>
      <w:r w:rsidRPr="00B00308">
        <w:rPr>
          <w:szCs w:val="28"/>
          <w:lang w:val="ru-RU" w:eastAsia="uk-UA"/>
        </w:rPr>
        <w:t xml:space="preserve"> </w:t>
      </w:r>
      <w:r w:rsidR="00FB2982" w:rsidRPr="00B00308">
        <w:rPr>
          <w:szCs w:val="28"/>
          <w:lang w:eastAsia="uk-UA"/>
        </w:rPr>
        <w:t xml:space="preserve"> </w:t>
      </w:r>
      <w:r w:rsidRPr="00B00308">
        <w:rPr>
          <w:rFonts w:eastAsia="Microsoft Sans Serif"/>
          <w:szCs w:val="28"/>
          <w:lang w:eastAsia="uk-UA"/>
        </w:rPr>
        <w:t>постанов</w:t>
      </w:r>
      <w:r w:rsidRPr="00B00308">
        <w:rPr>
          <w:rFonts w:eastAsia="Microsoft Sans Serif"/>
          <w:szCs w:val="28"/>
          <w:lang w:val="ru-RU" w:eastAsia="uk-UA"/>
        </w:rPr>
        <w:t xml:space="preserve">ою </w:t>
      </w:r>
      <w:r w:rsidRPr="00B00308">
        <w:rPr>
          <w:rFonts w:eastAsia="Microsoft Sans Serif"/>
          <w:szCs w:val="28"/>
          <w:lang w:eastAsia="uk-UA"/>
        </w:rPr>
        <w:t xml:space="preserve"> Кабінету Міністрів України від 30.08.2002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p>
    <w:p w14:paraId="44659C55" w14:textId="77777777" w:rsidR="00FB2982" w:rsidRPr="00B00308" w:rsidRDefault="00FB2982" w:rsidP="00B00308">
      <w:pPr>
        <w:pStyle w:val="12"/>
        <w:keepNext/>
        <w:keepLines/>
        <w:shd w:val="clear" w:color="auto" w:fill="auto"/>
        <w:spacing w:after="0" w:line="240" w:lineRule="auto"/>
        <w:ind w:left="450"/>
        <w:rPr>
          <w:sz w:val="28"/>
          <w:szCs w:val="28"/>
        </w:rPr>
      </w:pPr>
      <w:r w:rsidRPr="00B00308">
        <w:rPr>
          <w:sz w:val="28"/>
          <w:szCs w:val="28"/>
          <w:lang w:eastAsia="uk-UA"/>
        </w:rPr>
        <w:t>Адміністрація  зобов'язується:</w:t>
      </w:r>
    </w:p>
    <w:p w14:paraId="092B4352" w14:textId="77777777" w:rsidR="00FB2982" w:rsidRPr="00B00308" w:rsidRDefault="00FB2982" w:rsidP="00FB2982">
      <w:pPr>
        <w:pStyle w:val="12"/>
        <w:keepNext/>
        <w:keepLines/>
        <w:shd w:val="clear" w:color="auto" w:fill="auto"/>
        <w:spacing w:after="0" w:line="240" w:lineRule="auto"/>
        <w:rPr>
          <w:sz w:val="28"/>
          <w:szCs w:val="28"/>
        </w:rPr>
      </w:pPr>
      <w:bookmarkStart w:id="9" w:name="bookmark5"/>
      <w:r w:rsidRPr="00B00308">
        <w:rPr>
          <w:sz w:val="28"/>
          <w:szCs w:val="28"/>
          <w:lang w:eastAsia="uk-UA"/>
        </w:rPr>
        <w:t>У сфері оплати праці</w:t>
      </w:r>
      <w:bookmarkEnd w:id="9"/>
      <w:r w:rsidRPr="00B00308">
        <w:rPr>
          <w:sz w:val="28"/>
          <w:szCs w:val="28"/>
          <w:lang w:eastAsia="uk-UA"/>
        </w:rPr>
        <w:t>:</w:t>
      </w:r>
    </w:p>
    <w:p w14:paraId="5BC25D7B" w14:textId="37BC8ABB" w:rsidR="00FB2982" w:rsidRPr="00B00308" w:rsidRDefault="00857AA2" w:rsidP="00B00308">
      <w:pPr>
        <w:pStyle w:val="a5"/>
        <w:tabs>
          <w:tab w:val="left" w:pos="1196"/>
        </w:tabs>
        <w:ind w:left="20" w:right="20"/>
        <w:jc w:val="both"/>
        <w:rPr>
          <w:szCs w:val="28"/>
        </w:rPr>
      </w:pPr>
      <w:r>
        <w:rPr>
          <w:szCs w:val="28"/>
          <w:lang w:val="ru-RU" w:eastAsia="uk-UA"/>
        </w:rPr>
        <w:t xml:space="preserve">              </w:t>
      </w:r>
      <w:r w:rsidR="00B00308" w:rsidRPr="00B00308">
        <w:rPr>
          <w:szCs w:val="28"/>
          <w:lang w:val="ru-RU" w:eastAsia="uk-UA"/>
        </w:rPr>
        <w:t>5.</w:t>
      </w:r>
      <w:r w:rsidR="00FB2982" w:rsidRPr="00B00308">
        <w:rPr>
          <w:szCs w:val="28"/>
          <w:lang w:eastAsia="uk-UA"/>
        </w:rPr>
        <w:t>2.1. Розмір заробітної плати не може бути нижчим встановленого законодавством України розміру мінімальної заробітної плати.</w:t>
      </w:r>
    </w:p>
    <w:p w14:paraId="4A891678" w14:textId="39B4795D" w:rsidR="00FB2982" w:rsidRPr="00B00308" w:rsidRDefault="00B00308" w:rsidP="00B00308">
      <w:pPr>
        <w:pStyle w:val="a5"/>
        <w:tabs>
          <w:tab w:val="left" w:pos="1033"/>
        </w:tabs>
        <w:ind w:left="20" w:right="20"/>
        <w:jc w:val="both"/>
        <w:rPr>
          <w:szCs w:val="28"/>
          <w:lang w:val="ru-RU"/>
        </w:rPr>
      </w:pPr>
      <w:r>
        <w:rPr>
          <w:szCs w:val="28"/>
          <w:lang w:val="ru-RU" w:eastAsia="uk-UA"/>
        </w:rPr>
        <w:tab/>
        <w:t>5.</w:t>
      </w:r>
      <w:r w:rsidR="00FB2982" w:rsidRPr="00B00308">
        <w:rPr>
          <w:szCs w:val="28"/>
          <w:lang w:eastAsia="uk-UA"/>
        </w:rPr>
        <w:t>2.2. Проводити своєчасно індексацію заробітної плати у зв'язку з ростом індексу споживчих цін згідно чинного законодавства.</w:t>
      </w:r>
    </w:p>
    <w:p w14:paraId="2C8489DF" w14:textId="3FB31ABA" w:rsidR="00FB2982" w:rsidRPr="00B00308" w:rsidRDefault="00B00308" w:rsidP="00B00308">
      <w:pPr>
        <w:pStyle w:val="a5"/>
        <w:tabs>
          <w:tab w:val="left" w:pos="1004"/>
        </w:tabs>
        <w:ind w:left="20" w:right="20"/>
        <w:jc w:val="both"/>
        <w:rPr>
          <w:szCs w:val="28"/>
          <w:lang w:val="ru-RU"/>
        </w:rPr>
      </w:pPr>
      <w:r>
        <w:rPr>
          <w:szCs w:val="28"/>
          <w:lang w:eastAsia="uk-UA"/>
        </w:rPr>
        <w:tab/>
      </w:r>
      <w:r>
        <w:rPr>
          <w:szCs w:val="28"/>
          <w:lang w:val="ru-RU" w:eastAsia="uk-UA"/>
        </w:rPr>
        <w:t>5.</w:t>
      </w:r>
      <w:r w:rsidR="00FB2982" w:rsidRPr="00B00308">
        <w:rPr>
          <w:szCs w:val="28"/>
          <w:lang w:eastAsia="uk-UA"/>
        </w:rPr>
        <w:t>2.</w:t>
      </w:r>
      <w:r>
        <w:rPr>
          <w:szCs w:val="28"/>
          <w:lang w:val="ru-RU" w:eastAsia="uk-UA"/>
        </w:rPr>
        <w:t>3</w:t>
      </w:r>
      <w:r w:rsidR="00FB2982" w:rsidRPr="00B00308">
        <w:rPr>
          <w:szCs w:val="28"/>
          <w:lang w:eastAsia="uk-UA"/>
        </w:rPr>
        <w:t xml:space="preserve">. Виплачувати доплати і надбавки до посадових окладів (тарифних ставок) працівників згідно з додатками № </w:t>
      </w:r>
      <w:r w:rsidRPr="00B00308">
        <w:rPr>
          <w:szCs w:val="28"/>
          <w:lang w:val="ru-RU" w:eastAsia="uk-UA"/>
        </w:rPr>
        <w:t>№ 4-7</w:t>
      </w:r>
      <w:r w:rsidR="00FB2982" w:rsidRPr="00B00308">
        <w:rPr>
          <w:szCs w:val="28"/>
          <w:lang w:val="ru-RU" w:eastAsia="uk-UA"/>
        </w:rPr>
        <w:t>.</w:t>
      </w:r>
    </w:p>
    <w:p w14:paraId="73A9F099" w14:textId="4576BC60" w:rsidR="00FB2982" w:rsidRPr="00B00308" w:rsidRDefault="00B00308" w:rsidP="00B00308">
      <w:pPr>
        <w:pStyle w:val="a5"/>
        <w:tabs>
          <w:tab w:val="left" w:pos="1009"/>
        </w:tabs>
        <w:ind w:left="20" w:right="20"/>
        <w:jc w:val="both"/>
        <w:rPr>
          <w:szCs w:val="28"/>
        </w:rPr>
      </w:pPr>
      <w:r>
        <w:rPr>
          <w:szCs w:val="28"/>
          <w:lang w:eastAsia="uk-UA"/>
        </w:rPr>
        <w:tab/>
      </w:r>
      <w:r>
        <w:rPr>
          <w:szCs w:val="28"/>
          <w:lang w:val="ru-RU" w:eastAsia="uk-UA"/>
        </w:rPr>
        <w:t>5.</w:t>
      </w:r>
      <w:r w:rsidR="00FB2982" w:rsidRPr="00B00308">
        <w:rPr>
          <w:szCs w:val="28"/>
          <w:lang w:eastAsia="uk-UA"/>
        </w:rPr>
        <w:t>2.</w:t>
      </w:r>
      <w:r>
        <w:rPr>
          <w:szCs w:val="28"/>
          <w:lang w:val="ru-RU" w:eastAsia="uk-UA"/>
        </w:rPr>
        <w:t>4</w:t>
      </w:r>
      <w:r w:rsidR="00FB2982" w:rsidRPr="00B00308">
        <w:rPr>
          <w:szCs w:val="28"/>
          <w:lang w:eastAsia="uk-UA"/>
        </w:rPr>
        <w:t xml:space="preserve">. Здійснювати матеріальне заохочення (преміювати) працівників за результати праці згідно до затвердженого положення (додаток № </w:t>
      </w:r>
      <w:r>
        <w:rPr>
          <w:szCs w:val="28"/>
          <w:lang w:val="ru-RU" w:eastAsia="uk-UA"/>
        </w:rPr>
        <w:t>8</w:t>
      </w:r>
      <w:r w:rsidR="00FB2982" w:rsidRPr="00B00308">
        <w:rPr>
          <w:szCs w:val="28"/>
          <w:lang w:eastAsia="uk-UA"/>
        </w:rPr>
        <w:t>).</w:t>
      </w:r>
    </w:p>
    <w:p w14:paraId="59800D73" w14:textId="77777777" w:rsidR="00FB2982" w:rsidRPr="00B00308" w:rsidRDefault="00FB2982" w:rsidP="00857AA2">
      <w:pPr>
        <w:pStyle w:val="12"/>
        <w:keepNext/>
        <w:keepLines/>
        <w:shd w:val="clear" w:color="auto" w:fill="auto"/>
        <w:spacing w:after="0" w:line="240" w:lineRule="auto"/>
        <w:ind w:firstLine="708"/>
        <w:rPr>
          <w:sz w:val="28"/>
          <w:szCs w:val="28"/>
        </w:rPr>
      </w:pPr>
      <w:bookmarkStart w:id="10" w:name="bookmark6"/>
      <w:r w:rsidRPr="00B00308">
        <w:rPr>
          <w:sz w:val="28"/>
          <w:szCs w:val="28"/>
          <w:lang w:eastAsia="uk-UA"/>
        </w:rPr>
        <w:t>У сфері строків виплати заробітної плати</w:t>
      </w:r>
      <w:bookmarkEnd w:id="10"/>
      <w:r w:rsidRPr="00B00308">
        <w:rPr>
          <w:sz w:val="28"/>
          <w:szCs w:val="28"/>
          <w:lang w:eastAsia="uk-UA"/>
        </w:rPr>
        <w:t>:</w:t>
      </w:r>
    </w:p>
    <w:p w14:paraId="2090D5F6" w14:textId="1E3E8191" w:rsidR="00FB2982" w:rsidRPr="00B00308" w:rsidRDefault="00B00308" w:rsidP="00B00308">
      <w:pPr>
        <w:pStyle w:val="a5"/>
        <w:tabs>
          <w:tab w:val="left" w:pos="1095"/>
        </w:tabs>
        <w:ind w:left="20" w:right="20"/>
        <w:jc w:val="both"/>
        <w:rPr>
          <w:szCs w:val="28"/>
          <w:lang w:eastAsia="uk-UA"/>
        </w:rPr>
      </w:pPr>
      <w:r>
        <w:rPr>
          <w:szCs w:val="28"/>
        </w:rPr>
        <w:tab/>
      </w:r>
      <w:r w:rsidRPr="00B00308">
        <w:rPr>
          <w:szCs w:val="28"/>
          <w:lang w:val="ru-RU"/>
        </w:rPr>
        <w:t>5.</w:t>
      </w:r>
      <w:r w:rsidR="00FB2982" w:rsidRPr="00B00308">
        <w:rPr>
          <w:szCs w:val="28"/>
        </w:rPr>
        <w:t>2.</w:t>
      </w:r>
      <w:r w:rsidRPr="00B00308">
        <w:rPr>
          <w:szCs w:val="28"/>
          <w:lang w:val="ru-RU"/>
        </w:rPr>
        <w:t>5</w:t>
      </w:r>
      <w:r w:rsidR="00FB2982" w:rsidRPr="00B00308">
        <w:rPr>
          <w:szCs w:val="28"/>
        </w:rPr>
        <w:t xml:space="preserve">. </w:t>
      </w:r>
      <w:r w:rsidR="00FB2982" w:rsidRPr="00B00308">
        <w:rPr>
          <w:szCs w:val="28"/>
          <w:lang w:eastAsia="uk-UA"/>
        </w:rPr>
        <w:t xml:space="preserve">Здійснювати виплату заробітної плати в робочі дні два рази на місяць: аванс </w:t>
      </w:r>
      <w:r w:rsidR="00FB2982" w:rsidRPr="00B00308">
        <w:rPr>
          <w:szCs w:val="28"/>
          <w:lang w:val="ru-RU"/>
        </w:rPr>
        <w:t xml:space="preserve">- </w:t>
      </w:r>
      <w:r w:rsidR="00FB2982" w:rsidRPr="00B00308">
        <w:rPr>
          <w:szCs w:val="28"/>
          <w:lang w:eastAsia="uk-UA"/>
        </w:rPr>
        <w:t xml:space="preserve">по </w:t>
      </w:r>
      <w:r w:rsidR="00FB2982" w:rsidRPr="00B00308">
        <w:rPr>
          <w:szCs w:val="28"/>
          <w:lang w:val="ru-RU"/>
        </w:rPr>
        <w:t xml:space="preserve">16 </w:t>
      </w:r>
      <w:r w:rsidR="00FB2982" w:rsidRPr="00B00308">
        <w:rPr>
          <w:szCs w:val="28"/>
          <w:lang w:eastAsia="uk-UA"/>
        </w:rPr>
        <w:t xml:space="preserve">число поточного місяця, остаточну виплату </w:t>
      </w:r>
      <w:r w:rsidR="00FB2982" w:rsidRPr="00B00308">
        <w:rPr>
          <w:szCs w:val="28"/>
          <w:lang w:val="ru-RU"/>
        </w:rPr>
        <w:t xml:space="preserve">- </w:t>
      </w:r>
      <w:r w:rsidR="00FB2982" w:rsidRPr="00B00308">
        <w:rPr>
          <w:szCs w:val="28"/>
          <w:lang w:eastAsia="uk-UA"/>
        </w:rPr>
        <w:t xml:space="preserve">по </w:t>
      </w:r>
      <w:r w:rsidR="00FB2982" w:rsidRPr="00B00308">
        <w:rPr>
          <w:szCs w:val="28"/>
          <w:lang w:val="ru-RU"/>
        </w:rPr>
        <w:t xml:space="preserve">31 </w:t>
      </w:r>
      <w:r w:rsidR="00FB2982" w:rsidRPr="00B00308">
        <w:rPr>
          <w:szCs w:val="28"/>
          <w:lang w:eastAsia="uk-UA"/>
        </w:rPr>
        <w:t>число поточного місяця.</w:t>
      </w:r>
    </w:p>
    <w:p w14:paraId="6F6D0865" w14:textId="5EFD5D95" w:rsidR="00FB2982" w:rsidRPr="00B00308" w:rsidRDefault="00B00308" w:rsidP="00B00308">
      <w:pPr>
        <w:pStyle w:val="a5"/>
        <w:tabs>
          <w:tab w:val="left" w:pos="1095"/>
        </w:tabs>
        <w:ind w:left="20" w:right="20"/>
        <w:jc w:val="both"/>
        <w:rPr>
          <w:szCs w:val="28"/>
          <w:lang w:eastAsia="uk-UA"/>
        </w:rPr>
      </w:pPr>
      <w:r>
        <w:rPr>
          <w:szCs w:val="28"/>
          <w:lang w:eastAsia="uk-UA"/>
        </w:rPr>
        <w:tab/>
      </w:r>
      <w:r w:rsidR="00FB2982" w:rsidRPr="00B00308">
        <w:rPr>
          <w:szCs w:val="28"/>
          <w:lang w:eastAsia="uk-UA"/>
        </w:rPr>
        <w:t>Розмір заробітної плати за першу половину місяця має бути не меншим від оплати фактично відпрацьованого часу з розрахунку тарифної ставки (посадового окладу) працівника.</w:t>
      </w:r>
    </w:p>
    <w:p w14:paraId="44E7F637" w14:textId="38FC0907" w:rsidR="00FB2982" w:rsidRPr="00B00308" w:rsidRDefault="00B00308" w:rsidP="00B00308">
      <w:pPr>
        <w:pStyle w:val="a5"/>
        <w:tabs>
          <w:tab w:val="left" w:pos="1095"/>
        </w:tabs>
        <w:ind w:left="20" w:right="20"/>
        <w:jc w:val="both"/>
        <w:rPr>
          <w:szCs w:val="28"/>
        </w:rPr>
      </w:pPr>
      <w:r>
        <w:rPr>
          <w:szCs w:val="28"/>
          <w:lang w:eastAsia="uk-UA"/>
        </w:rPr>
        <w:tab/>
      </w:r>
      <w:r w:rsidR="00FB2982" w:rsidRPr="00B00308">
        <w:rPr>
          <w:szCs w:val="28"/>
          <w:lang w:eastAsia="uk-UA"/>
        </w:rPr>
        <w:t>Виплачувати заробітну плату напередодні у разі, коли день її виплати збігається з вихідним, святковим або неробочим днем.</w:t>
      </w:r>
    </w:p>
    <w:p w14:paraId="11DD68A3" w14:textId="24D03ACF" w:rsidR="00FB2982" w:rsidRPr="00B00308" w:rsidRDefault="00B00308" w:rsidP="00B00308">
      <w:pPr>
        <w:pStyle w:val="a5"/>
        <w:tabs>
          <w:tab w:val="left" w:pos="1095"/>
        </w:tabs>
        <w:ind w:left="20" w:right="20"/>
        <w:jc w:val="both"/>
        <w:rPr>
          <w:szCs w:val="28"/>
          <w:lang w:eastAsia="uk-UA"/>
        </w:rPr>
      </w:pPr>
      <w:r>
        <w:rPr>
          <w:szCs w:val="28"/>
          <w:lang w:eastAsia="uk-UA"/>
        </w:rPr>
        <w:tab/>
      </w:r>
      <w:r>
        <w:rPr>
          <w:szCs w:val="28"/>
          <w:lang w:val="ru-RU" w:eastAsia="uk-UA"/>
        </w:rPr>
        <w:t>5.</w:t>
      </w:r>
      <w:r w:rsidR="00FB2982" w:rsidRPr="00B00308">
        <w:rPr>
          <w:szCs w:val="28"/>
          <w:lang w:eastAsia="uk-UA"/>
        </w:rPr>
        <w:t>2.</w:t>
      </w:r>
      <w:r>
        <w:rPr>
          <w:szCs w:val="28"/>
          <w:lang w:val="ru-RU" w:eastAsia="uk-UA"/>
        </w:rPr>
        <w:t>6</w:t>
      </w:r>
      <w:r w:rsidR="00FB2982" w:rsidRPr="00B00308">
        <w:rPr>
          <w:szCs w:val="28"/>
          <w:lang w:eastAsia="uk-UA"/>
        </w:rPr>
        <w:t>.</w:t>
      </w:r>
      <w:r>
        <w:rPr>
          <w:szCs w:val="28"/>
          <w:lang w:val="ru-RU" w:eastAsia="uk-UA"/>
        </w:rPr>
        <w:t xml:space="preserve"> </w:t>
      </w:r>
      <w:r w:rsidR="00FB2982" w:rsidRPr="00B00308">
        <w:rPr>
          <w:szCs w:val="28"/>
          <w:lang w:eastAsia="uk-UA"/>
        </w:rPr>
        <w:t>Видавати працівникам, не пізніше дня остаточної виплати заробітної плати, розрахункові листки з відомостями про суми нарахованої, утриманої та належної до виплати заробітної плати.</w:t>
      </w:r>
    </w:p>
    <w:p w14:paraId="7603E1B8" w14:textId="7467B1FE" w:rsidR="00FB2982" w:rsidRPr="00B00308" w:rsidRDefault="00B00308" w:rsidP="00B00308">
      <w:pPr>
        <w:pStyle w:val="HTML"/>
        <w:jc w:val="both"/>
      </w:pPr>
      <w:r>
        <w:rPr>
          <w:rFonts w:ascii="Times New Roman" w:eastAsia="Microsoft Sans Serif" w:hAnsi="Times New Roman" w:cs="Times New Roman"/>
          <w:sz w:val="28"/>
          <w:szCs w:val="28"/>
          <w:lang w:val="uk-UA" w:eastAsia="uk-UA"/>
        </w:rPr>
        <w:tab/>
        <w:t>5.</w:t>
      </w:r>
      <w:r w:rsidR="00FB2982" w:rsidRPr="00B00308">
        <w:rPr>
          <w:rFonts w:ascii="Times New Roman" w:eastAsia="Microsoft Sans Serif" w:hAnsi="Times New Roman" w:cs="Times New Roman"/>
          <w:sz w:val="28"/>
          <w:szCs w:val="28"/>
          <w:lang w:val="uk-UA" w:eastAsia="uk-UA"/>
        </w:rPr>
        <w:t>2.</w:t>
      </w:r>
      <w:r>
        <w:rPr>
          <w:rFonts w:ascii="Times New Roman" w:eastAsia="Microsoft Sans Serif" w:hAnsi="Times New Roman" w:cs="Times New Roman"/>
          <w:sz w:val="28"/>
          <w:szCs w:val="28"/>
          <w:lang w:val="uk-UA" w:eastAsia="uk-UA"/>
        </w:rPr>
        <w:t>7</w:t>
      </w:r>
      <w:r w:rsidR="00FB2982" w:rsidRPr="00B00308">
        <w:rPr>
          <w:rFonts w:ascii="Times New Roman" w:eastAsia="Microsoft Sans Serif" w:hAnsi="Times New Roman" w:cs="Times New Roman"/>
          <w:sz w:val="28"/>
          <w:szCs w:val="28"/>
          <w:lang w:val="uk-UA" w:eastAsia="uk-UA"/>
        </w:rPr>
        <w:t xml:space="preserve">. Здійснювати компенсацію працівникам </w:t>
      </w:r>
      <w:r w:rsidR="00113149">
        <w:rPr>
          <w:rFonts w:ascii="Times New Roman" w:eastAsia="Microsoft Sans Serif" w:hAnsi="Times New Roman" w:cs="Times New Roman"/>
          <w:sz w:val="28"/>
          <w:szCs w:val="28"/>
          <w:lang w:val="uk-UA" w:eastAsia="uk-UA"/>
        </w:rPr>
        <w:t xml:space="preserve">при </w:t>
      </w:r>
      <w:r w:rsidR="00FB2982" w:rsidRPr="00B00308">
        <w:rPr>
          <w:rFonts w:ascii="Times New Roman" w:eastAsia="Microsoft Sans Serif" w:hAnsi="Times New Roman" w:cs="Times New Roman"/>
          <w:sz w:val="28"/>
          <w:szCs w:val="28"/>
          <w:lang w:val="uk-UA" w:eastAsia="uk-UA"/>
        </w:rPr>
        <w:t>втрат</w:t>
      </w:r>
      <w:r w:rsidR="00113149">
        <w:rPr>
          <w:rFonts w:ascii="Times New Roman" w:eastAsia="Microsoft Sans Serif" w:hAnsi="Times New Roman" w:cs="Times New Roman"/>
          <w:sz w:val="28"/>
          <w:szCs w:val="28"/>
          <w:lang w:val="uk-UA" w:eastAsia="uk-UA"/>
        </w:rPr>
        <w:t>і</w:t>
      </w:r>
      <w:r w:rsidR="00FB2982" w:rsidRPr="00B00308">
        <w:rPr>
          <w:rFonts w:ascii="Times New Roman" w:eastAsia="Microsoft Sans Serif" w:hAnsi="Times New Roman" w:cs="Times New Roman"/>
          <w:sz w:val="28"/>
          <w:szCs w:val="28"/>
          <w:lang w:val="uk-UA" w:eastAsia="uk-UA"/>
        </w:rPr>
        <w:t xml:space="preserve"> частини заробітної плати у зв’язку з порушенням строків її виплати у випадку, встановленому  діючим законодавством.</w:t>
      </w:r>
      <w:r w:rsidR="00FB2982" w:rsidRPr="00B00308">
        <w:rPr>
          <w:sz w:val="28"/>
          <w:szCs w:val="28"/>
          <w:lang w:val="uk-UA" w:eastAsia="uk-UA"/>
        </w:rPr>
        <w:t xml:space="preserve"> </w:t>
      </w:r>
    </w:p>
    <w:p w14:paraId="0DF74C01" w14:textId="3889BCEF" w:rsidR="00FB2982" w:rsidRPr="00B00308" w:rsidRDefault="00B00308" w:rsidP="00B00308">
      <w:pPr>
        <w:pStyle w:val="a5"/>
        <w:tabs>
          <w:tab w:val="left" w:pos="1081"/>
        </w:tabs>
        <w:ind w:right="20"/>
        <w:jc w:val="both"/>
        <w:rPr>
          <w:szCs w:val="28"/>
        </w:rPr>
      </w:pPr>
      <w:r>
        <w:rPr>
          <w:szCs w:val="28"/>
          <w:lang w:eastAsia="uk-UA"/>
        </w:rPr>
        <w:tab/>
      </w:r>
      <w:r>
        <w:rPr>
          <w:szCs w:val="28"/>
          <w:lang w:val="ru-RU" w:eastAsia="uk-UA"/>
        </w:rPr>
        <w:t>5.</w:t>
      </w:r>
      <w:r w:rsidR="00FB2982" w:rsidRPr="00B00308">
        <w:rPr>
          <w:szCs w:val="28"/>
          <w:lang w:eastAsia="uk-UA"/>
        </w:rPr>
        <w:t>2.</w:t>
      </w:r>
      <w:r>
        <w:rPr>
          <w:szCs w:val="28"/>
          <w:lang w:val="ru-RU" w:eastAsia="uk-UA"/>
        </w:rPr>
        <w:t>8</w:t>
      </w:r>
      <w:r w:rsidR="00FB2982" w:rsidRPr="00B00308">
        <w:rPr>
          <w:szCs w:val="28"/>
          <w:lang w:eastAsia="uk-UA"/>
        </w:rPr>
        <w:t xml:space="preserve">.  Виплачувати заробітну плату працівникам за весь час щорічної відпустки (її частини) не пізніше ніж за </w:t>
      </w:r>
      <w:r w:rsidR="00FB2982" w:rsidRPr="00B00308">
        <w:rPr>
          <w:szCs w:val="28"/>
          <w:lang w:val="ru-RU"/>
        </w:rPr>
        <w:t xml:space="preserve">3 </w:t>
      </w:r>
      <w:r w:rsidR="00FB2982" w:rsidRPr="00B00308">
        <w:rPr>
          <w:szCs w:val="28"/>
          <w:lang w:eastAsia="uk-UA"/>
        </w:rPr>
        <w:t>робочих дні до початку відпустки за умови своєчасного (за 14 календарних днів до початку відпустки) подання інспектору з кадрів заяви про відпустку.</w:t>
      </w:r>
    </w:p>
    <w:p w14:paraId="632B7517" w14:textId="77777777" w:rsidR="00FB2982" w:rsidRPr="00B00308" w:rsidRDefault="00FB2982" w:rsidP="00857AA2">
      <w:pPr>
        <w:pStyle w:val="12"/>
        <w:keepNext/>
        <w:keepLines/>
        <w:shd w:val="clear" w:color="auto" w:fill="auto"/>
        <w:spacing w:after="0" w:line="240" w:lineRule="auto"/>
        <w:ind w:firstLine="708"/>
        <w:jc w:val="both"/>
        <w:rPr>
          <w:sz w:val="28"/>
          <w:szCs w:val="28"/>
          <w:lang w:eastAsia="uk-UA"/>
        </w:rPr>
      </w:pPr>
      <w:r w:rsidRPr="00B00308">
        <w:rPr>
          <w:sz w:val="28"/>
          <w:szCs w:val="28"/>
          <w:lang w:eastAsia="uk-UA"/>
        </w:rPr>
        <w:t>У сфері гарантій оплати праці</w:t>
      </w:r>
    </w:p>
    <w:p w14:paraId="1537CC13" w14:textId="11A42F67" w:rsidR="00FB2982" w:rsidRPr="00B00308" w:rsidRDefault="00B00308" w:rsidP="00B00308">
      <w:pPr>
        <w:pStyle w:val="a5"/>
        <w:tabs>
          <w:tab w:val="left" w:pos="1134"/>
        </w:tabs>
        <w:jc w:val="both"/>
        <w:rPr>
          <w:szCs w:val="28"/>
        </w:rPr>
      </w:pPr>
      <w:r>
        <w:rPr>
          <w:szCs w:val="28"/>
          <w:lang w:eastAsia="uk-UA"/>
        </w:rPr>
        <w:tab/>
      </w:r>
      <w:r>
        <w:rPr>
          <w:szCs w:val="28"/>
          <w:lang w:val="ru-RU" w:eastAsia="uk-UA"/>
        </w:rPr>
        <w:t>5.</w:t>
      </w:r>
      <w:r w:rsidR="00FB2982" w:rsidRPr="00B00308">
        <w:rPr>
          <w:szCs w:val="28"/>
          <w:lang w:eastAsia="uk-UA"/>
        </w:rPr>
        <w:t>2.</w:t>
      </w:r>
      <w:r>
        <w:rPr>
          <w:szCs w:val="28"/>
          <w:lang w:val="ru-RU" w:eastAsia="uk-UA"/>
        </w:rPr>
        <w:t>9</w:t>
      </w:r>
      <w:r w:rsidR="00FB2982" w:rsidRPr="00B00308">
        <w:rPr>
          <w:szCs w:val="28"/>
          <w:lang w:eastAsia="uk-UA"/>
        </w:rPr>
        <w:t>.</w:t>
      </w:r>
      <w:r>
        <w:rPr>
          <w:szCs w:val="28"/>
          <w:lang w:val="ru-RU" w:eastAsia="uk-UA"/>
        </w:rPr>
        <w:t xml:space="preserve"> </w:t>
      </w:r>
      <w:r w:rsidR="00FB2982" w:rsidRPr="00B00308">
        <w:rPr>
          <w:szCs w:val="28"/>
          <w:lang w:eastAsia="uk-UA"/>
        </w:rPr>
        <w:t>Виплачувати заробітну плату в першочерговому порядку перед іншими платежами після сплати обов'язкових платежів.</w:t>
      </w:r>
    </w:p>
    <w:p w14:paraId="189CAAC7" w14:textId="518D8810" w:rsidR="00FB2982" w:rsidRPr="00857AA2" w:rsidRDefault="00857AA2" w:rsidP="00857AA2">
      <w:pPr>
        <w:pStyle w:val="a5"/>
        <w:tabs>
          <w:tab w:val="left" w:pos="1148"/>
        </w:tabs>
        <w:ind w:right="20"/>
        <w:jc w:val="both"/>
        <w:rPr>
          <w:szCs w:val="28"/>
        </w:rPr>
      </w:pPr>
      <w:r>
        <w:rPr>
          <w:color w:val="FF0000"/>
          <w:szCs w:val="28"/>
          <w:lang w:eastAsia="uk-UA"/>
        </w:rPr>
        <w:lastRenderedPageBreak/>
        <w:tab/>
      </w:r>
      <w:r w:rsidRPr="00857AA2">
        <w:rPr>
          <w:szCs w:val="28"/>
          <w:lang w:val="ru-RU" w:eastAsia="uk-UA"/>
        </w:rPr>
        <w:t>5.</w:t>
      </w:r>
      <w:r w:rsidR="00FB2982" w:rsidRPr="00857AA2">
        <w:rPr>
          <w:szCs w:val="28"/>
          <w:lang w:eastAsia="uk-UA"/>
        </w:rPr>
        <w:t>2.</w:t>
      </w:r>
      <w:r w:rsidRPr="00857AA2">
        <w:rPr>
          <w:szCs w:val="28"/>
          <w:lang w:val="ru-RU" w:eastAsia="uk-UA"/>
        </w:rPr>
        <w:t>10</w:t>
      </w:r>
      <w:r w:rsidR="00FB2982" w:rsidRPr="00857AA2">
        <w:rPr>
          <w:szCs w:val="28"/>
          <w:lang w:eastAsia="uk-UA"/>
        </w:rPr>
        <w:t>.</w:t>
      </w:r>
      <w:r w:rsidRPr="00857AA2">
        <w:rPr>
          <w:szCs w:val="28"/>
          <w:lang w:val="ru-RU" w:eastAsia="uk-UA"/>
        </w:rPr>
        <w:t xml:space="preserve"> </w:t>
      </w:r>
      <w:r w:rsidR="00FB2982" w:rsidRPr="00857AA2">
        <w:rPr>
          <w:szCs w:val="28"/>
          <w:lang w:eastAsia="uk-UA"/>
        </w:rPr>
        <w:t xml:space="preserve">Здійснювати оплату роботи в святкові та неробочі дні у порядку та із дотриманням </w:t>
      </w:r>
      <w:r w:rsidR="00113149">
        <w:rPr>
          <w:szCs w:val="28"/>
          <w:lang w:eastAsia="uk-UA"/>
        </w:rPr>
        <w:t>В</w:t>
      </w:r>
      <w:r w:rsidR="00FB2982" w:rsidRPr="00857AA2">
        <w:rPr>
          <w:szCs w:val="28"/>
          <w:lang w:eastAsia="uk-UA"/>
        </w:rPr>
        <w:t>имог, передбачених законодавством.</w:t>
      </w:r>
    </w:p>
    <w:p w14:paraId="4D505EC5" w14:textId="64044728" w:rsidR="00FB2982" w:rsidRPr="00857AA2" w:rsidRDefault="00857AA2" w:rsidP="00857AA2">
      <w:pPr>
        <w:pStyle w:val="12"/>
        <w:keepNext/>
        <w:keepLines/>
        <w:shd w:val="clear" w:color="auto" w:fill="auto"/>
        <w:spacing w:after="0" w:line="240" w:lineRule="auto"/>
        <w:jc w:val="both"/>
        <w:rPr>
          <w:sz w:val="28"/>
          <w:szCs w:val="28"/>
        </w:rPr>
      </w:pPr>
      <w:r w:rsidRPr="00857AA2">
        <w:rPr>
          <w:sz w:val="28"/>
          <w:szCs w:val="28"/>
          <w:lang w:val="uk-UA" w:eastAsia="uk-UA"/>
        </w:rPr>
        <w:t>Сторони домовились</w:t>
      </w:r>
      <w:r w:rsidR="00FB2982" w:rsidRPr="00857AA2">
        <w:rPr>
          <w:sz w:val="28"/>
          <w:szCs w:val="28"/>
          <w:lang w:eastAsia="uk-UA"/>
        </w:rPr>
        <w:t>:</w:t>
      </w:r>
    </w:p>
    <w:p w14:paraId="1F509A8A" w14:textId="0F2C7A04" w:rsidR="00FB2982" w:rsidRPr="00857AA2" w:rsidRDefault="00857AA2" w:rsidP="00857AA2">
      <w:pPr>
        <w:pStyle w:val="a5"/>
        <w:tabs>
          <w:tab w:val="left" w:pos="1508"/>
        </w:tabs>
        <w:ind w:right="20"/>
        <w:jc w:val="both"/>
        <w:rPr>
          <w:szCs w:val="28"/>
        </w:rPr>
      </w:pPr>
      <w:r w:rsidRPr="00857AA2">
        <w:rPr>
          <w:szCs w:val="28"/>
          <w:lang w:eastAsia="uk-UA"/>
        </w:rPr>
        <w:tab/>
        <w:t>5.</w:t>
      </w:r>
      <w:r w:rsidR="00FB2982" w:rsidRPr="00857AA2">
        <w:rPr>
          <w:szCs w:val="28"/>
          <w:lang w:eastAsia="uk-UA"/>
        </w:rPr>
        <w:t xml:space="preserve">3.1. Здійснювати контроль за дотриманням в </w:t>
      </w:r>
      <w:r w:rsidRPr="00857AA2">
        <w:rPr>
          <w:szCs w:val="28"/>
          <w:lang w:val="ru-RU" w:eastAsia="uk-UA"/>
        </w:rPr>
        <w:t>Управлінні</w:t>
      </w:r>
      <w:r w:rsidR="00FB2982" w:rsidRPr="00857AA2">
        <w:rPr>
          <w:szCs w:val="28"/>
          <w:lang w:eastAsia="uk-UA"/>
        </w:rPr>
        <w:t xml:space="preserve"> законодавства з питань оплати праці, своєчасною виплатою заробітної плати шляхом заслуховування стану справ на загальних зборах трудового колективу.</w:t>
      </w:r>
    </w:p>
    <w:p w14:paraId="724553FB" w14:textId="52BE6559" w:rsidR="00FB2982" w:rsidRPr="00857AA2" w:rsidRDefault="00857AA2" w:rsidP="00857AA2">
      <w:pPr>
        <w:pStyle w:val="a5"/>
        <w:tabs>
          <w:tab w:val="left" w:pos="1508"/>
        </w:tabs>
        <w:ind w:right="20"/>
        <w:jc w:val="both"/>
        <w:rPr>
          <w:szCs w:val="28"/>
          <w:lang w:eastAsia="uk-UA"/>
        </w:rPr>
      </w:pPr>
      <w:r w:rsidRPr="00857AA2">
        <w:rPr>
          <w:szCs w:val="28"/>
          <w:lang w:eastAsia="uk-UA"/>
        </w:rPr>
        <w:tab/>
        <w:t>5.</w:t>
      </w:r>
      <w:r w:rsidR="00FB2982" w:rsidRPr="00857AA2">
        <w:rPr>
          <w:szCs w:val="28"/>
          <w:lang w:eastAsia="uk-UA"/>
        </w:rPr>
        <w:t>3.2. Брати участь у вирішенні питань оплати праці працівників, умов запровадження та розміру надбавок, доплат, премій, заохочувальних  і компенсаційних виплат.</w:t>
      </w:r>
    </w:p>
    <w:p w14:paraId="68B3B8B2" w14:textId="10383F95" w:rsidR="00FB2982" w:rsidRPr="00857AA2" w:rsidRDefault="00857AA2" w:rsidP="00857AA2">
      <w:pPr>
        <w:pStyle w:val="a5"/>
        <w:tabs>
          <w:tab w:val="left" w:pos="1508"/>
        </w:tabs>
        <w:ind w:right="20"/>
        <w:jc w:val="both"/>
        <w:rPr>
          <w:szCs w:val="28"/>
          <w:lang w:eastAsia="uk-UA"/>
        </w:rPr>
      </w:pPr>
      <w:r w:rsidRPr="00857AA2">
        <w:rPr>
          <w:szCs w:val="28"/>
          <w:lang w:eastAsia="uk-UA"/>
        </w:rPr>
        <w:tab/>
        <w:t>5.</w:t>
      </w:r>
      <w:r w:rsidR="00FB2982" w:rsidRPr="00857AA2">
        <w:rPr>
          <w:szCs w:val="28"/>
          <w:lang w:eastAsia="uk-UA"/>
        </w:rPr>
        <w:t>3.3. Представляти і захищати інтереси працівників у сфері оплати праці.</w:t>
      </w:r>
    </w:p>
    <w:p w14:paraId="51C16FE3" w14:textId="77777777" w:rsidR="00FB2982" w:rsidRPr="00C52C48" w:rsidRDefault="00FB2982" w:rsidP="00857AA2">
      <w:pPr>
        <w:pStyle w:val="12"/>
        <w:keepNext/>
        <w:keepLines/>
        <w:shd w:val="clear" w:color="auto" w:fill="auto"/>
        <w:spacing w:after="296"/>
        <w:rPr>
          <w:rStyle w:val="13pt"/>
          <w:color w:val="FF0000"/>
          <w:szCs w:val="28"/>
          <w:lang w:val="uk-UA" w:eastAsia="uk-UA"/>
        </w:rPr>
      </w:pPr>
    </w:p>
    <w:p w14:paraId="04EE2E89" w14:textId="77777777" w:rsidR="00FB2982" w:rsidRPr="00857AA2" w:rsidRDefault="00FB2982" w:rsidP="00FB2982">
      <w:pPr>
        <w:pStyle w:val="12"/>
        <w:keepNext/>
        <w:keepLines/>
        <w:shd w:val="clear" w:color="auto" w:fill="auto"/>
        <w:spacing w:after="0" w:line="240" w:lineRule="auto"/>
        <w:jc w:val="center"/>
        <w:rPr>
          <w:rStyle w:val="13pt"/>
          <w:szCs w:val="28"/>
          <w:lang w:val="uk-UA" w:eastAsia="uk-UA"/>
        </w:rPr>
      </w:pPr>
      <w:r w:rsidRPr="00857AA2">
        <w:rPr>
          <w:rStyle w:val="13pt"/>
          <w:szCs w:val="28"/>
          <w:lang w:val="uk-UA" w:eastAsia="uk-UA"/>
        </w:rPr>
        <w:t xml:space="preserve">РОЗДІЛ </w:t>
      </w:r>
      <w:r w:rsidRPr="00EE1779">
        <w:rPr>
          <w:rStyle w:val="13pt"/>
          <w:szCs w:val="28"/>
          <w:lang w:val="en-US" w:eastAsia="uk-UA"/>
        </w:rPr>
        <w:t>VI</w:t>
      </w:r>
    </w:p>
    <w:p w14:paraId="407BF3CB" w14:textId="77777777" w:rsidR="00FB2982" w:rsidRPr="00857AA2" w:rsidRDefault="00FB2982" w:rsidP="00FB2982">
      <w:pPr>
        <w:pStyle w:val="12"/>
        <w:keepNext/>
        <w:keepLines/>
        <w:shd w:val="clear" w:color="auto" w:fill="auto"/>
        <w:spacing w:after="0" w:line="240" w:lineRule="auto"/>
        <w:jc w:val="center"/>
        <w:rPr>
          <w:rStyle w:val="13pt"/>
          <w:szCs w:val="28"/>
          <w:lang w:val="uk-UA" w:eastAsia="uk-UA"/>
        </w:rPr>
      </w:pPr>
    </w:p>
    <w:p w14:paraId="6E448B29" w14:textId="77777777" w:rsidR="00FB2982" w:rsidRPr="00857AA2" w:rsidRDefault="00FB2982" w:rsidP="00FB2982">
      <w:pPr>
        <w:pStyle w:val="12"/>
        <w:keepNext/>
        <w:keepLines/>
        <w:shd w:val="clear" w:color="auto" w:fill="auto"/>
        <w:spacing w:after="0" w:line="240" w:lineRule="auto"/>
        <w:jc w:val="center"/>
        <w:rPr>
          <w:sz w:val="28"/>
          <w:szCs w:val="28"/>
          <w:lang w:val="uk-UA"/>
        </w:rPr>
      </w:pPr>
      <w:r w:rsidRPr="00857AA2">
        <w:rPr>
          <w:rStyle w:val="13pt"/>
          <w:szCs w:val="28"/>
          <w:lang w:val="uk-UA" w:eastAsia="uk-UA"/>
        </w:rPr>
        <w:t xml:space="preserve"> </w:t>
      </w:r>
      <w:r w:rsidRPr="00857AA2">
        <w:rPr>
          <w:sz w:val="28"/>
          <w:szCs w:val="28"/>
          <w:lang w:val="uk-UA" w:eastAsia="uk-UA"/>
        </w:rPr>
        <w:t>ОХОРОНА ПРАЦІ</w:t>
      </w:r>
    </w:p>
    <w:p w14:paraId="569B8A9F" w14:textId="77777777" w:rsidR="00FB2982" w:rsidRPr="00EE1779" w:rsidRDefault="00FB2982" w:rsidP="00FB2982">
      <w:pPr>
        <w:pStyle w:val="20"/>
        <w:shd w:val="clear" w:color="auto" w:fill="auto"/>
        <w:spacing w:before="0" w:line="240" w:lineRule="auto"/>
        <w:ind w:left="20" w:right="20"/>
        <w:rPr>
          <w:sz w:val="28"/>
          <w:szCs w:val="28"/>
          <w:lang w:val="uk-UA" w:eastAsia="uk-UA"/>
        </w:rPr>
      </w:pPr>
    </w:p>
    <w:p w14:paraId="2821D0CD" w14:textId="1FED0675" w:rsidR="00FB2982" w:rsidRPr="00857AA2" w:rsidRDefault="00FB2982" w:rsidP="00857AA2">
      <w:pPr>
        <w:pStyle w:val="20"/>
        <w:numPr>
          <w:ilvl w:val="0"/>
          <w:numId w:val="20"/>
        </w:numPr>
        <w:shd w:val="clear" w:color="auto" w:fill="auto"/>
        <w:spacing w:before="0" w:line="240" w:lineRule="auto"/>
        <w:ind w:left="0" w:right="20" w:firstLine="702"/>
        <w:rPr>
          <w:sz w:val="28"/>
          <w:szCs w:val="28"/>
          <w:lang w:val="uk-UA"/>
        </w:rPr>
      </w:pPr>
      <w:r w:rsidRPr="00857AA2">
        <w:rPr>
          <w:sz w:val="28"/>
          <w:szCs w:val="28"/>
          <w:lang w:val="uk-UA" w:eastAsia="uk-UA"/>
        </w:rPr>
        <w:t xml:space="preserve">З метою створення здорових та безпечних умов праці </w:t>
      </w:r>
      <w:r w:rsidRPr="00EE1779">
        <w:rPr>
          <w:sz w:val="28"/>
          <w:szCs w:val="28"/>
          <w:lang w:val="uk-UA" w:eastAsia="uk-UA"/>
        </w:rPr>
        <w:t>А</w:t>
      </w:r>
      <w:r w:rsidRPr="00857AA2">
        <w:rPr>
          <w:sz w:val="28"/>
          <w:szCs w:val="28"/>
          <w:lang w:val="uk-UA" w:eastAsia="uk-UA"/>
        </w:rPr>
        <w:t>дміністраці</w:t>
      </w:r>
      <w:r w:rsidRPr="00EE1779">
        <w:rPr>
          <w:sz w:val="28"/>
          <w:szCs w:val="28"/>
          <w:lang w:val="uk-UA" w:eastAsia="uk-UA"/>
        </w:rPr>
        <w:t>я</w:t>
      </w:r>
      <w:r w:rsidRPr="00857AA2">
        <w:rPr>
          <w:sz w:val="28"/>
          <w:szCs w:val="28"/>
          <w:lang w:val="uk-UA" w:eastAsia="uk-UA"/>
        </w:rPr>
        <w:t>, в межах затверджених кошторисів, зобов'язується:</w:t>
      </w:r>
    </w:p>
    <w:p w14:paraId="3454168D" w14:textId="77777777" w:rsidR="00FB2982" w:rsidRPr="00EE1779" w:rsidRDefault="00FB2982" w:rsidP="00857AA2">
      <w:pPr>
        <w:pStyle w:val="a5"/>
        <w:tabs>
          <w:tab w:val="left" w:pos="1225"/>
        </w:tabs>
        <w:ind w:right="20" w:firstLine="702"/>
        <w:rPr>
          <w:szCs w:val="28"/>
          <w:lang w:eastAsia="uk-UA"/>
        </w:rPr>
      </w:pPr>
    </w:p>
    <w:p w14:paraId="18F1DD0B" w14:textId="60979588" w:rsidR="00FB2982" w:rsidRPr="00EE1779" w:rsidRDefault="00857AA2" w:rsidP="00857AA2">
      <w:pPr>
        <w:pStyle w:val="a5"/>
        <w:ind w:right="20" w:firstLine="702"/>
        <w:jc w:val="both"/>
        <w:rPr>
          <w:szCs w:val="28"/>
          <w:lang w:eastAsia="uk-UA"/>
        </w:rPr>
      </w:pPr>
      <w:r>
        <w:rPr>
          <w:szCs w:val="28"/>
          <w:lang w:eastAsia="uk-UA"/>
        </w:rPr>
        <w:t xml:space="preserve">6.1. </w:t>
      </w:r>
      <w:r w:rsidR="00FB2982" w:rsidRPr="00EE1779">
        <w:rPr>
          <w:szCs w:val="28"/>
          <w:lang w:eastAsia="uk-UA"/>
        </w:rPr>
        <w:t>Створити на кожному робочому місц</w:t>
      </w:r>
      <w:r w:rsidR="00FB2982">
        <w:rPr>
          <w:szCs w:val="28"/>
          <w:lang w:eastAsia="uk-UA"/>
        </w:rPr>
        <w:t>і</w:t>
      </w:r>
      <w:r w:rsidR="00FB2982" w:rsidRPr="00EE1779">
        <w:rPr>
          <w:szCs w:val="28"/>
          <w:lang w:eastAsia="uk-UA"/>
        </w:rPr>
        <w:t xml:space="preserve"> здорові і безпечні  умови праці відповідно до нормативних актів. </w:t>
      </w:r>
    </w:p>
    <w:p w14:paraId="11B99CDB" w14:textId="309FF9B3" w:rsidR="00FB2982" w:rsidRDefault="00857AA2" w:rsidP="00857AA2">
      <w:pPr>
        <w:pStyle w:val="a5"/>
        <w:tabs>
          <w:tab w:val="left" w:pos="709"/>
        </w:tabs>
        <w:ind w:left="720" w:right="20"/>
        <w:jc w:val="both"/>
        <w:rPr>
          <w:szCs w:val="28"/>
        </w:rPr>
      </w:pPr>
      <w:r>
        <w:rPr>
          <w:szCs w:val="28"/>
        </w:rPr>
        <w:t xml:space="preserve">6.2. </w:t>
      </w:r>
      <w:r w:rsidR="00FB2982" w:rsidRPr="00EE1779">
        <w:rPr>
          <w:szCs w:val="28"/>
        </w:rPr>
        <w:t xml:space="preserve">Проводити навчання  </w:t>
      </w:r>
      <w:r w:rsidR="00113149">
        <w:rPr>
          <w:szCs w:val="28"/>
        </w:rPr>
        <w:t>та</w:t>
      </w:r>
      <w:r w:rsidR="00FB2982" w:rsidRPr="00EE1779">
        <w:rPr>
          <w:szCs w:val="28"/>
        </w:rPr>
        <w:t xml:space="preserve"> інструктажі з охорони праці усіх працюючих.</w:t>
      </w:r>
    </w:p>
    <w:p w14:paraId="18C33755" w14:textId="670B874F" w:rsidR="00FB2982" w:rsidRPr="00EE1779" w:rsidRDefault="00857AA2" w:rsidP="00857AA2">
      <w:pPr>
        <w:pStyle w:val="a5"/>
        <w:ind w:right="20" w:firstLine="708"/>
        <w:jc w:val="both"/>
        <w:rPr>
          <w:szCs w:val="28"/>
        </w:rPr>
      </w:pPr>
      <w:r>
        <w:rPr>
          <w:szCs w:val="28"/>
        </w:rPr>
        <w:t xml:space="preserve">6.3. </w:t>
      </w:r>
      <w:r w:rsidR="00FB2982">
        <w:rPr>
          <w:szCs w:val="28"/>
        </w:rPr>
        <w:t xml:space="preserve">Не допускати до роботи новоприйнятих працівників  без попереднього інструктажу з охорони праці </w:t>
      </w:r>
      <w:r w:rsidR="00113149">
        <w:rPr>
          <w:szCs w:val="28"/>
        </w:rPr>
        <w:t>та</w:t>
      </w:r>
      <w:r w:rsidR="00FB2982">
        <w:rPr>
          <w:szCs w:val="28"/>
        </w:rPr>
        <w:t xml:space="preserve"> пожежної безпеки безпосередньо на робочому місці.</w:t>
      </w:r>
    </w:p>
    <w:p w14:paraId="142E6D15" w14:textId="3879B2C7" w:rsidR="00FB2982" w:rsidRPr="00EE1779" w:rsidRDefault="00857AA2" w:rsidP="00857AA2">
      <w:pPr>
        <w:pStyle w:val="a5"/>
        <w:tabs>
          <w:tab w:val="left" w:pos="709"/>
        </w:tabs>
        <w:ind w:right="20"/>
        <w:jc w:val="both"/>
        <w:rPr>
          <w:szCs w:val="28"/>
        </w:rPr>
      </w:pPr>
      <w:r>
        <w:rPr>
          <w:szCs w:val="28"/>
        </w:rPr>
        <w:tab/>
        <w:t xml:space="preserve">6.4. </w:t>
      </w:r>
      <w:r w:rsidR="00FB2982" w:rsidRPr="00EE1779">
        <w:rPr>
          <w:szCs w:val="28"/>
        </w:rPr>
        <w:t xml:space="preserve">Забезпечити використання працівником права відмовитися від дорученої роботи, якщо створилася виробнича ситуація, небезпечна для його життя та здоров’я.   </w:t>
      </w:r>
    </w:p>
    <w:p w14:paraId="09B9BA61" w14:textId="77777777" w:rsidR="00250B9D" w:rsidRDefault="00857AA2" w:rsidP="00250B9D">
      <w:pPr>
        <w:pStyle w:val="a5"/>
        <w:tabs>
          <w:tab w:val="left" w:pos="709"/>
        </w:tabs>
        <w:ind w:right="20"/>
        <w:jc w:val="both"/>
        <w:rPr>
          <w:szCs w:val="28"/>
          <w:lang w:eastAsia="uk-UA"/>
        </w:rPr>
      </w:pPr>
      <w:r>
        <w:rPr>
          <w:szCs w:val="28"/>
          <w:lang w:eastAsia="uk-UA"/>
        </w:rPr>
        <w:tab/>
        <w:t xml:space="preserve">6.5. </w:t>
      </w:r>
      <w:r w:rsidR="00FB2982">
        <w:rPr>
          <w:szCs w:val="28"/>
          <w:lang w:eastAsia="uk-UA"/>
        </w:rPr>
        <w:t>Забезпечити своєчасне проведення розслідувань та обліку нещасних випадків, які трапилися при виконанні службових  обов’язків.</w:t>
      </w:r>
    </w:p>
    <w:p w14:paraId="0AD0A10B" w14:textId="3432E6ED" w:rsidR="00FB2982" w:rsidRPr="00404CA5" w:rsidRDefault="00250B9D" w:rsidP="00250B9D">
      <w:pPr>
        <w:pStyle w:val="a5"/>
        <w:tabs>
          <w:tab w:val="left" w:pos="709"/>
        </w:tabs>
        <w:ind w:right="20"/>
        <w:jc w:val="both"/>
        <w:rPr>
          <w:szCs w:val="28"/>
          <w:lang w:eastAsia="uk-UA"/>
        </w:rPr>
      </w:pPr>
      <w:r>
        <w:rPr>
          <w:szCs w:val="28"/>
          <w:lang w:eastAsia="uk-UA"/>
        </w:rPr>
        <w:tab/>
        <w:t xml:space="preserve">6.6. </w:t>
      </w:r>
      <w:r w:rsidR="00FB2982" w:rsidRPr="00404CA5">
        <w:rPr>
          <w:szCs w:val="28"/>
          <w:lang w:eastAsia="uk-UA"/>
        </w:rPr>
        <w:t xml:space="preserve">Передбачати  при формуванні кошторису  видатки на охорону праці </w:t>
      </w:r>
      <w:r w:rsidR="00FB2982">
        <w:rPr>
          <w:szCs w:val="28"/>
          <w:lang w:eastAsia="uk-UA"/>
        </w:rPr>
        <w:t xml:space="preserve"> у розмірі  </w:t>
      </w:r>
      <w:r w:rsidR="00FB2982" w:rsidRPr="00AA3E66">
        <w:rPr>
          <w:szCs w:val="28"/>
          <w:u w:val="single"/>
          <w:lang w:eastAsia="uk-UA"/>
        </w:rPr>
        <w:t xml:space="preserve">0,2% </w:t>
      </w:r>
      <w:r w:rsidR="00FB2982">
        <w:rPr>
          <w:szCs w:val="28"/>
          <w:u w:val="single"/>
          <w:lang w:eastAsia="uk-UA"/>
        </w:rPr>
        <w:t xml:space="preserve"> </w:t>
      </w:r>
      <w:r w:rsidR="00FB2982" w:rsidRPr="00404CA5">
        <w:rPr>
          <w:szCs w:val="28"/>
          <w:lang w:eastAsia="uk-UA"/>
        </w:rPr>
        <w:t xml:space="preserve">від фонду оплати праці за попередній рік з урахуванням фінансових можливостей </w:t>
      </w:r>
      <w:r>
        <w:rPr>
          <w:szCs w:val="28"/>
          <w:lang w:eastAsia="uk-UA"/>
        </w:rPr>
        <w:t>Управління</w:t>
      </w:r>
      <w:r w:rsidR="00FB2982">
        <w:rPr>
          <w:szCs w:val="28"/>
          <w:lang w:eastAsia="uk-UA"/>
        </w:rPr>
        <w:t xml:space="preserve">. </w:t>
      </w:r>
      <w:r w:rsidR="00FB2982" w:rsidRPr="00404CA5">
        <w:rPr>
          <w:szCs w:val="28"/>
          <w:lang w:eastAsia="uk-UA"/>
        </w:rPr>
        <w:t xml:space="preserve"> (ст. 19 Закону України «Про охорону праці»).</w:t>
      </w:r>
    </w:p>
    <w:p w14:paraId="00BEEA7B" w14:textId="41EE636D" w:rsidR="00FB2982" w:rsidRPr="00303057" w:rsidRDefault="00250B9D" w:rsidP="00250B9D">
      <w:pPr>
        <w:pStyle w:val="a5"/>
        <w:tabs>
          <w:tab w:val="left" w:pos="709"/>
        </w:tabs>
        <w:ind w:right="20"/>
        <w:jc w:val="both"/>
        <w:rPr>
          <w:szCs w:val="28"/>
        </w:rPr>
      </w:pPr>
      <w:r>
        <w:rPr>
          <w:szCs w:val="28"/>
        </w:rPr>
        <w:tab/>
        <w:t xml:space="preserve">6.7. </w:t>
      </w:r>
      <w:r w:rsidR="00FB2982" w:rsidRPr="00303057">
        <w:rPr>
          <w:szCs w:val="28"/>
        </w:rPr>
        <w:t xml:space="preserve">Забезпечити виконання  комплексних заходів щодо дотримання нормативів безпеки, гігієни праці, виробничого середовища, підвищення рівня охорони праці, запобігання випадкам виробничого травматизму, професійних захворювань </w:t>
      </w:r>
      <w:r w:rsidR="00113149">
        <w:rPr>
          <w:szCs w:val="28"/>
        </w:rPr>
        <w:t>та</w:t>
      </w:r>
      <w:r w:rsidR="00FB2982" w:rsidRPr="00303057">
        <w:rPr>
          <w:szCs w:val="28"/>
        </w:rPr>
        <w:t xml:space="preserve"> аварій. </w:t>
      </w:r>
    </w:p>
    <w:p w14:paraId="37362F1A" w14:textId="54FC96F5" w:rsidR="00FB2982" w:rsidRPr="00FE4F4B" w:rsidRDefault="00250B9D" w:rsidP="00250B9D">
      <w:pPr>
        <w:pStyle w:val="a5"/>
        <w:tabs>
          <w:tab w:val="left" w:pos="1129"/>
        </w:tabs>
        <w:ind w:left="20" w:right="20"/>
        <w:jc w:val="both"/>
        <w:rPr>
          <w:color w:val="000000"/>
          <w:szCs w:val="28"/>
        </w:rPr>
      </w:pPr>
      <w:r>
        <w:rPr>
          <w:color w:val="000000"/>
          <w:szCs w:val="28"/>
          <w:lang w:eastAsia="uk-UA"/>
        </w:rPr>
        <w:t xml:space="preserve">          6.8.</w:t>
      </w:r>
      <w:r w:rsidR="00FB2982" w:rsidRPr="00FE4F4B">
        <w:rPr>
          <w:color w:val="000000"/>
          <w:szCs w:val="28"/>
          <w:lang w:eastAsia="uk-UA"/>
        </w:rPr>
        <w:t xml:space="preserve">    Організувати проведення атестації </w:t>
      </w:r>
      <w:r w:rsidR="00113149">
        <w:rPr>
          <w:color w:val="000000"/>
          <w:szCs w:val="28"/>
          <w:lang w:eastAsia="uk-UA"/>
        </w:rPr>
        <w:t xml:space="preserve">робочих місць за умовами праці </w:t>
      </w:r>
      <w:r w:rsidR="00FB2982" w:rsidRPr="00FE4F4B">
        <w:rPr>
          <w:color w:val="000000"/>
          <w:szCs w:val="28"/>
          <w:lang w:eastAsia="uk-UA"/>
        </w:rPr>
        <w:t>та за її результатами вживати заходів щодо покращення умов праці, медичного обслуговування, оздоровлення працівників та наданням їм відповідних пільг і компенсацій.</w:t>
      </w:r>
    </w:p>
    <w:p w14:paraId="34B9B7B0" w14:textId="4AD85E46" w:rsidR="00FB2982" w:rsidRPr="00E317DB" w:rsidRDefault="00250B9D" w:rsidP="00250B9D">
      <w:pPr>
        <w:pStyle w:val="a5"/>
        <w:tabs>
          <w:tab w:val="left" w:pos="1153"/>
        </w:tabs>
        <w:ind w:left="20" w:right="20"/>
        <w:jc w:val="both"/>
        <w:rPr>
          <w:color w:val="000000"/>
          <w:szCs w:val="28"/>
        </w:rPr>
      </w:pPr>
      <w:r w:rsidRPr="002E4A6D">
        <w:rPr>
          <w:color w:val="000000"/>
          <w:szCs w:val="28"/>
          <w:lang w:eastAsia="uk-UA"/>
        </w:rPr>
        <w:lastRenderedPageBreak/>
        <w:tab/>
      </w:r>
      <w:r>
        <w:rPr>
          <w:color w:val="000000"/>
          <w:szCs w:val="28"/>
          <w:lang w:val="ru-RU" w:eastAsia="uk-UA"/>
        </w:rPr>
        <w:t>6.9</w:t>
      </w:r>
      <w:r w:rsidR="00FB2982" w:rsidRPr="00E317DB">
        <w:rPr>
          <w:color w:val="000000"/>
          <w:szCs w:val="28"/>
          <w:lang w:eastAsia="uk-UA"/>
        </w:rPr>
        <w:t>. Проводити періодично, згідно нормативних актів, експертизу технічного стану обладнання, машин, механізмів, споруд, будівель щодо їх безпечного використання.</w:t>
      </w:r>
    </w:p>
    <w:p w14:paraId="53C8A591" w14:textId="1CCBE923" w:rsidR="00FB2982" w:rsidRPr="002B0621" w:rsidRDefault="00250B9D" w:rsidP="00250B9D">
      <w:pPr>
        <w:pStyle w:val="a5"/>
        <w:tabs>
          <w:tab w:val="left" w:pos="1172"/>
        </w:tabs>
        <w:ind w:left="20" w:right="20"/>
        <w:jc w:val="both"/>
        <w:rPr>
          <w:szCs w:val="28"/>
        </w:rPr>
      </w:pPr>
      <w:r>
        <w:rPr>
          <w:color w:val="000000"/>
          <w:szCs w:val="28"/>
          <w:lang w:eastAsia="uk-UA"/>
        </w:rPr>
        <w:tab/>
        <w:t>6.</w:t>
      </w:r>
      <w:r w:rsidR="00FB2982" w:rsidRPr="00E317DB">
        <w:rPr>
          <w:color w:val="000000"/>
          <w:szCs w:val="28"/>
          <w:lang w:eastAsia="uk-UA"/>
        </w:rPr>
        <w:t>1</w:t>
      </w:r>
      <w:r>
        <w:rPr>
          <w:color w:val="000000"/>
          <w:szCs w:val="28"/>
          <w:lang w:eastAsia="uk-UA"/>
        </w:rPr>
        <w:t>0</w:t>
      </w:r>
      <w:r w:rsidR="00FB2982" w:rsidRPr="00E317DB">
        <w:rPr>
          <w:color w:val="000000"/>
          <w:szCs w:val="28"/>
          <w:lang w:eastAsia="uk-UA"/>
        </w:rPr>
        <w:t>.</w:t>
      </w:r>
      <w:r>
        <w:rPr>
          <w:color w:val="000000"/>
          <w:szCs w:val="28"/>
          <w:lang w:eastAsia="uk-UA"/>
        </w:rPr>
        <w:t xml:space="preserve"> </w:t>
      </w:r>
      <w:r w:rsidR="00FB2982" w:rsidRPr="00E317DB">
        <w:rPr>
          <w:color w:val="000000"/>
          <w:szCs w:val="28"/>
          <w:lang w:eastAsia="uk-UA"/>
        </w:rPr>
        <w:t>Забезпечувати, в межах затверджених кошторисів, працівників, які працюють на роботах із шкідливими та небезпечними умовами праці, а також на роботах, пов'язаних із забрудненням або здійснюваних у несприятливих температурних умовах, спец</w:t>
      </w:r>
      <w:r w:rsidR="00FB2982" w:rsidRPr="002B0621">
        <w:rPr>
          <w:szCs w:val="28"/>
          <w:lang w:eastAsia="uk-UA"/>
        </w:rPr>
        <w:t xml:space="preserve">одягом, спецвзуттям та іншими засобами індивідуального захисту за встановленими нормами,  </w:t>
      </w:r>
      <w:r w:rsidR="00AA1B9D">
        <w:rPr>
          <w:szCs w:val="28"/>
          <w:lang w:eastAsia="uk-UA"/>
        </w:rPr>
        <w:t>(</w:t>
      </w:r>
      <w:r>
        <w:rPr>
          <w:szCs w:val="28"/>
          <w:lang w:eastAsia="uk-UA"/>
        </w:rPr>
        <w:t>Д</w:t>
      </w:r>
      <w:r w:rsidR="00FB2982" w:rsidRPr="002B0621">
        <w:rPr>
          <w:szCs w:val="28"/>
          <w:lang w:eastAsia="uk-UA"/>
        </w:rPr>
        <w:t xml:space="preserve">одаток № </w:t>
      </w:r>
      <w:r w:rsidR="000E7310" w:rsidRPr="000E7310">
        <w:rPr>
          <w:szCs w:val="28"/>
          <w:lang w:eastAsia="uk-UA"/>
        </w:rPr>
        <w:t>9</w:t>
      </w:r>
      <w:r w:rsidR="00FB2982" w:rsidRPr="002B0621">
        <w:rPr>
          <w:szCs w:val="28"/>
          <w:lang w:eastAsia="uk-UA"/>
        </w:rPr>
        <w:t>).</w:t>
      </w:r>
    </w:p>
    <w:p w14:paraId="53848238" w14:textId="55BBA128" w:rsidR="00FB2982" w:rsidRPr="002B0621" w:rsidRDefault="00250B9D" w:rsidP="00250B9D">
      <w:pPr>
        <w:pStyle w:val="a5"/>
        <w:tabs>
          <w:tab w:val="left" w:pos="1292"/>
        </w:tabs>
        <w:ind w:left="20" w:right="20"/>
        <w:jc w:val="both"/>
        <w:rPr>
          <w:szCs w:val="28"/>
        </w:rPr>
      </w:pPr>
      <w:r>
        <w:rPr>
          <w:szCs w:val="28"/>
          <w:lang w:eastAsia="uk-UA"/>
        </w:rPr>
        <w:tab/>
        <w:t>6</w:t>
      </w:r>
      <w:r w:rsidR="00FB2982" w:rsidRPr="002B0621">
        <w:rPr>
          <w:szCs w:val="28"/>
          <w:lang w:eastAsia="uk-UA"/>
        </w:rPr>
        <w:t>.1</w:t>
      </w:r>
      <w:r>
        <w:rPr>
          <w:szCs w:val="28"/>
          <w:lang w:eastAsia="uk-UA"/>
        </w:rPr>
        <w:t>1</w:t>
      </w:r>
      <w:r w:rsidR="00FB2982" w:rsidRPr="002B0621">
        <w:rPr>
          <w:szCs w:val="28"/>
          <w:lang w:eastAsia="uk-UA"/>
        </w:rPr>
        <w:t>. Забезпечувати, в межах затверджених кошторисів,  утримання побутових приміщень</w:t>
      </w:r>
      <w:r w:rsidR="00AA1B9D">
        <w:rPr>
          <w:szCs w:val="28"/>
          <w:lang w:eastAsia="uk-UA"/>
        </w:rPr>
        <w:t>,</w:t>
      </w:r>
      <w:r w:rsidR="00FB2982" w:rsidRPr="002B0621">
        <w:rPr>
          <w:szCs w:val="28"/>
          <w:lang w:eastAsia="uk-UA"/>
        </w:rPr>
        <w:t xml:space="preserve"> відповідно до санітарних норм і правил гігієни.</w:t>
      </w:r>
    </w:p>
    <w:p w14:paraId="1D847051" w14:textId="47E2955A" w:rsidR="00FB2982" w:rsidRPr="002B0621" w:rsidRDefault="00250B9D" w:rsidP="00250B9D">
      <w:pPr>
        <w:pStyle w:val="a5"/>
        <w:tabs>
          <w:tab w:val="left" w:pos="1263"/>
        </w:tabs>
        <w:ind w:right="20"/>
        <w:jc w:val="both"/>
        <w:rPr>
          <w:szCs w:val="28"/>
        </w:rPr>
      </w:pPr>
      <w:r>
        <w:rPr>
          <w:szCs w:val="28"/>
          <w:lang w:eastAsia="uk-UA"/>
        </w:rPr>
        <w:tab/>
        <w:t>6.12</w:t>
      </w:r>
      <w:r w:rsidR="00FB2982" w:rsidRPr="002B0621">
        <w:rPr>
          <w:szCs w:val="28"/>
          <w:lang w:eastAsia="uk-UA"/>
        </w:rPr>
        <w:t>. Працівникам, які працюють на роботах, пов'язаних із забрудненням, в межах затверджених кошторисів</w:t>
      </w:r>
      <w:r w:rsidR="00AA1B9D">
        <w:rPr>
          <w:szCs w:val="28"/>
          <w:lang w:eastAsia="uk-UA"/>
        </w:rPr>
        <w:t>,</w:t>
      </w:r>
      <w:r w:rsidR="00FB2982" w:rsidRPr="002B0621">
        <w:rPr>
          <w:szCs w:val="28"/>
          <w:lang w:eastAsia="uk-UA"/>
        </w:rPr>
        <w:t xml:space="preserve"> видавати без</w:t>
      </w:r>
      <w:r w:rsidR="00AA1B9D">
        <w:rPr>
          <w:szCs w:val="28"/>
          <w:lang w:eastAsia="uk-UA"/>
        </w:rPr>
        <w:t xml:space="preserve">коштовно </w:t>
      </w:r>
      <w:r w:rsidR="00FB2982" w:rsidRPr="002B0621">
        <w:rPr>
          <w:szCs w:val="28"/>
          <w:lang w:eastAsia="uk-UA"/>
        </w:rPr>
        <w:t xml:space="preserve">за встановленими нормами мило. На роботах, де можливий вплив на шкіру шкідливо діючих речовин, видавати </w:t>
      </w:r>
      <w:r w:rsidR="00AA1B9D" w:rsidRPr="002B0621">
        <w:rPr>
          <w:szCs w:val="28"/>
          <w:lang w:eastAsia="uk-UA"/>
        </w:rPr>
        <w:t>без</w:t>
      </w:r>
      <w:r w:rsidR="00AA1B9D">
        <w:rPr>
          <w:szCs w:val="28"/>
          <w:lang w:eastAsia="uk-UA"/>
        </w:rPr>
        <w:t>коштовно</w:t>
      </w:r>
      <w:r w:rsidR="00FB2982" w:rsidRPr="002B0621">
        <w:rPr>
          <w:szCs w:val="28"/>
          <w:lang w:eastAsia="uk-UA"/>
        </w:rPr>
        <w:t xml:space="preserve"> за встановленими нормами миючі та знешкоджуючі засоби (додаток № </w:t>
      </w:r>
      <w:r w:rsidR="000E7310" w:rsidRPr="000E7310">
        <w:rPr>
          <w:szCs w:val="28"/>
          <w:lang w:val="ru-RU" w:eastAsia="uk-UA"/>
        </w:rPr>
        <w:t>10</w:t>
      </w:r>
      <w:r w:rsidR="00FB2982" w:rsidRPr="002B0621">
        <w:rPr>
          <w:szCs w:val="28"/>
          <w:lang w:eastAsia="uk-UA"/>
        </w:rPr>
        <w:t>).</w:t>
      </w:r>
    </w:p>
    <w:p w14:paraId="7CD5A252" w14:textId="5A888937" w:rsidR="00FB2982" w:rsidRPr="00E317DB" w:rsidRDefault="00250B9D" w:rsidP="00250B9D">
      <w:pPr>
        <w:pStyle w:val="a5"/>
        <w:tabs>
          <w:tab w:val="left" w:pos="1378"/>
        </w:tabs>
        <w:ind w:right="20"/>
        <w:jc w:val="both"/>
        <w:rPr>
          <w:color w:val="000000"/>
          <w:szCs w:val="28"/>
        </w:rPr>
      </w:pPr>
      <w:r>
        <w:rPr>
          <w:color w:val="000000"/>
          <w:szCs w:val="28"/>
          <w:lang w:eastAsia="uk-UA"/>
        </w:rPr>
        <w:tab/>
        <w:t>6.13</w:t>
      </w:r>
      <w:r w:rsidR="00FB2982" w:rsidRPr="00E317DB">
        <w:rPr>
          <w:color w:val="000000"/>
          <w:szCs w:val="28"/>
          <w:lang w:eastAsia="uk-UA"/>
        </w:rPr>
        <w:t xml:space="preserve">. </w:t>
      </w:r>
      <w:r w:rsidR="00FB2982">
        <w:rPr>
          <w:color w:val="000000"/>
          <w:szCs w:val="28"/>
          <w:lang w:eastAsia="uk-UA"/>
        </w:rPr>
        <w:t xml:space="preserve"> За час  проходження </w:t>
      </w:r>
      <w:r w:rsidR="00FB2982" w:rsidRPr="00E317DB">
        <w:rPr>
          <w:color w:val="000000"/>
          <w:szCs w:val="28"/>
          <w:lang w:eastAsia="uk-UA"/>
        </w:rPr>
        <w:t xml:space="preserve"> працівником періодичного медичного огляду</w:t>
      </w:r>
      <w:r w:rsidR="00AA1B9D">
        <w:rPr>
          <w:color w:val="000000"/>
          <w:szCs w:val="28"/>
          <w:lang w:eastAsia="uk-UA"/>
        </w:rPr>
        <w:t xml:space="preserve">, </w:t>
      </w:r>
      <w:r w:rsidR="00FB2982" w:rsidRPr="00466694">
        <w:rPr>
          <w:color w:val="000000"/>
          <w:szCs w:val="28"/>
          <w:lang w:eastAsia="uk-UA"/>
        </w:rPr>
        <w:t xml:space="preserve"> </w:t>
      </w:r>
      <w:r w:rsidR="00FB2982" w:rsidRPr="00E317DB">
        <w:rPr>
          <w:color w:val="000000"/>
          <w:szCs w:val="28"/>
          <w:lang w:eastAsia="uk-UA"/>
        </w:rPr>
        <w:t xml:space="preserve">зберігати за ним </w:t>
      </w:r>
      <w:r w:rsidR="00FB2982">
        <w:rPr>
          <w:color w:val="000000"/>
          <w:szCs w:val="28"/>
          <w:lang w:eastAsia="uk-UA"/>
        </w:rPr>
        <w:t xml:space="preserve">середній </w:t>
      </w:r>
      <w:r w:rsidR="00FB2982" w:rsidRPr="00E317DB">
        <w:rPr>
          <w:color w:val="000000"/>
          <w:szCs w:val="28"/>
          <w:lang w:eastAsia="uk-UA"/>
        </w:rPr>
        <w:t xml:space="preserve">заробіток </w:t>
      </w:r>
      <w:r w:rsidR="00FB2982">
        <w:rPr>
          <w:color w:val="000000"/>
          <w:szCs w:val="28"/>
          <w:lang w:eastAsia="uk-UA"/>
        </w:rPr>
        <w:t>та місце роботи (посада)</w:t>
      </w:r>
      <w:r w:rsidR="00FB2982" w:rsidRPr="00E317DB">
        <w:rPr>
          <w:color w:val="000000"/>
          <w:szCs w:val="28"/>
          <w:lang w:eastAsia="uk-UA"/>
        </w:rPr>
        <w:t>.</w:t>
      </w:r>
    </w:p>
    <w:p w14:paraId="2AC12E42" w14:textId="77777777" w:rsidR="00FB2982" w:rsidRPr="00E317DB" w:rsidRDefault="00FB2982" w:rsidP="00250B9D">
      <w:pPr>
        <w:pStyle w:val="a5"/>
        <w:tabs>
          <w:tab w:val="left" w:pos="1378"/>
        </w:tabs>
        <w:ind w:right="20"/>
        <w:jc w:val="both"/>
        <w:rPr>
          <w:color w:val="000000"/>
          <w:szCs w:val="28"/>
        </w:rPr>
      </w:pPr>
      <w:r w:rsidRPr="00E317DB">
        <w:rPr>
          <w:color w:val="000000"/>
          <w:szCs w:val="28"/>
          <w:lang w:eastAsia="uk-UA"/>
        </w:rPr>
        <w:t>Не допускати до роботи працівників, які без поважних причин ухиляються від проходження обов'язкового медичного огляду.</w:t>
      </w:r>
    </w:p>
    <w:p w14:paraId="5018673A" w14:textId="4304F5EC" w:rsidR="00FB2982" w:rsidRPr="00E317DB" w:rsidRDefault="00250B9D" w:rsidP="00250B9D">
      <w:pPr>
        <w:pStyle w:val="a5"/>
        <w:tabs>
          <w:tab w:val="left" w:pos="1081"/>
        </w:tabs>
        <w:ind w:right="20"/>
        <w:jc w:val="both"/>
        <w:rPr>
          <w:color w:val="000000"/>
          <w:szCs w:val="28"/>
        </w:rPr>
      </w:pPr>
      <w:r>
        <w:rPr>
          <w:color w:val="000000"/>
          <w:szCs w:val="28"/>
          <w:lang w:eastAsia="uk-UA"/>
        </w:rPr>
        <w:tab/>
        <w:t xml:space="preserve">  6</w:t>
      </w:r>
      <w:r w:rsidR="00FB2982" w:rsidRPr="00E317DB">
        <w:rPr>
          <w:color w:val="000000"/>
          <w:szCs w:val="28"/>
          <w:lang w:eastAsia="uk-UA"/>
        </w:rPr>
        <w:t>.1</w:t>
      </w:r>
      <w:r>
        <w:rPr>
          <w:color w:val="000000"/>
          <w:szCs w:val="28"/>
          <w:lang w:eastAsia="uk-UA"/>
        </w:rPr>
        <w:t>4</w:t>
      </w:r>
      <w:r w:rsidR="00FB2982" w:rsidRPr="00E317DB">
        <w:rPr>
          <w:color w:val="000000"/>
          <w:szCs w:val="28"/>
          <w:lang w:eastAsia="uk-UA"/>
        </w:rPr>
        <w:t>.</w:t>
      </w:r>
      <w:r>
        <w:rPr>
          <w:color w:val="000000"/>
          <w:szCs w:val="28"/>
          <w:lang w:eastAsia="uk-UA"/>
        </w:rPr>
        <w:t xml:space="preserve"> </w:t>
      </w:r>
      <w:r w:rsidR="00FB2982" w:rsidRPr="00E317DB">
        <w:rPr>
          <w:color w:val="000000"/>
          <w:szCs w:val="28"/>
          <w:lang w:eastAsia="uk-UA"/>
        </w:rPr>
        <w:t>Працівників, які потребують за станом здоров'я надання легшої роботи, переводити, за їх згодою, тимчасово або без обмеження строк</w:t>
      </w:r>
      <w:r w:rsidR="00AA1B9D">
        <w:rPr>
          <w:color w:val="000000"/>
          <w:szCs w:val="28"/>
          <w:lang w:eastAsia="uk-UA"/>
        </w:rPr>
        <w:t xml:space="preserve">, </w:t>
      </w:r>
      <w:r w:rsidR="00FB2982" w:rsidRPr="00E317DB">
        <w:rPr>
          <w:color w:val="000000"/>
          <w:szCs w:val="28"/>
          <w:lang w:eastAsia="uk-UA"/>
        </w:rPr>
        <w:t>у на іншу роботу у відповідності з медичним висновком.</w:t>
      </w:r>
    </w:p>
    <w:p w14:paraId="533D0053" w14:textId="62FA6803" w:rsidR="00FB2982" w:rsidRPr="00E317DB" w:rsidRDefault="00250B9D" w:rsidP="00250B9D">
      <w:pPr>
        <w:pStyle w:val="a5"/>
        <w:tabs>
          <w:tab w:val="left" w:pos="1081"/>
        </w:tabs>
        <w:ind w:right="20"/>
        <w:jc w:val="both"/>
        <w:rPr>
          <w:color w:val="000000"/>
          <w:szCs w:val="28"/>
        </w:rPr>
      </w:pPr>
      <w:r>
        <w:rPr>
          <w:color w:val="000000"/>
          <w:szCs w:val="28"/>
        </w:rPr>
        <w:tab/>
        <w:t xml:space="preserve"> 6</w:t>
      </w:r>
      <w:r w:rsidR="00FB2982" w:rsidRPr="00E317DB">
        <w:rPr>
          <w:color w:val="000000"/>
          <w:szCs w:val="28"/>
        </w:rPr>
        <w:t>.1</w:t>
      </w:r>
      <w:r>
        <w:rPr>
          <w:color w:val="000000"/>
          <w:szCs w:val="28"/>
        </w:rPr>
        <w:t>5</w:t>
      </w:r>
      <w:r w:rsidR="00FB2982" w:rsidRPr="00E317DB">
        <w:rPr>
          <w:color w:val="000000"/>
          <w:szCs w:val="28"/>
        </w:rPr>
        <w:t>.</w:t>
      </w:r>
      <w:r w:rsidR="00FB2982" w:rsidRPr="00E317DB">
        <w:rPr>
          <w:color w:val="000000"/>
          <w:szCs w:val="28"/>
          <w:lang w:eastAsia="uk-UA"/>
        </w:rPr>
        <w:t xml:space="preserve"> Не допускати до виконання службових обов'язків працівників в стані алкогольного чи наркотичного сп'яніння. До порушників трудової дисципліни застосовувати </w:t>
      </w:r>
      <w:r w:rsidR="00FB2982">
        <w:rPr>
          <w:color w:val="000000"/>
          <w:szCs w:val="28"/>
          <w:lang w:eastAsia="uk-UA"/>
        </w:rPr>
        <w:t>відповідні засоби дисциплінарного стягнення</w:t>
      </w:r>
      <w:r w:rsidR="00FB2982" w:rsidRPr="00E317DB">
        <w:rPr>
          <w:color w:val="000000"/>
          <w:szCs w:val="28"/>
          <w:lang w:eastAsia="uk-UA"/>
        </w:rPr>
        <w:t>.</w:t>
      </w:r>
    </w:p>
    <w:p w14:paraId="66424B57" w14:textId="77777777" w:rsidR="00FB2982" w:rsidRPr="00FB2982" w:rsidRDefault="00FB2982" w:rsidP="00250B9D">
      <w:pPr>
        <w:pStyle w:val="12"/>
        <w:keepNext/>
        <w:keepLines/>
        <w:shd w:val="clear" w:color="auto" w:fill="auto"/>
        <w:spacing w:after="0" w:line="240" w:lineRule="auto"/>
        <w:ind w:left="20"/>
        <w:jc w:val="both"/>
        <w:rPr>
          <w:color w:val="000000"/>
          <w:sz w:val="28"/>
          <w:szCs w:val="28"/>
          <w:lang w:val="uk-UA" w:eastAsia="uk-UA"/>
        </w:rPr>
      </w:pPr>
    </w:p>
    <w:p w14:paraId="1851249F" w14:textId="0E292C73" w:rsidR="00FB2982" w:rsidRPr="00FB2982" w:rsidRDefault="00250B9D" w:rsidP="00250B9D">
      <w:pPr>
        <w:pStyle w:val="12"/>
        <w:keepNext/>
        <w:keepLines/>
        <w:shd w:val="clear" w:color="auto" w:fill="auto"/>
        <w:spacing w:after="0" w:line="240" w:lineRule="auto"/>
        <w:ind w:left="20"/>
        <w:jc w:val="both"/>
        <w:rPr>
          <w:color w:val="000000"/>
          <w:sz w:val="28"/>
          <w:szCs w:val="28"/>
          <w:lang w:val="uk-UA"/>
        </w:rPr>
      </w:pPr>
      <w:r>
        <w:rPr>
          <w:color w:val="000000"/>
          <w:sz w:val="28"/>
          <w:szCs w:val="28"/>
          <w:lang w:val="uk-UA" w:eastAsia="uk-UA"/>
        </w:rPr>
        <w:t>6</w:t>
      </w:r>
      <w:r w:rsidR="00FB2982" w:rsidRPr="00FB2982">
        <w:rPr>
          <w:color w:val="000000"/>
          <w:sz w:val="28"/>
          <w:szCs w:val="28"/>
          <w:lang w:val="uk-UA" w:eastAsia="uk-UA"/>
        </w:rPr>
        <w:t>.</w:t>
      </w:r>
      <w:r>
        <w:rPr>
          <w:color w:val="000000"/>
          <w:sz w:val="28"/>
          <w:szCs w:val="28"/>
          <w:lang w:val="uk-UA" w:eastAsia="uk-UA"/>
        </w:rPr>
        <w:t>2.</w:t>
      </w:r>
      <w:r w:rsidR="00FB2982" w:rsidRPr="00FB2982">
        <w:rPr>
          <w:color w:val="000000"/>
          <w:sz w:val="28"/>
          <w:szCs w:val="28"/>
          <w:lang w:val="uk-UA" w:eastAsia="uk-UA"/>
        </w:rPr>
        <w:t xml:space="preserve">     Працівники зобов'язуються:</w:t>
      </w:r>
    </w:p>
    <w:p w14:paraId="7BF69D55" w14:textId="545CF1C4" w:rsidR="00FB2982" w:rsidRPr="00FE4F4B" w:rsidRDefault="00250B9D" w:rsidP="00250B9D">
      <w:pPr>
        <w:pStyle w:val="a5"/>
        <w:tabs>
          <w:tab w:val="left" w:pos="1201"/>
        </w:tabs>
        <w:ind w:left="20" w:right="20"/>
        <w:jc w:val="both"/>
        <w:rPr>
          <w:color w:val="000000"/>
          <w:szCs w:val="28"/>
          <w:lang w:eastAsia="uk-UA"/>
        </w:rPr>
      </w:pPr>
      <w:r>
        <w:rPr>
          <w:color w:val="000000"/>
          <w:szCs w:val="28"/>
          <w:lang w:eastAsia="uk-UA"/>
        </w:rPr>
        <w:tab/>
        <w:t>6.</w:t>
      </w:r>
      <w:r w:rsidR="00FB2982" w:rsidRPr="00FE4F4B">
        <w:rPr>
          <w:color w:val="000000"/>
          <w:szCs w:val="28"/>
          <w:lang w:eastAsia="uk-UA"/>
        </w:rPr>
        <w:t xml:space="preserve">2.1.  Піклуватися про особисту безпеку і здоров’я, а також безпеку і здоров’я  оточуючих людей  у процесі виконання будь – яких  робіт або під час перебування  на території установи. </w:t>
      </w:r>
    </w:p>
    <w:p w14:paraId="3EFEC136" w14:textId="1300A384" w:rsidR="00FB2982" w:rsidRPr="00FE4F4B" w:rsidRDefault="00250B9D" w:rsidP="00250B9D">
      <w:pPr>
        <w:pStyle w:val="a5"/>
        <w:tabs>
          <w:tab w:val="left" w:pos="1201"/>
        </w:tabs>
        <w:ind w:left="20" w:right="20"/>
        <w:jc w:val="both"/>
        <w:rPr>
          <w:color w:val="000000"/>
          <w:szCs w:val="28"/>
        </w:rPr>
      </w:pPr>
      <w:r>
        <w:rPr>
          <w:color w:val="000000"/>
          <w:szCs w:val="28"/>
          <w:lang w:eastAsia="uk-UA"/>
        </w:rPr>
        <w:tab/>
        <w:t>6.</w:t>
      </w:r>
      <w:r w:rsidR="00FB2982" w:rsidRPr="00FE4F4B">
        <w:rPr>
          <w:color w:val="000000"/>
          <w:szCs w:val="28"/>
          <w:lang w:eastAsia="uk-UA"/>
        </w:rPr>
        <w:t>2.2. Вивчати та виконувати вимоги нормативних актів про охорону праці, правил експлуатації машин, механізмів, устаткування та інших засобів виробництва.</w:t>
      </w:r>
    </w:p>
    <w:p w14:paraId="4E470DDB" w14:textId="1FE64E3D" w:rsidR="00FB2982" w:rsidRPr="00FE4F4B" w:rsidRDefault="00250B9D" w:rsidP="00250B9D">
      <w:pPr>
        <w:pStyle w:val="a5"/>
        <w:tabs>
          <w:tab w:val="left" w:pos="1465"/>
        </w:tabs>
        <w:ind w:right="20"/>
        <w:jc w:val="both"/>
        <w:rPr>
          <w:color w:val="000000"/>
          <w:szCs w:val="28"/>
        </w:rPr>
      </w:pPr>
      <w:r>
        <w:rPr>
          <w:color w:val="000000"/>
          <w:szCs w:val="28"/>
        </w:rPr>
        <w:t xml:space="preserve">                  6.</w:t>
      </w:r>
      <w:r w:rsidR="00FB2982" w:rsidRPr="00FE4F4B">
        <w:rPr>
          <w:color w:val="000000"/>
          <w:szCs w:val="28"/>
        </w:rPr>
        <w:t xml:space="preserve">2.3. </w:t>
      </w:r>
      <w:r w:rsidR="00FB2982" w:rsidRPr="00FE4F4B">
        <w:rPr>
          <w:color w:val="000000"/>
          <w:szCs w:val="28"/>
          <w:lang w:eastAsia="uk-UA"/>
        </w:rPr>
        <w:t>Застосовувати засоби індивідуального захисту у випадках, передбачених правилами техніки безпеки праці.</w:t>
      </w:r>
    </w:p>
    <w:p w14:paraId="16EB7137" w14:textId="54C72C28" w:rsidR="00FB2982" w:rsidRPr="00FE4F4B" w:rsidRDefault="00250B9D" w:rsidP="00250B9D">
      <w:pPr>
        <w:pStyle w:val="a5"/>
        <w:tabs>
          <w:tab w:val="left" w:pos="1220"/>
        </w:tabs>
        <w:ind w:right="20"/>
        <w:jc w:val="both"/>
        <w:rPr>
          <w:color w:val="000000"/>
          <w:szCs w:val="28"/>
        </w:rPr>
      </w:pPr>
      <w:r>
        <w:rPr>
          <w:color w:val="000000"/>
          <w:szCs w:val="28"/>
          <w:lang w:eastAsia="uk-UA"/>
        </w:rPr>
        <w:tab/>
        <w:t xml:space="preserve"> 6.</w:t>
      </w:r>
      <w:r w:rsidR="00FB2982" w:rsidRPr="00FE4F4B">
        <w:rPr>
          <w:color w:val="000000"/>
          <w:szCs w:val="28"/>
          <w:lang w:eastAsia="uk-UA"/>
        </w:rPr>
        <w:t>2.4.Проходити у встановленому порядку та в строки попередній і періодичні медичні огляди.</w:t>
      </w:r>
    </w:p>
    <w:p w14:paraId="6162F89C" w14:textId="770BB5DE" w:rsidR="00FB2982" w:rsidRPr="00FE4F4B" w:rsidRDefault="00250B9D" w:rsidP="00250B9D">
      <w:pPr>
        <w:pStyle w:val="a5"/>
        <w:tabs>
          <w:tab w:val="left" w:pos="1398"/>
        </w:tabs>
        <w:ind w:right="20"/>
        <w:jc w:val="both"/>
        <w:rPr>
          <w:color w:val="000000"/>
          <w:szCs w:val="28"/>
        </w:rPr>
      </w:pPr>
      <w:r>
        <w:rPr>
          <w:color w:val="000000"/>
          <w:szCs w:val="28"/>
          <w:lang w:eastAsia="uk-UA"/>
        </w:rPr>
        <w:t xml:space="preserve">                  6.</w:t>
      </w:r>
      <w:r w:rsidR="00FB2982" w:rsidRPr="00FE4F4B">
        <w:rPr>
          <w:color w:val="000000"/>
          <w:szCs w:val="28"/>
          <w:lang w:eastAsia="uk-UA"/>
        </w:rPr>
        <w:t>2.5. Своєчасно інформувати відповідну посадову особу про виникнення небезпечних та аварійних ситуацій на робочому місці, дільниці, в структурному підрозділі. Особисто вживати посил</w:t>
      </w:r>
      <w:r w:rsidR="00FB2982">
        <w:rPr>
          <w:color w:val="000000"/>
          <w:szCs w:val="28"/>
          <w:lang w:eastAsia="uk-UA"/>
        </w:rPr>
        <w:t>ених</w:t>
      </w:r>
      <w:r w:rsidR="00FB2982" w:rsidRPr="00FE4F4B">
        <w:rPr>
          <w:color w:val="000000"/>
          <w:szCs w:val="28"/>
          <w:lang w:eastAsia="uk-UA"/>
        </w:rPr>
        <w:t xml:space="preserve"> заходів щодо їх запобігання та усунення.</w:t>
      </w:r>
    </w:p>
    <w:p w14:paraId="2CE86A44" w14:textId="435E633E" w:rsidR="00FB2982" w:rsidRDefault="00250B9D" w:rsidP="00250B9D">
      <w:pPr>
        <w:pStyle w:val="a5"/>
        <w:tabs>
          <w:tab w:val="left" w:pos="1234"/>
        </w:tabs>
        <w:ind w:right="20"/>
        <w:jc w:val="both"/>
        <w:rPr>
          <w:color w:val="000000"/>
          <w:szCs w:val="28"/>
          <w:lang w:eastAsia="uk-UA"/>
        </w:rPr>
      </w:pPr>
      <w:r>
        <w:rPr>
          <w:color w:val="000000"/>
          <w:szCs w:val="28"/>
          <w:lang w:eastAsia="uk-UA"/>
        </w:rPr>
        <w:tab/>
        <w:t>6.</w:t>
      </w:r>
      <w:r w:rsidR="00FB2982" w:rsidRPr="00FE4F4B">
        <w:rPr>
          <w:color w:val="000000"/>
          <w:szCs w:val="28"/>
          <w:lang w:eastAsia="uk-UA"/>
        </w:rPr>
        <w:t>2.6. Дбайливо та раціонально використовувати майно установи, не допускати його пошкодження чи знищення.</w:t>
      </w:r>
    </w:p>
    <w:p w14:paraId="17120BDB" w14:textId="77777777" w:rsidR="00250B9D" w:rsidRPr="00FE4F4B" w:rsidRDefault="00250B9D" w:rsidP="00250B9D">
      <w:pPr>
        <w:pStyle w:val="a5"/>
        <w:tabs>
          <w:tab w:val="left" w:pos="1234"/>
        </w:tabs>
        <w:ind w:right="20"/>
        <w:jc w:val="both"/>
        <w:rPr>
          <w:color w:val="000000"/>
          <w:szCs w:val="28"/>
        </w:rPr>
      </w:pPr>
    </w:p>
    <w:p w14:paraId="6B417443" w14:textId="77777777" w:rsidR="00FB2982" w:rsidRDefault="00FB2982" w:rsidP="00FB2982">
      <w:pPr>
        <w:pStyle w:val="a5"/>
        <w:tabs>
          <w:tab w:val="left" w:pos="1354"/>
        </w:tabs>
        <w:ind w:right="20"/>
        <w:rPr>
          <w:b/>
          <w:color w:val="000000"/>
          <w:szCs w:val="28"/>
        </w:rPr>
      </w:pPr>
    </w:p>
    <w:p w14:paraId="49162C12" w14:textId="1BCB57A7" w:rsidR="00FB2982" w:rsidRPr="00FE4F4B" w:rsidRDefault="00097380" w:rsidP="00FB2982">
      <w:pPr>
        <w:pStyle w:val="a5"/>
        <w:tabs>
          <w:tab w:val="left" w:pos="1354"/>
        </w:tabs>
        <w:ind w:right="20"/>
        <w:rPr>
          <w:b/>
          <w:color w:val="000000"/>
          <w:szCs w:val="28"/>
        </w:rPr>
      </w:pPr>
      <w:r>
        <w:rPr>
          <w:b/>
          <w:color w:val="000000"/>
          <w:szCs w:val="28"/>
        </w:rPr>
        <w:tab/>
        <w:t>6.</w:t>
      </w:r>
      <w:r w:rsidR="00FB2982" w:rsidRPr="00FE4F4B">
        <w:rPr>
          <w:b/>
          <w:color w:val="000000"/>
          <w:szCs w:val="28"/>
        </w:rPr>
        <w:t xml:space="preserve">3. </w:t>
      </w:r>
      <w:r w:rsidR="00250B9D">
        <w:rPr>
          <w:b/>
          <w:color w:val="000000"/>
          <w:szCs w:val="28"/>
        </w:rPr>
        <w:t>Сторони домовились</w:t>
      </w:r>
      <w:r w:rsidR="00FB2982" w:rsidRPr="00FE4F4B">
        <w:rPr>
          <w:b/>
          <w:color w:val="000000"/>
          <w:szCs w:val="28"/>
        </w:rPr>
        <w:t>:</w:t>
      </w:r>
    </w:p>
    <w:p w14:paraId="72A58095" w14:textId="77777777" w:rsidR="00FB2982" w:rsidRPr="00245C0C" w:rsidRDefault="00FB2982" w:rsidP="00FB2982">
      <w:pPr>
        <w:pStyle w:val="a5"/>
        <w:tabs>
          <w:tab w:val="left" w:pos="1354"/>
        </w:tabs>
        <w:ind w:right="20"/>
        <w:rPr>
          <w:b/>
          <w:color w:val="FF0000"/>
          <w:szCs w:val="28"/>
        </w:rPr>
      </w:pPr>
    </w:p>
    <w:p w14:paraId="6840398E" w14:textId="742B7FD4" w:rsidR="00FB2982" w:rsidRPr="00FE4F4B" w:rsidRDefault="00097380" w:rsidP="00097380">
      <w:pPr>
        <w:pStyle w:val="a5"/>
        <w:tabs>
          <w:tab w:val="left" w:pos="1172"/>
        </w:tabs>
        <w:ind w:right="20"/>
        <w:jc w:val="both"/>
        <w:rPr>
          <w:color w:val="000000"/>
          <w:szCs w:val="28"/>
        </w:rPr>
      </w:pPr>
      <w:r>
        <w:rPr>
          <w:color w:val="000000"/>
          <w:szCs w:val="28"/>
          <w:lang w:eastAsia="uk-UA"/>
        </w:rPr>
        <w:tab/>
        <w:t>6.</w:t>
      </w:r>
      <w:r w:rsidR="00FB2982" w:rsidRPr="00FE4F4B">
        <w:rPr>
          <w:color w:val="000000"/>
          <w:szCs w:val="28"/>
          <w:lang w:eastAsia="uk-UA"/>
        </w:rPr>
        <w:t>3.1. Здійснювати контроль за дотриманням Адміністрації законодавства про охорону праці, створенням безпечних умов праці, належних виробничих та санітарно-побутових умов, забезпеченням працівників спецодягом, спецвзуттям, іншими засобами індивідуального та колективного захисту.</w:t>
      </w:r>
      <w:r w:rsidR="001A194B">
        <w:rPr>
          <w:color w:val="000000"/>
          <w:szCs w:val="28"/>
          <w:lang w:eastAsia="uk-UA"/>
        </w:rPr>
        <w:t xml:space="preserve"> </w:t>
      </w:r>
      <w:r w:rsidR="00FB2982" w:rsidRPr="00FE4F4B">
        <w:rPr>
          <w:color w:val="000000"/>
          <w:szCs w:val="28"/>
          <w:lang w:eastAsia="uk-UA"/>
        </w:rPr>
        <w:t>У разі виявлення порушень вимагати їх усунення.</w:t>
      </w:r>
    </w:p>
    <w:p w14:paraId="02ECD827" w14:textId="305B2AA3" w:rsidR="00FB2982" w:rsidRPr="00FE4F4B" w:rsidRDefault="00097380" w:rsidP="00097380">
      <w:pPr>
        <w:pStyle w:val="a5"/>
        <w:tabs>
          <w:tab w:val="left" w:pos="1134"/>
        </w:tabs>
        <w:ind w:right="20"/>
        <w:jc w:val="both"/>
        <w:rPr>
          <w:color w:val="000000"/>
          <w:szCs w:val="28"/>
        </w:rPr>
      </w:pPr>
      <w:r>
        <w:rPr>
          <w:color w:val="000000"/>
          <w:szCs w:val="28"/>
          <w:lang w:eastAsia="uk-UA"/>
        </w:rPr>
        <w:tab/>
        <w:t>6.</w:t>
      </w:r>
      <w:r w:rsidR="00FB2982" w:rsidRPr="00FE4F4B">
        <w:rPr>
          <w:color w:val="000000"/>
          <w:szCs w:val="28"/>
          <w:lang w:eastAsia="uk-UA"/>
        </w:rPr>
        <w:t>3.2.</w:t>
      </w:r>
      <w:r w:rsidR="00FB2982">
        <w:rPr>
          <w:color w:val="000000"/>
          <w:szCs w:val="28"/>
          <w:lang w:eastAsia="uk-UA"/>
        </w:rPr>
        <w:t xml:space="preserve"> </w:t>
      </w:r>
      <w:r w:rsidR="00FB2982" w:rsidRPr="00FE4F4B">
        <w:rPr>
          <w:color w:val="000000"/>
          <w:szCs w:val="28"/>
          <w:lang w:eastAsia="uk-UA"/>
        </w:rPr>
        <w:t xml:space="preserve">Представляти інтереси працівників у вирішенні питань охорони праці, у випадках, визначених чинним законодавством. </w:t>
      </w:r>
    </w:p>
    <w:p w14:paraId="532D024B" w14:textId="591CBC7C" w:rsidR="00FB2982" w:rsidRPr="00CB33E1" w:rsidRDefault="00097380" w:rsidP="00097380">
      <w:pPr>
        <w:pStyle w:val="a5"/>
        <w:ind w:right="20"/>
        <w:jc w:val="both"/>
        <w:rPr>
          <w:color w:val="000000"/>
          <w:szCs w:val="28"/>
        </w:rPr>
      </w:pPr>
      <w:r>
        <w:rPr>
          <w:color w:val="000000"/>
          <w:szCs w:val="28"/>
          <w:lang w:eastAsia="uk-UA"/>
        </w:rPr>
        <w:tab/>
        <w:t xml:space="preserve">      6.</w:t>
      </w:r>
      <w:r w:rsidR="00FB2982" w:rsidRPr="00CB33E1">
        <w:rPr>
          <w:color w:val="000000"/>
          <w:szCs w:val="28"/>
          <w:lang w:eastAsia="uk-UA"/>
        </w:rPr>
        <w:t xml:space="preserve">3.3. </w:t>
      </w:r>
      <w:r w:rsidR="00FB2982">
        <w:rPr>
          <w:color w:val="000000"/>
          <w:szCs w:val="28"/>
          <w:lang w:eastAsia="uk-UA"/>
        </w:rPr>
        <w:t xml:space="preserve"> </w:t>
      </w:r>
      <w:r w:rsidR="00FB2982" w:rsidRPr="00CB33E1">
        <w:rPr>
          <w:color w:val="000000"/>
          <w:szCs w:val="28"/>
          <w:lang w:eastAsia="uk-UA"/>
        </w:rPr>
        <w:t>Інформувати працівників про їх права і гарантії в сфері охорони праці, зміни в законодавстві з охорони праці.</w:t>
      </w:r>
    </w:p>
    <w:p w14:paraId="00BDE4F3" w14:textId="4E359B68" w:rsidR="00FB2982" w:rsidRPr="00CB33E1" w:rsidRDefault="00097380" w:rsidP="00097380">
      <w:pPr>
        <w:pStyle w:val="a5"/>
        <w:tabs>
          <w:tab w:val="left" w:pos="1215"/>
        </w:tabs>
        <w:ind w:right="20"/>
        <w:jc w:val="both"/>
        <w:rPr>
          <w:color w:val="000000"/>
          <w:szCs w:val="28"/>
        </w:rPr>
      </w:pPr>
      <w:r>
        <w:rPr>
          <w:color w:val="000000"/>
          <w:szCs w:val="28"/>
          <w:lang w:eastAsia="uk-UA"/>
        </w:rPr>
        <w:tab/>
        <w:t>6.</w:t>
      </w:r>
      <w:r w:rsidR="00FB2982">
        <w:rPr>
          <w:color w:val="000000"/>
          <w:szCs w:val="28"/>
          <w:lang w:eastAsia="uk-UA"/>
        </w:rPr>
        <w:t xml:space="preserve">3.4. </w:t>
      </w:r>
      <w:r w:rsidR="00FB2982" w:rsidRPr="00CB33E1">
        <w:rPr>
          <w:color w:val="000000"/>
          <w:szCs w:val="28"/>
          <w:lang w:eastAsia="uk-UA"/>
        </w:rPr>
        <w:t>Здійснювати контроль за роботою працівників, які працюють в шкідливих і небезпечних умовах, за відшкодуванням їм шкоди, заподіяної здоров'ю.</w:t>
      </w:r>
    </w:p>
    <w:p w14:paraId="1004DF66" w14:textId="250B5E4F" w:rsidR="00FB2982" w:rsidRPr="00CB33E1" w:rsidRDefault="00097380" w:rsidP="00097380">
      <w:pPr>
        <w:pStyle w:val="a5"/>
        <w:tabs>
          <w:tab w:val="left" w:pos="1205"/>
        </w:tabs>
        <w:jc w:val="both"/>
        <w:rPr>
          <w:color w:val="000000"/>
          <w:szCs w:val="28"/>
        </w:rPr>
      </w:pPr>
      <w:r>
        <w:rPr>
          <w:color w:val="000000"/>
          <w:szCs w:val="28"/>
          <w:lang w:eastAsia="uk-UA"/>
        </w:rPr>
        <w:tab/>
        <w:t>6.</w:t>
      </w:r>
      <w:r w:rsidR="00FB2982" w:rsidRPr="00CB33E1">
        <w:rPr>
          <w:color w:val="000000"/>
          <w:szCs w:val="28"/>
          <w:lang w:eastAsia="uk-UA"/>
        </w:rPr>
        <w:t>3.5. Брати участь у розробці комплексних заходів з питань охорони праці, оцінюванні  умов праці на робочих місцях, оцінюванні  та прийнятті локальних нормативних актів про охорону праці.</w:t>
      </w:r>
    </w:p>
    <w:p w14:paraId="25FB0A79" w14:textId="347F8921" w:rsidR="00FB2982" w:rsidRPr="00CB33E1" w:rsidRDefault="00097380" w:rsidP="00097380">
      <w:pPr>
        <w:pStyle w:val="a5"/>
        <w:tabs>
          <w:tab w:val="left" w:pos="1555"/>
        </w:tabs>
        <w:ind w:left="20"/>
        <w:jc w:val="both"/>
        <w:rPr>
          <w:color w:val="000000"/>
          <w:szCs w:val="28"/>
          <w:lang w:eastAsia="uk-UA"/>
        </w:rPr>
      </w:pPr>
      <w:r>
        <w:rPr>
          <w:color w:val="000000"/>
          <w:szCs w:val="28"/>
          <w:lang w:eastAsia="uk-UA"/>
        </w:rPr>
        <w:t xml:space="preserve">                 6.</w:t>
      </w:r>
      <w:r w:rsidR="00FB2982" w:rsidRPr="00CB33E1">
        <w:rPr>
          <w:color w:val="000000"/>
          <w:szCs w:val="28"/>
          <w:lang w:eastAsia="uk-UA"/>
        </w:rPr>
        <w:t>3.6. У разі загрози життю або здоров’ю працівників</w:t>
      </w:r>
      <w:r w:rsidR="00AA1B9D">
        <w:rPr>
          <w:color w:val="000000"/>
          <w:szCs w:val="28"/>
          <w:lang w:eastAsia="uk-UA"/>
        </w:rPr>
        <w:t xml:space="preserve">, </w:t>
      </w:r>
      <w:r w:rsidR="00FB2982" w:rsidRPr="00CB33E1">
        <w:rPr>
          <w:color w:val="000000"/>
          <w:szCs w:val="28"/>
          <w:lang w:eastAsia="uk-UA"/>
        </w:rPr>
        <w:t xml:space="preserve"> вимагати від Адміністрації негайного припинення робіт на робочих місцях, дільницях на час, необхідний для усунення загрози. </w:t>
      </w:r>
    </w:p>
    <w:p w14:paraId="2ACD8EB3" w14:textId="7A2D4D9D" w:rsidR="00FB2982" w:rsidRDefault="00097380" w:rsidP="00097380">
      <w:pPr>
        <w:pStyle w:val="a5"/>
        <w:tabs>
          <w:tab w:val="left" w:pos="567"/>
        </w:tabs>
        <w:ind w:left="20" w:right="20"/>
        <w:jc w:val="both"/>
        <w:rPr>
          <w:color w:val="000000"/>
          <w:szCs w:val="28"/>
        </w:rPr>
      </w:pPr>
      <w:r>
        <w:rPr>
          <w:color w:val="000000"/>
          <w:szCs w:val="28"/>
          <w:lang w:eastAsia="uk-UA"/>
        </w:rPr>
        <w:tab/>
      </w:r>
      <w:r>
        <w:rPr>
          <w:color w:val="000000"/>
          <w:szCs w:val="28"/>
          <w:lang w:eastAsia="uk-UA"/>
        </w:rPr>
        <w:tab/>
        <w:t xml:space="preserve">      6.3.7. </w:t>
      </w:r>
      <w:r w:rsidR="00FB2982" w:rsidRPr="00CB33E1">
        <w:rPr>
          <w:color w:val="000000"/>
          <w:szCs w:val="28"/>
          <w:lang w:eastAsia="uk-UA"/>
        </w:rPr>
        <w:t>Брати участь у  розслідуванні нещасних випадків, профзахворювань, аварій, складанні актів про нещасний випадок на виробництві, готувати свої висновки і надавати пропозиції, представляти інтереси потерпілого у спірних питаннях.</w:t>
      </w:r>
    </w:p>
    <w:p w14:paraId="2AE836D8" w14:textId="30DF4587" w:rsidR="00FB2982" w:rsidRDefault="00097380" w:rsidP="00097380">
      <w:pPr>
        <w:pStyle w:val="a5"/>
        <w:tabs>
          <w:tab w:val="left" w:pos="567"/>
        </w:tabs>
        <w:ind w:left="20" w:right="20"/>
        <w:jc w:val="both"/>
        <w:rPr>
          <w:color w:val="000000"/>
          <w:szCs w:val="28"/>
          <w:lang w:eastAsia="uk-UA"/>
        </w:rPr>
      </w:pPr>
      <w:r>
        <w:rPr>
          <w:color w:val="000000"/>
          <w:szCs w:val="28"/>
          <w:lang w:eastAsia="uk-UA"/>
        </w:rPr>
        <w:tab/>
      </w:r>
      <w:r>
        <w:rPr>
          <w:color w:val="000000"/>
          <w:szCs w:val="28"/>
          <w:lang w:eastAsia="uk-UA"/>
        </w:rPr>
        <w:tab/>
        <w:t xml:space="preserve">     6.3.8. </w:t>
      </w:r>
      <w:r w:rsidR="00FB2982">
        <w:rPr>
          <w:color w:val="000000"/>
          <w:szCs w:val="28"/>
          <w:lang w:eastAsia="uk-UA"/>
        </w:rPr>
        <w:t xml:space="preserve">Регулярно спільно з Адміністрацією розглядати на зборах  трудового колективу питання стану охорони праці, обговорювати випадки порушення правил техніки безпеки.  </w:t>
      </w:r>
    </w:p>
    <w:p w14:paraId="2BDEE8C2" w14:textId="7E1EAC06" w:rsidR="00AA1B9D" w:rsidRPr="00CB33E1" w:rsidRDefault="00AA1B9D" w:rsidP="00AA1B9D">
      <w:pPr>
        <w:pStyle w:val="a5"/>
        <w:tabs>
          <w:tab w:val="left" w:pos="567"/>
        </w:tabs>
        <w:ind w:left="20" w:right="20"/>
        <w:jc w:val="both"/>
        <w:rPr>
          <w:color w:val="000000"/>
          <w:szCs w:val="28"/>
          <w:lang w:eastAsia="uk-UA"/>
        </w:rPr>
      </w:pPr>
      <w:r>
        <w:rPr>
          <w:color w:val="000000"/>
          <w:szCs w:val="28"/>
          <w:lang w:eastAsia="uk-UA"/>
        </w:rPr>
        <w:t xml:space="preserve">               6.3.9.  Збори трудового колективу проводити за потребою.</w:t>
      </w:r>
    </w:p>
    <w:p w14:paraId="298CB514" w14:textId="77777777" w:rsidR="00FB2982" w:rsidRPr="00245C0C" w:rsidRDefault="00FB2982" w:rsidP="00FB2982">
      <w:pPr>
        <w:pStyle w:val="a5"/>
        <w:tabs>
          <w:tab w:val="left" w:pos="1839"/>
        </w:tabs>
        <w:ind w:right="20"/>
        <w:rPr>
          <w:color w:val="FF0000"/>
          <w:szCs w:val="28"/>
          <w:lang w:eastAsia="uk-UA"/>
        </w:rPr>
      </w:pPr>
    </w:p>
    <w:p w14:paraId="160B8FBB" w14:textId="77777777" w:rsidR="00FB2982" w:rsidRPr="00C76F55" w:rsidRDefault="00FB2982" w:rsidP="00FB2982">
      <w:pPr>
        <w:pStyle w:val="12"/>
        <w:keepNext/>
        <w:keepLines/>
        <w:shd w:val="clear" w:color="auto" w:fill="auto"/>
        <w:spacing w:after="0" w:line="0" w:lineRule="atLeast"/>
        <w:jc w:val="center"/>
        <w:rPr>
          <w:color w:val="000000"/>
          <w:sz w:val="28"/>
          <w:szCs w:val="28"/>
        </w:rPr>
      </w:pPr>
      <w:r w:rsidRPr="002D2853">
        <w:rPr>
          <w:rStyle w:val="13pt"/>
          <w:color w:val="000000"/>
          <w:szCs w:val="28"/>
          <w:lang w:eastAsia="uk-UA"/>
        </w:rPr>
        <w:t>РОЗДІЛ</w:t>
      </w:r>
      <w:r w:rsidRPr="00C76F55">
        <w:rPr>
          <w:rStyle w:val="13pt"/>
          <w:color w:val="000000"/>
          <w:szCs w:val="28"/>
          <w:lang w:eastAsia="uk-UA"/>
        </w:rPr>
        <w:t xml:space="preserve"> </w:t>
      </w:r>
      <w:r w:rsidRPr="002D2853">
        <w:rPr>
          <w:rStyle w:val="13pt"/>
          <w:color w:val="000000"/>
          <w:szCs w:val="28"/>
          <w:lang w:val="en-US" w:eastAsia="uk-UA"/>
        </w:rPr>
        <w:t>VII</w:t>
      </w:r>
    </w:p>
    <w:p w14:paraId="5495B164" w14:textId="77777777" w:rsidR="00FB2982" w:rsidRPr="00AA3E66" w:rsidRDefault="00FB2982" w:rsidP="00FB2982">
      <w:pPr>
        <w:pStyle w:val="12"/>
        <w:keepNext/>
        <w:keepLines/>
        <w:shd w:val="clear" w:color="auto" w:fill="auto"/>
        <w:spacing w:after="0" w:line="0" w:lineRule="atLeast"/>
        <w:jc w:val="center"/>
        <w:rPr>
          <w:sz w:val="28"/>
          <w:szCs w:val="28"/>
          <w:lang w:eastAsia="uk-UA"/>
        </w:rPr>
      </w:pPr>
    </w:p>
    <w:p w14:paraId="0DC33138" w14:textId="77777777" w:rsidR="00FB2982" w:rsidRPr="00AA3E66" w:rsidRDefault="00FB2982" w:rsidP="00FB2982">
      <w:pPr>
        <w:pStyle w:val="12"/>
        <w:keepNext/>
        <w:keepLines/>
        <w:shd w:val="clear" w:color="auto" w:fill="auto"/>
        <w:spacing w:after="0" w:line="0" w:lineRule="atLeast"/>
        <w:jc w:val="center"/>
        <w:rPr>
          <w:sz w:val="28"/>
          <w:szCs w:val="28"/>
          <w:lang w:eastAsia="uk-UA"/>
        </w:rPr>
      </w:pPr>
      <w:r w:rsidRPr="00AA3E66">
        <w:rPr>
          <w:sz w:val="28"/>
          <w:szCs w:val="28"/>
          <w:lang w:eastAsia="uk-UA"/>
        </w:rPr>
        <w:t xml:space="preserve">СОЦІАЛЬНІ ПІЛЬГИ ТА ГАРАНТІЇ.  </w:t>
      </w:r>
    </w:p>
    <w:p w14:paraId="1443F216" w14:textId="77777777" w:rsidR="00FB2982" w:rsidRPr="00AA3E66" w:rsidRDefault="00FB2982" w:rsidP="00FB2982">
      <w:pPr>
        <w:pStyle w:val="12"/>
        <w:keepNext/>
        <w:keepLines/>
        <w:shd w:val="clear" w:color="auto" w:fill="auto"/>
        <w:spacing w:after="0" w:line="0" w:lineRule="atLeast"/>
        <w:jc w:val="center"/>
        <w:rPr>
          <w:sz w:val="28"/>
          <w:szCs w:val="28"/>
        </w:rPr>
      </w:pPr>
    </w:p>
    <w:p w14:paraId="0DAAE713" w14:textId="59141B04" w:rsidR="00FB2982" w:rsidRPr="00AA3E66" w:rsidRDefault="00FB2982" w:rsidP="00097380">
      <w:pPr>
        <w:pStyle w:val="12"/>
        <w:keepNext/>
        <w:keepLines/>
        <w:numPr>
          <w:ilvl w:val="0"/>
          <w:numId w:val="20"/>
        </w:numPr>
        <w:shd w:val="clear" w:color="auto" w:fill="auto"/>
        <w:spacing w:line="322" w:lineRule="exact"/>
        <w:jc w:val="both"/>
        <w:rPr>
          <w:sz w:val="28"/>
          <w:szCs w:val="28"/>
        </w:rPr>
      </w:pPr>
      <w:r w:rsidRPr="00AA3E66">
        <w:rPr>
          <w:sz w:val="28"/>
          <w:szCs w:val="28"/>
          <w:lang w:eastAsia="uk-UA"/>
        </w:rPr>
        <w:t>Адміністраці</w:t>
      </w:r>
      <w:r w:rsidR="003C2EAB">
        <w:rPr>
          <w:sz w:val="28"/>
          <w:szCs w:val="28"/>
          <w:lang w:val="uk-UA" w:eastAsia="uk-UA"/>
        </w:rPr>
        <w:t>я</w:t>
      </w:r>
      <w:r w:rsidRPr="00AA3E66">
        <w:rPr>
          <w:sz w:val="28"/>
          <w:szCs w:val="28"/>
          <w:lang w:eastAsia="uk-UA"/>
        </w:rPr>
        <w:t xml:space="preserve"> зобов'язується:</w:t>
      </w:r>
    </w:p>
    <w:p w14:paraId="706F7667" w14:textId="35587494" w:rsidR="00FB2982" w:rsidRPr="00AA3E66" w:rsidRDefault="00097380" w:rsidP="00097380">
      <w:pPr>
        <w:pStyle w:val="a5"/>
        <w:tabs>
          <w:tab w:val="left" w:pos="426"/>
        </w:tabs>
        <w:spacing w:line="322" w:lineRule="exact"/>
        <w:jc w:val="both"/>
        <w:rPr>
          <w:szCs w:val="28"/>
        </w:rPr>
      </w:pPr>
      <w:r>
        <w:rPr>
          <w:szCs w:val="28"/>
          <w:lang w:eastAsia="uk-UA"/>
        </w:rPr>
        <w:tab/>
      </w:r>
      <w:r>
        <w:rPr>
          <w:szCs w:val="28"/>
          <w:lang w:eastAsia="uk-UA"/>
        </w:rPr>
        <w:tab/>
        <w:t>7.1.</w:t>
      </w:r>
      <w:r w:rsidR="00FB2982" w:rsidRPr="00AA3E66">
        <w:rPr>
          <w:szCs w:val="28"/>
          <w:lang w:eastAsia="uk-UA"/>
        </w:rPr>
        <w:t xml:space="preserve">    Надавати матеріальну допомогу працівникам:</w:t>
      </w:r>
    </w:p>
    <w:p w14:paraId="7F1E3796" w14:textId="7D8E24A8" w:rsidR="00FB2982" w:rsidRPr="00AA3E66" w:rsidRDefault="00FB2982" w:rsidP="00097380">
      <w:pPr>
        <w:pStyle w:val="a5"/>
        <w:tabs>
          <w:tab w:val="left" w:pos="426"/>
        </w:tabs>
        <w:ind w:right="20"/>
        <w:jc w:val="both"/>
        <w:rPr>
          <w:szCs w:val="28"/>
        </w:rPr>
      </w:pPr>
      <w:r w:rsidRPr="00AA3E66">
        <w:rPr>
          <w:szCs w:val="28"/>
          <w:lang w:eastAsia="uk-UA"/>
        </w:rPr>
        <w:t>- на оздоровлення, у зв'язку із наданням щорічної відпустки</w:t>
      </w:r>
      <w:r w:rsidR="00AA1B9D">
        <w:rPr>
          <w:szCs w:val="28"/>
          <w:lang w:eastAsia="uk-UA"/>
        </w:rPr>
        <w:t>,</w:t>
      </w:r>
      <w:r w:rsidRPr="00AA3E66">
        <w:rPr>
          <w:szCs w:val="28"/>
          <w:lang w:eastAsia="uk-UA"/>
        </w:rPr>
        <w:t xml:space="preserve"> за наявності особистої заяви працівника</w:t>
      </w:r>
      <w:r w:rsidR="00AA1B9D">
        <w:rPr>
          <w:szCs w:val="28"/>
          <w:lang w:eastAsia="uk-UA"/>
        </w:rPr>
        <w:t xml:space="preserve">, </w:t>
      </w:r>
      <w:r w:rsidRPr="00AA3E66">
        <w:rPr>
          <w:szCs w:val="28"/>
          <w:lang w:eastAsia="uk-UA"/>
        </w:rPr>
        <w:t xml:space="preserve"> у розмірі одного посадового окладу на рік;</w:t>
      </w:r>
    </w:p>
    <w:p w14:paraId="45478488" w14:textId="51213DA3" w:rsidR="00FB2982" w:rsidRPr="00AA3E66" w:rsidRDefault="00FB2982" w:rsidP="00097380">
      <w:pPr>
        <w:pStyle w:val="a5"/>
        <w:tabs>
          <w:tab w:val="left" w:pos="426"/>
          <w:tab w:val="left" w:pos="1055"/>
        </w:tabs>
        <w:ind w:right="20"/>
        <w:jc w:val="both"/>
        <w:rPr>
          <w:szCs w:val="28"/>
        </w:rPr>
      </w:pPr>
      <w:r w:rsidRPr="00AA3E66">
        <w:rPr>
          <w:szCs w:val="28"/>
          <w:lang w:eastAsia="uk-UA"/>
        </w:rPr>
        <w:t>- у зв'язку із смертю працівника</w:t>
      </w:r>
      <w:r w:rsidR="00AA1B9D">
        <w:rPr>
          <w:szCs w:val="28"/>
          <w:lang w:eastAsia="uk-UA"/>
        </w:rPr>
        <w:t>,</w:t>
      </w:r>
      <w:r w:rsidRPr="00AA3E66">
        <w:rPr>
          <w:szCs w:val="28"/>
          <w:lang w:eastAsia="uk-UA"/>
        </w:rPr>
        <w:t xml:space="preserve"> в розмірі одного посадового окладу;</w:t>
      </w:r>
    </w:p>
    <w:p w14:paraId="63B425CD" w14:textId="034672C1" w:rsidR="00FB2982" w:rsidRDefault="00FB2982" w:rsidP="00097380">
      <w:pPr>
        <w:pStyle w:val="a5"/>
        <w:tabs>
          <w:tab w:val="left" w:pos="426"/>
        </w:tabs>
        <w:ind w:right="20"/>
        <w:jc w:val="both"/>
        <w:rPr>
          <w:szCs w:val="28"/>
          <w:lang w:eastAsia="uk-UA"/>
        </w:rPr>
      </w:pPr>
      <w:r w:rsidRPr="00AA3E66">
        <w:rPr>
          <w:szCs w:val="28"/>
          <w:lang w:eastAsia="uk-UA"/>
        </w:rPr>
        <w:t>- на поховання членів родини</w:t>
      </w:r>
      <w:r w:rsidR="00AA1B9D">
        <w:rPr>
          <w:szCs w:val="28"/>
          <w:lang w:eastAsia="uk-UA"/>
        </w:rPr>
        <w:t xml:space="preserve">, </w:t>
      </w:r>
      <w:r w:rsidRPr="00AA3E66">
        <w:rPr>
          <w:szCs w:val="28"/>
          <w:lang w:eastAsia="uk-UA"/>
        </w:rPr>
        <w:t xml:space="preserve"> за наявності особистої заяви працівника та копії свідоцтва про смерть, у розмірі одного посадового окладу;</w:t>
      </w:r>
    </w:p>
    <w:p w14:paraId="6376E45A" w14:textId="1925362A" w:rsidR="00097380" w:rsidRDefault="00097380" w:rsidP="00097380">
      <w:pPr>
        <w:pStyle w:val="a5"/>
        <w:tabs>
          <w:tab w:val="left" w:pos="426"/>
        </w:tabs>
        <w:ind w:right="20"/>
        <w:jc w:val="both"/>
        <w:rPr>
          <w:szCs w:val="28"/>
          <w:lang w:eastAsia="uk-UA"/>
        </w:rPr>
      </w:pPr>
      <w:r>
        <w:rPr>
          <w:szCs w:val="28"/>
          <w:lang w:eastAsia="uk-UA"/>
        </w:rPr>
        <w:t>-при нещасних випадках;</w:t>
      </w:r>
    </w:p>
    <w:p w14:paraId="439B976A" w14:textId="220C29DD" w:rsidR="00097380" w:rsidRDefault="00097380" w:rsidP="00097380">
      <w:pPr>
        <w:pStyle w:val="a5"/>
        <w:tabs>
          <w:tab w:val="left" w:pos="426"/>
        </w:tabs>
        <w:ind w:right="20"/>
        <w:jc w:val="both"/>
        <w:rPr>
          <w:szCs w:val="28"/>
          <w:lang w:eastAsia="uk-UA"/>
        </w:rPr>
      </w:pPr>
      <w:r>
        <w:rPr>
          <w:szCs w:val="28"/>
          <w:lang w:eastAsia="uk-UA"/>
        </w:rPr>
        <w:lastRenderedPageBreak/>
        <w:t>- при захворюванні та довготривалому лікуванні працівника;</w:t>
      </w:r>
    </w:p>
    <w:p w14:paraId="47AED33C" w14:textId="644626D2" w:rsidR="00097380" w:rsidRDefault="00097380" w:rsidP="00097380">
      <w:pPr>
        <w:pStyle w:val="a5"/>
        <w:tabs>
          <w:tab w:val="left" w:pos="426"/>
        </w:tabs>
        <w:ind w:right="20"/>
        <w:jc w:val="both"/>
        <w:rPr>
          <w:szCs w:val="28"/>
          <w:lang w:eastAsia="uk-UA"/>
        </w:rPr>
      </w:pPr>
      <w:r>
        <w:rPr>
          <w:szCs w:val="28"/>
          <w:lang w:eastAsia="uk-UA"/>
        </w:rPr>
        <w:t>-при стихійних лихах;</w:t>
      </w:r>
    </w:p>
    <w:p w14:paraId="724C22F9" w14:textId="43D3E346" w:rsidR="00097380" w:rsidRDefault="00097380" w:rsidP="00097380">
      <w:pPr>
        <w:pStyle w:val="a5"/>
        <w:tabs>
          <w:tab w:val="left" w:pos="426"/>
        </w:tabs>
        <w:ind w:right="20"/>
        <w:jc w:val="both"/>
        <w:rPr>
          <w:szCs w:val="28"/>
          <w:lang w:eastAsia="uk-UA"/>
        </w:rPr>
      </w:pPr>
      <w:r>
        <w:rPr>
          <w:szCs w:val="28"/>
          <w:lang w:eastAsia="uk-UA"/>
        </w:rPr>
        <w:t>-при народженні дитини.</w:t>
      </w:r>
    </w:p>
    <w:p w14:paraId="32C2C6A1" w14:textId="3B3CDC40" w:rsidR="001A194B" w:rsidRPr="00AA3E66" w:rsidRDefault="001A194B" w:rsidP="00097380">
      <w:pPr>
        <w:pStyle w:val="a5"/>
        <w:tabs>
          <w:tab w:val="left" w:pos="426"/>
        </w:tabs>
        <w:ind w:right="20"/>
        <w:jc w:val="both"/>
        <w:rPr>
          <w:szCs w:val="28"/>
        </w:rPr>
      </w:pPr>
      <w:r>
        <w:rPr>
          <w:szCs w:val="28"/>
          <w:lang w:eastAsia="uk-UA"/>
        </w:rPr>
        <w:tab/>
      </w:r>
      <w:r>
        <w:rPr>
          <w:szCs w:val="28"/>
          <w:lang w:eastAsia="uk-UA"/>
        </w:rPr>
        <w:tab/>
        <w:t>7.2. Матеріальне заохочення (стимулювання) усіх працівників Управління здійснюється на підставі наказу нача</w:t>
      </w:r>
      <w:r w:rsidR="00AA1B9D">
        <w:rPr>
          <w:szCs w:val="28"/>
          <w:lang w:eastAsia="uk-UA"/>
        </w:rPr>
        <w:t>льника Управління за погодження</w:t>
      </w:r>
      <w:r>
        <w:rPr>
          <w:szCs w:val="28"/>
          <w:lang w:eastAsia="uk-UA"/>
        </w:rPr>
        <w:t xml:space="preserve"> з сільським головою за видами та напрямками</w:t>
      </w:r>
      <w:r w:rsidR="009B6301">
        <w:rPr>
          <w:szCs w:val="28"/>
          <w:lang w:eastAsia="uk-UA"/>
        </w:rPr>
        <w:t xml:space="preserve"> згідно Положен</w:t>
      </w:r>
      <w:r w:rsidR="00AA1B9D">
        <w:rPr>
          <w:szCs w:val="28"/>
          <w:lang w:eastAsia="uk-UA"/>
        </w:rPr>
        <w:t>ня про преміювання працівників (</w:t>
      </w:r>
      <w:r w:rsidR="009B6301">
        <w:rPr>
          <w:szCs w:val="28"/>
          <w:lang w:eastAsia="uk-UA"/>
        </w:rPr>
        <w:t xml:space="preserve">Додаток № </w:t>
      </w:r>
      <w:r w:rsidR="000E7310" w:rsidRPr="000E7310">
        <w:rPr>
          <w:szCs w:val="28"/>
          <w:lang w:eastAsia="uk-UA"/>
        </w:rPr>
        <w:t>8</w:t>
      </w:r>
      <w:r w:rsidR="00AA1B9D">
        <w:rPr>
          <w:szCs w:val="28"/>
          <w:lang w:eastAsia="uk-UA"/>
        </w:rPr>
        <w:t>)</w:t>
      </w:r>
      <w:r w:rsidR="009B6301">
        <w:rPr>
          <w:szCs w:val="28"/>
          <w:lang w:eastAsia="uk-UA"/>
        </w:rPr>
        <w:t>.</w:t>
      </w:r>
    </w:p>
    <w:p w14:paraId="111B25DB" w14:textId="28DA4590" w:rsidR="00FB2982" w:rsidRDefault="00097380" w:rsidP="00097380">
      <w:pPr>
        <w:pStyle w:val="af5"/>
        <w:rPr>
          <w:sz w:val="28"/>
          <w:szCs w:val="28"/>
        </w:rPr>
      </w:pPr>
      <w:r>
        <w:rPr>
          <w:color w:val="auto"/>
          <w:sz w:val="28"/>
          <w:szCs w:val="28"/>
          <w:lang w:eastAsia="uk-UA"/>
        </w:rPr>
        <w:t>7.2. П</w:t>
      </w:r>
      <w:r w:rsidR="00FB2982" w:rsidRPr="00AA3E66">
        <w:rPr>
          <w:color w:val="auto"/>
          <w:sz w:val="28"/>
          <w:szCs w:val="28"/>
          <w:lang w:eastAsia="uk-UA"/>
        </w:rPr>
        <w:t xml:space="preserve">реміювати працівників у зв'язку з особистими ювілеями, </w:t>
      </w:r>
      <w:r w:rsidR="00FB2982">
        <w:rPr>
          <w:color w:val="auto"/>
          <w:sz w:val="28"/>
          <w:szCs w:val="28"/>
          <w:lang w:eastAsia="uk-UA"/>
        </w:rPr>
        <w:t>працівників,</w:t>
      </w:r>
      <w:r w:rsidR="000309FA">
        <w:rPr>
          <w:color w:val="auto"/>
          <w:sz w:val="28"/>
          <w:szCs w:val="28"/>
          <w:lang w:eastAsia="uk-UA"/>
        </w:rPr>
        <w:t xml:space="preserve"> </w:t>
      </w:r>
      <w:r w:rsidR="00FB2982" w:rsidRPr="00AA3E66">
        <w:rPr>
          <w:color w:val="auto"/>
          <w:sz w:val="28"/>
          <w:szCs w:val="28"/>
          <w:lang w:eastAsia="uk-UA"/>
        </w:rPr>
        <w:t>грошовою премією в розмірі одного посадового окладу.</w:t>
      </w:r>
      <w:r w:rsidR="00FB2982" w:rsidRPr="00224061">
        <w:rPr>
          <w:sz w:val="28"/>
          <w:szCs w:val="28"/>
        </w:rPr>
        <w:t xml:space="preserve"> </w:t>
      </w:r>
      <w:r w:rsidR="00FB2982" w:rsidRPr="00AA3E66">
        <w:rPr>
          <w:sz w:val="28"/>
          <w:szCs w:val="28"/>
        </w:rPr>
        <w:t xml:space="preserve">Ювілейні дати вважаються –  </w:t>
      </w:r>
      <w:r w:rsidR="00AA1B9D">
        <w:rPr>
          <w:sz w:val="28"/>
          <w:szCs w:val="28"/>
        </w:rPr>
        <w:t xml:space="preserve">50, 55, </w:t>
      </w:r>
      <w:r w:rsidR="00FB2982" w:rsidRPr="00AA3E66">
        <w:rPr>
          <w:sz w:val="28"/>
          <w:szCs w:val="28"/>
        </w:rPr>
        <w:t>60, 65, 70, 75, 80 років.</w:t>
      </w:r>
    </w:p>
    <w:p w14:paraId="59880A1D" w14:textId="77777777" w:rsidR="00FB2982" w:rsidRPr="00245C0C" w:rsidRDefault="00FB2982" w:rsidP="00FB2982">
      <w:pPr>
        <w:pStyle w:val="a5"/>
        <w:tabs>
          <w:tab w:val="left" w:pos="426"/>
        </w:tabs>
        <w:ind w:right="20"/>
        <w:rPr>
          <w:color w:val="FF0000"/>
          <w:szCs w:val="28"/>
        </w:rPr>
      </w:pPr>
    </w:p>
    <w:p w14:paraId="52F8E648" w14:textId="0076DC87" w:rsidR="00FB2982" w:rsidRPr="00832317" w:rsidRDefault="00097380" w:rsidP="00097380">
      <w:pPr>
        <w:pStyle w:val="a5"/>
        <w:tabs>
          <w:tab w:val="left" w:pos="709"/>
        </w:tabs>
        <w:spacing w:line="322" w:lineRule="exact"/>
        <w:ind w:right="20"/>
        <w:jc w:val="both"/>
        <w:rPr>
          <w:color w:val="000000"/>
          <w:szCs w:val="28"/>
        </w:rPr>
      </w:pPr>
      <w:r>
        <w:rPr>
          <w:color w:val="000000"/>
          <w:szCs w:val="28"/>
          <w:lang w:eastAsia="uk-UA"/>
        </w:rPr>
        <w:tab/>
        <w:t xml:space="preserve">7.3. </w:t>
      </w:r>
      <w:r w:rsidR="00FB2982" w:rsidRPr="00832317">
        <w:rPr>
          <w:color w:val="000000"/>
          <w:szCs w:val="28"/>
          <w:lang w:eastAsia="uk-UA"/>
        </w:rPr>
        <w:t>Перераховувати своєчасно та у повному обсязі внески на загальнообов'язкове державне соціальне страхування у зв'язку з тимчасовою втратою працездатності та витратами, зумовленими народженням і похованням, за погодженням з профспілковою стороною впроваджувати додаткові види недержавного страхування працівників або їх окремих категорій.</w:t>
      </w:r>
    </w:p>
    <w:p w14:paraId="31A739A4" w14:textId="11F3D60C" w:rsidR="00FB2982" w:rsidRPr="00832317" w:rsidRDefault="00097380" w:rsidP="00097380">
      <w:pPr>
        <w:pStyle w:val="a5"/>
        <w:tabs>
          <w:tab w:val="left" w:pos="0"/>
        </w:tabs>
        <w:spacing w:line="322" w:lineRule="exact"/>
        <w:ind w:right="20"/>
        <w:jc w:val="both"/>
        <w:rPr>
          <w:color w:val="000000"/>
          <w:szCs w:val="28"/>
        </w:rPr>
      </w:pPr>
      <w:r>
        <w:rPr>
          <w:color w:val="000000"/>
          <w:szCs w:val="28"/>
          <w:lang w:eastAsia="uk-UA"/>
        </w:rPr>
        <w:tab/>
        <w:t>7.4.</w:t>
      </w:r>
      <w:r w:rsidR="00FB2982" w:rsidRPr="00832317">
        <w:rPr>
          <w:color w:val="000000"/>
          <w:szCs w:val="28"/>
          <w:lang w:eastAsia="uk-UA"/>
        </w:rPr>
        <w:t xml:space="preserve">  Створювати належні умови для діяльності комісії з соціального страхування на випадок тимчасової непрацездатності в </w:t>
      </w:r>
      <w:r>
        <w:rPr>
          <w:color w:val="000000"/>
          <w:szCs w:val="28"/>
          <w:lang w:eastAsia="uk-UA"/>
        </w:rPr>
        <w:t>Управлінні</w:t>
      </w:r>
      <w:r w:rsidR="00FB2982" w:rsidRPr="00832317">
        <w:rPr>
          <w:color w:val="000000"/>
          <w:szCs w:val="28"/>
          <w:lang w:eastAsia="uk-UA"/>
        </w:rPr>
        <w:t>.</w:t>
      </w:r>
    </w:p>
    <w:p w14:paraId="775B081D" w14:textId="507A8009" w:rsidR="00FB2982" w:rsidRPr="00832317" w:rsidRDefault="001A194B" w:rsidP="001A194B">
      <w:pPr>
        <w:pStyle w:val="a5"/>
        <w:tabs>
          <w:tab w:val="left" w:pos="0"/>
        </w:tabs>
        <w:spacing w:line="322" w:lineRule="exact"/>
        <w:ind w:left="-142" w:right="20"/>
        <w:jc w:val="both"/>
        <w:rPr>
          <w:color w:val="000000"/>
          <w:szCs w:val="28"/>
        </w:rPr>
      </w:pPr>
      <w:r>
        <w:rPr>
          <w:color w:val="000000"/>
          <w:szCs w:val="28"/>
          <w:lang w:eastAsia="uk-UA"/>
        </w:rPr>
        <w:tab/>
      </w:r>
      <w:r>
        <w:rPr>
          <w:color w:val="000000"/>
          <w:szCs w:val="28"/>
          <w:lang w:eastAsia="uk-UA"/>
        </w:rPr>
        <w:tab/>
        <w:t>7.5.</w:t>
      </w:r>
      <w:r w:rsidR="00FB2982" w:rsidRPr="00832317">
        <w:rPr>
          <w:color w:val="000000"/>
          <w:szCs w:val="28"/>
          <w:lang w:eastAsia="uk-UA"/>
        </w:rPr>
        <w:t xml:space="preserve">Забезпечити збереження архівних документів, згідно яких </w:t>
      </w:r>
      <w:r>
        <w:rPr>
          <w:color w:val="000000"/>
          <w:szCs w:val="28"/>
          <w:lang w:eastAsia="uk-UA"/>
        </w:rPr>
        <w:t xml:space="preserve">  </w:t>
      </w:r>
      <w:r w:rsidR="00FB2982" w:rsidRPr="00832317">
        <w:rPr>
          <w:color w:val="000000"/>
          <w:szCs w:val="28"/>
          <w:lang w:eastAsia="uk-UA"/>
        </w:rPr>
        <w:t>здійснюється оформлення пенсі</w:t>
      </w:r>
      <w:r w:rsidR="00FB2982">
        <w:rPr>
          <w:color w:val="000000"/>
          <w:szCs w:val="28"/>
          <w:lang w:eastAsia="uk-UA"/>
        </w:rPr>
        <w:t>ї</w:t>
      </w:r>
      <w:r w:rsidR="00FB2982" w:rsidRPr="00832317">
        <w:rPr>
          <w:color w:val="000000"/>
          <w:szCs w:val="28"/>
          <w:lang w:eastAsia="uk-UA"/>
        </w:rPr>
        <w:t>, інвалідності, отримання пільг і компенсацій, визначених законодавством.</w:t>
      </w:r>
    </w:p>
    <w:p w14:paraId="7A5341EF" w14:textId="77D7BBB8" w:rsidR="00FB2982" w:rsidRPr="00832317" w:rsidRDefault="001A194B" w:rsidP="001A194B">
      <w:pPr>
        <w:pStyle w:val="a5"/>
        <w:tabs>
          <w:tab w:val="left" w:pos="0"/>
        </w:tabs>
        <w:spacing w:line="322" w:lineRule="exact"/>
        <w:ind w:right="20"/>
        <w:jc w:val="both"/>
        <w:rPr>
          <w:color w:val="000000"/>
          <w:szCs w:val="28"/>
        </w:rPr>
      </w:pPr>
      <w:r>
        <w:rPr>
          <w:color w:val="000000"/>
          <w:szCs w:val="28"/>
          <w:lang w:eastAsia="uk-UA"/>
        </w:rPr>
        <w:tab/>
        <w:t xml:space="preserve">7.6. </w:t>
      </w:r>
      <w:r w:rsidR="00FB2982" w:rsidRPr="00832317">
        <w:rPr>
          <w:color w:val="000000"/>
          <w:szCs w:val="28"/>
          <w:lang w:eastAsia="uk-UA"/>
        </w:rPr>
        <w:t>Виділити та облаштувати (меблями, приборами розігріву тощо) кімнати для відпочинку і харч</w:t>
      </w:r>
      <w:r>
        <w:rPr>
          <w:color w:val="000000"/>
          <w:szCs w:val="28"/>
          <w:lang w:eastAsia="uk-UA"/>
        </w:rPr>
        <w:t>у</w:t>
      </w:r>
      <w:r w:rsidR="00FB2982" w:rsidRPr="00832317">
        <w:rPr>
          <w:color w:val="000000"/>
          <w:szCs w:val="28"/>
          <w:lang w:eastAsia="uk-UA"/>
        </w:rPr>
        <w:t>вання.</w:t>
      </w:r>
    </w:p>
    <w:p w14:paraId="67156256" w14:textId="5B14F6C0" w:rsidR="00FB2982" w:rsidRPr="00832317" w:rsidRDefault="00AA1B9D" w:rsidP="001A194B">
      <w:pPr>
        <w:pStyle w:val="a5"/>
        <w:numPr>
          <w:ilvl w:val="1"/>
          <w:numId w:val="21"/>
        </w:numPr>
        <w:tabs>
          <w:tab w:val="left" w:pos="0"/>
        </w:tabs>
        <w:spacing w:line="322" w:lineRule="exact"/>
        <w:ind w:left="-142" w:right="20" w:firstLine="842"/>
        <w:jc w:val="both"/>
        <w:rPr>
          <w:color w:val="000000"/>
          <w:szCs w:val="28"/>
        </w:rPr>
      </w:pPr>
      <w:r>
        <w:rPr>
          <w:color w:val="000000"/>
          <w:szCs w:val="28"/>
          <w:lang w:eastAsia="uk-UA"/>
        </w:rPr>
        <w:t>Вживати заходи</w:t>
      </w:r>
      <w:r w:rsidR="00FB2982" w:rsidRPr="00832317">
        <w:rPr>
          <w:color w:val="000000"/>
          <w:szCs w:val="28"/>
          <w:lang w:eastAsia="uk-UA"/>
        </w:rPr>
        <w:t xml:space="preserve"> до зниження захворюваності працівників і втрат робочого часу через хвороби.</w:t>
      </w:r>
    </w:p>
    <w:p w14:paraId="3A6A6877" w14:textId="77777777" w:rsidR="00FB2982" w:rsidRPr="00245C0C" w:rsidRDefault="00FB2982" w:rsidP="00FB2982">
      <w:pPr>
        <w:pStyle w:val="a5"/>
        <w:tabs>
          <w:tab w:val="left" w:pos="1206"/>
        </w:tabs>
        <w:ind w:left="360" w:right="20"/>
        <w:rPr>
          <w:color w:val="FF0000"/>
          <w:szCs w:val="28"/>
        </w:rPr>
      </w:pPr>
    </w:p>
    <w:p w14:paraId="1F36744D" w14:textId="7810A63E" w:rsidR="00FB2982" w:rsidRPr="00B4091F" w:rsidRDefault="001A194B" w:rsidP="003C2EAB">
      <w:pPr>
        <w:pStyle w:val="12"/>
        <w:keepNext/>
        <w:keepLines/>
        <w:shd w:val="clear" w:color="auto" w:fill="auto"/>
        <w:spacing w:after="253" w:line="260" w:lineRule="exact"/>
        <w:jc w:val="both"/>
        <w:rPr>
          <w:color w:val="000000"/>
          <w:sz w:val="28"/>
          <w:szCs w:val="28"/>
        </w:rPr>
      </w:pPr>
      <w:r>
        <w:rPr>
          <w:color w:val="000000"/>
          <w:sz w:val="28"/>
          <w:szCs w:val="28"/>
          <w:lang w:val="uk-UA"/>
        </w:rPr>
        <w:t>Сторони домовились</w:t>
      </w:r>
      <w:r w:rsidR="00FB2982" w:rsidRPr="00B4091F">
        <w:rPr>
          <w:color w:val="000000"/>
          <w:sz w:val="28"/>
          <w:szCs w:val="28"/>
          <w:lang w:eastAsia="uk-UA"/>
        </w:rPr>
        <w:t>:</w:t>
      </w:r>
    </w:p>
    <w:p w14:paraId="07186400" w14:textId="5C40B189" w:rsidR="00FB2982" w:rsidRPr="00B4091F" w:rsidRDefault="001A194B" w:rsidP="001A194B">
      <w:pPr>
        <w:pStyle w:val="a5"/>
        <w:spacing w:line="0" w:lineRule="atLeast"/>
        <w:ind w:firstLine="708"/>
        <w:jc w:val="both"/>
        <w:rPr>
          <w:color w:val="000000"/>
          <w:szCs w:val="28"/>
          <w:lang w:eastAsia="uk-UA"/>
        </w:rPr>
      </w:pPr>
      <w:r>
        <w:rPr>
          <w:color w:val="000000"/>
          <w:szCs w:val="28"/>
          <w:lang w:eastAsia="uk-UA"/>
        </w:rPr>
        <w:t>7.</w:t>
      </w:r>
      <w:r w:rsidR="003C2EAB">
        <w:rPr>
          <w:color w:val="000000"/>
          <w:szCs w:val="28"/>
          <w:lang w:eastAsia="uk-UA"/>
        </w:rPr>
        <w:t>8</w:t>
      </w:r>
      <w:r>
        <w:rPr>
          <w:color w:val="000000"/>
          <w:szCs w:val="28"/>
          <w:lang w:eastAsia="uk-UA"/>
        </w:rPr>
        <w:t xml:space="preserve">. </w:t>
      </w:r>
      <w:r w:rsidR="00FB2982" w:rsidRPr="00B4091F">
        <w:rPr>
          <w:color w:val="000000"/>
          <w:szCs w:val="28"/>
          <w:lang w:eastAsia="uk-UA"/>
        </w:rPr>
        <w:t>Контролювати дотримання законодавства  та колдоговірних зобов’язань  з питань соціально – побутового забезпечення працівників.</w:t>
      </w:r>
    </w:p>
    <w:p w14:paraId="4DC1060D" w14:textId="78EC8166" w:rsidR="00FB2982" w:rsidRPr="00B4091F" w:rsidRDefault="001A194B" w:rsidP="001A194B">
      <w:pPr>
        <w:pStyle w:val="a5"/>
        <w:spacing w:line="0" w:lineRule="atLeast"/>
        <w:ind w:firstLine="708"/>
        <w:jc w:val="both"/>
        <w:rPr>
          <w:color w:val="000000"/>
          <w:szCs w:val="28"/>
        </w:rPr>
      </w:pPr>
      <w:r>
        <w:rPr>
          <w:color w:val="000000"/>
          <w:szCs w:val="28"/>
          <w:lang w:eastAsia="uk-UA"/>
        </w:rPr>
        <w:t>7.</w:t>
      </w:r>
      <w:r w:rsidR="003C2EAB">
        <w:rPr>
          <w:color w:val="000000"/>
          <w:szCs w:val="28"/>
          <w:lang w:eastAsia="uk-UA"/>
        </w:rPr>
        <w:t>9</w:t>
      </w:r>
      <w:r>
        <w:rPr>
          <w:color w:val="000000"/>
          <w:szCs w:val="28"/>
          <w:lang w:eastAsia="uk-UA"/>
        </w:rPr>
        <w:t>.</w:t>
      </w:r>
      <w:r w:rsidR="00FB2982" w:rsidRPr="00B4091F">
        <w:rPr>
          <w:color w:val="000000"/>
          <w:szCs w:val="28"/>
          <w:lang w:eastAsia="uk-UA"/>
        </w:rPr>
        <w:t>Здійснювати контроль за своєчасною і повною сплатою власником страхових внесків на загальнообов'язкове державне соціальне страхування у зв'язку з тимчасовою втратою працездатності згідно законодавства.</w:t>
      </w:r>
    </w:p>
    <w:p w14:paraId="01120774" w14:textId="5E101A64" w:rsidR="00FB2982" w:rsidRDefault="001A194B" w:rsidP="001A194B">
      <w:pPr>
        <w:pStyle w:val="a5"/>
        <w:spacing w:line="0" w:lineRule="atLeast"/>
        <w:ind w:firstLine="708"/>
        <w:jc w:val="both"/>
        <w:rPr>
          <w:color w:val="000000"/>
          <w:szCs w:val="28"/>
        </w:rPr>
      </w:pPr>
      <w:r>
        <w:rPr>
          <w:color w:val="000000"/>
          <w:szCs w:val="28"/>
          <w:lang w:eastAsia="uk-UA"/>
        </w:rPr>
        <w:t>7.</w:t>
      </w:r>
      <w:r w:rsidR="003C2EAB">
        <w:rPr>
          <w:color w:val="000000"/>
          <w:szCs w:val="28"/>
          <w:lang w:eastAsia="uk-UA"/>
        </w:rPr>
        <w:t>10</w:t>
      </w:r>
      <w:r>
        <w:rPr>
          <w:color w:val="000000"/>
          <w:szCs w:val="28"/>
          <w:lang w:eastAsia="uk-UA"/>
        </w:rPr>
        <w:t>.</w:t>
      </w:r>
      <w:r w:rsidR="003C2EAB">
        <w:rPr>
          <w:color w:val="000000"/>
          <w:szCs w:val="28"/>
          <w:lang w:eastAsia="uk-UA"/>
        </w:rPr>
        <w:t xml:space="preserve"> </w:t>
      </w:r>
      <w:r w:rsidR="00FB2982" w:rsidRPr="00B4091F">
        <w:rPr>
          <w:color w:val="000000"/>
          <w:szCs w:val="28"/>
          <w:lang w:eastAsia="uk-UA"/>
        </w:rPr>
        <w:t>Сприяти організації оздоровлення, сімейного відпочинку та лікування працівників, дітей працюючих  у дитячих оздоровчих закладах.</w:t>
      </w:r>
    </w:p>
    <w:p w14:paraId="4BADBD22" w14:textId="344E4ADC" w:rsidR="00FB2982" w:rsidRPr="00B4091F" w:rsidRDefault="001A194B" w:rsidP="001A194B">
      <w:pPr>
        <w:pStyle w:val="a5"/>
        <w:spacing w:line="0" w:lineRule="atLeast"/>
        <w:ind w:firstLine="708"/>
        <w:jc w:val="both"/>
        <w:rPr>
          <w:color w:val="000000"/>
          <w:szCs w:val="28"/>
        </w:rPr>
      </w:pPr>
      <w:r>
        <w:rPr>
          <w:color w:val="000000"/>
          <w:szCs w:val="28"/>
          <w:lang w:eastAsia="uk-UA"/>
        </w:rPr>
        <w:t>7.</w:t>
      </w:r>
      <w:r w:rsidR="003C2EAB">
        <w:rPr>
          <w:color w:val="000000"/>
          <w:szCs w:val="28"/>
          <w:lang w:eastAsia="uk-UA"/>
        </w:rPr>
        <w:t>11</w:t>
      </w:r>
      <w:r>
        <w:rPr>
          <w:color w:val="000000"/>
          <w:szCs w:val="28"/>
          <w:lang w:eastAsia="uk-UA"/>
        </w:rPr>
        <w:t>.</w:t>
      </w:r>
      <w:r w:rsidR="003C2EAB">
        <w:rPr>
          <w:color w:val="000000"/>
          <w:szCs w:val="28"/>
          <w:lang w:eastAsia="uk-UA"/>
        </w:rPr>
        <w:t xml:space="preserve"> </w:t>
      </w:r>
      <w:r w:rsidR="00FB2982" w:rsidRPr="00B4091F">
        <w:rPr>
          <w:color w:val="000000"/>
          <w:szCs w:val="28"/>
          <w:lang w:eastAsia="uk-UA"/>
        </w:rPr>
        <w:t xml:space="preserve">Організовувати проведення культурно-масових, фізкультурних і оздоровчих заходів для працівників </w:t>
      </w:r>
      <w:r>
        <w:rPr>
          <w:color w:val="000000"/>
          <w:szCs w:val="28"/>
          <w:lang w:eastAsia="uk-UA"/>
        </w:rPr>
        <w:t>Управління</w:t>
      </w:r>
      <w:r w:rsidR="00FB2982" w:rsidRPr="00B4091F">
        <w:rPr>
          <w:color w:val="000000"/>
          <w:szCs w:val="28"/>
          <w:lang w:eastAsia="uk-UA"/>
        </w:rPr>
        <w:t xml:space="preserve"> та членів їх сімей</w:t>
      </w:r>
      <w:r w:rsidR="00FB2982">
        <w:rPr>
          <w:color w:val="000000"/>
          <w:szCs w:val="28"/>
          <w:lang w:eastAsia="uk-UA"/>
        </w:rPr>
        <w:t>.</w:t>
      </w:r>
    </w:p>
    <w:p w14:paraId="30CEAE82" w14:textId="215B4BEE" w:rsidR="00FB2982" w:rsidRDefault="001A194B" w:rsidP="001A194B">
      <w:pPr>
        <w:pStyle w:val="a5"/>
        <w:spacing w:line="0" w:lineRule="atLeast"/>
        <w:ind w:firstLine="708"/>
        <w:jc w:val="both"/>
        <w:rPr>
          <w:color w:val="000000"/>
          <w:szCs w:val="28"/>
        </w:rPr>
      </w:pPr>
      <w:r>
        <w:rPr>
          <w:color w:val="000000"/>
          <w:szCs w:val="28"/>
          <w:lang w:eastAsia="uk-UA"/>
        </w:rPr>
        <w:t>7.</w:t>
      </w:r>
      <w:r w:rsidR="003C2EAB">
        <w:rPr>
          <w:color w:val="000000"/>
          <w:szCs w:val="28"/>
          <w:lang w:eastAsia="uk-UA"/>
        </w:rPr>
        <w:t>12</w:t>
      </w:r>
      <w:r>
        <w:rPr>
          <w:color w:val="000000"/>
          <w:szCs w:val="28"/>
          <w:lang w:eastAsia="uk-UA"/>
        </w:rPr>
        <w:t>.</w:t>
      </w:r>
      <w:r w:rsidR="003C2EAB">
        <w:rPr>
          <w:color w:val="000000"/>
          <w:szCs w:val="28"/>
          <w:lang w:eastAsia="uk-UA"/>
        </w:rPr>
        <w:t xml:space="preserve"> </w:t>
      </w:r>
      <w:r w:rsidR="00FB2982">
        <w:rPr>
          <w:color w:val="000000"/>
          <w:szCs w:val="28"/>
          <w:lang w:eastAsia="uk-UA"/>
        </w:rPr>
        <w:t xml:space="preserve">Забезпечити постійний контроль  за наданням в повному розмірі пільг і компенсацій, встановлених законами України   «Про статус і соціальний захист громадян, які постраждали внаслідок Чорнобильської  катастрофи», «Про соціальний і правовий захист військовослужбовців  та членів їх сімей» та іншими законодавчими актами. </w:t>
      </w:r>
    </w:p>
    <w:p w14:paraId="04097D0F" w14:textId="77777777" w:rsidR="00FB2982" w:rsidRPr="00B4091F" w:rsidRDefault="00FB2982" w:rsidP="00FB2982">
      <w:pPr>
        <w:pStyle w:val="a5"/>
        <w:spacing w:line="0" w:lineRule="atLeast"/>
        <w:rPr>
          <w:color w:val="000000"/>
          <w:szCs w:val="28"/>
        </w:rPr>
      </w:pPr>
    </w:p>
    <w:p w14:paraId="02E66959" w14:textId="5B0A71F5" w:rsidR="00FB2982" w:rsidRPr="009B6301" w:rsidRDefault="00FB2982" w:rsidP="009B6301">
      <w:pPr>
        <w:pStyle w:val="12"/>
        <w:keepNext/>
        <w:keepLines/>
        <w:shd w:val="clear" w:color="auto" w:fill="auto"/>
        <w:spacing w:line="260" w:lineRule="exact"/>
        <w:ind w:left="3960"/>
        <w:rPr>
          <w:sz w:val="28"/>
          <w:szCs w:val="28"/>
          <w:lang w:val="uk-UA"/>
        </w:rPr>
      </w:pPr>
      <w:r w:rsidRPr="00FB2982">
        <w:rPr>
          <w:rStyle w:val="13pt"/>
          <w:szCs w:val="28"/>
          <w:lang w:val="uk-UA" w:eastAsia="uk-UA"/>
        </w:rPr>
        <w:lastRenderedPageBreak/>
        <w:t xml:space="preserve">РОЗДІЛ </w:t>
      </w:r>
      <w:r w:rsidRPr="00784B45">
        <w:rPr>
          <w:rStyle w:val="13pt"/>
          <w:szCs w:val="28"/>
          <w:lang w:val="en-US" w:eastAsia="uk-UA"/>
        </w:rPr>
        <w:t>VII</w:t>
      </w:r>
      <w:r w:rsidRPr="00FB2982">
        <w:rPr>
          <w:rStyle w:val="13pt"/>
          <w:szCs w:val="28"/>
          <w:lang w:val="uk-UA" w:eastAsia="uk-UA"/>
        </w:rPr>
        <w:t>І</w:t>
      </w:r>
    </w:p>
    <w:p w14:paraId="5C641FE5" w14:textId="2E203955" w:rsidR="00FB2982" w:rsidRPr="002E4A6D" w:rsidRDefault="00FB2982" w:rsidP="009B6301">
      <w:pPr>
        <w:pStyle w:val="12"/>
        <w:keepNext/>
        <w:keepLines/>
        <w:shd w:val="clear" w:color="auto" w:fill="auto"/>
        <w:spacing w:after="0" w:line="240" w:lineRule="auto"/>
        <w:ind w:left="2818"/>
        <w:jc w:val="both"/>
        <w:rPr>
          <w:sz w:val="28"/>
          <w:szCs w:val="28"/>
          <w:lang w:val="uk-UA" w:eastAsia="uk-UA"/>
        </w:rPr>
      </w:pPr>
      <w:r w:rsidRPr="002E4A6D">
        <w:rPr>
          <w:sz w:val="28"/>
          <w:szCs w:val="28"/>
          <w:lang w:val="uk-UA" w:eastAsia="uk-UA"/>
        </w:rPr>
        <w:t xml:space="preserve">   </w:t>
      </w:r>
      <w:r w:rsidR="00AA1B9D">
        <w:rPr>
          <w:sz w:val="28"/>
          <w:szCs w:val="28"/>
          <w:lang w:val="uk-UA" w:eastAsia="uk-UA"/>
        </w:rPr>
        <w:t>ПРИКІНЦЕВІ</w:t>
      </w:r>
      <w:r w:rsidRPr="002E4A6D">
        <w:rPr>
          <w:sz w:val="28"/>
          <w:szCs w:val="28"/>
          <w:lang w:val="uk-UA" w:eastAsia="uk-UA"/>
        </w:rPr>
        <w:t xml:space="preserve"> ПОЛОЖЕННЯ </w:t>
      </w:r>
      <w:r w:rsidRPr="002E4A6D">
        <w:rPr>
          <w:lang w:val="uk-UA" w:eastAsia="uk-UA"/>
        </w:rPr>
        <w:t xml:space="preserve"> </w:t>
      </w:r>
    </w:p>
    <w:p w14:paraId="0828869D" w14:textId="77777777" w:rsidR="00FB2982" w:rsidRPr="00594F9B" w:rsidRDefault="00FB2982" w:rsidP="009B6301">
      <w:pPr>
        <w:pStyle w:val="a5"/>
        <w:ind w:right="20"/>
        <w:jc w:val="both"/>
        <w:rPr>
          <w:b/>
          <w:bCs/>
          <w:szCs w:val="28"/>
          <w:lang w:eastAsia="uk-UA"/>
        </w:rPr>
      </w:pPr>
      <w:r w:rsidRPr="00594F9B">
        <w:rPr>
          <w:szCs w:val="28"/>
          <w:lang w:eastAsia="uk-UA"/>
        </w:rPr>
        <w:t>З метою забезпечення реалізації положень цього договору, здійснення контролю за його виконанням</w:t>
      </w:r>
      <w:r w:rsidRPr="00594F9B">
        <w:rPr>
          <w:rStyle w:val="af3"/>
          <w:szCs w:val="28"/>
          <w:lang w:eastAsia="uk-UA"/>
        </w:rPr>
        <w:t xml:space="preserve"> </w:t>
      </w:r>
      <w:r w:rsidRPr="00594F9B">
        <w:rPr>
          <w:rStyle w:val="af3"/>
          <w:szCs w:val="28"/>
          <w:lang w:val="en-US" w:eastAsia="uk-UA"/>
        </w:rPr>
        <w:t>C</w:t>
      </w:r>
      <w:r w:rsidRPr="00594F9B">
        <w:rPr>
          <w:rStyle w:val="af3"/>
          <w:szCs w:val="28"/>
          <w:lang w:eastAsia="uk-UA"/>
        </w:rPr>
        <w:t>торони зобов'язуються:</w:t>
      </w:r>
    </w:p>
    <w:p w14:paraId="15C0E72A" w14:textId="4EA3653F" w:rsidR="00FB2982" w:rsidRPr="002B0621" w:rsidRDefault="00FB2982" w:rsidP="009B6301">
      <w:pPr>
        <w:pStyle w:val="a5"/>
        <w:numPr>
          <w:ilvl w:val="0"/>
          <w:numId w:val="5"/>
        </w:numPr>
        <w:tabs>
          <w:tab w:val="clear" w:pos="1060"/>
          <w:tab w:val="num" w:pos="567"/>
        </w:tabs>
        <w:spacing w:line="322" w:lineRule="exact"/>
        <w:ind w:left="0" w:right="20" w:firstLine="0"/>
        <w:jc w:val="both"/>
        <w:rPr>
          <w:szCs w:val="28"/>
        </w:rPr>
      </w:pPr>
      <w:r w:rsidRPr="002B0621">
        <w:rPr>
          <w:szCs w:val="28"/>
          <w:lang w:eastAsia="uk-UA"/>
        </w:rPr>
        <w:t>Визначити посадових осіб, відповідальних за виконання умов договору та в</w:t>
      </w:r>
      <w:r w:rsidR="00AA1B9D">
        <w:rPr>
          <w:szCs w:val="28"/>
          <w:lang w:eastAsia="uk-UA"/>
        </w:rPr>
        <w:t>становити термін їх виконання (Д</w:t>
      </w:r>
      <w:r w:rsidRPr="002B0621">
        <w:rPr>
          <w:szCs w:val="28"/>
          <w:lang w:eastAsia="uk-UA"/>
        </w:rPr>
        <w:t xml:space="preserve">одаток № </w:t>
      </w:r>
      <w:r w:rsidR="009B6301">
        <w:rPr>
          <w:szCs w:val="28"/>
          <w:lang w:eastAsia="uk-UA"/>
        </w:rPr>
        <w:t>11</w:t>
      </w:r>
      <w:r w:rsidRPr="002B0621">
        <w:rPr>
          <w:szCs w:val="28"/>
          <w:lang w:eastAsia="uk-UA"/>
        </w:rPr>
        <w:t>).</w:t>
      </w:r>
    </w:p>
    <w:p w14:paraId="2470FD97" w14:textId="7F043E9D" w:rsidR="00FB2982" w:rsidRPr="002B0621" w:rsidRDefault="00FB2982" w:rsidP="009B6301">
      <w:pPr>
        <w:pStyle w:val="a5"/>
        <w:numPr>
          <w:ilvl w:val="0"/>
          <w:numId w:val="5"/>
        </w:numPr>
        <w:tabs>
          <w:tab w:val="num" w:pos="567"/>
          <w:tab w:val="left" w:pos="1101"/>
        </w:tabs>
        <w:spacing w:line="322" w:lineRule="exact"/>
        <w:ind w:left="0" w:right="20" w:firstLine="0"/>
        <w:jc w:val="both"/>
        <w:rPr>
          <w:szCs w:val="28"/>
        </w:rPr>
      </w:pPr>
      <w:r w:rsidRPr="002B0621">
        <w:rPr>
          <w:szCs w:val="28"/>
          <w:lang w:eastAsia="uk-UA"/>
        </w:rPr>
        <w:t>Забезпечити здійснення контролю за виконанням договору спільною робочою комісією представників Сторін, яка вела переговори з його укладення (</w:t>
      </w:r>
      <w:r w:rsidR="00AA1B9D">
        <w:rPr>
          <w:szCs w:val="28"/>
          <w:lang w:eastAsia="uk-UA"/>
        </w:rPr>
        <w:t>Д</w:t>
      </w:r>
      <w:r w:rsidRPr="002B0621">
        <w:rPr>
          <w:szCs w:val="28"/>
          <w:lang w:eastAsia="uk-UA"/>
        </w:rPr>
        <w:t xml:space="preserve">одаток № </w:t>
      </w:r>
      <w:r w:rsidRPr="002B0621">
        <w:rPr>
          <w:szCs w:val="28"/>
          <w:lang w:val="ru-RU" w:eastAsia="uk-UA"/>
        </w:rPr>
        <w:t>1</w:t>
      </w:r>
      <w:r w:rsidR="009B6301">
        <w:rPr>
          <w:szCs w:val="28"/>
          <w:lang w:val="ru-RU" w:eastAsia="uk-UA"/>
        </w:rPr>
        <w:t>2</w:t>
      </w:r>
      <w:r w:rsidRPr="002B0621">
        <w:rPr>
          <w:szCs w:val="28"/>
          <w:lang w:eastAsia="uk-UA"/>
        </w:rPr>
        <w:t>), в узгодженому нею порядку.</w:t>
      </w:r>
    </w:p>
    <w:p w14:paraId="1DBD60B3" w14:textId="698CFB83" w:rsidR="00FB2982" w:rsidRDefault="00FB2982" w:rsidP="009B6301">
      <w:pPr>
        <w:pStyle w:val="a5"/>
        <w:tabs>
          <w:tab w:val="num" w:pos="567"/>
          <w:tab w:val="left" w:pos="1101"/>
        </w:tabs>
        <w:ind w:right="20"/>
        <w:jc w:val="both"/>
        <w:rPr>
          <w:szCs w:val="28"/>
          <w:lang w:eastAsia="uk-UA"/>
        </w:rPr>
      </w:pPr>
      <w:r w:rsidRPr="002B0621">
        <w:rPr>
          <w:szCs w:val="28"/>
          <w:lang w:eastAsia="uk-UA"/>
        </w:rPr>
        <w:t>Результати перевірки виконання зобов'язань договору оформлювати відповідним актом</w:t>
      </w:r>
      <w:r w:rsidR="00AA1B9D">
        <w:rPr>
          <w:rStyle w:val="af4"/>
          <w:szCs w:val="28"/>
          <w:lang w:eastAsia="uk-UA"/>
        </w:rPr>
        <w:t xml:space="preserve"> </w:t>
      </w:r>
      <w:r w:rsidR="00AA1B9D">
        <w:rPr>
          <w:rStyle w:val="af4"/>
          <w:i w:val="0"/>
          <w:szCs w:val="28"/>
          <w:lang w:eastAsia="uk-UA"/>
        </w:rPr>
        <w:t>(Д</w:t>
      </w:r>
      <w:r w:rsidRPr="002B0621">
        <w:rPr>
          <w:rStyle w:val="af4"/>
          <w:i w:val="0"/>
          <w:szCs w:val="28"/>
          <w:lang w:eastAsia="uk-UA"/>
        </w:rPr>
        <w:t>одаток №</w:t>
      </w:r>
      <w:r w:rsidRPr="002B0621">
        <w:rPr>
          <w:i/>
          <w:szCs w:val="28"/>
          <w:lang w:eastAsia="uk-UA"/>
        </w:rPr>
        <w:t xml:space="preserve"> </w:t>
      </w:r>
      <w:r w:rsidRPr="002B0621">
        <w:rPr>
          <w:szCs w:val="28"/>
          <w:lang w:val="ru-RU" w:eastAsia="uk-UA"/>
        </w:rPr>
        <w:t>1</w:t>
      </w:r>
      <w:r w:rsidR="009B6301">
        <w:rPr>
          <w:szCs w:val="28"/>
          <w:lang w:val="ru-RU" w:eastAsia="uk-UA"/>
        </w:rPr>
        <w:t>3</w:t>
      </w:r>
      <w:r w:rsidRPr="002B0621">
        <w:rPr>
          <w:szCs w:val="28"/>
          <w:lang w:eastAsia="uk-UA"/>
        </w:rPr>
        <w:t>), який</w:t>
      </w:r>
      <w:r w:rsidRPr="00594F9B">
        <w:rPr>
          <w:szCs w:val="28"/>
          <w:lang w:eastAsia="uk-UA"/>
        </w:rPr>
        <w:t xml:space="preserve"> доводити до відома сторін договору.</w:t>
      </w:r>
    </w:p>
    <w:p w14:paraId="05337A83" w14:textId="77777777" w:rsidR="00FB2982" w:rsidRPr="00594F9B" w:rsidRDefault="00FB2982" w:rsidP="009B6301">
      <w:pPr>
        <w:pStyle w:val="a5"/>
        <w:numPr>
          <w:ilvl w:val="0"/>
          <w:numId w:val="5"/>
        </w:numPr>
        <w:tabs>
          <w:tab w:val="clear" w:pos="1060"/>
          <w:tab w:val="left" w:pos="0"/>
        </w:tabs>
        <w:spacing w:line="322" w:lineRule="exact"/>
        <w:ind w:left="0" w:right="20" w:firstLine="0"/>
        <w:jc w:val="both"/>
        <w:rPr>
          <w:szCs w:val="28"/>
        </w:rPr>
      </w:pPr>
      <w:r>
        <w:rPr>
          <w:szCs w:val="28"/>
          <w:lang w:eastAsia="uk-UA"/>
        </w:rPr>
        <w:t>Самостійно  визначати механізм здійснення контролю за виконанням положень і норм договору.</w:t>
      </w:r>
    </w:p>
    <w:p w14:paraId="22EFB202" w14:textId="56C119C3" w:rsidR="00FB2982" w:rsidRDefault="00FB2982" w:rsidP="009B6301">
      <w:pPr>
        <w:pStyle w:val="a5"/>
        <w:numPr>
          <w:ilvl w:val="0"/>
          <w:numId w:val="5"/>
        </w:numPr>
        <w:tabs>
          <w:tab w:val="num" w:pos="567"/>
          <w:tab w:val="left" w:pos="1173"/>
        </w:tabs>
        <w:spacing w:line="322" w:lineRule="exact"/>
        <w:ind w:left="0" w:right="20" w:firstLine="0"/>
        <w:jc w:val="both"/>
        <w:rPr>
          <w:color w:val="FF0000"/>
          <w:szCs w:val="28"/>
        </w:rPr>
      </w:pPr>
      <w:r w:rsidRPr="00C36343">
        <w:rPr>
          <w:szCs w:val="28"/>
          <w:lang w:eastAsia="uk-UA"/>
        </w:rPr>
        <w:t xml:space="preserve">Один раз  на півріччя розглядати хід виконання договору на спільних засіданнях представників Адміністрації  і </w:t>
      </w:r>
      <w:r w:rsidR="009B6301">
        <w:rPr>
          <w:szCs w:val="28"/>
          <w:lang w:eastAsia="uk-UA"/>
        </w:rPr>
        <w:t>трудового колективу</w:t>
      </w:r>
      <w:r w:rsidRPr="00C36343">
        <w:rPr>
          <w:szCs w:val="28"/>
          <w:lang w:eastAsia="uk-UA"/>
        </w:rPr>
        <w:t xml:space="preserve">, щорічно уповноваженим представникам від Адміністрації та </w:t>
      </w:r>
      <w:r w:rsidR="009B6301">
        <w:rPr>
          <w:szCs w:val="28"/>
          <w:lang w:eastAsia="uk-UA"/>
        </w:rPr>
        <w:t>колективу</w:t>
      </w:r>
      <w:r w:rsidRPr="00C36343">
        <w:rPr>
          <w:szCs w:val="28"/>
          <w:lang w:eastAsia="uk-UA"/>
        </w:rPr>
        <w:t xml:space="preserve"> звітувати про підсумки виконання договору на  зборах трудового колективу.</w:t>
      </w:r>
      <w:r>
        <w:rPr>
          <w:color w:val="FF0000"/>
          <w:szCs w:val="28"/>
          <w:lang w:eastAsia="uk-UA"/>
        </w:rPr>
        <w:t xml:space="preserve"> </w:t>
      </w:r>
    </w:p>
    <w:p w14:paraId="608CB5F7" w14:textId="77777777" w:rsidR="00FB2982" w:rsidRPr="00C36343" w:rsidRDefault="00FB2982" w:rsidP="009B6301">
      <w:pPr>
        <w:pStyle w:val="a5"/>
        <w:numPr>
          <w:ilvl w:val="0"/>
          <w:numId w:val="5"/>
        </w:numPr>
        <w:tabs>
          <w:tab w:val="num" w:pos="567"/>
          <w:tab w:val="left" w:pos="1173"/>
        </w:tabs>
        <w:spacing w:line="322" w:lineRule="exact"/>
        <w:ind w:left="0" w:right="20" w:firstLine="0"/>
        <w:jc w:val="both"/>
        <w:rPr>
          <w:szCs w:val="28"/>
        </w:rPr>
      </w:pPr>
      <w:r w:rsidRPr="00C36343">
        <w:rPr>
          <w:szCs w:val="28"/>
          <w:lang w:eastAsia="uk-UA"/>
        </w:rPr>
        <w:t>У разі виникнення спірних питань щодо застосування окремих норм цього договору спільно надавати відповідні роз'яснення</w:t>
      </w:r>
      <w:r w:rsidRPr="00C36343">
        <w:rPr>
          <w:rStyle w:val="af4"/>
          <w:szCs w:val="28"/>
          <w:lang w:eastAsia="uk-UA"/>
        </w:rPr>
        <w:t xml:space="preserve"> (при необхідності оформлювати їх документально - наказом, спільним рішенням тощо).</w:t>
      </w:r>
    </w:p>
    <w:p w14:paraId="112DAA43" w14:textId="0B3BD529" w:rsidR="00FB2982" w:rsidRPr="00C36343" w:rsidRDefault="00FB2982" w:rsidP="009B6301">
      <w:pPr>
        <w:pStyle w:val="a5"/>
        <w:numPr>
          <w:ilvl w:val="0"/>
          <w:numId w:val="5"/>
        </w:numPr>
        <w:tabs>
          <w:tab w:val="clear" w:pos="1060"/>
          <w:tab w:val="num" w:pos="0"/>
          <w:tab w:val="left" w:pos="567"/>
        </w:tabs>
        <w:spacing w:line="322" w:lineRule="exact"/>
        <w:ind w:left="39" w:right="20" w:hanging="39"/>
        <w:jc w:val="both"/>
        <w:rPr>
          <w:szCs w:val="28"/>
        </w:rPr>
      </w:pPr>
      <w:r w:rsidRPr="00C36343">
        <w:rPr>
          <w:szCs w:val="28"/>
          <w:lang w:eastAsia="uk-UA"/>
        </w:rPr>
        <w:t xml:space="preserve">У разі порушення чи невиконання зобов'язань договору з вини однієї зі Сторін, вона несе </w:t>
      </w:r>
      <w:r w:rsidR="00AA1B9D">
        <w:rPr>
          <w:szCs w:val="28"/>
          <w:lang w:eastAsia="uk-UA"/>
        </w:rPr>
        <w:t>відповідальність згідно з чинного</w:t>
      </w:r>
      <w:r w:rsidRPr="00C36343">
        <w:rPr>
          <w:szCs w:val="28"/>
          <w:lang w:eastAsia="uk-UA"/>
        </w:rPr>
        <w:t xml:space="preserve"> законодавст</w:t>
      </w:r>
      <w:r w:rsidR="00AA1B9D">
        <w:rPr>
          <w:szCs w:val="28"/>
          <w:lang w:eastAsia="uk-UA"/>
        </w:rPr>
        <w:t>а</w:t>
      </w:r>
      <w:r w:rsidRPr="00C36343">
        <w:rPr>
          <w:szCs w:val="28"/>
          <w:lang w:eastAsia="uk-UA"/>
        </w:rPr>
        <w:t>.</w:t>
      </w:r>
    </w:p>
    <w:p w14:paraId="1FE9848A" w14:textId="73682520" w:rsidR="00FB2982" w:rsidRPr="00824879" w:rsidRDefault="00FB2982" w:rsidP="009B6301">
      <w:pPr>
        <w:pStyle w:val="a5"/>
        <w:numPr>
          <w:ilvl w:val="0"/>
          <w:numId w:val="5"/>
        </w:numPr>
        <w:tabs>
          <w:tab w:val="clear" w:pos="1060"/>
          <w:tab w:val="num" w:pos="567"/>
        </w:tabs>
        <w:spacing w:line="0" w:lineRule="atLeast"/>
        <w:ind w:left="0" w:firstLine="0"/>
        <w:jc w:val="both"/>
        <w:rPr>
          <w:szCs w:val="28"/>
          <w:lang w:eastAsia="uk-UA"/>
        </w:rPr>
      </w:pPr>
      <w:r w:rsidRPr="00824879">
        <w:rPr>
          <w:szCs w:val="28"/>
          <w:lang w:eastAsia="uk-UA"/>
        </w:rPr>
        <w:t xml:space="preserve">Колективний договір укладено в двох примірниках, що зберігаються у кожної </w:t>
      </w:r>
      <w:r w:rsidR="00AA1B9D">
        <w:rPr>
          <w:szCs w:val="28"/>
          <w:lang w:eastAsia="uk-UA"/>
        </w:rPr>
        <w:t>зі</w:t>
      </w:r>
      <w:r w:rsidRPr="00824879">
        <w:rPr>
          <w:szCs w:val="28"/>
          <w:lang w:eastAsia="uk-UA"/>
        </w:rPr>
        <w:t xml:space="preserve"> сторін і ма</w:t>
      </w:r>
      <w:r w:rsidR="00AA1B9D">
        <w:rPr>
          <w:szCs w:val="28"/>
          <w:lang w:eastAsia="uk-UA"/>
        </w:rPr>
        <w:t xml:space="preserve">є </w:t>
      </w:r>
      <w:r w:rsidRPr="00824879">
        <w:rPr>
          <w:szCs w:val="28"/>
          <w:lang w:eastAsia="uk-UA"/>
        </w:rPr>
        <w:t>однакову юридичну силу.</w:t>
      </w:r>
    </w:p>
    <w:p w14:paraId="5C8E5E73" w14:textId="7D653A6D" w:rsidR="00FB2982" w:rsidRPr="00594F9B" w:rsidRDefault="00FB2982" w:rsidP="009B6301">
      <w:pPr>
        <w:pStyle w:val="a5"/>
        <w:numPr>
          <w:ilvl w:val="0"/>
          <w:numId w:val="5"/>
        </w:numPr>
        <w:tabs>
          <w:tab w:val="clear" w:pos="1060"/>
          <w:tab w:val="num" w:pos="567"/>
        </w:tabs>
        <w:spacing w:line="0" w:lineRule="atLeast"/>
        <w:ind w:left="0" w:firstLine="0"/>
        <w:jc w:val="both"/>
        <w:rPr>
          <w:szCs w:val="28"/>
          <w:lang w:eastAsia="uk-UA"/>
        </w:rPr>
      </w:pPr>
      <w:r w:rsidRPr="00594F9B">
        <w:rPr>
          <w:szCs w:val="28"/>
          <w:lang w:eastAsia="uk-UA"/>
        </w:rPr>
        <w:t>За дорученням Сторін і на підставі схвалення проекту колективного договору зборами трудового колективу (протокол зборів трудового колективу № _________від ___________________)</w:t>
      </w:r>
      <w:r w:rsidR="00AA1B9D">
        <w:rPr>
          <w:szCs w:val="28"/>
          <w:lang w:eastAsia="uk-UA"/>
        </w:rPr>
        <w:t>,</w:t>
      </w:r>
      <w:r>
        <w:rPr>
          <w:szCs w:val="28"/>
          <w:lang w:eastAsia="uk-UA"/>
        </w:rPr>
        <w:t xml:space="preserve"> </w:t>
      </w:r>
      <w:r w:rsidRPr="00594F9B">
        <w:rPr>
          <w:szCs w:val="28"/>
          <w:lang w:eastAsia="uk-UA"/>
        </w:rPr>
        <w:t>колективний договір підписали:</w:t>
      </w:r>
    </w:p>
    <w:p w14:paraId="5CCA4415" w14:textId="464B8D66" w:rsidR="00FB2982" w:rsidRPr="00594F9B" w:rsidRDefault="004F1AB0" w:rsidP="00FB2982">
      <w:pPr>
        <w:pStyle w:val="a5"/>
        <w:spacing w:line="0" w:lineRule="atLeast"/>
        <w:rPr>
          <w:szCs w:val="28"/>
          <w:lang w:eastAsia="uk-UA"/>
        </w:rPr>
      </w:pPr>
      <w:r>
        <w:rPr>
          <w:szCs w:val="28"/>
          <w:lang w:eastAsia="uk-UA"/>
        </w:rPr>
        <w:t xml:space="preserve">                                             </w:t>
      </w:r>
    </w:p>
    <w:tbl>
      <w:tblPr>
        <w:tblW w:w="0" w:type="auto"/>
        <w:tblLook w:val="01E0" w:firstRow="1" w:lastRow="1" w:firstColumn="1" w:lastColumn="1" w:noHBand="0" w:noVBand="0"/>
      </w:tblPr>
      <w:tblGrid>
        <w:gridCol w:w="4835"/>
        <w:gridCol w:w="4736"/>
      </w:tblGrid>
      <w:tr w:rsidR="00FB2982" w:rsidRPr="00594F9B" w14:paraId="60E4B6B4" w14:textId="77777777" w:rsidTr="00C52C48">
        <w:tc>
          <w:tcPr>
            <w:tcW w:w="5039" w:type="dxa"/>
          </w:tcPr>
          <w:p w14:paraId="56A2BF75" w14:textId="77777777" w:rsidR="00FB2982" w:rsidRDefault="00FB2982" w:rsidP="00C52C48">
            <w:pPr>
              <w:pStyle w:val="a5"/>
              <w:spacing w:line="0" w:lineRule="atLeast"/>
              <w:rPr>
                <w:szCs w:val="28"/>
                <w:lang w:eastAsia="uk-UA"/>
              </w:rPr>
            </w:pPr>
          </w:p>
          <w:p w14:paraId="5DB5261F" w14:textId="77777777" w:rsidR="004F1AB0" w:rsidRDefault="00FB2982" w:rsidP="00C52C48">
            <w:pPr>
              <w:pStyle w:val="a5"/>
              <w:spacing w:line="0" w:lineRule="atLeast"/>
              <w:rPr>
                <w:szCs w:val="28"/>
                <w:lang w:eastAsia="uk-UA"/>
              </w:rPr>
            </w:pPr>
            <w:r w:rsidRPr="00594F9B">
              <w:rPr>
                <w:szCs w:val="28"/>
                <w:lang w:eastAsia="uk-UA"/>
              </w:rPr>
              <w:t xml:space="preserve">Від сторони Адміністрації </w:t>
            </w:r>
          </w:p>
          <w:p w14:paraId="3C97BF93" w14:textId="3CCE9EF6" w:rsidR="00FB2982" w:rsidRPr="00594F9B" w:rsidRDefault="00FB2982" w:rsidP="00C52C48">
            <w:pPr>
              <w:pStyle w:val="a5"/>
              <w:spacing w:line="0" w:lineRule="atLeast"/>
              <w:rPr>
                <w:szCs w:val="28"/>
                <w:lang w:eastAsia="uk-UA"/>
              </w:rPr>
            </w:pPr>
            <w:r w:rsidRPr="00594F9B">
              <w:rPr>
                <w:szCs w:val="28"/>
                <w:lang w:val="en-US" w:eastAsia="uk-UA"/>
              </w:rPr>
              <w:t xml:space="preserve"> </w:t>
            </w:r>
          </w:p>
        </w:tc>
        <w:tc>
          <w:tcPr>
            <w:tcW w:w="5040" w:type="dxa"/>
          </w:tcPr>
          <w:p w14:paraId="249D3C9A" w14:textId="77777777" w:rsidR="00FB2982" w:rsidRDefault="00FB2982" w:rsidP="00C52C48">
            <w:pPr>
              <w:pStyle w:val="a5"/>
              <w:spacing w:line="0" w:lineRule="atLeast"/>
              <w:rPr>
                <w:szCs w:val="28"/>
                <w:lang w:eastAsia="uk-UA"/>
              </w:rPr>
            </w:pPr>
          </w:p>
          <w:p w14:paraId="3F2A9D63" w14:textId="43807F2F" w:rsidR="00FB2982" w:rsidRPr="00594F9B" w:rsidRDefault="00FF3F65" w:rsidP="00C52C48">
            <w:pPr>
              <w:pStyle w:val="a5"/>
              <w:spacing w:line="0" w:lineRule="atLeast"/>
              <w:rPr>
                <w:szCs w:val="28"/>
                <w:lang w:eastAsia="uk-UA"/>
              </w:rPr>
            </w:pPr>
            <w:r>
              <w:rPr>
                <w:szCs w:val="28"/>
                <w:lang w:eastAsia="uk-UA"/>
              </w:rPr>
              <w:t xml:space="preserve">      </w:t>
            </w:r>
            <w:r w:rsidR="00FB2982" w:rsidRPr="00594F9B">
              <w:rPr>
                <w:szCs w:val="28"/>
                <w:lang w:eastAsia="uk-UA"/>
              </w:rPr>
              <w:t xml:space="preserve">Від </w:t>
            </w:r>
            <w:r w:rsidR="009B6301">
              <w:rPr>
                <w:szCs w:val="28"/>
                <w:lang w:eastAsia="uk-UA"/>
              </w:rPr>
              <w:t>трудового колективу</w:t>
            </w:r>
          </w:p>
        </w:tc>
      </w:tr>
      <w:tr w:rsidR="00FB2982" w:rsidRPr="00594F9B" w14:paraId="087701F3" w14:textId="77777777" w:rsidTr="00C52C48">
        <w:tc>
          <w:tcPr>
            <w:tcW w:w="5039" w:type="dxa"/>
          </w:tcPr>
          <w:p w14:paraId="6478D21A" w14:textId="77777777" w:rsidR="00FB2982" w:rsidRDefault="009B6301" w:rsidP="00C52C48">
            <w:pPr>
              <w:pStyle w:val="a5"/>
              <w:spacing w:line="0" w:lineRule="atLeast"/>
            </w:pPr>
            <w:r>
              <w:rPr>
                <w:szCs w:val="28"/>
                <w:lang w:eastAsia="uk-UA"/>
              </w:rPr>
              <w:t>Н</w:t>
            </w:r>
            <w:r>
              <w:t>ачальник Управління</w:t>
            </w:r>
            <w:r w:rsidR="004F1AB0">
              <w:t xml:space="preserve">  освіти</w:t>
            </w:r>
          </w:p>
          <w:p w14:paraId="78380946" w14:textId="77777777" w:rsidR="004F1AB0" w:rsidRDefault="004F1AB0" w:rsidP="00C52C48">
            <w:pPr>
              <w:pStyle w:val="a5"/>
              <w:spacing w:line="0" w:lineRule="atLeast"/>
            </w:pPr>
            <w:r>
              <w:t xml:space="preserve">Фонтанської сільської ради </w:t>
            </w:r>
          </w:p>
          <w:p w14:paraId="478EA56B" w14:textId="77777777" w:rsidR="004F1AB0" w:rsidRDefault="004F1AB0" w:rsidP="00C52C48">
            <w:pPr>
              <w:pStyle w:val="a5"/>
              <w:spacing w:line="0" w:lineRule="atLeast"/>
            </w:pPr>
            <w:r>
              <w:t>Одеського району Одеської області</w:t>
            </w:r>
          </w:p>
          <w:p w14:paraId="556ABCAA" w14:textId="77777777" w:rsidR="004F1AB0" w:rsidRDefault="004F1AB0" w:rsidP="00C52C48">
            <w:pPr>
              <w:pStyle w:val="a5"/>
              <w:spacing w:line="0" w:lineRule="atLeast"/>
            </w:pPr>
          </w:p>
          <w:p w14:paraId="41420C21" w14:textId="692316BF" w:rsidR="004F1AB0" w:rsidRPr="00594F9B" w:rsidRDefault="004F1AB0" w:rsidP="00C52C48">
            <w:pPr>
              <w:pStyle w:val="a5"/>
              <w:spacing w:line="0" w:lineRule="atLeast"/>
              <w:rPr>
                <w:szCs w:val="28"/>
                <w:lang w:eastAsia="uk-UA"/>
              </w:rPr>
            </w:pPr>
            <w:r>
              <w:t xml:space="preserve">_____________Валентина Жученко           </w:t>
            </w:r>
          </w:p>
        </w:tc>
        <w:tc>
          <w:tcPr>
            <w:tcW w:w="5040" w:type="dxa"/>
          </w:tcPr>
          <w:p w14:paraId="04925C70" w14:textId="339BF4BC" w:rsidR="00FB2982" w:rsidRDefault="00FF3F65" w:rsidP="00C52C48">
            <w:pPr>
              <w:pStyle w:val="a5"/>
              <w:spacing w:line="0" w:lineRule="atLeast"/>
              <w:rPr>
                <w:szCs w:val="28"/>
                <w:lang w:eastAsia="uk-UA"/>
              </w:rPr>
            </w:pPr>
            <w:r>
              <w:rPr>
                <w:szCs w:val="28"/>
                <w:lang w:eastAsia="uk-UA"/>
              </w:rPr>
              <w:t xml:space="preserve">      </w:t>
            </w:r>
            <w:r w:rsidR="004F1AB0">
              <w:rPr>
                <w:szCs w:val="28"/>
                <w:lang w:eastAsia="uk-UA"/>
              </w:rPr>
              <w:t>П</w:t>
            </w:r>
            <w:r w:rsidR="009B6301">
              <w:rPr>
                <w:szCs w:val="28"/>
                <w:lang w:eastAsia="uk-UA"/>
              </w:rPr>
              <w:t>овноважен</w:t>
            </w:r>
            <w:r w:rsidR="004F1AB0">
              <w:rPr>
                <w:szCs w:val="28"/>
                <w:lang w:eastAsia="uk-UA"/>
              </w:rPr>
              <w:t>ий</w:t>
            </w:r>
            <w:r w:rsidR="009B6301">
              <w:rPr>
                <w:szCs w:val="28"/>
                <w:lang w:eastAsia="uk-UA"/>
              </w:rPr>
              <w:t xml:space="preserve"> </w:t>
            </w:r>
            <w:r w:rsidR="004F1AB0">
              <w:rPr>
                <w:szCs w:val="28"/>
                <w:lang w:eastAsia="uk-UA"/>
              </w:rPr>
              <w:t>представник</w:t>
            </w:r>
          </w:p>
          <w:p w14:paraId="1C892D20" w14:textId="77777777" w:rsidR="004F1AB0" w:rsidRDefault="004F1AB0" w:rsidP="00C52C48">
            <w:pPr>
              <w:pStyle w:val="a5"/>
              <w:spacing w:line="0" w:lineRule="atLeast"/>
              <w:rPr>
                <w:szCs w:val="28"/>
                <w:lang w:eastAsia="uk-UA"/>
              </w:rPr>
            </w:pPr>
          </w:p>
          <w:p w14:paraId="4DE7C470" w14:textId="77777777" w:rsidR="004F1AB0" w:rsidRDefault="004F1AB0" w:rsidP="00C52C48">
            <w:pPr>
              <w:pStyle w:val="a5"/>
              <w:spacing w:line="0" w:lineRule="atLeast"/>
              <w:rPr>
                <w:szCs w:val="28"/>
                <w:lang w:eastAsia="uk-UA"/>
              </w:rPr>
            </w:pPr>
          </w:p>
          <w:p w14:paraId="60B72705" w14:textId="77777777" w:rsidR="004F1AB0" w:rsidRDefault="004F1AB0" w:rsidP="00C52C48">
            <w:pPr>
              <w:pStyle w:val="a5"/>
              <w:spacing w:line="0" w:lineRule="atLeast"/>
              <w:rPr>
                <w:szCs w:val="28"/>
                <w:lang w:eastAsia="uk-UA"/>
              </w:rPr>
            </w:pPr>
          </w:p>
          <w:p w14:paraId="1DD827AE" w14:textId="01088ECB" w:rsidR="004F1AB0" w:rsidRPr="00594F9B" w:rsidRDefault="00FF3F65" w:rsidP="00C52C48">
            <w:pPr>
              <w:pStyle w:val="a5"/>
              <w:spacing w:line="0" w:lineRule="atLeast"/>
              <w:rPr>
                <w:szCs w:val="28"/>
                <w:lang w:eastAsia="uk-UA"/>
              </w:rPr>
            </w:pPr>
            <w:r>
              <w:rPr>
                <w:szCs w:val="28"/>
                <w:lang w:eastAsia="uk-UA"/>
              </w:rPr>
              <w:t xml:space="preserve">        </w:t>
            </w:r>
            <w:r w:rsidR="004F1AB0">
              <w:rPr>
                <w:szCs w:val="28"/>
                <w:lang w:eastAsia="uk-UA"/>
              </w:rPr>
              <w:t>____________Ніна Павленко</w:t>
            </w:r>
          </w:p>
        </w:tc>
      </w:tr>
    </w:tbl>
    <w:p w14:paraId="0F834C23" w14:textId="77777777" w:rsidR="00786DD1" w:rsidRDefault="00786DD1" w:rsidP="008554E1">
      <w:pPr>
        <w:jc w:val="both"/>
        <w:rPr>
          <w:sz w:val="28"/>
          <w:szCs w:val="28"/>
          <w:lang w:val="uk-UA"/>
        </w:rPr>
      </w:pPr>
    </w:p>
    <w:p w14:paraId="3B0CA33F" w14:textId="77777777" w:rsidR="00786DD1" w:rsidRDefault="00786DD1" w:rsidP="008554E1">
      <w:pPr>
        <w:jc w:val="both"/>
        <w:rPr>
          <w:sz w:val="28"/>
          <w:szCs w:val="28"/>
          <w:lang w:val="uk-UA"/>
        </w:rPr>
      </w:pPr>
    </w:p>
    <w:p w14:paraId="7FDCA28E" w14:textId="77777777" w:rsidR="008554E1" w:rsidRDefault="008554E1" w:rsidP="00402C47">
      <w:pPr>
        <w:spacing w:before="120"/>
        <w:jc w:val="both"/>
        <w:rPr>
          <w:color w:val="000000"/>
          <w:sz w:val="28"/>
          <w:lang w:val="uk-UA"/>
        </w:rPr>
      </w:pPr>
      <w:r>
        <w:rPr>
          <w:b/>
          <w:i/>
          <w:color w:val="000000"/>
          <w:sz w:val="28"/>
          <w:lang w:val="uk-UA"/>
        </w:rPr>
        <w:t xml:space="preserve">         </w:t>
      </w:r>
    </w:p>
    <w:p w14:paraId="1800BBF3" w14:textId="77777777" w:rsidR="008554E1" w:rsidRDefault="008554E1" w:rsidP="008554E1">
      <w:pPr>
        <w:spacing w:before="120"/>
        <w:ind w:firstLine="720"/>
        <w:jc w:val="both"/>
        <w:rPr>
          <w:color w:val="000000"/>
          <w:sz w:val="28"/>
          <w:lang w:val="uk-UA"/>
        </w:rPr>
      </w:pPr>
    </w:p>
    <w:p w14:paraId="6F3712BF" w14:textId="77777777" w:rsidR="008554E1" w:rsidRDefault="008554E1" w:rsidP="008554E1">
      <w:pPr>
        <w:spacing w:before="120"/>
        <w:ind w:firstLine="720"/>
        <w:jc w:val="both"/>
        <w:rPr>
          <w:color w:val="000000"/>
          <w:sz w:val="28"/>
          <w:lang w:val="uk-UA"/>
        </w:rPr>
      </w:pPr>
    </w:p>
    <w:p w14:paraId="2ED70F71" w14:textId="77777777" w:rsidR="008554E1" w:rsidRDefault="008554E1" w:rsidP="008554E1">
      <w:pPr>
        <w:spacing w:before="120"/>
        <w:ind w:firstLine="720"/>
        <w:jc w:val="both"/>
        <w:rPr>
          <w:color w:val="000000"/>
          <w:sz w:val="28"/>
          <w:lang w:val="uk-UA"/>
        </w:rPr>
      </w:pPr>
    </w:p>
    <w:p w14:paraId="0B7824D1" w14:textId="77777777" w:rsidR="008554E1" w:rsidRDefault="008554E1" w:rsidP="008554E1">
      <w:pPr>
        <w:rPr>
          <w:sz w:val="24"/>
          <w:lang w:val="uk-UA"/>
        </w:rPr>
      </w:pPr>
    </w:p>
    <w:p w14:paraId="1B291356" w14:textId="77777777" w:rsidR="008554E1" w:rsidRDefault="008554E1" w:rsidP="008554E1">
      <w:pPr>
        <w:jc w:val="both"/>
        <w:rPr>
          <w:b/>
          <w:i/>
          <w:sz w:val="28"/>
          <w:lang w:val="uk-UA"/>
        </w:rPr>
      </w:pPr>
    </w:p>
    <w:p w14:paraId="495181FB" w14:textId="77777777" w:rsidR="001A3440" w:rsidRPr="001A3440" w:rsidRDefault="001A3440" w:rsidP="001A3440">
      <w:pPr>
        <w:jc w:val="right"/>
        <w:rPr>
          <w:rFonts w:eastAsiaTheme="minorHAnsi"/>
          <w:color w:val="000000" w:themeColor="text1"/>
          <w:sz w:val="28"/>
          <w:szCs w:val="28"/>
          <w:bdr w:val="none" w:sz="0" w:space="0" w:color="auto" w:frame="1"/>
          <w:lang w:val="uk-UA" w:eastAsia="en-US"/>
        </w:rPr>
      </w:pPr>
      <w:r w:rsidRPr="001A3440">
        <w:rPr>
          <w:rFonts w:eastAsiaTheme="minorHAnsi"/>
          <w:color w:val="000000" w:themeColor="text1"/>
          <w:sz w:val="28"/>
          <w:szCs w:val="28"/>
          <w:bdr w:val="none" w:sz="0" w:space="0" w:color="auto" w:frame="1"/>
          <w:lang w:val="uk-UA" w:eastAsia="en-US"/>
        </w:rPr>
        <w:t>Додаток № 1</w:t>
      </w:r>
    </w:p>
    <w:p w14:paraId="56F46268" w14:textId="77777777" w:rsidR="001A3440" w:rsidRPr="001A3440" w:rsidRDefault="001A3440" w:rsidP="001A3440">
      <w:pPr>
        <w:jc w:val="right"/>
        <w:rPr>
          <w:rFonts w:eastAsiaTheme="minorHAnsi"/>
          <w:color w:val="000000" w:themeColor="text1"/>
          <w:sz w:val="28"/>
          <w:szCs w:val="28"/>
          <w:bdr w:val="none" w:sz="0" w:space="0" w:color="auto" w:frame="1"/>
          <w:lang w:val="uk-UA" w:eastAsia="en-US"/>
        </w:rPr>
      </w:pPr>
    </w:p>
    <w:tbl>
      <w:tblPr>
        <w:tblStyle w:val="af6"/>
        <w:tblpPr w:leftFromText="180" w:rightFromText="180" w:vertAnchor="text" w:horzAnchor="margin" w:tblpY="54"/>
        <w:tblW w:w="9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856"/>
        <w:gridCol w:w="4996"/>
      </w:tblGrid>
      <w:tr w:rsidR="001A3440" w:rsidRPr="001A3440" w14:paraId="65E2F85C" w14:textId="77777777" w:rsidTr="00F33562">
        <w:trPr>
          <w:trHeight w:val="1668"/>
        </w:trPr>
        <w:tc>
          <w:tcPr>
            <w:tcW w:w="4856" w:type="dxa"/>
            <w:shd w:val="clear" w:color="auto" w:fill="FFFFFF" w:themeFill="background1"/>
          </w:tcPr>
          <w:p w14:paraId="78702305" w14:textId="77777777" w:rsidR="001A3440" w:rsidRPr="001A3440" w:rsidRDefault="001A3440" w:rsidP="001A3440">
            <w:pPr>
              <w:tabs>
                <w:tab w:val="left" w:pos="213"/>
              </w:tabs>
              <w:spacing w:after="160" w:line="322" w:lineRule="exact"/>
              <w:rPr>
                <w:rFonts w:eastAsia="Calibri"/>
                <w:b/>
                <w:sz w:val="28"/>
                <w:szCs w:val="28"/>
                <w:lang w:val="uk-UA" w:eastAsia="uk-UA"/>
              </w:rPr>
            </w:pPr>
            <w:r w:rsidRPr="001A3440">
              <w:rPr>
                <w:rFonts w:eastAsia="Calibri"/>
                <w:b/>
                <w:sz w:val="28"/>
                <w:szCs w:val="28"/>
                <w:lang w:val="uk-UA" w:eastAsia="uk-UA"/>
              </w:rPr>
              <w:t>ПОГОДЖЕНО</w:t>
            </w:r>
          </w:p>
          <w:p w14:paraId="00FC5E99" w14:textId="77777777" w:rsidR="001A3440" w:rsidRPr="001A3440" w:rsidRDefault="001A3440" w:rsidP="001A3440">
            <w:pPr>
              <w:tabs>
                <w:tab w:val="left" w:pos="213"/>
              </w:tabs>
              <w:spacing w:after="160" w:line="322" w:lineRule="exact"/>
              <w:rPr>
                <w:rFonts w:eastAsia="Calibri"/>
                <w:sz w:val="28"/>
                <w:szCs w:val="28"/>
                <w:lang w:val="uk-UA" w:eastAsia="uk-UA"/>
              </w:rPr>
            </w:pPr>
            <w:r w:rsidRPr="001A3440">
              <w:rPr>
                <w:rFonts w:eastAsia="Calibri"/>
                <w:sz w:val="28"/>
                <w:szCs w:val="28"/>
                <w:lang w:val="uk-UA" w:eastAsia="uk-UA"/>
              </w:rPr>
              <w:t>Повноважений представник</w:t>
            </w:r>
          </w:p>
          <w:p w14:paraId="6CC5B6B9" w14:textId="77777777" w:rsidR="001A3440" w:rsidRPr="001A3440" w:rsidRDefault="001A3440" w:rsidP="001A3440">
            <w:pPr>
              <w:tabs>
                <w:tab w:val="left" w:pos="213"/>
              </w:tabs>
              <w:spacing w:after="160" w:line="322" w:lineRule="exact"/>
              <w:rPr>
                <w:rFonts w:eastAsia="Calibri"/>
                <w:sz w:val="28"/>
                <w:szCs w:val="28"/>
                <w:lang w:val="uk-UA" w:eastAsia="uk-UA"/>
              </w:rPr>
            </w:pPr>
            <w:r w:rsidRPr="001A3440">
              <w:rPr>
                <w:rFonts w:eastAsia="Calibri"/>
                <w:sz w:val="28"/>
                <w:szCs w:val="28"/>
                <w:lang w:val="uk-UA" w:eastAsia="uk-UA"/>
              </w:rPr>
              <w:t>трудового колективу</w:t>
            </w:r>
          </w:p>
          <w:p w14:paraId="77FFB850" w14:textId="77777777" w:rsidR="001A3440" w:rsidRPr="001A3440" w:rsidRDefault="001A3440" w:rsidP="001A3440">
            <w:pPr>
              <w:tabs>
                <w:tab w:val="left" w:pos="213"/>
              </w:tabs>
              <w:spacing w:line="322" w:lineRule="exact"/>
              <w:rPr>
                <w:rFonts w:eastAsia="Microsoft Sans Serif"/>
                <w:sz w:val="28"/>
                <w:szCs w:val="28"/>
                <w:lang w:val="uk-UA" w:eastAsia="uk-UA"/>
              </w:rPr>
            </w:pPr>
            <w:r w:rsidRPr="001A3440">
              <w:rPr>
                <w:rFonts w:eastAsia="Calibri"/>
                <w:sz w:val="28"/>
                <w:szCs w:val="28"/>
                <w:lang w:val="uk-UA" w:eastAsia="uk-UA"/>
              </w:rPr>
              <w:t>_________Ніна ПАВЛЕНКО</w:t>
            </w:r>
          </w:p>
        </w:tc>
        <w:tc>
          <w:tcPr>
            <w:tcW w:w="4996" w:type="dxa"/>
            <w:shd w:val="clear" w:color="auto" w:fill="FFFFFF" w:themeFill="background1"/>
          </w:tcPr>
          <w:p w14:paraId="284ECA07" w14:textId="77777777" w:rsidR="001A3440" w:rsidRPr="001A3440" w:rsidRDefault="001A3440" w:rsidP="001A3440">
            <w:pPr>
              <w:tabs>
                <w:tab w:val="left" w:pos="213"/>
              </w:tabs>
              <w:spacing w:after="160" w:line="322" w:lineRule="exact"/>
              <w:rPr>
                <w:rFonts w:eastAsia="Calibri"/>
                <w:b/>
                <w:sz w:val="28"/>
                <w:szCs w:val="28"/>
                <w:lang w:val="uk-UA" w:eastAsia="uk-UA"/>
              </w:rPr>
            </w:pPr>
            <w:r w:rsidRPr="001A3440">
              <w:rPr>
                <w:rFonts w:eastAsia="Calibri"/>
                <w:b/>
                <w:sz w:val="28"/>
                <w:szCs w:val="28"/>
                <w:lang w:val="uk-UA" w:eastAsia="uk-UA"/>
              </w:rPr>
              <w:t>ЗАТВЕРДЖЕНО</w:t>
            </w:r>
          </w:p>
          <w:p w14:paraId="71A936D9" w14:textId="77777777" w:rsidR="001A3440" w:rsidRPr="001A3440" w:rsidRDefault="001A3440" w:rsidP="001A3440">
            <w:pPr>
              <w:tabs>
                <w:tab w:val="left" w:pos="213"/>
              </w:tabs>
              <w:spacing w:after="160" w:line="322" w:lineRule="exact"/>
              <w:rPr>
                <w:rFonts w:eastAsia="Calibri"/>
                <w:sz w:val="28"/>
                <w:szCs w:val="28"/>
                <w:lang w:val="uk-UA" w:eastAsia="uk-UA"/>
              </w:rPr>
            </w:pPr>
            <w:r w:rsidRPr="001A3440">
              <w:rPr>
                <w:rFonts w:eastAsia="Calibri"/>
                <w:sz w:val="28"/>
                <w:szCs w:val="28"/>
                <w:lang w:val="uk-UA" w:eastAsia="uk-UA"/>
              </w:rPr>
              <w:t>Начальник Управління освіти</w:t>
            </w:r>
          </w:p>
          <w:p w14:paraId="03AA078A" w14:textId="77777777" w:rsidR="001A3440" w:rsidRPr="001A3440" w:rsidRDefault="001A3440" w:rsidP="001A3440">
            <w:pPr>
              <w:tabs>
                <w:tab w:val="left" w:pos="213"/>
              </w:tabs>
              <w:spacing w:after="160" w:line="322" w:lineRule="exact"/>
              <w:rPr>
                <w:rFonts w:eastAsia="Calibri"/>
                <w:sz w:val="28"/>
                <w:szCs w:val="28"/>
                <w:lang w:val="uk-UA" w:eastAsia="uk-UA"/>
              </w:rPr>
            </w:pPr>
          </w:p>
          <w:p w14:paraId="2CEFF168" w14:textId="77777777" w:rsidR="001A3440" w:rsidRPr="001A3440" w:rsidRDefault="001A3440" w:rsidP="001A3440">
            <w:pPr>
              <w:tabs>
                <w:tab w:val="left" w:pos="213"/>
              </w:tabs>
              <w:spacing w:after="160" w:line="322" w:lineRule="exact"/>
              <w:rPr>
                <w:rFonts w:eastAsia="Calibri"/>
                <w:sz w:val="28"/>
                <w:szCs w:val="28"/>
                <w:lang w:val="uk-UA" w:eastAsia="uk-UA"/>
              </w:rPr>
            </w:pPr>
            <w:r w:rsidRPr="001A3440">
              <w:rPr>
                <w:rFonts w:eastAsia="Calibri"/>
                <w:sz w:val="28"/>
                <w:szCs w:val="28"/>
                <w:lang w:val="uk-UA" w:eastAsia="uk-UA"/>
              </w:rPr>
              <w:t>_______Валентина ЖУЧЕНКО</w:t>
            </w:r>
          </w:p>
          <w:p w14:paraId="0C0CE612" w14:textId="77777777" w:rsidR="001A3440" w:rsidRPr="001A3440" w:rsidRDefault="001A3440" w:rsidP="001A3440">
            <w:pPr>
              <w:tabs>
                <w:tab w:val="left" w:pos="213"/>
              </w:tabs>
              <w:spacing w:line="322" w:lineRule="exact"/>
              <w:jc w:val="right"/>
              <w:rPr>
                <w:rFonts w:eastAsia="Microsoft Sans Serif"/>
                <w:sz w:val="28"/>
                <w:szCs w:val="28"/>
                <w:lang w:val="uk-UA" w:eastAsia="uk-UA"/>
              </w:rPr>
            </w:pPr>
          </w:p>
        </w:tc>
      </w:tr>
    </w:tbl>
    <w:p w14:paraId="4F5EC7A0" w14:textId="77777777" w:rsidR="001A3440" w:rsidRPr="001A3440" w:rsidRDefault="001A3440" w:rsidP="001A3440">
      <w:pPr>
        <w:jc w:val="right"/>
        <w:rPr>
          <w:rFonts w:eastAsiaTheme="minorHAnsi"/>
          <w:color w:val="000000" w:themeColor="text1"/>
          <w:sz w:val="28"/>
          <w:szCs w:val="28"/>
          <w:bdr w:val="none" w:sz="0" w:space="0" w:color="auto" w:frame="1"/>
          <w:lang w:val="uk-UA" w:eastAsia="en-US"/>
        </w:rPr>
      </w:pPr>
    </w:p>
    <w:p w14:paraId="021D15AD" w14:textId="77777777" w:rsidR="001A3440" w:rsidRPr="001A3440" w:rsidRDefault="001A3440" w:rsidP="001A3440">
      <w:pPr>
        <w:jc w:val="center"/>
        <w:rPr>
          <w:rFonts w:eastAsiaTheme="minorHAnsi"/>
          <w:b/>
          <w:bCs/>
          <w:color w:val="000000" w:themeColor="text1"/>
          <w:sz w:val="32"/>
          <w:szCs w:val="32"/>
          <w:bdr w:val="none" w:sz="0" w:space="0" w:color="auto" w:frame="1"/>
          <w:lang w:val="uk-UA" w:eastAsia="en-US"/>
        </w:rPr>
      </w:pPr>
    </w:p>
    <w:p w14:paraId="30D54B71" w14:textId="77777777" w:rsidR="001A3440" w:rsidRPr="001A3440" w:rsidRDefault="001A3440" w:rsidP="001A3440">
      <w:pPr>
        <w:jc w:val="center"/>
        <w:rPr>
          <w:rFonts w:eastAsiaTheme="minorHAnsi"/>
          <w:b/>
          <w:bCs/>
          <w:color w:val="000000" w:themeColor="text1"/>
          <w:sz w:val="28"/>
          <w:szCs w:val="28"/>
          <w:bdr w:val="none" w:sz="0" w:space="0" w:color="auto" w:frame="1"/>
          <w:lang w:val="uk-UA" w:eastAsia="en-US"/>
        </w:rPr>
      </w:pPr>
      <w:r w:rsidRPr="001A3440">
        <w:rPr>
          <w:rFonts w:eastAsiaTheme="minorHAnsi"/>
          <w:b/>
          <w:bCs/>
          <w:color w:val="000000" w:themeColor="text1"/>
          <w:sz w:val="32"/>
          <w:szCs w:val="32"/>
          <w:bdr w:val="none" w:sz="0" w:space="0" w:color="auto" w:frame="1"/>
          <w:lang w:val="uk-UA" w:eastAsia="en-US"/>
        </w:rPr>
        <w:t>Правила</w:t>
      </w:r>
      <w:r w:rsidRPr="001A3440">
        <w:rPr>
          <w:rFonts w:eastAsiaTheme="minorHAnsi"/>
          <w:b/>
          <w:bCs/>
          <w:color w:val="000000" w:themeColor="text1"/>
          <w:sz w:val="28"/>
          <w:szCs w:val="28"/>
          <w:bdr w:val="none" w:sz="0" w:space="0" w:color="auto" w:frame="1"/>
          <w:lang w:val="uk-UA" w:eastAsia="en-US"/>
        </w:rPr>
        <w:t xml:space="preserve"> </w:t>
      </w:r>
    </w:p>
    <w:p w14:paraId="01BBED5F" w14:textId="77777777" w:rsidR="001A3440" w:rsidRPr="001A3440" w:rsidRDefault="001A3440" w:rsidP="001A3440">
      <w:pPr>
        <w:jc w:val="center"/>
        <w:rPr>
          <w:rFonts w:eastAsiaTheme="minorHAnsi"/>
          <w:color w:val="000000" w:themeColor="text1"/>
          <w:sz w:val="28"/>
          <w:szCs w:val="28"/>
          <w:lang w:val="uk-UA" w:eastAsia="en-US"/>
        </w:rPr>
      </w:pPr>
      <w:r w:rsidRPr="001A3440">
        <w:rPr>
          <w:rFonts w:eastAsiaTheme="minorHAnsi"/>
          <w:b/>
          <w:bCs/>
          <w:color w:val="000000" w:themeColor="text1"/>
          <w:sz w:val="28"/>
          <w:szCs w:val="28"/>
          <w:bdr w:val="none" w:sz="0" w:space="0" w:color="auto" w:frame="1"/>
          <w:lang w:val="uk-UA" w:eastAsia="en-US"/>
        </w:rPr>
        <w:t>внутрішнього трудового розпорядку</w:t>
      </w:r>
    </w:p>
    <w:p w14:paraId="218E0C49" w14:textId="77777777" w:rsidR="001A3440" w:rsidRPr="001A3440" w:rsidRDefault="001A3440" w:rsidP="001A3440">
      <w:pPr>
        <w:jc w:val="center"/>
        <w:rPr>
          <w:rFonts w:eastAsiaTheme="minorHAnsi"/>
          <w:b/>
          <w:bCs/>
          <w:color w:val="000000" w:themeColor="text1"/>
          <w:sz w:val="28"/>
          <w:szCs w:val="28"/>
          <w:bdr w:val="none" w:sz="0" w:space="0" w:color="auto" w:frame="1"/>
          <w:lang w:val="uk-UA" w:eastAsia="en-US"/>
        </w:rPr>
      </w:pPr>
      <w:r w:rsidRPr="001A3440">
        <w:rPr>
          <w:rFonts w:eastAsiaTheme="minorHAnsi"/>
          <w:b/>
          <w:bCs/>
          <w:color w:val="000000" w:themeColor="text1"/>
          <w:sz w:val="28"/>
          <w:szCs w:val="28"/>
          <w:bdr w:val="none" w:sz="0" w:space="0" w:color="auto" w:frame="1"/>
          <w:lang w:val="uk-UA" w:eastAsia="en-US"/>
        </w:rPr>
        <w:t>Управління освіти Фонтанської сільської ради</w:t>
      </w:r>
    </w:p>
    <w:p w14:paraId="617A1DE4" w14:textId="77777777" w:rsidR="001A3440" w:rsidRPr="001A3440" w:rsidRDefault="001A3440" w:rsidP="001A3440">
      <w:pPr>
        <w:jc w:val="center"/>
        <w:rPr>
          <w:rFonts w:eastAsiaTheme="minorHAnsi"/>
          <w:color w:val="000000" w:themeColor="text1"/>
          <w:sz w:val="28"/>
          <w:szCs w:val="28"/>
          <w:lang w:val="uk-UA" w:eastAsia="en-US"/>
        </w:rPr>
      </w:pPr>
    </w:p>
    <w:p w14:paraId="24D9AEB6" w14:textId="77777777" w:rsidR="001A3440" w:rsidRPr="001A3440" w:rsidRDefault="001A3440" w:rsidP="001A3440">
      <w:pPr>
        <w:jc w:val="both"/>
        <w:rPr>
          <w:rFonts w:eastAsiaTheme="minorHAnsi"/>
          <w:color w:val="000000" w:themeColor="text1"/>
          <w:sz w:val="28"/>
          <w:szCs w:val="28"/>
          <w:lang w:eastAsia="en-US"/>
        </w:rPr>
      </w:pPr>
      <w:r w:rsidRPr="001A3440">
        <w:rPr>
          <w:rFonts w:eastAsiaTheme="minorHAnsi"/>
          <w:color w:val="000000" w:themeColor="text1"/>
          <w:sz w:val="28"/>
          <w:szCs w:val="28"/>
          <w:lang w:eastAsia="en-US"/>
        </w:rPr>
        <w:t> </w:t>
      </w:r>
    </w:p>
    <w:p w14:paraId="4E1051C2" w14:textId="77777777" w:rsidR="001A3440" w:rsidRPr="001A3440" w:rsidRDefault="001A3440" w:rsidP="001A3440">
      <w:pPr>
        <w:jc w:val="both"/>
        <w:rPr>
          <w:rFonts w:eastAsiaTheme="minorHAnsi"/>
          <w:b/>
          <w:bCs/>
          <w:color w:val="000000" w:themeColor="text1"/>
          <w:sz w:val="28"/>
          <w:szCs w:val="28"/>
          <w:bdr w:val="none" w:sz="0" w:space="0" w:color="auto" w:frame="1"/>
          <w:lang w:val="uk-UA" w:eastAsia="en-US"/>
        </w:rPr>
      </w:pPr>
      <w:r w:rsidRPr="001A3440">
        <w:rPr>
          <w:rFonts w:eastAsiaTheme="minorHAnsi"/>
          <w:b/>
          <w:bCs/>
          <w:color w:val="000000" w:themeColor="text1"/>
          <w:sz w:val="28"/>
          <w:szCs w:val="28"/>
          <w:bdr w:val="none" w:sz="0" w:space="0" w:color="auto" w:frame="1"/>
          <w:lang w:eastAsia="en-US"/>
        </w:rPr>
        <w:t>І</w:t>
      </w:r>
      <w:r w:rsidRPr="001A3440">
        <w:rPr>
          <w:rFonts w:eastAsiaTheme="minorHAnsi"/>
          <w:b/>
          <w:bCs/>
          <w:color w:val="000000" w:themeColor="text1"/>
          <w:sz w:val="28"/>
          <w:szCs w:val="28"/>
          <w:bdr w:val="none" w:sz="0" w:space="0" w:color="auto" w:frame="1"/>
          <w:lang w:val="uk-UA" w:eastAsia="en-US"/>
        </w:rPr>
        <w:t>. ЗАГАЛЬНІ ПОЛОЖЕННЯ</w:t>
      </w:r>
    </w:p>
    <w:p w14:paraId="631D70EB" w14:textId="77777777" w:rsidR="001A3440" w:rsidRPr="001A3440" w:rsidRDefault="001A3440" w:rsidP="001A3440">
      <w:pPr>
        <w:jc w:val="both"/>
        <w:rPr>
          <w:rFonts w:eastAsiaTheme="minorHAnsi"/>
          <w:color w:val="000000" w:themeColor="text1"/>
          <w:sz w:val="28"/>
          <w:szCs w:val="28"/>
          <w:lang w:val="uk-UA" w:eastAsia="en-US"/>
        </w:rPr>
      </w:pPr>
    </w:p>
    <w:p w14:paraId="7B81C15B" w14:textId="77777777" w:rsidR="001A3440" w:rsidRPr="001A3440" w:rsidRDefault="001A3440" w:rsidP="001A3440">
      <w:pPr>
        <w:numPr>
          <w:ilvl w:val="0"/>
          <w:numId w:val="23"/>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 xml:space="preserve">Відповідно до Конституції України громадяни України мають право на працю, тобто на одержання гарантованої роботи з оплатою праці відповідно до її кількості та якості і не нижче встановленого державою мінімального розміру, включаючи право на вибір професії, роду занять і роботи відповідно до покликання, здібностей, професійної підготовки, освіти та з урахуванням суспільних потреб. В Управлінні освіти трудова дисципліна грунтується на свідомому виконанні працівниками своїх трудових обов´язків і є необхідною умовою організації ефективної праці. Трудова дисципліна забезпечується методами переконання та заохочення до сумлінної праці. До порушників дисципліни застосовуються заходи дисциплінарного та громадського впливу. </w:t>
      </w:r>
    </w:p>
    <w:p w14:paraId="3BE3C608" w14:textId="77777777" w:rsidR="001A3440" w:rsidRPr="001A3440" w:rsidRDefault="001A3440" w:rsidP="001A3440">
      <w:pPr>
        <w:numPr>
          <w:ilvl w:val="0"/>
          <w:numId w:val="23"/>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 xml:space="preserve"> Ці правила поширюються на працівників Управління освіти.</w:t>
      </w:r>
    </w:p>
    <w:p w14:paraId="2C30F20E" w14:textId="77777777" w:rsidR="001A3440" w:rsidRPr="001A3440" w:rsidRDefault="001A3440" w:rsidP="001A3440">
      <w:pPr>
        <w:numPr>
          <w:ilvl w:val="0"/>
          <w:numId w:val="23"/>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Метою цих Правил є визначення обов´язків працівників Управління  освіти, передбачених нормами, які встановлюють внутрішній розпорядок у Управлінні освіти.</w:t>
      </w:r>
    </w:p>
    <w:p w14:paraId="6CC2D20F" w14:textId="77777777" w:rsidR="001A3440" w:rsidRPr="001A3440" w:rsidRDefault="001A3440" w:rsidP="001A3440">
      <w:pPr>
        <w:numPr>
          <w:ilvl w:val="0"/>
          <w:numId w:val="23"/>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 xml:space="preserve">Усі питання, пов’язані із застосуванням Правил внутрішнього розпорядку, розв´язує керівник Управління освіти в межах наданих </w:t>
      </w:r>
      <w:r w:rsidRPr="001A3440">
        <w:rPr>
          <w:rFonts w:eastAsiaTheme="minorHAnsi"/>
          <w:color w:val="000000" w:themeColor="text1"/>
          <w:sz w:val="28"/>
          <w:szCs w:val="28"/>
          <w:bdr w:val="none" w:sz="0" w:space="0" w:color="auto" w:frame="1"/>
          <w:lang w:val="uk-UA" w:eastAsia="en-US"/>
        </w:rPr>
        <w:lastRenderedPageBreak/>
        <w:t>йому повноважень, а у випадках, передбачених діючим законодавством і правилами внутрішнього розпорядку.</w:t>
      </w:r>
    </w:p>
    <w:p w14:paraId="09017487" w14:textId="77777777" w:rsidR="001A3440" w:rsidRPr="001A3440" w:rsidRDefault="001A3440" w:rsidP="001A3440">
      <w:pPr>
        <w:ind w:left="720"/>
        <w:jc w:val="both"/>
        <w:rPr>
          <w:rFonts w:eastAsiaTheme="minorHAnsi"/>
          <w:color w:val="000000" w:themeColor="text1"/>
          <w:sz w:val="28"/>
          <w:szCs w:val="28"/>
          <w:lang w:val="uk-UA" w:eastAsia="en-US"/>
        </w:rPr>
      </w:pPr>
    </w:p>
    <w:p w14:paraId="17E001E3" w14:textId="77777777" w:rsidR="001A3440" w:rsidRPr="001A3440" w:rsidRDefault="001A3440" w:rsidP="001A3440">
      <w:pPr>
        <w:jc w:val="both"/>
        <w:rPr>
          <w:rFonts w:eastAsiaTheme="minorHAnsi"/>
          <w:b/>
          <w:bCs/>
          <w:color w:val="000000" w:themeColor="text1"/>
          <w:sz w:val="28"/>
          <w:szCs w:val="28"/>
          <w:bdr w:val="none" w:sz="0" w:space="0" w:color="auto" w:frame="1"/>
          <w:lang w:val="uk-UA" w:eastAsia="en-US"/>
        </w:rPr>
      </w:pPr>
      <w:r w:rsidRPr="001A3440">
        <w:rPr>
          <w:rFonts w:eastAsiaTheme="minorHAnsi"/>
          <w:b/>
          <w:bCs/>
          <w:color w:val="000000" w:themeColor="text1"/>
          <w:sz w:val="28"/>
          <w:szCs w:val="28"/>
          <w:bdr w:val="none" w:sz="0" w:space="0" w:color="auto" w:frame="1"/>
          <w:lang w:val="uk-UA" w:eastAsia="en-US"/>
        </w:rPr>
        <w:t>ІІ. ПОРЯДОК ПРИЙНЯТТЯ І ЗВІЛЬНЕННЯ ПРАЦІВНИКІВ</w:t>
      </w:r>
    </w:p>
    <w:p w14:paraId="07B526B4" w14:textId="77777777" w:rsidR="001A3440" w:rsidRPr="001A3440" w:rsidRDefault="001A3440" w:rsidP="001A3440">
      <w:pPr>
        <w:jc w:val="both"/>
        <w:rPr>
          <w:rFonts w:eastAsiaTheme="minorHAnsi"/>
          <w:color w:val="000000" w:themeColor="text1"/>
          <w:sz w:val="28"/>
          <w:szCs w:val="28"/>
          <w:lang w:val="uk-UA" w:eastAsia="en-US"/>
        </w:rPr>
      </w:pPr>
    </w:p>
    <w:p w14:paraId="4B9A7492" w14:textId="77777777" w:rsidR="001A3440" w:rsidRPr="001A3440" w:rsidRDefault="001A3440" w:rsidP="001A3440">
      <w:pPr>
        <w:numPr>
          <w:ilvl w:val="0"/>
          <w:numId w:val="23"/>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 xml:space="preserve">Громадяни України вільно обирають види діяльності, не заборонені законодавством, а також професію, місце роботи відповідно до своїх здібностей. </w:t>
      </w:r>
    </w:p>
    <w:p w14:paraId="7F76F32E" w14:textId="77777777" w:rsidR="001A3440" w:rsidRPr="001A3440" w:rsidRDefault="001A3440" w:rsidP="001A3440">
      <w:pPr>
        <w:numPr>
          <w:ilvl w:val="0"/>
          <w:numId w:val="23"/>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При прийнятті на роботу начальник Управління освіти зобов´язаний зажадати від особи, що працевлаштовується:</w:t>
      </w:r>
    </w:p>
    <w:p w14:paraId="115C2C5E" w14:textId="77777777" w:rsidR="001A3440" w:rsidRPr="001A3440" w:rsidRDefault="001A3440" w:rsidP="001A3440">
      <w:pPr>
        <w:numPr>
          <w:ilvl w:val="0"/>
          <w:numId w:val="24"/>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подання трудової книжки, оформленої у встановленому порядку, пред´явлення паспорта, диплом або іншого документа про освіту чи професійну підготовку, військовий квиток.</w:t>
      </w:r>
    </w:p>
    <w:p w14:paraId="181EC0FB" w14:textId="77777777" w:rsidR="001A3440" w:rsidRPr="001A3440" w:rsidRDefault="001A3440" w:rsidP="001A3440">
      <w:pPr>
        <w:ind w:left="720"/>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Особи, які влаштовуються на роботу, що вимагає спеціальних знань, зобов´язані подати відповідні документи про освіту чи професійну підготовку (диплом, атестат, посвідчення), копії яких завіряються керівником відділу освіти і залишаються в особовій справі працівника.</w:t>
      </w:r>
    </w:p>
    <w:p w14:paraId="6EDE24D0" w14:textId="77777777" w:rsidR="001A3440" w:rsidRPr="001A3440" w:rsidRDefault="001A3440" w:rsidP="001A3440">
      <w:pPr>
        <w:numPr>
          <w:ilvl w:val="0"/>
          <w:numId w:val="23"/>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Працівники Управління освіти можуть працювати за сумісництвом відповідно до чинного законодавства.</w:t>
      </w:r>
    </w:p>
    <w:p w14:paraId="5B373247" w14:textId="77777777" w:rsidR="001A3440" w:rsidRPr="001A3440" w:rsidRDefault="001A3440" w:rsidP="001A3440">
      <w:pPr>
        <w:numPr>
          <w:ilvl w:val="0"/>
          <w:numId w:val="23"/>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Прийняття на роботу оформляється наказом, який оголошується працівнику під розписку.</w:t>
      </w:r>
    </w:p>
    <w:p w14:paraId="6F90AB3A" w14:textId="77777777" w:rsidR="001A3440" w:rsidRPr="001A3440" w:rsidRDefault="001A3440" w:rsidP="001A3440">
      <w:pPr>
        <w:numPr>
          <w:ilvl w:val="0"/>
          <w:numId w:val="23"/>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На осіб, які працювали понад 5 днів, ведуться трудові книжки.</w:t>
      </w:r>
      <w:r w:rsidRPr="001A3440">
        <w:rPr>
          <w:rFonts w:eastAsiaTheme="minorHAnsi"/>
          <w:color w:val="000000" w:themeColor="text1"/>
          <w:sz w:val="28"/>
          <w:szCs w:val="28"/>
          <w:lang w:val="uk-UA" w:eastAsia="en-US"/>
        </w:rPr>
        <w:t xml:space="preserve"> </w:t>
      </w:r>
      <w:r w:rsidRPr="001A3440">
        <w:rPr>
          <w:rFonts w:eastAsiaTheme="minorHAnsi"/>
          <w:color w:val="000000" w:themeColor="text1"/>
          <w:sz w:val="28"/>
          <w:szCs w:val="28"/>
          <w:bdr w:val="none" w:sz="0" w:space="0" w:color="auto" w:frame="1"/>
          <w:lang w:val="uk-UA" w:eastAsia="en-US"/>
        </w:rPr>
        <w:t>На тих, хто працює за сумісництвом, трудові книжки ведуться за основним місцем роботи.</w:t>
      </w:r>
      <w:r w:rsidRPr="001A3440">
        <w:rPr>
          <w:rFonts w:eastAsiaTheme="minorHAnsi"/>
          <w:color w:val="000000" w:themeColor="text1"/>
          <w:sz w:val="28"/>
          <w:szCs w:val="28"/>
          <w:lang w:val="uk-UA" w:eastAsia="en-US"/>
        </w:rPr>
        <w:t xml:space="preserve"> </w:t>
      </w:r>
      <w:r w:rsidRPr="001A3440">
        <w:rPr>
          <w:rFonts w:eastAsiaTheme="minorHAnsi"/>
          <w:color w:val="000000" w:themeColor="text1"/>
          <w:sz w:val="28"/>
          <w:szCs w:val="28"/>
          <w:bdr w:val="none" w:sz="0" w:space="0" w:color="auto" w:frame="1"/>
          <w:lang w:val="uk-UA" w:eastAsia="en-US"/>
        </w:rPr>
        <w:t>Запис у трудову книжку відомостей про роботу за сумісництвом проводиться за бажанням працівника за місцем основної роботи.</w:t>
      </w:r>
      <w:r w:rsidRPr="001A3440">
        <w:rPr>
          <w:rFonts w:eastAsiaTheme="minorHAnsi"/>
          <w:color w:val="000000" w:themeColor="text1"/>
          <w:sz w:val="28"/>
          <w:szCs w:val="28"/>
          <w:lang w:val="uk-UA" w:eastAsia="en-US"/>
        </w:rPr>
        <w:t xml:space="preserve"> </w:t>
      </w:r>
      <w:r w:rsidRPr="001A3440">
        <w:rPr>
          <w:rFonts w:eastAsiaTheme="minorHAnsi"/>
          <w:color w:val="000000" w:themeColor="text1"/>
          <w:sz w:val="28"/>
          <w:szCs w:val="28"/>
          <w:bdr w:val="none" w:sz="0" w:space="0" w:color="auto" w:frame="1"/>
          <w:lang w:val="uk-UA" w:eastAsia="en-US"/>
        </w:rPr>
        <w:t>Трудові книжки працівників зберігаються як документи суворої звітності в Управлінні освіти.</w:t>
      </w:r>
      <w:r w:rsidRPr="001A3440">
        <w:rPr>
          <w:rFonts w:eastAsiaTheme="minorHAnsi"/>
          <w:color w:val="000000" w:themeColor="text1"/>
          <w:sz w:val="28"/>
          <w:szCs w:val="28"/>
          <w:lang w:val="uk-UA" w:eastAsia="en-US"/>
        </w:rPr>
        <w:t xml:space="preserve"> </w:t>
      </w:r>
      <w:r w:rsidRPr="001A3440">
        <w:rPr>
          <w:rFonts w:eastAsiaTheme="minorHAnsi"/>
          <w:color w:val="000000" w:themeColor="text1"/>
          <w:sz w:val="28"/>
          <w:szCs w:val="28"/>
          <w:bdr w:val="none" w:sz="0" w:space="0" w:color="auto" w:frame="1"/>
          <w:lang w:val="uk-UA" w:eastAsia="en-US"/>
        </w:rPr>
        <w:t>Відповідальність за організацію ведення обліку, зберігання і видачу трудових книжок покладається на діловода Управління освіти.</w:t>
      </w:r>
    </w:p>
    <w:p w14:paraId="1C05BD51" w14:textId="77777777" w:rsidR="001A3440" w:rsidRPr="001A3440" w:rsidRDefault="001A3440" w:rsidP="001A3440">
      <w:pPr>
        <w:numPr>
          <w:ilvl w:val="0"/>
          <w:numId w:val="23"/>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 xml:space="preserve"> Приймаючи працівника або переводячи його в установленому порядку на іншу роботу, начальник Управління освіти зобов´язаний:</w:t>
      </w:r>
    </w:p>
    <w:p w14:paraId="233C9FF9" w14:textId="77777777" w:rsidR="001A3440" w:rsidRPr="001A3440" w:rsidRDefault="001A3440" w:rsidP="001A3440">
      <w:pPr>
        <w:numPr>
          <w:ilvl w:val="0"/>
          <w:numId w:val="25"/>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 xml:space="preserve">роз’яснити працівникові його права і обов´язки та істотні умови праці,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w:t>
      </w:r>
      <w:r w:rsidRPr="001A3440">
        <w:rPr>
          <w:rFonts w:eastAsiaTheme="minorHAnsi"/>
          <w:color w:val="000000" w:themeColor="text1"/>
          <w:sz w:val="28"/>
          <w:szCs w:val="28"/>
          <w:bdr w:val="none" w:sz="0" w:space="0" w:color="auto" w:frame="1"/>
          <w:lang w:val="uk-UA" w:eastAsia="en-US"/>
        </w:rPr>
        <w:lastRenderedPageBreak/>
        <w:t>роботу в таких умовах відповідно до чинного законодавства і колективного договору;</w:t>
      </w:r>
    </w:p>
    <w:p w14:paraId="67D1DB3C" w14:textId="77777777" w:rsidR="001A3440" w:rsidRPr="001A3440" w:rsidRDefault="001A3440" w:rsidP="001A3440">
      <w:pPr>
        <w:numPr>
          <w:ilvl w:val="0"/>
          <w:numId w:val="25"/>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ознайомити працівника з Правилами внутрішнього розпорядку та колективним договором;</w:t>
      </w:r>
    </w:p>
    <w:p w14:paraId="78D48D72" w14:textId="77777777" w:rsidR="001A3440" w:rsidRPr="001A3440" w:rsidRDefault="001A3440" w:rsidP="001A3440">
      <w:pPr>
        <w:numPr>
          <w:ilvl w:val="0"/>
          <w:numId w:val="25"/>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 xml:space="preserve"> визначити працівникові робоче місце, забезпечити його необхідними для роботи засобами;</w:t>
      </w:r>
    </w:p>
    <w:p w14:paraId="0D4349E6" w14:textId="77777777" w:rsidR="001A3440" w:rsidRPr="001A3440" w:rsidRDefault="001A3440" w:rsidP="001A3440">
      <w:pPr>
        <w:numPr>
          <w:ilvl w:val="0"/>
          <w:numId w:val="25"/>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проінструктувати працівника з техніки безпеки, виробничої санітарії, гігієни праці та протипожежної охорони.</w:t>
      </w:r>
    </w:p>
    <w:p w14:paraId="6976BD37" w14:textId="77777777" w:rsidR="001A3440" w:rsidRPr="001A3440" w:rsidRDefault="001A3440" w:rsidP="001A3440">
      <w:pPr>
        <w:numPr>
          <w:ilvl w:val="0"/>
          <w:numId w:val="23"/>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Припинення трудового договору може мати місце лише на підставах, передбачених чинним законодавством, та умовами, передбаченими в трудовому договорі.</w:t>
      </w:r>
    </w:p>
    <w:p w14:paraId="0B45DDD2" w14:textId="77777777" w:rsidR="001A3440" w:rsidRPr="001A3440" w:rsidRDefault="001A3440" w:rsidP="001A3440">
      <w:pPr>
        <w:numPr>
          <w:ilvl w:val="0"/>
          <w:numId w:val="23"/>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 xml:space="preserve"> Розірвання трудового договору з ініціативи начальника відділу допускається у випадках, передбачених чинним законодавством.</w:t>
      </w:r>
      <w:r w:rsidRPr="001A3440">
        <w:rPr>
          <w:rFonts w:eastAsiaTheme="minorHAnsi"/>
          <w:color w:val="000000" w:themeColor="text1"/>
          <w:sz w:val="28"/>
          <w:szCs w:val="28"/>
          <w:lang w:val="uk-UA" w:eastAsia="en-US"/>
        </w:rPr>
        <w:t xml:space="preserve"> </w:t>
      </w:r>
      <w:r w:rsidRPr="001A3440">
        <w:rPr>
          <w:rFonts w:eastAsiaTheme="minorHAnsi"/>
          <w:color w:val="000000" w:themeColor="text1"/>
          <w:sz w:val="28"/>
          <w:szCs w:val="28"/>
          <w:bdr w:val="none" w:sz="0" w:space="0" w:color="auto" w:frame="1"/>
          <w:lang w:val="uk-UA" w:eastAsia="en-US"/>
        </w:rPr>
        <w:t> Звільнення працівників у випадках ліквідації відділу освіти, скорочення   кількості або штату працівників здійснюється у відповідності з чинним законодавством.</w:t>
      </w:r>
    </w:p>
    <w:p w14:paraId="125B77EA" w14:textId="77777777" w:rsidR="001A3440" w:rsidRPr="001A3440" w:rsidRDefault="001A3440" w:rsidP="001A3440">
      <w:pPr>
        <w:numPr>
          <w:ilvl w:val="0"/>
          <w:numId w:val="23"/>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Припинення трудового договору оформляється наказом начальника Управління освіти.</w:t>
      </w:r>
    </w:p>
    <w:p w14:paraId="5A140F71" w14:textId="77777777" w:rsidR="001A3440" w:rsidRPr="001A3440" w:rsidRDefault="001A3440" w:rsidP="001A3440">
      <w:pPr>
        <w:numPr>
          <w:ilvl w:val="0"/>
          <w:numId w:val="23"/>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Начальник Управління освіти зобов´язаний в день звільнення видати працівникові належно оформлену трудову книжку і провести з ним розрахунок відповідно до чинного законодавства. Записи про причини звільнення у трудовій книжці повинні проводитись відповідно до формулювання чинного законодавства із посиланням на відповідний пункт, статтю закону. Днем звільнення вважається останній день роботи.</w:t>
      </w:r>
    </w:p>
    <w:p w14:paraId="4EA14E2C" w14:textId="77777777" w:rsidR="001A3440" w:rsidRPr="001A3440" w:rsidRDefault="001A3440" w:rsidP="001A3440">
      <w:pPr>
        <w:ind w:left="720"/>
        <w:jc w:val="both"/>
        <w:rPr>
          <w:rFonts w:eastAsiaTheme="minorHAnsi"/>
          <w:color w:val="000000" w:themeColor="text1"/>
          <w:sz w:val="28"/>
          <w:szCs w:val="28"/>
          <w:lang w:val="uk-UA" w:eastAsia="en-US"/>
        </w:rPr>
      </w:pPr>
    </w:p>
    <w:p w14:paraId="1D40CBF2" w14:textId="77777777" w:rsidR="001A3440" w:rsidRPr="001A3440" w:rsidRDefault="001A3440" w:rsidP="001A3440">
      <w:pPr>
        <w:jc w:val="both"/>
        <w:rPr>
          <w:rFonts w:eastAsiaTheme="minorHAnsi"/>
          <w:b/>
          <w:bCs/>
          <w:color w:val="000000" w:themeColor="text1"/>
          <w:sz w:val="28"/>
          <w:szCs w:val="28"/>
          <w:bdr w:val="none" w:sz="0" w:space="0" w:color="auto" w:frame="1"/>
          <w:lang w:val="uk-UA" w:eastAsia="en-US"/>
        </w:rPr>
      </w:pPr>
    </w:p>
    <w:p w14:paraId="59DCD436" w14:textId="77777777" w:rsidR="001A3440" w:rsidRPr="001A3440" w:rsidRDefault="001A3440" w:rsidP="001A3440">
      <w:pPr>
        <w:jc w:val="both"/>
        <w:rPr>
          <w:rFonts w:eastAsiaTheme="minorHAnsi"/>
          <w:b/>
          <w:bCs/>
          <w:color w:val="000000" w:themeColor="text1"/>
          <w:sz w:val="28"/>
          <w:szCs w:val="28"/>
          <w:bdr w:val="none" w:sz="0" w:space="0" w:color="auto" w:frame="1"/>
          <w:lang w:val="uk-UA" w:eastAsia="en-US"/>
        </w:rPr>
      </w:pPr>
      <w:r w:rsidRPr="001A3440">
        <w:rPr>
          <w:rFonts w:eastAsiaTheme="minorHAnsi"/>
          <w:b/>
          <w:bCs/>
          <w:color w:val="000000" w:themeColor="text1"/>
          <w:sz w:val="28"/>
          <w:szCs w:val="28"/>
          <w:bdr w:val="none" w:sz="0" w:space="0" w:color="auto" w:frame="1"/>
          <w:lang w:val="uk-UA" w:eastAsia="en-US"/>
        </w:rPr>
        <w:t>ІІІ. ОСНОВНІ ПРАВИЛА ТА ОБОВ´ЯЗКИ ПРАЦІВНИКІВ:</w:t>
      </w:r>
    </w:p>
    <w:p w14:paraId="07C5F888" w14:textId="77777777" w:rsidR="001A3440" w:rsidRPr="001A3440" w:rsidRDefault="001A3440" w:rsidP="001A3440">
      <w:pPr>
        <w:jc w:val="both"/>
        <w:rPr>
          <w:rFonts w:eastAsiaTheme="minorHAnsi"/>
          <w:color w:val="000000" w:themeColor="text1"/>
          <w:sz w:val="28"/>
          <w:szCs w:val="28"/>
          <w:lang w:val="uk-UA" w:eastAsia="en-US"/>
        </w:rPr>
      </w:pPr>
    </w:p>
    <w:p w14:paraId="50DC35DF" w14:textId="77777777" w:rsidR="001A3440" w:rsidRPr="001A3440" w:rsidRDefault="001A3440" w:rsidP="001A3440">
      <w:pPr>
        <w:numPr>
          <w:ilvl w:val="0"/>
          <w:numId w:val="23"/>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 xml:space="preserve"> Працівники Управління освіти мають право на:</w:t>
      </w:r>
    </w:p>
    <w:p w14:paraId="2B0B9C42" w14:textId="77777777" w:rsidR="001A3440" w:rsidRPr="001A3440" w:rsidRDefault="001A3440" w:rsidP="001A3440">
      <w:pPr>
        <w:numPr>
          <w:ilvl w:val="0"/>
          <w:numId w:val="24"/>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захист професійної честі, гідності;</w:t>
      </w:r>
    </w:p>
    <w:p w14:paraId="77764732" w14:textId="77777777" w:rsidR="001A3440" w:rsidRPr="001A3440" w:rsidRDefault="001A3440" w:rsidP="001A3440">
      <w:pPr>
        <w:numPr>
          <w:ilvl w:val="0"/>
          <w:numId w:val="24"/>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участь у громадському самоврядуванні;</w:t>
      </w:r>
    </w:p>
    <w:p w14:paraId="0F964459" w14:textId="77777777" w:rsidR="001A3440" w:rsidRPr="001A3440" w:rsidRDefault="001A3440" w:rsidP="001A3440">
      <w:pPr>
        <w:numPr>
          <w:ilvl w:val="0"/>
          <w:numId w:val="24"/>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користування подовженою оплачуваною відпусткою;</w:t>
      </w:r>
    </w:p>
    <w:p w14:paraId="12C8D57D" w14:textId="77777777" w:rsidR="001A3440" w:rsidRPr="001A3440" w:rsidRDefault="001A3440" w:rsidP="001A3440">
      <w:pPr>
        <w:ind w:left="360"/>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lastRenderedPageBreak/>
        <w:t>-  пільгове забезпечення житлом у порядку встановленому законодавством</w:t>
      </w:r>
    </w:p>
    <w:p w14:paraId="3DB2D701" w14:textId="77777777" w:rsidR="001A3440" w:rsidRPr="001A3440" w:rsidRDefault="001A3440" w:rsidP="001A3440">
      <w:pPr>
        <w:numPr>
          <w:ilvl w:val="0"/>
          <w:numId w:val="23"/>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Працівники Управління освіти зобов´язані:</w:t>
      </w:r>
    </w:p>
    <w:p w14:paraId="10EF1CDB" w14:textId="77777777" w:rsidR="001A3440" w:rsidRPr="001A3440" w:rsidRDefault="001A3440" w:rsidP="001A3440">
      <w:pPr>
        <w:numPr>
          <w:ilvl w:val="0"/>
          <w:numId w:val="26"/>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працювати сумлінно, виконувати вимоги і Правила внутрішнього розпорядку, дотримуватись дисципліни праці;</w:t>
      </w:r>
    </w:p>
    <w:p w14:paraId="4032A8B8" w14:textId="77777777" w:rsidR="001A3440" w:rsidRPr="001A3440" w:rsidRDefault="001A3440" w:rsidP="001A3440">
      <w:pPr>
        <w:numPr>
          <w:ilvl w:val="0"/>
          <w:numId w:val="26"/>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14:paraId="727F664B" w14:textId="77777777" w:rsidR="001A3440" w:rsidRPr="001A3440" w:rsidRDefault="001A3440" w:rsidP="001A3440">
      <w:pPr>
        <w:numPr>
          <w:ilvl w:val="0"/>
          <w:numId w:val="26"/>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берегти обладнання, інвентар, матеріали.</w:t>
      </w:r>
    </w:p>
    <w:p w14:paraId="1C844814" w14:textId="77777777" w:rsidR="001A3440" w:rsidRPr="001A3440" w:rsidRDefault="001A3440" w:rsidP="001A3440">
      <w:pPr>
        <w:numPr>
          <w:ilvl w:val="0"/>
          <w:numId w:val="23"/>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 xml:space="preserve"> Коло обов´язків (робіт), що їх виконує кожний працівник за своєю спеціальністю, кваліфікацією чи посадою, визначається посадовими інструкціями і положеннями, затвердженими в установленому порядку кваліфікаційними довідниками посад і тарифно-кваліфікаційними довідниками робіт і професій робітників, положеннями і правилами внутрішнього розпорядку Управління освіти та умовами договору, де ці обов´язки конкретизуються.</w:t>
      </w:r>
    </w:p>
    <w:p w14:paraId="19CDF26C" w14:textId="77777777" w:rsidR="001A3440" w:rsidRPr="001A3440" w:rsidRDefault="001A3440" w:rsidP="001A3440">
      <w:pPr>
        <w:jc w:val="both"/>
        <w:rPr>
          <w:rFonts w:eastAsiaTheme="minorHAnsi"/>
          <w:color w:val="000000" w:themeColor="text1"/>
          <w:sz w:val="28"/>
          <w:szCs w:val="28"/>
          <w:lang w:val="uk-UA" w:eastAsia="en-US"/>
        </w:rPr>
      </w:pPr>
      <w:r w:rsidRPr="001A3440">
        <w:rPr>
          <w:rFonts w:eastAsiaTheme="minorHAnsi"/>
          <w:color w:val="000000" w:themeColor="text1"/>
          <w:sz w:val="28"/>
          <w:szCs w:val="28"/>
          <w:lang w:val="uk-UA" w:eastAsia="en-US"/>
        </w:rPr>
        <w:t> </w:t>
      </w:r>
    </w:p>
    <w:p w14:paraId="0CD9D3D5" w14:textId="77777777" w:rsidR="001A3440" w:rsidRPr="001A3440" w:rsidRDefault="001A3440" w:rsidP="001A3440">
      <w:pPr>
        <w:jc w:val="both"/>
        <w:rPr>
          <w:rFonts w:eastAsiaTheme="minorHAnsi"/>
          <w:color w:val="000000" w:themeColor="text1"/>
          <w:sz w:val="28"/>
          <w:szCs w:val="28"/>
          <w:lang w:val="uk-UA" w:eastAsia="en-US"/>
        </w:rPr>
      </w:pPr>
      <w:r w:rsidRPr="001A3440">
        <w:rPr>
          <w:rFonts w:eastAsiaTheme="minorHAnsi"/>
          <w:b/>
          <w:bCs/>
          <w:color w:val="000000" w:themeColor="text1"/>
          <w:sz w:val="28"/>
          <w:szCs w:val="28"/>
          <w:bdr w:val="none" w:sz="0" w:space="0" w:color="auto" w:frame="1"/>
          <w:lang w:val="uk-UA" w:eastAsia="en-US"/>
        </w:rPr>
        <w:t xml:space="preserve">ІV. ОСНОВНІ ОБОВ´ЯЗКИ НАЧАЛЬНИКА </w:t>
      </w:r>
      <w:r w:rsidRPr="001A3440">
        <w:rPr>
          <w:rFonts w:eastAsiaTheme="minorHAnsi"/>
          <w:b/>
          <w:color w:val="000000" w:themeColor="text1"/>
          <w:sz w:val="28"/>
          <w:szCs w:val="28"/>
          <w:bdr w:val="none" w:sz="0" w:space="0" w:color="auto" w:frame="1"/>
          <w:lang w:val="uk-UA" w:eastAsia="en-US"/>
        </w:rPr>
        <w:t>УПРАВЛІННЯ ОСВІТИ</w:t>
      </w:r>
    </w:p>
    <w:p w14:paraId="1BA04781" w14:textId="77777777" w:rsidR="001A3440" w:rsidRPr="001A3440" w:rsidRDefault="001A3440" w:rsidP="001A3440">
      <w:pPr>
        <w:numPr>
          <w:ilvl w:val="0"/>
          <w:numId w:val="23"/>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Начальник Управління освіти зобов´язаний:</w:t>
      </w:r>
    </w:p>
    <w:p w14:paraId="6EE3F162" w14:textId="77777777" w:rsidR="001A3440" w:rsidRPr="001A3440" w:rsidRDefault="001A3440" w:rsidP="001A3440">
      <w:pPr>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а) визначити працівникам Управління робочі місця, своєчасно доводити до відома режим роботи, забезпечувати їх необхідними засобами роботи;</w:t>
      </w:r>
    </w:p>
    <w:p w14:paraId="39B02E6B" w14:textId="77777777" w:rsidR="001A3440" w:rsidRPr="001A3440" w:rsidRDefault="001A3440" w:rsidP="001A3440">
      <w:pPr>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б) впроваджувати в практику кращий досвід роботи, пропозиції працівників, спрямовані на поліпшення роботи Управління освіти;</w:t>
      </w:r>
    </w:p>
    <w:p w14:paraId="36F1956A" w14:textId="77777777" w:rsidR="001A3440" w:rsidRPr="001A3440" w:rsidRDefault="001A3440" w:rsidP="001A3440">
      <w:pPr>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в) видавати заробітну плату працівникам у встановлені строки, Надавати відпустки всім працівникам Управління освіти відповідно до графіка відпусток;</w:t>
      </w:r>
    </w:p>
    <w:p w14:paraId="6CFDD57A" w14:textId="77777777" w:rsidR="001A3440" w:rsidRPr="001A3440" w:rsidRDefault="001A3440" w:rsidP="001A3440">
      <w:pPr>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г) 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14:paraId="60F39E95" w14:textId="77777777" w:rsidR="001A3440" w:rsidRPr="001A3440" w:rsidRDefault="001A3440" w:rsidP="001A3440">
      <w:pPr>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д) дотримуватись чинного законодавства, активно використовувати засоби щодо вдосконалення Управління, зміцнення трудової дисципліни;</w:t>
      </w:r>
    </w:p>
    <w:p w14:paraId="7D179E4E" w14:textId="77777777" w:rsidR="001A3440" w:rsidRPr="001A3440" w:rsidRDefault="001A3440" w:rsidP="001A3440">
      <w:pPr>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е) додержуватись умов колективного договору, чуйно ставитись до повсякденних потреб працівників Управління освіти, забезпечувати надання їм установлених пільг і привілеїв;</w:t>
      </w:r>
    </w:p>
    <w:p w14:paraId="0E2110EC" w14:textId="77777777" w:rsidR="001A3440" w:rsidRPr="001A3440" w:rsidRDefault="001A3440" w:rsidP="001A3440">
      <w:pPr>
        <w:jc w:val="both"/>
        <w:rPr>
          <w:rFonts w:eastAsiaTheme="minorHAnsi"/>
          <w:color w:val="000000" w:themeColor="text1"/>
          <w:sz w:val="28"/>
          <w:szCs w:val="28"/>
          <w:bdr w:val="none" w:sz="0" w:space="0" w:color="auto" w:frame="1"/>
          <w:lang w:val="uk-UA" w:eastAsia="en-US"/>
        </w:rPr>
      </w:pPr>
      <w:r w:rsidRPr="001A3440">
        <w:rPr>
          <w:rFonts w:eastAsiaTheme="minorHAnsi"/>
          <w:color w:val="000000" w:themeColor="text1"/>
          <w:sz w:val="28"/>
          <w:szCs w:val="28"/>
          <w:bdr w:val="none" w:sz="0" w:space="0" w:color="auto" w:frame="1"/>
          <w:lang w:val="uk-UA" w:eastAsia="en-US"/>
        </w:rPr>
        <w:t>є) забезпечувати належне утримування приміщення, опалення, освітлення, вентиляції, обладнання, створювати належні умови для зберігання верхнього одягу працівників Управління освіти.</w:t>
      </w:r>
    </w:p>
    <w:p w14:paraId="2592E782" w14:textId="77777777" w:rsidR="001A3440" w:rsidRPr="001A3440" w:rsidRDefault="001A3440" w:rsidP="001A3440">
      <w:pPr>
        <w:jc w:val="both"/>
        <w:rPr>
          <w:rFonts w:eastAsiaTheme="minorHAnsi"/>
          <w:color w:val="000000" w:themeColor="text1"/>
          <w:sz w:val="28"/>
          <w:szCs w:val="28"/>
          <w:lang w:val="uk-UA" w:eastAsia="en-US"/>
        </w:rPr>
      </w:pPr>
    </w:p>
    <w:p w14:paraId="0FC81B6E" w14:textId="77777777" w:rsidR="001A3440" w:rsidRPr="001A3440" w:rsidRDefault="001A3440" w:rsidP="001A3440">
      <w:pPr>
        <w:jc w:val="both"/>
        <w:rPr>
          <w:rFonts w:eastAsiaTheme="minorHAnsi"/>
          <w:b/>
          <w:bCs/>
          <w:color w:val="000000" w:themeColor="text1"/>
          <w:sz w:val="28"/>
          <w:szCs w:val="28"/>
          <w:bdr w:val="none" w:sz="0" w:space="0" w:color="auto" w:frame="1"/>
          <w:lang w:val="uk-UA" w:eastAsia="en-US"/>
        </w:rPr>
      </w:pPr>
    </w:p>
    <w:p w14:paraId="0AD0FD17" w14:textId="77777777" w:rsidR="001A3440" w:rsidRPr="001A3440" w:rsidRDefault="001A3440" w:rsidP="001A3440">
      <w:pPr>
        <w:jc w:val="both"/>
        <w:rPr>
          <w:rFonts w:eastAsiaTheme="minorHAnsi"/>
          <w:b/>
          <w:bCs/>
          <w:color w:val="000000" w:themeColor="text1"/>
          <w:sz w:val="28"/>
          <w:szCs w:val="28"/>
          <w:bdr w:val="none" w:sz="0" w:space="0" w:color="auto" w:frame="1"/>
          <w:lang w:val="uk-UA" w:eastAsia="en-US"/>
        </w:rPr>
      </w:pPr>
    </w:p>
    <w:p w14:paraId="0E8A22B1" w14:textId="77777777" w:rsidR="001A3440" w:rsidRPr="001A3440" w:rsidRDefault="001A3440" w:rsidP="001A3440">
      <w:pPr>
        <w:jc w:val="both"/>
        <w:rPr>
          <w:rFonts w:eastAsiaTheme="minorHAnsi"/>
          <w:b/>
          <w:bCs/>
          <w:color w:val="000000" w:themeColor="text1"/>
          <w:sz w:val="28"/>
          <w:szCs w:val="28"/>
          <w:bdr w:val="none" w:sz="0" w:space="0" w:color="auto" w:frame="1"/>
          <w:lang w:val="uk-UA" w:eastAsia="en-US"/>
        </w:rPr>
      </w:pPr>
      <w:r w:rsidRPr="001A3440">
        <w:rPr>
          <w:rFonts w:eastAsiaTheme="minorHAnsi"/>
          <w:b/>
          <w:bCs/>
          <w:color w:val="000000" w:themeColor="text1"/>
          <w:sz w:val="28"/>
          <w:szCs w:val="28"/>
          <w:bdr w:val="none" w:sz="0" w:space="0" w:color="auto" w:frame="1"/>
          <w:lang w:val="uk-UA" w:eastAsia="en-US"/>
        </w:rPr>
        <w:lastRenderedPageBreak/>
        <w:t>V. РОБОЧИЙ ЧАС І ЙОГО ВИКОРИСТАННЯ</w:t>
      </w:r>
    </w:p>
    <w:p w14:paraId="646190C7" w14:textId="77777777" w:rsidR="001A3440" w:rsidRPr="001A3440" w:rsidRDefault="001A3440" w:rsidP="001A3440">
      <w:pPr>
        <w:jc w:val="both"/>
        <w:rPr>
          <w:rFonts w:eastAsiaTheme="minorHAnsi"/>
          <w:color w:val="000000" w:themeColor="text1"/>
          <w:sz w:val="28"/>
          <w:szCs w:val="28"/>
          <w:lang w:val="uk-UA" w:eastAsia="en-US"/>
        </w:rPr>
      </w:pPr>
    </w:p>
    <w:p w14:paraId="0DFC1024" w14:textId="77777777" w:rsidR="001A3440" w:rsidRPr="001A3440" w:rsidRDefault="001A3440" w:rsidP="001A3440">
      <w:pPr>
        <w:numPr>
          <w:ilvl w:val="0"/>
          <w:numId w:val="23"/>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Для працівників установлюється п´ятиденний робочий тиждень з двома вихідними,</w:t>
      </w:r>
      <w:r w:rsidRPr="001A3440">
        <w:rPr>
          <w:rFonts w:asciiTheme="minorHAnsi" w:eastAsiaTheme="minorHAnsi" w:hAnsiTheme="minorHAnsi" w:cstheme="minorBidi"/>
          <w:bCs/>
          <w:sz w:val="28"/>
          <w:szCs w:val="28"/>
          <w:lang w:eastAsia="en-US"/>
        </w:rPr>
        <w:t xml:space="preserve"> </w:t>
      </w:r>
      <w:r w:rsidRPr="001A3440">
        <w:rPr>
          <w:rFonts w:eastAsiaTheme="minorHAnsi"/>
          <w:color w:val="000000" w:themeColor="text1"/>
          <w:sz w:val="28"/>
          <w:szCs w:val="28"/>
          <w:lang w:val="uk-UA" w:eastAsia="en-US"/>
        </w:rPr>
        <w:t>з тривалістю  робочого часу 40 годин на тиждень.</w:t>
      </w:r>
    </w:p>
    <w:p w14:paraId="1A03F37F" w14:textId="77777777" w:rsidR="001A3440" w:rsidRPr="001A3440" w:rsidRDefault="001A3440" w:rsidP="001A3440">
      <w:pPr>
        <w:ind w:left="720"/>
        <w:jc w:val="both"/>
        <w:rPr>
          <w:rFonts w:eastAsiaTheme="minorHAnsi"/>
          <w:color w:val="000000" w:themeColor="text1"/>
          <w:sz w:val="28"/>
          <w:szCs w:val="28"/>
          <w:bdr w:val="none" w:sz="0" w:space="0" w:color="auto" w:frame="1"/>
          <w:lang w:val="uk-UA" w:eastAsia="en-US"/>
        </w:rPr>
      </w:pPr>
      <w:r w:rsidRPr="001A3440">
        <w:rPr>
          <w:rFonts w:asciiTheme="minorHAnsi" w:eastAsiaTheme="minorHAnsi" w:hAnsiTheme="minorHAnsi" w:cstheme="minorBidi"/>
          <w:bCs/>
          <w:sz w:val="28"/>
          <w:szCs w:val="28"/>
          <w:lang w:eastAsia="en-US"/>
        </w:rPr>
        <w:t xml:space="preserve"> </w:t>
      </w:r>
      <w:r w:rsidRPr="001A3440">
        <w:rPr>
          <w:rFonts w:eastAsiaTheme="minorHAnsi"/>
          <w:color w:val="000000" w:themeColor="text1"/>
          <w:sz w:val="28"/>
          <w:szCs w:val="28"/>
          <w:bdr w:val="none" w:sz="0" w:space="0" w:color="auto" w:frame="1"/>
          <w:lang w:val="uk-UA" w:eastAsia="en-US"/>
        </w:rPr>
        <w:t>Робочий час в понеділок-четвер з 8.00 годин до 17.00  годин, в п’ятницю – з 8.00 години до 15.45 годин, перерва для відпочинку та харчування  -  12.00 години до 12.45 години.</w:t>
      </w:r>
    </w:p>
    <w:p w14:paraId="24A10E61" w14:textId="77777777" w:rsidR="001A3440" w:rsidRPr="001A3440" w:rsidRDefault="001A3440" w:rsidP="001A3440">
      <w:pPr>
        <w:numPr>
          <w:ilvl w:val="0"/>
          <w:numId w:val="23"/>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При відсутності працівника Управління освіти  начальник зобов´язаний терміново вжити заходів щодо його заміни іншим працівником.</w:t>
      </w:r>
    </w:p>
    <w:p w14:paraId="51B15E67" w14:textId="77777777" w:rsidR="001A3440" w:rsidRPr="001A3440" w:rsidRDefault="001A3440" w:rsidP="001A3440">
      <w:pPr>
        <w:numPr>
          <w:ilvl w:val="0"/>
          <w:numId w:val="23"/>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 xml:space="preserve"> Робота у вихідні та святкові дні не допускається.</w:t>
      </w:r>
      <w:r w:rsidRPr="001A3440">
        <w:rPr>
          <w:rFonts w:eastAsiaTheme="minorHAnsi"/>
          <w:color w:val="000000" w:themeColor="text1"/>
          <w:sz w:val="28"/>
          <w:szCs w:val="28"/>
          <w:lang w:val="uk-UA" w:eastAsia="en-US"/>
        </w:rPr>
        <w:t xml:space="preserve"> </w:t>
      </w:r>
      <w:r w:rsidRPr="001A3440">
        <w:rPr>
          <w:rFonts w:eastAsiaTheme="minorHAnsi"/>
          <w:color w:val="000000" w:themeColor="text1"/>
          <w:sz w:val="28"/>
          <w:szCs w:val="28"/>
          <w:bdr w:val="none" w:sz="0" w:space="0" w:color="auto" w:frame="1"/>
          <w:lang w:val="uk-UA" w:eastAsia="en-US"/>
        </w:rPr>
        <w:t>Залучення окремих працівників до роботи в установлені для них вихідні дні допускається у виняткових випадках, передбачених законодавством, за письмовим наказом начальника Управління освіти. Робота у вихідний день може компенсуватися за погодженням сторін наданням іншого для відпочинку.</w:t>
      </w:r>
    </w:p>
    <w:p w14:paraId="1C7F73FB" w14:textId="77777777" w:rsidR="001A3440" w:rsidRPr="001A3440" w:rsidRDefault="001A3440" w:rsidP="001A3440">
      <w:pPr>
        <w:numPr>
          <w:ilvl w:val="0"/>
          <w:numId w:val="23"/>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 xml:space="preserve"> Графік надання щорічних відпусток складається на кожний календарний рік.</w:t>
      </w:r>
      <w:r w:rsidRPr="001A3440">
        <w:rPr>
          <w:rFonts w:eastAsiaTheme="minorHAnsi"/>
          <w:color w:val="000000" w:themeColor="text1"/>
          <w:sz w:val="28"/>
          <w:szCs w:val="28"/>
          <w:lang w:val="uk-UA" w:eastAsia="en-US"/>
        </w:rPr>
        <w:t xml:space="preserve"> </w:t>
      </w:r>
      <w:r w:rsidRPr="001A3440">
        <w:rPr>
          <w:rFonts w:eastAsiaTheme="minorHAnsi"/>
          <w:color w:val="000000" w:themeColor="text1"/>
          <w:sz w:val="28"/>
          <w:szCs w:val="28"/>
          <w:bdr w:val="none" w:sz="0" w:space="0" w:color="auto" w:frame="1"/>
          <w:lang w:val="uk-UA" w:eastAsia="en-US"/>
        </w:rPr>
        <w:t>Поділ відпустки на частини допускається на прохання працівника за умови, щоб основна її частина була не менша 6-ти днів для дорослих і дванадцяти днів для осіб молодше вісімнадцяти років, перенесення відпустки на інший строк допускається в порядку, встановленому чинним законодавством</w:t>
      </w:r>
      <w:r w:rsidRPr="001A3440">
        <w:rPr>
          <w:rFonts w:eastAsiaTheme="minorHAnsi"/>
          <w:color w:val="000000" w:themeColor="text1"/>
          <w:sz w:val="28"/>
          <w:szCs w:val="28"/>
          <w:lang w:val="uk-UA" w:eastAsia="en-US"/>
        </w:rPr>
        <w:t xml:space="preserve">. </w:t>
      </w:r>
      <w:r w:rsidRPr="001A3440">
        <w:rPr>
          <w:rFonts w:eastAsiaTheme="minorHAnsi"/>
          <w:color w:val="000000" w:themeColor="text1"/>
          <w:sz w:val="28"/>
          <w:szCs w:val="28"/>
          <w:bdr w:val="none" w:sz="0" w:space="0" w:color="auto" w:frame="1"/>
          <w:lang w:val="uk-UA" w:eastAsia="en-US"/>
        </w:rPr>
        <w:t>Забороняється ненадання щорічної відпустки протягом двох років підряд.</w:t>
      </w:r>
    </w:p>
    <w:p w14:paraId="60912080" w14:textId="77777777" w:rsidR="001A3440" w:rsidRPr="001A3440" w:rsidRDefault="001A3440" w:rsidP="001A3440">
      <w:pPr>
        <w:numPr>
          <w:ilvl w:val="0"/>
          <w:numId w:val="23"/>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Працівникам Управління освіти забороняється:</w:t>
      </w:r>
    </w:p>
    <w:p w14:paraId="3A98B0CE" w14:textId="77777777" w:rsidR="001A3440" w:rsidRPr="001A3440" w:rsidRDefault="001A3440" w:rsidP="001A3440">
      <w:pPr>
        <w:numPr>
          <w:ilvl w:val="0"/>
          <w:numId w:val="27"/>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 xml:space="preserve"> змінювати на свій розсуд графік роботи;</w:t>
      </w:r>
    </w:p>
    <w:p w14:paraId="0EC3B4AB" w14:textId="77777777" w:rsidR="001A3440" w:rsidRPr="001A3440" w:rsidRDefault="001A3440" w:rsidP="001A3440">
      <w:pPr>
        <w:numPr>
          <w:ilvl w:val="0"/>
          <w:numId w:val="27"/>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 xml:space="preserve"> продовжувати або скорочувати тривалість робочого дня та перерву між ним;</w:t>
      </w:r>
    </w:p>
    <w:p w14:paraId="04F6B1D5" w14:textId="77777777" w:rsidR="001A3440" w:rsidRPr="001A3440" w:rsidRDefault="001A3440" w:rsidP="001A3440">
      <w:pPr>
        <w:numPr>
          <w:ilvl w:val="0"/>
          <w:numId w:val="27"/>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передоручати виконання трудових обов´язків.</w:t>
      </w:r>
    </w:p>
    <w:p w14:paraId="0710E437" w14:textId="77777777" w:rsidR="001A3440" w:rsidRPr="001A3440" w:rsidRDefault="001A3440" w:rsidP="001A3440">
      <w:pPr>
        <w:numPr>
          <w:ilvl w:val="0"/>
          <w:numId w:val="23"/>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 xml:space="preserve"> Забороняється в робочий час:</w:t>
      </w:r>
    </w:p>
    <w:p w14:paraId="2E0FCF6C" w14:textId="77777777" w:rsidR="001A3440" w:rsidRPr="001A3440" w:rsidRDefault="001A3440" w:rsidP="001A3440">
      <w:pPr>
        <w:numPr>
          <w:ilvl w:val="0"/>
          <w:numId w:val="28"/>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відволікати працівників Управління освіти  від їх безпосередніх обов’язків для участі у різних господарських роботах заходах;</w:t>
      </w:r>
    </w:p>
    <w:p w14:paraId="2F9539FA" w14:textId="77777777" w:rsidR="001A3440" w:rsidRPr="001A3440" w:rsidRDefault="001A3440" w:rsidP="001A3440">
      <w:pPr>
        <w:numPr>
          <w:ilvl w:val="0"/>
          <w:numId w:val="28"/>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відволікання працівників Управління освіти від виконання професійних обов´язків, за винятком випадків, передбачених чинним законодавством.</w:t>
      </w:r>
    </w:p>
    <w:p w14:paraId="0ADDFA33" w14:textId="77777777" w:rsidR="001A3440" w:rsidRPr="001A3440" w:rsidRDefault="001A3440" w:rsidP="001A3440">
      <w:pPr>
        <w:jc w:val="both"/>
        <w:rPr>
          <w:rFonts w:eastAsiaTheme="minorHAnsi"/>
          <w:color w:val="000000" w:themeColor="text1"/>
          <w:sz w:val="28"/>
          <w:szCs w:val="28"/>
          <w:lang w:val="uk-UA" w:eastAsia="en-US"/>
        </w:rPr>
      </w:pPr>
      <w:r w:rsidRPr="001A3440">
        <w:rPr>
          <w:rFonts w:eastAsiaTheme="minorHAnsi"/>
          <w:color w:val="000000" w:themeColor="text1"/>
          <w:sz w:val="28"/>
          <w:szCs w:val="28"/>
          <w:lang w:val="uk-UA" w:eastAsia="en-US"/>
        </w:rPr>
        <w:t> </w:t>
      </w:r>
    </w:p>
    <w:p w14:paraId="00D429DB" w14:textId="77777777" w:rsidR="001A3440" w:rsidRPr="001A3440" w:rsidRDefault="001A3440" w:rsidP="001A3440">
      <w:pPr>
        <w:jc w:val="both"/>
        <w:rPr>
          <w:rFonts w:eastAsiaTheme="minorHAnsi"/>
          <w:b/>
          <w:bCs/>
          <w:color w:val="000000" w:themeColor="text1"/>
          <w:sz w:val="28"/>
          <w:szCs w:val="28"/>
          <w:bdr w:val="none" w:sz="0" w:space="0" w:color="auto" w:frame="1"/>
          <w:lang w:val="uk-UA" w:eastAsia="en-US"/>
        </w:rPr>
      </w:pPr>
      <w:r w:rsidRPr="001A3440">
        <w:rPr>
          <w:rFonts w:eastAsiaTheme="minorHAnsi"/>
          <w:b/>
          <w:bCs/>
          <w:color w:val="000000" w:themeColor="text1"/>
          <w:sz w:val="28"/>
          <w:szCs w:val="28"/>
          <w:bdr w:val="none" w:sz="0" w:space="0" w:color="auto" w:frame="1"/>
          <w:lang w:val="uk-UA" w:eastAsia="en-US"/>
        </w:rPr>
        <w:lastRenderedPageBreak/>
        <w:t>VІ. ЗАОХОЧЕННЯ ЗА УСПІХИ В РОБОТІ</w:t>
      </w:r>
    </w:p>
    <w:p w14:paraId="66567A4B" w14:textId="77777777" w:rsidR="001A3440" w:rsidRPr="001A3440" w:rsidRDefault="001A3440" w:rsidP="001A3440">
      <w:pPr>
        <w:jc w:val="both"/>
        <w:rPr>
          <w:rFonts w:eastAsiaTheme="minorHAnsi"/>
          <w:color w:val="000000" w:themeColor="text1"/>
          <w:sz w:val="28"/>
          <w:szCs w:val="28"/>
          <w:lang w:val="uk-UA" w:eastAsia="en-US"/>
        </w:rPr>
      </w:pPr>
    </w:p>
    <w:p w14:paraId="1E9E70E2" w14:textId="77777777" w:rsidR="001A3440" w:rsidRPr="001A3440" w:rsidRDefault="001A3440" w:rsidP="001A3440">
      <w:pPr>
        <w:numPr>
          <w:ilvl w:val="0"/>
          <w:numId w:val="23"/>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За зразкове виконання своїх обов´язків, тривалу і бездоганну роботу новаторство в праці і за інші досягнення в роботі можуть застосовуватись заохочення, передбачені Правилами внутрішнього розпорядку Управління освіти.</w:t>
      </w:r>
    </w:p>
    <w:p w14:paraId="3F5D40AE" w14:textId="77777777" w:rsidR="001A3440" w:rsidRPr="001A3440" w:rsidRDefault="001A3440" w:rsidP="001A3440">
      <w:pPr>
        <w:numPr>
          <w:ilvl w:val="0"/>
          <w:numId w:val="23"/>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За досягнення високих результатів у роботі працівники Управління представляються до нагородження державними знаками, грамотами, іншими видами морального і матеріального заохочення.</w:t>
      </w:r>
    </w:p>
    <w:p w14:paraId="77871DFC" w14:textId="77777777" w:rsidR="001A3440" w:rsidRPr="001A3440" w:rsidRDefault="001A3440" w:rsidP="001A3440">
      <w:pPr>
        <w:numPr>
          <w:ilvl w:val="0"/>
          <w:numId w:val="23"/>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Працівникам, які успішно і сумлінно виконують свої обов´язки, надається в першу чергу переваги і соціальні пільги в межах своїх повноважень і за рахунок власних коштів Управління освіти. Таким працівникам надається також перевага при просуванні по роботі. Заохочення оголошуються в наказі, доводяться до відома всього колективу відділу освіти і заносяться до трудової книжки працівника.</w:t>
      </w:r>
    </w:p>
    <w:p w14:paraId="15965764" w14:textId="77777777" w:rsidR="001A3440" w:rsidRPr="001A3440" w:rsidRDefault="001A3440" w:rsidP="001A3440">
      <w:pPr>
        <w:jc w:val="both"/>
        <w:rPr>
          <w:rFonts w:eastAsiaTheme="minorHAnsi"/>
          <w:color w:val="000000" w:themeColor="text1"/>
          <w:sz w:val="28"/>
          <w:szCs w:val="28"/>
          <w:lang w:val="uk-UA" w:eastAsia="en-US"/>
        </w:rPr>
      </w:pPr>
      <w:r w:rsidRPr="001A3440">
        <w:rPr>
          <w:rFonts w:eastAsiaTheme="minorHAnsi"/>
          <w:color w:val="000000" w:themeColor="text1"/>
          <w:sz w:val="28"/>
          <w:szCs w:val="28"/>
          <w:lang w:val="uk-UA" w:eastAsia="en-US"/>
        </w:rPr>
        <w:t> </w:t>
      </w:r>
    </w:p>
    <w:p w14:paraId="43A36122" w14:textId="77777777" w:rsidR="001A3440" w:rsidRPr="001A3440" w:rsidRDefault="001A3440" w:rsidP="001A3440">
      <w:pPr>
        <w:jc w:val="both"/>
        <w:rPr>
          <w:rFonts w:eastAsiaTheme="minorHAnsi"/>
          <w:color w:val="000000" w:themeColor="text1"/>
          <w:sz w:val="28"/>
          <w:szCs w:val="28"/>
          <w:lang w:val="uk-UA" w:eastAsia="en-US"/>
        </w:rPr>
      </w:pPr>
    </w:p>
    <w:p w14:paraId="6DD22BF7" w14:textId="77777777" w:rsidR="001A3440" w:rsidRPr="001A3440" w:rsidRDefault="001A3440" w:rsidP="001A3440">
      <w:pPr>
        <w:jc w:val="both"/>
        <w:rPr>
          <w:rFonts w:eastAsiaTheme="minorHAnsi"/>
          <w:color w:val="000000" w:themeColor="text1"/>
          <w:sz w:val="28"/>
          <w:szCs w:val="28"/>
          <w:lang w:val="uk-UA" w:eastAsia="en-US"/>
        </w:rPr>
      </w:pPr>
    </w:p>
    <w:p w14:paraId="32EDA209" w14:textId="77777777" w:rsidR="001A3440" w:rsidRPr="001A3440" w:rsidRDefault="001A3440" w:rsidP="001A3440">
      <w:pPr>
        <w:jc w:val="both"/>
        <w:rPr>
          <w:rFonts w:eastAsiaTheme="minorHAnsi"/>
          <w:b/>
          <w:bCs/>
          <w:color w:val="000000" w:themeColor="text1"/>
          <w:sz w:val="28"/>
          <w:szCs w:val="28"/>
          <w:bdr w:val="none" w:sz="0" w:space="0" w:color="auto" w:frame="1"/>
          <w:lang w:val="uk-UA" w:eastAsia="en-US"/>
        </w:rPr>
      </w:pPr>
      <w:r w:rsidRPr="001A3440">
        <w:rPr>
          <w:rFonts w:eastAsiaTheme="minorHAnsi"/>
          <w:b/>
          <w:bCs/>
          <w:color w:val="000000" w:themeColor="text1"/>
          <w:sz w:val="28"/>
          <w:szCs w:val="28"/>
          <w:bdr w:val="none" w:sz="0" w:space="0" w:color="auto" w:frame="1"/>
          <w:lang w:val="uk-UA" w:eastAsia="en-US"/>
        </w:rPr>
        <w:t>VІІ. СТЯГНЕННЯ ЗА ПОРУШЕННЯ ТРУДОВОЇ ДИСЦИПЛІНИ</w:t>
      </w:r>
    </w:p>
    <w:p w14:paraId="616DFE1F" w14:textId="77777777" w:rsidR="001A3440" w:rsidRPr="001A3440" w:rsidRDefault="001A3440" w:rsidP="001A3440">
      <w:pPr>
        <w:jc w:val="both"/>
        <w:rPr>
          <w:rFonts w:eastAsiaTheme="minorHAnsi"/>
          <w:color w:val="000000" w:themeColor="text1"/>
          <w:sz w:val="28"/>
          <w:szCs w:val="28"/>
          <w:lang w:val="uk-UA" w:eastAsia="en-US"/>
        </w:rPr>
      </w:pPr>
    </w:p>
    <w:p w14:paraId="53BAD6B5" w14:textId="77777777" w:rsidR="001A3440" w:rsidRPr="001A3440" w:rsidRDefault="001A3440" w:rsidP="001A3440">
      <w:pPr>
        <w:numPr>
          <w:ilvl w:val="0"/>
          <w:numId w:val="23"/>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За порушення трудової дисципліни до працівника Управління може бути застосовано один із таких заходів стягнення:</w:t>
      </w:r>
    </w:p>
    <w:p w14:paraId="41CBC9BA" w14:textId="77777777" w:rsidR="001A3440" w:rsidRPr="001A3440" w:rsidRDefault="001A3440" w:rsidP="001A3440">
      <w:pPr>
        <w:numPr>
          <w:ilvl w:val="0"/>
          <w:numId w:val="29"/>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догана;</w:t>
      </w:r>
    </w:p>
    <w:p w14:paraId="4206B498" w14:textId="77777777" w:rsidR="001A3440" w:rsidRPr="001A3440" w:rsidRDefault="001A3440" w:rsidP="001A3440">
      <w:pPr>
        <w:numPr>
          <w:ilvl w:val="0"/>
          <w:numId w:val="29"/>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звільнення.</w:t>
      </w:r>
    </w:p>
    <w:p w14:paraId="164B04C3" w14:textId="77777777" w:rsidR="001A3440" w:rsidRPr="001A3440" w:rsidRDefault="001A3440" w:rsidP="001A3440">
      <w:pPr>
        <w:ind w:left="360"/>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Звільнення як дисциплінарне стягнення може бути застосоване відповідно до п.п.3,4,7,8 ст.40, ст..41 Кодексу законів про працю України.</w:t>
      </w:r>
    </w:p>
    <w:p w14:paraId="570262A3" w14:textId="77777777" w:rsidR="001A3440" w:rsidRPr="001A3440" w:rsidRDefault="001A3440" w:rsidP="001A3440">
      <w:pPr>
        <w:numPr>
          <w:ilvl w:val="0"/>
          <w:numId w:val="23"/>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Дисциплінарні стягнення застосовуються органом, якому надано право прийняття на роботу (обрання, затвердження, призначення на посаду) даного працівника.</w:t>
      </w:r>
    </w:p>
    <w:p w14:paraId="118EF117" w14:textId="77777777" w:rsidR="001A3440" w:rsidRPr="001A3440" w:rsidRDefault="001A3440" w:rsidP="001A3440">
      <w:pPr>
        <w:numPr>
          <w:ilvl w:val="0"/>
          <w:numId w:val="23"/>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 xml:space="preserve"> До застосування дисциплінарного стягнення начальник Управління освіти повинен зажадати від порушника трудової дисципліни письмових пояснень. У випадку відмови працівника дати письмові пояснення складається відповідний акт. </w:t>
      </w:r>
    </w:p>
    <w:p w14:paraId="33C3CC15" w14:textId="77777777" w:rsidR="001A3440" w:rsidRPr="001A3440" w:rsidRDefault="001A3440" w:rsidP="001A3440">
      <w:pPr>
        <w:ind w:left="720"/>
        <w:jc w:val="both"/>
        <w:rPr>
          <w:rFonts w:eastAsiaTheme="minorHAnsi"/>
          <w:color w:val="000000" w:themeColor="text1"/>
          <w:sz w:val="28"/>
          <w:szCs w:val="28"/>
          <w:bdr w:val="none" w:sz="0" w:space="0" w:color="auto" w:frame="1"/>
          <w:lang w:val="uk-UA" w:eastAsia="en-US"/>
        </w:rPr>
      </w:pPr>
      <w:r w:rsidRPr="001A3440">
        <w:rPr>
          <w:rFonts w:eastAsiaTheme="minorHAnsi"/>
          <w:color w:val="000000" w:themeColor="text1"/>
          <w:sz w:val="28"/>
          <w:szCs w:val="28"/>
          <w:bdr w:val="none" w:sz="0" w:space="0" w:color="auto" w:frame="1"/>
          <w:lang w:val="uk-UA" w:eastAsia="en-US"/>
        </w:rPr>
        <w:t xml:space="preserve">Дисциплінарні стягнення застосовуються начальником безпосередньо після виявлення провини, але не пізніше одного місяця від дня її </w:t>
      </w:r>
      <w:r w:rsidRPr="001A3440">
        <w:rPr>
          <w:rFonts w:eastAsiaTheme="minorHAnsi"/>
          <w:color w:val="000000" w:themeColor="text1"/>
          <w:sz w:val="28"/>
          <w:szCs w:val="28"/>
          <w:bdr w:val="none" w:sz="0" w:space="0" w:color="auto" w:frame="1"/>
          <w:lang w:val="uk-UA" w:eastAsia="en-US"/>
        </w:rPr>
        <w:lastRenderedPageBreak/>
        <w:t>виявлення, не рахуючи часу хвороби працівника або перебування його у відпустці.</w:t>
      </w:r>
    </w:p>
    <w:p w14:paraId="79791B77" w14:textId="77777777" w:rsidR="001A3440" w:rsidRPr="001A3440" w:rsidRDefault="001A3440" w:rsidP="001A3440">
      <w:pPr>
        <w:ind w:left="720"/>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Дисциплінарне стягнення не може бути накладене пізніше шести місяців з дня вчинення проступку.</w:t>
      </w:r>
    </w:p>
    <w:p w14:paraId="361F9C44" w14:textId="77777777" w:rsidR="001A3440" w:rsidRPr="001A3440" w:rsidRDefault="001A3440" w:rsidP="001A3440">
      <w:pPr>
        <w:numPr>
          <w:ilvl w:val="0"/>
          <w:numId w:val="23"/>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За кожне порушення трудової дисципліни накладається тільки одне дисциплінарне стягнення.</w:t>
      </w:r>
    </w:p>
    <w:p w14:paraId="75BAB63D" w14:textId="77777777" w:rsidR="001A3440" w:rsidRPr="001A3440" w:rsidRDefault="001A3440" w:rsidP="001A3440">
      <w:pPr>
        <w:numPr>
          <w:ilvl w:val="0"/>
          <w:numId w:val="23"/>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Дисциплінарне стягнення оголошується в наказі і повідомляється працівникові під розписку.</w:t>
      </w:r>
    </w:p>
    <w:p w14:paraId="16EE44B0" w14:textId="77777777" w:rsidR="001A3440" w:rsidRPr="001A3440" w:rsidRDefault="001A3440" w:rsidP="001A3440">
      <w:pPr>
        <w:numPr>
          <w:ilvl w:val="0"/>
          <w:numId w:val="23"/>
        </w:numPr>
        <w:spacing w:after="200" w:line="276" w:lineRule="auto"/>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 xml:space="preserve"> Якщо протягом року з дня накладення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w:t>
      </w:r>
      <w:r w:rsidRPr="001A3440">
        <w:rPr>
          <w:rFonts w:eastAsiaTheme="minorHAnsi"/>
          <w:color w:val="000000" w:themeColor="text1"/>
          <w:sz w:val="28"/>
          <w:szCs w:val="28"/>
          <w:lang w:val="uk-UA" w:eastAsia="en-US"/>
        </w:rPr>
        <w:t xml:space="preserve">                         </w:t>
      </w:r>
      <w:r w:rsidRPr="001A3440">
        <w:rPr>
          <w:rFonts w:eastAsiaTheme="minorHAnsi"/>
          <w:color w:val="000000" w:themeColor="text1"/>
          <w:sz w:val="28"/>
          <w:szCs w:val="28"/>
          <w:bdr w:val="none" w:sz="0" w:space="0" w:color="auto" w:frame="1"/>
          <w:lang w:val="uk-UA" w:eastAsia="en-US"/>
        </w:rPr>
        <w:t>Якщо працівник не допустив нового порушення дисципліни і до того ж проявив себе як сумлінний працівник, то стягнення може бути знято до закінчення одного року. Протягом строку дії дисциплінарного стягнення заходи заохочення до працівника не застосовуються.</w:t>
      </w:r>
      <w:r w:rsidRPr="001A3440">
        <w:rPr>
          <w:rFonts w:eastAsiaTheme="minorHAnsi"/>
          <w:color w:val="000000" w:themeColor="text1"/>
          <w:sz w:val="28"/>
          <w:szCs w:val="28"/>
          <w:lang w:val="uk-UA" w:eastAsia="en-US"/>
        </w:rPr>
        <w:t xml:space="preserve">  </w:t>
      </w:r>
      <w:r w:rsidRPr="001A3440">
        <w:rPr>
          <w:rFonts w:eastAsiaTheme="minorHAnsi"/>
          <w:color w:val="000000" w:themeColor="text1"/>
          <w:sz w:val="28"/>
          <w:szCs w:val="28"/>
          <w:bdr w:val="none" w:sz="0" w:space="0" w:color="auto" w:frame="1"/>
          <w:lang w:val="uk-UA" w:eastAsia="en-US"/>
        </w:rPr>
        <w:t>Начальник має право замість накладання дисциплінарного стягнення передати питання про порушення трудової дисципліни на розгляд трудового колективу або його органу.</w:t>
      </w:r>
    </w:p>
    <w:p w14:paraId="4DCDD799" w14:textId="77777777" w:rsidR="001A3440" w:rsidRPr="001A3440" w:rsidRDefault="001A3440" w:rsidP="001A3440">
      <w:pPr>
        <w:jc w:val="both"/>
        <w:rPr>
          <w:rFonts w:eastAsiaTheme="minorHAnsi"/>
          <w:color w:val="000000" w:themeColor="text1"/>
          <w:sz w:val="28"/>
          <w:szCs w:val="28"/>
          <w:lang w:val="uk-UA" w:eastAsia="en-US"/>
        </w:rPr>
      </w:pPr>
      <w:r w:rsidRPr="001A3440">
        <w:rPr>
          <w:rFonts w:eastAsiaTheme="minorHAnsi"/>
          <w:color w:val="000000" w:themeColor="text1"/>
          <w:sz w:val="28"/>
          <w:szCs w:val="28"/>
          <w:bdr w:val="none" w:sz="0" w:space="0" w:color="auto" w:frame="1"/>
          <w:lang w:val="uk-UA" w:eastAsia="en-US"/>
        </w:rPr>
        <w:t> </w:t>
      </w:r>
    </w:p>
    <w:p w14:paraId="6CD4E33E" w14:textId="77777777" w:rsidR="001A3440" w:rsidRPr="001A3440" w:rsidRDefault="001A3440" w:rsidP="001A3440">
      <w:pPr>
        <w:jc w:val="both"/>
        <w:rPr>
          <w:rFonts w:eastAsiaTheme="minorHAnsi"/>
          <w:color w:val="000000" w:themeColor="text1"/>
          <w:sz w:val="28"/>
          <w:szCs w:val="28"/>
          <w:lang w:val="uk-UA" w:eastAsia="en-US"/>
        </w:rPr>
      </w:pPr>
    </w:p>
    <w:p w14:paraId="3292D230" w14:textId="57220CBD" w:rsidR="0033511C" w:rsidRDefault="0033511C">
      <w:pPr>
        <w:rPr>
          <w:lang w:val="uk-UA"/>
        </w:rPr>
      </w:pPr>
    </w:p>
    <w:p w14:paraId="63D78583" w14:textId="77777777" w:rsidR="001A3440" w:rsidRPr="00190297" w:rsidRDefault="001A3440" w:rsidP="001A3440">
      <w:pPr>
        <w:tabs>
          <w:tab w:val="left" w:pos="213"/>
        </w:tabs>
        <w:spacing w:line="322" w:lineRule="exact"/>
        <w:jc w:val="right"/>
        <w:rPr>
          <w:rFonts w:eastAsia="Microsoft Sans Serif"/>
          <w:sz w:val="28"/>
          <w:szCs w:val="28"/>
          <w:lang w:val="uk-UA" w:eastAsia="uk-UA"/>
        </w:rPr>
      </w:pPr>
    </w:p>
    <w:p w14:paraId="5E29D977" w14:textId="77777777" w:rsidR="001A3440" w:rsidRDefault="001A3440" w:rsidP="001A3440">
      <w:pPr>
        <w:tabs>
          <w:tab w:val="left" w:pos="213"/>
        </w:tabs>
        <w:spacing w:line="322" w:lineRule="exact"/>
        <w:jc w:val="right"/>
        <w:rPr>
          <w:rFonts w:eastAsia="Microsoft Sans Serif"/>
          <w:sz w:val="28"/>
          <w:szCs w:val="28"/>
          <w:lang w:val="uk-UA" w:eastAsia="uk-UA"/>
        </w:rPr>
      </w:pPr>
      <w:r w:rsidRPr="00190297">
        <w:rPr>
          <w:rFonts w:eastAsia="Microsoft Sans Serif"/>
          <w:sz w:val="28"/>
          <w:szCs w:val="28"/>
          <w:lang w:val="uk-UA" w:eastAsia="uk-UA"/>
        </w:rPr>
        <w:t xml:space="preserve">Додаток № </w:t>
      </w:r>
      <w:r>
        <w:rPr>
          <w:rFonts w:eastAsia="Microsoft Sans Serif"/>
          <w:sz w:val="28"/>
          <w:szCs w:val="28"/>
          <w:lang w:val="uk-UA" w:eastAsia="uk-UA"/>
        </w:rPr>
        <w:t>2</w:t>
      </w:r>
    </w:p>
    <w:p w14:paraId="06889322" w14:textId="77777777" w:rsidR="001A3440" w:rsidRDefault="001A3440" w:rsidP="001A3440">
      <w:pPr>
        <w:tabs>
          <w:tab w:val="left" w:pos="213"/>
        </w:tabs>
        <w:spacing w:line="322" w:lineRule="exact"/>
        <w:jc w:val="right"/>
        <w:rPr>
          <w:rFonts w:eastAsia="Microsoft Sans Serif"/>
          <w:sz w:val="28"/>
          <w:szCs w:val="28"/>
          <w:lang w:val="uk-UA" w:eastAsia="uk-UA"/>
        </w:rPr>
      </w:pPr>
    </w:p>
    <w:p w14:paraId="40813E37" w14:textId="77777777" w:rsidR="001A3440" w:rsidRDefault="001A3440" w:rsidP="001A3440">
      <w:pPr>
        <w:tabs>
          <w:tab w:val="left" w:pos="213"/>
        </w:tabs>
        <w:spacing w:line="322" w:lineRule="exact"/>
        <w:jc w:val="right"/>
        <w:rPr>
          <w:rFonts w:eastAsia="Microsoft Sans Serif"/>
          <w:sz w:val="28"/>
          <w:szCs w:val="28"/>
          <w:lang w:val="uk-UA" w:eastAsia="uk-UA"/>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785"/>
        <w:gridCol w:w="4785"/>
      </w:tblGrid>
      <w:tr w:rsidR="001A3440" w14:paraId="75401897" w14:textId="77777777" w:rsidTr="00F33562">
        <w:tc>
          <w:tcPr>
            <w:tcW w:w="4785" w:type="dxa"/>
            <w:shd w:val="clear" w:color="auto" w:fill="FFFFFF" w:themeFill="background1"/>
          </w:tcPr>
          <w:p w14:paraId="393CAD08" w14:textId="77777777" w:rsidR="001A3440" w:rsidRPr="00DD731E" w:rsidRDefault="001A3440" w:rsidP="00F33562">
            <w:pPr>
              <w:tabs>
                <w:tab w:val="left" w:pos="213"/>
              </w:tabs>
              <w:spacing w:line="322" w:lineRule="exact"/>
              <w:rPr>
                <w:rFonts w:ascii="Times New Roman" w:hAnsi="Times New Roman" w:cs="Times New Roman"/>
                <w:b/>
                <w:sz w:val="28"/>
                <w:szCs w:val="28"/>
                <w:lang w:val="uk-UA" w:eastAsia="uk-UA"/>
              </w:rPr>
            </w:pPr>
            <w:r w:rsidRPr="00DD731E">
              <w:rPr>
                <w:rFonts w:ascii="Times New Roman" w:hAnsi="Times New Roman" w:cs="Times New Roman"/>
                <w:b/>
                <w:sz w:val="28"/>
                <w:szCs w:val="28"/>
                <w:lang w:val="uk-UA" w:eastAsia="uk-UA"/>
              </w:rPr>
              <w:t>ПОГОДЖЕНО</w:t>
            </w:r>
          </w:p>
          <w:p w14:paraId="67C6D8B5"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Повноважений представник</w:t>
            </w:r>
          </w:p>
          <w:p w14:paraId="5274788F"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трудового колективу</w:t>
            </w:r>
          </w:p>
          <w:p w14:paraId="5941F9DD"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_________Ніна ПАВЛЕНКО</w:t>
            </w:r>
          </w:p>
        </w:tc>
        <w:tc>
          <w:tcPr>
            <w:tcW w:w="4785" w:type="dxa"/>
            <w:shd w:val="clear" w:color="auto" w:fill="FFFFFF" w:themeFill="background1"/>
          </w:tcPr>
          <w:p w14:paraId="531B6D0C" w14:textId="77777777" w:rsidR="001A3440" w:rsidRPr="00DD731E" w:rsidRDefault="001A3440" w:rsidP="00F33562">
            <w:pPr>
              <w:tabs>
                <w:tab w:val="left" w:pos="213"/>
              </w:tabs>
              <w:spacing w:line="322" w:lineRule="exact"/>
              <w:rPr>
                <w:rFonts w:ascii="Times New Roman" w:hAnsi="Times New Roman" w:cs="Times New Roman"/>
                <w:b/>
                <w:sz w:val="28"/>
                <w:szCs w:val="28"/>
                <w:lang w:val="uk-UA" w:eastAsia="uk-UA"/>
              </w:rPr>
            </w:pPr>
            <w:r w:rsidRPr="00DD731E">
              <w:rPr>
                <w:rFonts w:ascii="Times New Roman" w:hAnsi="Times New Roman" w:cs="Times New Roman"/>
                <w:b/>
                <w:sz w:val="28"/>
                <w:szCs w:val="28"/>
                <w:lang w:val="uk-UA" w:eastAsia="uk-UA"/>
              </w:rPr>
              <w:t>ЗАТВЕРДЖЕНО</w:t>
            </w:r>
          </w:p>
          <w:p w14:paraId="5E33566D"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Начальник Управління освіти</w:t>
            </w:r>
          </w:p>
          <w:p w14:paraId="7287711B"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p>
          <w:p w14:paraId="510B0D06"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_______Валентина ЖУЧЕНКО</w:t>
            </w:r>
          </w:p>
          <w:p w14:paraId="2FFF6E88" w14:textId="77777777" w:rsidR="001A3440" w:rsidRDefault="001A3440" w:rsidP="00F33562">
            <w:pPr>
              <w:tabs>
                <w:tab w:val="left" w:pos="213"/>
              </w:tabs>
              <w:spacing w:line="322" w:lineRule="exact"/>
              <w:jc w:val="right"/>
              <w:rPr>
                <w:rFonts w:ascii="Times New Roman" w:hAnsi="Times New Roman" w:cs="Times New Roman"/>
                <w:sz w:val="28"/>
                <w:szCs w:val="28"/>
                <w:lang w:val="uk-UA" w:eastAsia="uk-UA"/>
              </w:rPr>
            </w:pPr>
          </w:p>
        </w:tc>
      </w:tr>
    </w:tbl>
    <w:p w14:paraId="36FC5A1C" w14:textId="77777777" w:rsidR="001A3440" w:rsidRDefault="001A3440" w:rsidP="001A3440">
      <w:pPr>
        <w:tabs>
          <w:tab w:val="left" w:pos="213"/>
        </w:tabs>
        <w:spacing w:line="322" w:lineRule="exact"/>
        <w:jc w:val="right"/>
        <w:rPr>
          <w:rFonts w:eastAsia="Microsoft Sans Serif"/>
          <w:sz w:val="28"/>
          <w:szCs w:val="28"/>
          <w:lang w:val="uk-UA" w:eastAsia="uk-UA"/>
        </w:rPr>
      </w:pPr>
    </w:p>
    <w:p w14:paraId="0A19A464" w14:textId="77777777" w:rsidR="001A3440" w:rsidRPr="00190297" w:rsidRDefault="001A3440" w:rsidP="001A3440">
      <w:pPr>
        <w:tabs>
          <w:tab w:val="left" w:pos="213"/>
        </w:tabs>
        <w:spacing w:line="322" w:lineRule="exact"/>
        <w:ind w:left="40"/>
        <w:jc w:val="center"/>
        <w:rPr>
          <w:rFonts w:eastAsia="Microsoft Sans Serif"/>
          <w:b/>
          <w:sz w:val="28"/>
          <w:szCs w:val="28"/>
          <w:lang w:val="uk-UA" w:eastAsia="uk-UA"/>
        </w:rPr>
      </w:pPr>
      <w:r w:rsidRPr="00190297">
        <w:rPr>
          <w:rFonts w:eastAsia="Microsoft Sans Serif"/>
          <w:b/>
          <w:sz w:val="28"/>
          <w:szCs w:val="28"/>
          <w:lang w:val="uk-UA" w:eastAsia="uk-UA"/>
        </w:rPr>
        <w:t>ПЕРЕЛІК</w:t>
      </w:r>
    </w:p>
    <w:p w14:paraId="14C436FE" w14:textId="77777777" w:rsidR="001A3440" w:rsidRDefault="001A3440" w:rsidP="001A3440">
      <w:pPr>
        <w:tabs>
          <w:tab w:val="left" w:pos="213"/>
        </w:tabs>
        <w:spacing w:line="322" w:lineRule="exact"/>
        <w:ind w:left="40"/>
        <w:jc w:val="center"/>
        <w:rPr>
          <w:rFonts w:eastAsia="Microsoft Sans Serif"/>
          <w:b/>
          <w:sz w:val="28"/>
          <w:szCs w:val="28"/>
          <w:lang w:val="uk-UA" w:eastAsia="uk-UA"/>
        </w:rPr>
      </w:pPr>
      <w:r w:rsidRPr="00190297">
        <w:rPr>
          <w:rFonts w:eastAsia="Microsoft Sans Serif"/>
          <w:b/>
          <w:sz w:val="28"/>
          <w:szCs w:val="28"/>
          <w:lang w:val="uk-UA" w:eastAsia="uk-UA"/>
        </w:rPr>
        <w:t>професій та посад працівників, яким надається  додаткова оплачувана відпустка</w:t>
      </w:r>
      <w:r>
        <w:rPr>
          <w:rFonts w:eastAsia="Microsoft Sans Serif"/>
          <w:b/>
          <w:sz w:val="28"/>
          <w:szCs w:val="28"/>
          <w:lang w:val="uk-UA" w:eastAsia="uk-UA"/>
        </w:rPr>
        <w:t xml:space="preserve"> за особливий характер праці</w:t>
      </w:r>
      <w:r w:rsidRPr="00190297">
        <w:rPr>
          <w:rFonts w:eastAsia="Microsoft Sans Serif"/>
          <w:b/>
          <w:sz w:val="28"/>
          <w:szCs w:val="28"/>
          <w:lang w:val="uk-UA" w:eastAsia="uk-UA"/>
        </w:rPr>
        <w:t>, згідно Постанови Кабінету Міністрів  України № 1290 від 17.11.1997 р.</w:t>
      </w:r>
      <w:r>
        <w:rPr>
          <w:rFonts w:eastAsia="Microsoft Sans Serif"/>
          <w:b/>
          <w:sz w:val="28"/>
          <w:szCs w:val="28"/>
          <w:lang w:val="uk-UA" w:eastAsia="uk-UA"/>
        </w:rPr>
        <w:t xml:space="preserve"> (нова редакція- постанова №679 від 13.05.2003)</w:t>
      </w:r>
      <w:r w:rsidRPr="00190297">
        <w:rPr>
          <w:rFonts w:eastAsia="Microsoft Sans Serif"/>
          <w:b/>
          <w:sz w:val="28"/>
          <w:szCs w:val="28"/>
          <w:lang w:val="uk-UA" w:eastAsia="uk-UA"/>
        </w:rPr>
        <w:t xml:space="preserve"> (</w:t>
      </w:r>
      <w:r>
        <w:rPr>
          <w:rFonts w:eastAsia="Microsoft Sans Serif"/>
          <w:b/>
          <w:sz w:val="28"/>
          <w:szCs w:val="28"/>
          <w:lang w:val="uk-UA" w:eastAsia="uk-UA"/>
        </w:rPr>
        <w:t xml:space="preserve"> п. 60 </w:t>
      </w:r>
      <w:r w:rsidRPr="00190297">
        <w:rPr>
          <w:rFonts w:eastAsia="Microsoft Sans Serif"/>
          <w:b/>
          <w:sz w:val="28"/>
          <w:szCs w:val="28"/>
          <w:lang w:val="uk-UA" w:eastAsia="uk-UA"/>
        </w:rPr>
        <w:t>Списку № 2)</w:t>
      </w:r>
    </w:p>
    <w:p w14:paraId="467E7D9F" w14:textId="77777777" w:rsidR="001A3440" w:rsidRPr="00190297" w:rsidRDefault="001A3440" w:rsidP="001A3440">
      <w:pPr>
        <w:tabs>
          <w:tab w:val="left" w:pos="213"/>
        </w:tabs>
        <w:spacing w:line="322" w:lineRule="exact"/>
        <w:ind w:left="40"/>
        <w:jc w:val="center"/>
        <w:rPr>
          <w:rFonts w:eastAsia="Microsoft Sans Serif"/>
          <w:b/>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3064"/>
        <w:gridCol w:w="3890"/>
        <w:gridCol w:w="1830"/>
      </w:tblGrid>
      <w:tr w:rsidR="001A3440" w:rsidRPr="00190297" w14:paraId="51246DDF" w14:textId="77777777" w:rsidTr="00F33562">
        <w:tc>
          <w:tcPr>
            <w:tcW w:w="805" w:type="dxa"/>
          </w:tcPr>
          <w:p w14:paraId="7DA6244F" w14:textId="77777777" w:rsidR="001A3440" w:rsidRPr="00190297" w:rsidRDefault="001A3440" w:rsidP="00F33562">
            <w:pPr>
              <w:tabs>
                <w:tab w:val="left" w:pos="213"/>
              </w:tabs>
              <w:spacing w:line="322" w:lineRule="exact"/>
              <w:jc w:val="both"/>
              <w:rPr>
                <w:rFonts w:eastAsia="Microsoft Sans Serif"/>
                <w:sz w:val="28"/>
                <w:szCs w:val="28"/>
                <w:lang w:val="uk-UA" w:eastAsia="uk-UA"/>
              </w:rPr>
            </w:pPr>
            <w:r w:rsidRPr="00190297">
              <w:rPr>
                <w:rFonts w:eastAsia="Microsoft Sans Serif"/>
                <w:sz w:val="28"/>
                <w:szCs w:val="28"/>
                <w:lang w:val="uk-UA" w:eastAsia="uk-UA"/>
              </w:rPr>
              <w:t>№</w:t>
            </w:r>
          </w:p>
          <w:p w14:paraId="69CBEBF3" w14:textId="77777777" w:rsidR="001A3440" w:rsidRPr="00190297" w:rsidRDefault="001A3440" w:rsidP="00F33562">
            <w:pPr>
              <w:tabs>
                <w:tab w:val="left" w:pos="213"/>
              </w:tabs>
              <w:spacing w:line="322" w:lineRule="exact"/>
              <w:jc w:val="both"/>
              <w:rPr>
                <w:rFonts w:eastAsia="Microsoft Sans Serif"/>
                <w:sz w:val="28"/>
                <w:szCs w:val="28"/>
                <w:lang w:val="uk-UA" w:eastAsia="uk-UA"/>
              </w:rPr>
            </w:pPr>
            <w:r w:rsidRPr="00190297">
              <w:rPr>
                <w:rFonts w:eastAsia="Microsoft Sans Serif"/>
                <w:sz w:val="28"/>
                <w:szCs w:val="28"/>
                <w:lang w:val="uk-UA" w:eastAsia="uk-UA"/>
              </w:rPr>
              <w:t>з/п</w:t>
            </w:r>
          </w:p>
        </w:tc>
        <w:tc>
          <w:tcPr>
            <w:tcW w:w="3179" w:type="dxa"/>
          </w:tcPr>
          <w:p w14:paraId="4F27AFDB" w14:textId="77777777" w:rsidR="001A3440" w:rsidRPr="00190297" w:rsidRDefault="001A3440" w:rsidP="00F33562">
            <w:pPr>
              <w:tabs>
                <w:tab w:val="left" w:pos="213"/>
              </w:tabs>
              <w:spacing w:line="322" w:lineRule="exact"/>
              <w:jc w:val="both"/>
              <w:rPr>
                <w:rFonts w:eastAsia="Microsoft Sans Serif"/>
                <w:sz w:val="28"/>
                <w:szCs w:val="28"/>
                <w:lang w:val="uk-UA" w:eastAsia="uk-UA"/>
              </w:rPr>
            </w:pPr>
            <w:r w:rsidRPr="00190297">
              <w:rPr>
                <w:rFonts w:eastAsia="Microsoft Sans Serif"/>
                <w:sz w:val="28"/>
                <w:szCs w:val="28"/>
                <w:lang w:val="uk-UA" w:eastAsia="uk-UA"/>
              </w:rPr>
              <w:t xml:space="preserve">Структурні підрозділи </w:t>
            </w:r>
          </w:p>
          <w:p w14:paraId="40923196" w14:textId="77777777" w:rsidR="001A3440" w:rsidRPr="00190297" w:rsidRDefault="001A3440" w:rsidP="00F33562">
            <w:pPr>
              <w:tabs>
                <w:tab w:val="left" w:pos="213"/>
              </w:tabs>
              <w:spacing w:line="322" w:lineRule="exact"/>
              <w:jc w:val="both"/>
              <w:rPr>
                <w:rFonts w:eastAsia="Microsoft Sans Serif"/>
                <w:sz w:val="28"/>
                <w:szCs w:val="28"/>
                <w:lang w:val="uk-UA" w:eastAsia="uk-UA"/>
              </w:rPr>
            </w:pPr>
            <w:r w:rsidRPr="00190297">
              <w:rPr>
                <w:rFonts w:eastAsia="Microsoft Sans Serif"/>
                <w:sz w:val="28"/>
                <w:szCs w:val="28"/>
                <w:lang w:val="uk-UA" w:eastAsia="uk-UA"/>
              </w:rPr>
              <w:t>установи</w:t>
            </w:r>
          </w:p>
        </w:tc>
        <w:tc>
          <w:tcPr>
            <w:tcW w:w="4039" w:type="dxa"/>
          </w:tcPr>
          <w:p w14:paraId="438516D7" w14:textId="77777777" w:rsidR="001A3440" w:rsidRPr="00190297" w:rsidRDefault="001A3440" w:rsidP="00F33562">
            <w:pPr>
              <w:tabs>
                <w:tab w:val="left" w:pos="213"/>
              </w:tabs>
              <w:spacing w:line="322" w:lineRule="exact"/>
              <w:jc w:val="both"/>
              <w:rPr>
                <w:rFonts w:eastAsia="Microsoft Sans Serif"/>
                <w:sz w:val="28"/>
                <w:szCs w:val="28"/>
                <w:lang w:val="uk-UA" w:eastAsia="uk-UA"/>
              </w:rPr>
            </w:pPr>
            <w:r w:rsidRPr="00190297">
              <w:rPr>
                <w:rFonts w:eastAsia="Microsoft Sans Serif"/>
                <w:sz w:val="28"/>
                <w:szCs w:val="28"/>
                <w:lang w:val="uk-UA" w:eastAsia="uk-UA"/>
              </w:rPr>
              <w:t>Найменування професій і посад</w:t>
            </w:r>
          </w:p>
        </w:tc>
        <w:tc>
          <w:tcPr>
            <w:tcW w:w="1830" w:type="dxa"/>
          </w:tcPr>
          <w:p w14:paraId="63CA1DA8" w14:textId="77777777" w:rsidR="001A3440" w:rsidRPr="00190297" w:rsidRDefault="001A3440" w:rsidP="00F33562">
            <w:pPr>
              <w:tabs>
                <w:tab w:val="left" w:pos="213"/>
              </w:tabs>
              <w:spacing w:line="322" w:lineRule="exact"/>
              <w:jc w:val="both"/>
              <w:rPr>
                <w:rFonts w:eastAsia="Microsoft Sans Serif"/>
                <w:sz w:val="28"/>
                <w:szCs w:val="28"/>
                <w:lang w:val="uk-UA" w:eastAsia="uk-UA"/>
              </w:rPr>
            </w:pPr>
            <w:r w:rsidRPr="00190297">
              <w:rPr>
                <w:rFonts w:eastAsia="Microsoft Sans Serif"/>
                <w:sz w:val="28"/>
                <w:szCs w:val="28"/>
                <w:lang w:val="uk-UA" w:eastAsia="uk-UA"/>
              </w:rPr>
              <w:t>Тривалість додаткової відпустки</w:t>
            </w:r>
          </w:p>
          <w:p w14:paraId="5BE090EB" w14:textId="77777777" w:rsidR="001A3440" w:rsidRPr="00190297" w:rsidRDefault="001A3440" w:rsidP="00F33562">
            <w:pPr>
              <w:tabs>
                <w:tab w:val="left" w:pos="213"/>
              </w:tabs>
              <w:spacing w:line="322" w:lineRule="exact"/>
              <w:jc w:val="both"/>
              <w:rPr>
                <w:rFonts w:eastAsia="Microsoft Sans Serif"/>
                <w:sz w:val="28"/>
                <w:szCs w:val="28"/>
                <w:lang w:val="uk-UA" w:eastAsia="uk-UA"/>
              </w:rPr>
            </w:pPr>
            <w:r w:rsidRPr="00190297">
              <w:rPr>
                <w:rFonts w:eastAsia="Microsoft Sans Serif"/>
                <w:sz w:val="28"/>
                <w:szCs w:val="28"/>
                <w:lang w:val="uk-UA" w:eastAsia="uk-UA"/>
              </w:rPr>
              <w:t xml:space="preserve">(календарних </w:t>
            </w:r>
            <w:r w:rsidRPr="00190297">
              <w:rPr>
                <w:rFonts w:eastAsia="Microsoft Sans Serif"/>
                <w:sz w:val="28"/>
                <w:szCs w:val="28"/>
                <w:lang w:val="uk-UA" w:eastAsia="uk-UA"/>
              </w:rPr>
              <w:lastRenderedPageBreak/>
              <w:t>днів)</w:t>
            </w:r>
          </w:p>
        </w:tc>
      </w:tr>
      <w:tr w:rsidR="001A3440" w:rsidRPr="00190297" w14:paraId="24309AF8" w14:textId="77777777" w:rsidTr="00F33562">
        <w:tc>
          <w:tcPr>
            <w:tcW w:w="805" w:type="dxa"/>
          </w:tcPr>
          <w:p w14:paraId="7D97F06E" w14:textId="77777777" w:rsidR="001A3440" w:rsidRPr="00190297" w:rsidRDefault="001A3440" w:rsidP="00F33562">
            <w:pPr>
              <w:tabs>
                <w:tab w:val="left" w:pos="213"/>
              </w:tabs>
              <w:spacing w:line="322" w:lineRule="exact"/>
              <w:jc w:val="center"/>
              <w:rPr>
                <w:rFonts w:eastAsia="Microsoft Sans Serif"/>
                <w:sz w:val="28"/>
                <w:szCs w:val="28"/>
                <w:lang w:val="uk-UA" w:eastAsia="uk-UA"/>
              </w:rPr>
            </w:pPr>
            <w:r w:rsidRPr="00190297">
              <w:rPr>
                <w:rFonts w:eastAsia="Microsoft Sans Serif"/>
                <w:sz w:val="28"/>
                <w:szCs w:val="28"/>
                <w:lang w:val="uk-UA" w:eastAsia="uk-UA"/>
              </w:rPr>
              <w:lastRenderedPageBreak/>
              <w:t>1</w:t>
            </w:r>
          </w:p>
        </w:tc>
        <w:tc>
          <w:tcPr>
            <w:tcW w:w="3179" w:type="dxa"/>
          </w:tcPr>
          <w:p w14:paraId="48EFA5CB" w14:textId="77777777" w:rsidR="001A3440" w:rsidRPr="00190297" w:rsidRDefault="001A3440" w:rsidP="00F33562">
            <w:pPr>
              <w:tabs>
                <w:tab w:val="left" w:pos="213"/>
              </w:tabs>
              <w:spacing w:line="322" w:lineRule="exact"/>
              <w:jc w:val="center"/>
              <w:rPr>
                <w:rFonts w:eastAsia="Microsoft Sans Serif"/>
                <w:sz w:val="28"/>
                <w:szCs w:val="28"/>
                <w:lang w:val="uk-UA" w:eastAsia="uk-UA"/>
              </w:rPr>
            </w:pPr>
            <w:r w:rsidRPr="00190297">
              <w:rPr>
                <w:rFonts w:eastAsia="Microsoft Sans Serif"/>
                <w:sz w:val="28"/>
                <w:szCs w:val="28"/>
                <w:lang w:val="uk-UA" w:eastAsia="uk-UA"/>
              </w:rPr>
              <w:t>2</w:t>
            </w:r>
          </w:p>
        </w:tc>
        <w:tc>
          <w:tcPr>
            <w:tcW w:w="4039" w:type="dxa"/>
          </w:tcPr>
          <w:p w14:paraId="2CB84413" w14:textId="77777777" w:rsidR="001A3440" w:rsidRPr="00190297" w:rsidRDefault="001A3440" w:rsidP="00F33562">
            <w:pPr>
              <w:tabs>
                <w:tab w:val="left" w:pos="213"/>
              </w:tabs>
              <w:spacing w:line="322" w:lineRule="exact"/>
              <w:jc w:val="center"/>
              <w:rPr>
                <w:rFonts w:eastAsia="Microsoft Sans Serif"/>
                <w:sz w:val="28"/>
                <w:szCs w:val="28"/>
                <w:lang w:val="uk-UA" w:eastAsia="uk-UA"/>
              </w:rPr>
            </w:pPr>
            <w:r w:rsidRPr="00190297">
              <w:rPr>
                <w:rFonts w:eastAsia="Microsoft Sans Serif"/>
                <w:sz w:val="28"/>
                <w:szCs w:val="28"/>
                <w:lang w:val="uk-UA" w:eastAsia="uk-UA"/>
              </w:rPr>
              <w:t>3</w:t>
            </w:r>
          </w:p>
        </w:tc>
        <w:tc>
          <w:tcPr>
            <w:tcW w:w="1830" w:type="dxa"/>
          </w:tcPr>
          <w:p w14:paraId="341852E3" w14:textId="77777777" w:rsidR="001A3440" w:rsidRPr="00190297" w:rsidRDefault="001A3440" w:rsidP="00F33562">
            <w:pPr>
              <w:tabs>
                <w:tab w:val="left" w:pos="213"/>
              </w:tabs>
              <w:spacing w:line="322" w:lineRule="exact"/>
              <w:jc w:val="center"/>
              <w:rPr>
                <w:rFonts w:eastAsia="Microsoft Sans Serif"/>
                <w:sz w:val="28"/>
                <w:szCs w:val="28"/>
                <w:lang w:val="uk-UA" w:eastAsia="uk-UA"/>
              </w:rPr>
            </w:pPr>
            <w:r w:rsidRPr="00190297">
              <w:rPr>
                <w:rFonts w:eastAsia="Microsoft Sans Serif"/>
                <w:sz w:val="28"/>
                <w:szCs w:val="28"/>
                <w:lang w:val="uk-UA" w:eastAsia="uk-UA"/>
              </w:rPr>
              <w:t>4</w:t>
            </w:r>
          </w:p>
        </w:tc>
      </w:tr>
    </w:tbl>
    <w:p w14:paraId="77B5E106" w14:textId="77777777" w:rsidR="001A3440" w:rsidRPr="00190297" w:rsidRDefault="001A3440" w:rsidP="001A3440">
      <w:pPr>
        <w:tabs>
          <w:tab w:val="left" w:pos="213"/>
        </w:tabs>
        <w:spacing w:line="322" w:lineRule="exact"/>
        <w:jc w:val="right"/>
        <w:rPr>
          <w:rFonts w:eastAsia="Microsoft Sans Serif"/>
          <w:sz w:val="28"/>
          <w:szCs w:val="28"/>
          <w:lang w:val="uk-UA" w:eastAsia="uk-UA"/>
        </w:rPr>
      </w:pPr>
    </w:p>
    <w:p w14:paraId="1786A795" w14:textId="77777777" w:rsidR="001A3440" w:rsidRDefault="001A3440" w:rsidP="001A3440">
      <w:pPr>
        <w:autoSpaceDE w:val="0"/>
        <w:autoSpaceDN w:val="0"/>
        <w:adjustRightInd w:val="0"/>
        <w:jc w:val="both"/>
        <w:rPr>
          <w:rFonts w:eastAsia="Microsoft Sans Serif"/>
          <w:sz w:val="28"/>
          <w:szCs w:val="28"/>
          <w:lang w:val="uk-UA" w:eastAsia="uk-UA"/>
        </w:rPr>
      </w:pPr>
      <w:r w:rsidRPr="00DA5F9F">
        <w:rPr>
          <w:rFonts w:eastAsia="Microsoft Sans Serif"/>
          <w:sz w:val="28"/>
          <w:szCs w:val="28"/>
          <w:lang w:val="uk-UA" w:eastAsia="uk-UA"/>
        </w:rPr>
        <w:t>Прибиральник</w:t>
      </w:r>
      <w:r>
        <w:rPr>
          <w:rFonts w:ascii="TimesNewRomanPSMT" w:hAnsi="TimesNewRomanPSMT" w:cs="TimesNewRomanPSMT"/>
          <w:sz w:val="28"/>
          <w:szCs w:val="28"/>
        </w:rPr>
        <w:t xml:space="preserve"> </w:t>
      </w:r>
      <w:r w:rsidRPr="00DA5F9F">
        <w:rPr>
          <w:rFonts w:eastAsia="Microsoft Sans Serif"/>
          <w:sz w:val="28"/>
          <w:szCs w:val="28"/>
          <w:lang w:val="uk-UA" w:eastAsia="uk-UA"/>
        </w:rPr>
        <w:t>службових приміщень, зайн</w:t>
      </w:r>
      <w:r>
        <w:rPr>
          <w:rFonts w:eastAsia="Microsoft Sans Serif"/>
          <w:sz w:val="28"/>
          <w:szCs w:val="28"/>
          <w:lang w:val="uk-UA" w:eastAsia="uk-UA"/>
        </w:rPr>
        <w:t>ятий прибиранням</w:t>
      </w:r>
      <w:r w:rsidRPr="00DA5F9F">
        <w:rPr>
          <w:rFonts w:eastAsia="Microsoft Sans Serif"/>
          <w:sz w:val="28"/>
          <w:szCs w:val="28"/>
          <w:lang w:val="uk-UA" w:eastAsia="uk-UA"/>
        </w:rPr>
        <w:t xml:space="preserve">  4 дні</w:t>
      </w:r>
      <w:r w:rsidRPr="00796409">
        <w:rPr>
          <w:rFonts w:eastAsia="Microsoft Sans Serif"/>
          <w:sz w:val="28"/>
          <w:szCs w:val="28"/>
          <w:lang w:eastAsia="uk-UA"/>
        </w:rPr>
        <w:t xml:space="preserve"> </w:t>
      </w:r>
      <w:r w:rsidRPr="00DA5F9F">
        <w:rPr>
          <w:rFonts w:eastAsia="Microsoft Sans Serif"/>
          <w:sz w:val="28"/>
          <w:szCs w:val="28"/>
          <w:lang w:val="uk-UA" w:eastAsia="uk-UA"/>
        </w:rPr>
        <w:t>загальних убиралень та санвузлів</w:t>
      </w:r>
    </w:p>
    <w:p w14:paraId="23D7B11C" w14:textId="77777777" w:rsidR="001A3440" w:rsidRDefault="001A3440" w:rsidP="001A3440">
      <w:pPr>
        <w:autoSpaceDE w:val="0"/>
        <w:autoSpaceDN w:val="0"/>
        <w:adjustRightInd w:val="0"/>
        <w:jc w:val="both"/>
        <w:rPr>
          <w:rFonts w:eastAsia="Microsoft Sans Serif"/>
          <w:sz w:val="28"/>
          <w:szCs w:val="28"/>
          <w:lang w:val="uk-UA" w:eastAsia="uk-UA"/>
        </w:rPr>
      </w:pPr>
    </w:p>
    <w:p w14:paraId="24B23892" w14:textId="77777777" w:rsidR="001A3440" w:rsidRDefault="001A3440" w:rsidP="001A3440">
      <w:pPr>
        <w:autoSpaceDE w:val="0"/>
        <w:autoSpaceDN w:val="0"/>
        <w:adjustRightInd w:val="0"/>
        <w:rPr>
          <w:rFonts w:eastAsia="Microsoft Sans Serif"/>
          <w:sz w:val="28"/>
          <w:szCs w:val="28"/>
          <w:lang w:val="uk-UA" w:eastAsia="uk-UA"/>
        </w:rPr>
      </w:pPr>
    </w:p>
    <w:p w14:paraId="6430F1C2" w14:textId="77777777" w:rsidR="001A3440" w:rsidRDefault="001A3440" w:rsidP="001A3440">
      <w:pPr>
        <w:autoSpaceDE w:val="0"/>
        <w:autoSpaceDN w:val="0"/>
        <w:adjustRightInd w:val="0"/>
        <w:rPr>
          <w:rFonts w:eastAsia="Microsoft Sans Serif"/>
          <w:sz w:val="28"/>
          <w:szCs w:val="28"/>
          <w:lang w:val="uk-UA" w:eastAsia="uk-UA"/>
        </w:rPr>
      </w:pPr>
    </w:p>
    <w:p w14:paraId="44B78C92" w14:textId="77777777" w:rsidR="001A3440" w:rsidRDefault="001A3440" w:rsidP="001A3440">
      <w:pPr>
        <w:autoSpaceDE w:val="0"/>
        <w:autoSpaceDN w:val="0"/>
        <w:adjustRightInd w:val="0"/>
        <w:rPr>
          <w:rFonts w:eastAsia="Microsoft Sans Serif"/>
          <w:sz w:val="28"/>
          <w:szCs w:val="28"/>
          <w:lang w:val="uk-UA" w:eastAsia="uk-UA"/>
        </w:rPr>
      </w:pPr>
    </w:p>
    <w:p w14:paraId="5098A8DC" w14:textId="77777777" w:rsidR="001A3440" w:rsidRDefault="001A3440" w:rsidP="001A3440">
      <w:pPr>
        <w:autoSpaceDE w:val="0"/>
        <w:autoSpaceDN w:val="0"/>
        <w:adjustRightInd w:val="0"/>
        <w:rPr>
          <w:rFonts w:eastAsia="Microsoft Sans Serif"/>
          <w:sz w:val="28"/>
          <w:szCs w:val="28"/>
          <w:lang w:val="uk-UA" w:eastAsia="uk-UA"/>
        </w:rPr>
      </w:pPr>
    </w:p>
    <w:p w14:paraId="0B92E860" w14:textId="77777777" w:rsidR="001A3440" w:rsidRDefault="001A3440" w:rsidP="001A3440">
      <w:pPr>
        <w:autoSpaceDE w:val="0"/>
        <w:autoSpaceDN w:val="0"/>
        <w:adjustRightInd w:val="0"/>
        <w:rPr>
          <w:rFonts w:eastAsia="Microsoft Sans Serif"/>
          <w:sz w:val="28"/>
          <w:szCs w:val="28"/>
          <w:lang w:val="uk-UA" w:eastAsia="uk-UA"/>
        </w:rPr>
      </w:pPr>
    </w:p>
    <w:p w14:paraId="1DE9664C" w14:textId="77777777" w:rsidR="001A3440" w:rsidRDefault="001A3440" w:rsidP="001A3440">
      <w:pPr>
        <w:autoSpaceDE w:val="0"/>
        <w:autoSpaceDN w:val="0"/>
        <w:adjustRightInd w:val="0"/>
        <w:rPr>
          <w:rFonts w:eastAsia="Microsoft Sans Serif"/>
          <w:sz w:val="28"/>
          <w:szCs w:val="28"/>
          <w:lang w:val="uk-UA" w:eastAsia="uk-UA"/>
        </w:rPr>
      </w:pPr>
    </w:p>
    <w:p w14:paraId="1E0626A9" w14:textId="77777777" w:rsidR="001A3440" w:rsidRDefault="001A3440" w:rsidP="001A3440">
      <w:pPr>
        <w:autoSpaceDE w:val="0"/>
        <w:autoSpaceDN w:val="0"/>
        <w:adjustRightInd w:val="0"/>
        <w:rPr>
          <w:rFonts w:eastAsia="Microsoft Sans Serif"/>
          <w:sz w:val="28"/>
          <w:szCs w:val="28"/>
          <w:lang w:val="uk-UA" w:eastAsia="uk-UA"/>
        </w:rPr>
      </w:pPr>
    </w:p>
    <w:p w14:paraId="6D05EBF2" w14:textId="77777777" w:rsidR="001A3440" w:rsidRDefault="001A3440" w:rsidP="001A3440">
      <w:pPr>
        <w:autoSpaceDE w:val="0"/>
        <w:autoSpaceDN w:val="0"/>
        <w:adjustRightInd w:val="0"/>
        <w:rPr>
          <w:rFonts w:eastAsia="Microsoft Sans Serif"/>
          <w:sz w:val="28"/>
          <w:szCs w:val="28"/>
          <w:lang w:val="uk-UA" w:eastAsia="uk-UA"/>
        </w:rPr>
      </w:pPr>
    </w:p>
    <w:p w14:paraId="173998DB" w14:textId="77777777" w:rsidR="001A3440" w:rsidRDefault="001A3440" w:rsidP="001A3440">
      <w:pPr>
        <w:autoSpaceDE w:val="0"/>
        <w:autoSpaceDN w:val="0"/>
        <w:adjustRightInd w:val="0"/>
        <w:rPr>
          <w:rFonts w:eastAsia="Microsoft Sans Serif"/>
          <w:sz w:val="28"/>
          <w:szCs w:val="28"/>
          <w:lang w:val="uk-UA" w:eastAsia="uk-UA"/>
        </w:rPr>
      </w:pPr>
    </w:p>
    <w:p w14:paraId="17A9B971" w14:textId="77777777" w:rsidR="001A3440" w:rsidRPr="00DA5F9F" w:rsidRDefault="001A3440" w:rsidP="001A3440">
      <w:pPr>
        <w:autoSpaceDE w:val="0"/>
        <w:autoSpaceDN w:val="0"/>
        <w:adjustRightInd w:val="0"/>
        <w:rPr>
          <w:rFonts w:eastAsia="Microsoft Sans Serif"/>
          <w:sz w:val="28"/>
          <w:szCs w:val="28"/>
          <w:lang w:val="uk-UA" w:eastAsia="uk-UA"/>
        </w:rPr>
      </w:pPr>
    </w:p>
    <w:p w14:paraId="653BDA26" w14:textId="77777777" w:rsidR="001A3440" w:rsidRPr="00DA5F9F" w:rsidRDefault="001A3440" w:rsidP="001A3440">
      <w:pPr>
        <w:autoSpaceDE w:val="0"/>
        <w:autoSpaceDN w:val="0"/>
        <w:adjustRightInd w:val="0"/>
        <w:rPr>
          <w:rFonts w:eastAsia="Microsoft Sans Serif"/>
          <w:sz w:val="28"/>
          <w:szCs w:val="28"/>
          <w:lang w:val="uk-UA" w:eastAsia="uk-UA"/>
        </w:rPr>
      </w:pPr>
    </w:p>
    <w:p w14:paraId="442CC330" w14:textId="77777777" w:rsidR="001A3440" w:rsidRPr="00DA5F9F" w:rsidRDefault="001A3440" w:rsidP="001A3440">
      <w:pPr>
        <w:autoSpaceDE w:val="0"/>
        <w:autoSpaceDN w:val="0"/>
        <w:adjustRightInd w:val="0"/>
        <w:rPr>
          <w:rFonts w:eastAsia="Microsoft Sans Serif"/>
          <w:sz w:val="28"/>
          <w:szCs w:val="28"/>
          <w:lang w:val="uk-UA" w:eastAsia="uk-UA"/>
        </w:rPr>
      </w:pPr>
    </w:p>
    <w:p w14:paraId="0448EB0C" w14:textId="77777777" w:rsidR="001A3440" w:rsidRDefault="001A3440" w:rsidP="001A3440">
      <w:pPr>
        <w:autoSpaceDE w:val="0"/>
        <w:autoSpaceDN w:val="0"/>
        <w:adjustRightInd w:val="0"/>
        <w:rPr>
          <w:rFonts w:ascii="TimesNewRomanPSMT" w:hAnsi="TimesNewRomanPSMT" w:cs="TimesNewRomanPSMT"/>
          <w:sz w:val="28"/>
          <w:szCs w:val="28"/>
        </w:rPr>
      </w:pPr>
    </w:p>
    <w:p w14:paraId="7C6DE055" w14:textId="77777777" w:rsidR="001A3440" w:rsidRDefault="001A3440" w:rsidP="001A3440">
      <w:pPr>
        <w:autoSpaceDE w:val="0"/>
        <w:autoSpaceDN w:val="0"/>
        <w:adjustRightInd w:val="0"/>
        <w:rPr>
          <w:rFonts w:ascii="TimesNewRomanPSMT" w:hAnsi="TimesNewRomanPSMT" w:cs="TimesNewRomanPSMT"/>
          <w:sz w:val="28"/>
          <w:szCs w:val="28"/>
        </w:rPr>
      </w:pPr>
    </w:p>
    <w:p w14:paraId="1E4406D4" w14:textId="77777777" w:rsidR="001A3440" w:rsidRPr="00190297" w:rsidRDefault="001A3440" w:rsidP="001A3440">
      <w:pPr>
        <w:tabs>
          <w:tab w:val="left" w:pos="213"/>
        </w:tabs>
        <w:spacing w:line="322" w:lineRule="exact"/>
        <w:jc w:val="both"/>
        <w:rPr>
          <w:rFonts w:eastAsia="Microsoft Sans Serif"/>
          <w:sz w:val="28"/>
          <w:szCs w:val="28"/>
          <w:lang w:val="uk-UA" w:eastAsia="uk-UA"/>
        </w:rPr>
      </w:pPr>
    </w:p>
    <w:p w14:paraId="32C6C6DD" w14:textId="77777777" w:rsidR="001A3440" w:rsidRPr="006F6FF5" w:rsidRDefault="001A3440" w:rsidP="001A3440">
      <w:pPr>
        <w:tabs>
          <w:tab w:val="left" w:pos="213"/>
        </w:tabs>
        <w:spacing w:line="322" w:lineRule="exact"/>
        <w:jc w:val="right"/>
        <w:rPr>
          <w:rFonts w:eastAsia="Microsoft Sans Serif"/>
          <w:sz w:val="28"/>
          <w:szCs w:val="28"/>
          <w:lang w:eastAsia="uk-UA"/>
        </w:rPr>
      </w:pPr>
    </w:p>
    <w:p w14:paraId="0EC7C994" w14:textId="77777777" w:rsidR="001A3440" w:rsidRPr="006F6FF5" w:rsidRDefault="001A3440" w:rsidP="001A3440">
      <w:pPr>
        <w:tabs>
          <w:tab w:val="left" w:pos="213"/>
        </w:tabs>
        <w:spacing w:line="322" w:lineRule="exact"/>
        <w:jc w:val="right"/>
        <w:rPr>
          <w:rFonts w:eastAsia="Microsoft Sans Serif"/>
          <w:sz w:val="28"/>
          <w:szCs w:val="28"/>
          <w:lang w:eastAsia="uk-UA"/>
        </w:rPr>
      </w:pPr>
    </w:p>
    <w:p w14:paraId="218CFC92" w14:textId="77777777" w:rsidR="001A3440" w:rsidRPr="006F6FF5" w:rsidRDefault="001A3440" w:rsidP="001A3440">
      <w:pPr>
        <w:tabs>
          <w:tab w:val="left" w:pos="213"/>
        </w:tabs>
        <w:spacing w:line="322" w:lineRule="exact"/>
        <w:jc w:val="right"/>
        <w:rPr>
          <w:rFonts w:eastAsia="Microsoft Sans Serif"/>
          <w:sz w:val="28"/>
          <w:szCs w:val="28"/>
          <w:lang w:eastAsia="uk-UA"/>
        </w:rPr>
      </w:pPr>
    </w:p>
    <w:p w14:paraId="38C243A8" w14:textId="77777777" w:rsidR="001A3440" w:rsidRPr="006F6FF5" w:rsidRDefault="001A3440" w:rsidP="001A3440">
      <w:pPr>
        <w:tabs>
          <w:tab w:val="left" w:pos="213"/>
        </w:tabs>
        <w:spacing w:line="322" w:lineRule="exact"/>
        <w:jc w:val="right"/>
        <w:rPr>
          <w:rFonts w:eastAsia="Microsoft Sans Serif"/>
          <w:sz w:val="28"/>
          <w:szCs w:val="28"/>
          <w:lang w:eastAsia="uk-UA"/>
        </w:rPr>
      </w:pPr>
    </w:p>
    <w:p w14:paraId="0FAA5CF9" w14:textId="77777777" w:rsidR="001A3440" w:rsidRDefault="001A3440" w:rsidP="001A3440">
      <w:pPr>
        <w:tabs>
          <w:tab w:val="left" w:pos="213"/>
        </w:tabs>
        <w:spacing w:line="322" w:lineRule="exact"/>
        <w:jc w:val="right"/>
        <w:rPr>
          <w:rFonts w:eastAsia="Microsoft Sans Serif"/>
          <w:sz w:val="28"/>
          <w:szCs w:val="28"/>
          <w:lang w:val="uk-UA" w:eastAsia="uk-UA"/>
        </w:rPr>
      </w:pPr>
    </w:p>
    <w:p w14:paraId="15BD873D" w14:textId="77777777" w:rsidR="001A3440" w:rsidRDefault="001A3440" w:rsidP="001A3440">
      <w:pPr>
        <w:tabs>
          <w:tab w:val="left" w:pos="213"/>
        </w:tabs>
        <w:spacing w:line="322" w:lineRule="exact"/>
        <w:jc w:val="right"/>
        <w:rPr>
          <w:rFonts w:eastAsia="Microsoft Sans Serif"/>
          <w:sz w:val="28"/>
          <w:szCs w:val="28"/>
          <w:lang w:val="en-US" w:eastAsia="uk-UA"/>
        </w:rPr>
      </w:pPr>
      <w:r w:rsidRPr="00190297">
        <w:rPr>
          <w:rFonts w:eastAsia="Microsoft Sans Serif"/>
          <w:sz w:val="28"/>
          <w:szCs w:val="28"/>
          <w:lang w:val="uk-UA" w:eastAsia="uk-UA"/>
        </w:rPr>
        <w:t xml:space="preserve">Додаток № </w:t>
      </w:r>
      <w:r>
        <w:rPr>
          <w:rFonts w:eastAsia="Microsoft Sans Serif"/>
          <w:sz w:val="28"/>
          <w:szCs w:val="28"/>
          <w:lang w:val="uk-UA" w:eastAsia="uk-UA"/>
        </w:rPr>
        <w:t>3</w:t>
      </w:r>
    </w:p>
    <w:p w14:paraId="22F9ED47" w14:textId="77777777" w:rsidR="001A3440" w:rsidRDefault="001A3440" w:rsidP="001A3440">
      <w:pPr>
        <w:tabs>
          <w:tab w:val="left" w:pos="213"/>
        </w:tabs>
        <w:spacing w:line="322" w:lineRule="exact"/>
        <w:jc w:val="right"/>
        <w:rPr>
          <w:rFonts w:eastAsia="Microsoft Sans Serif"/>
          <w:sz w:val="28"/>
          <w:szCs w:val="28"/>
          <w:lang w:val="en-US" w:eastAsia="uk-UA"/>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785"/>
        <w:gridCol w:w="4785"/>
      </w:tblGrid>
      <w:tr w:rsidR="001A3440" w14:paraId="2E679DD9" w14:textId="77777777" w:rsidTr="00F33562">
        <w:tc>
          <w:tcPr>
            <w:tcW w:w="4785" w:type="dxa"/>
            <w:shd w:val="clear" w:color="auto" w:fill="FFFFFF" w:themeFill="background1"/>
          </w:tcPr>
          <w:p w14:paraId="69108685" w14:textId="77777777" w:rsidR="001A3440" w:rsidRPr="00DD731E" w:rsidRDefault="001A3440" w:rsidP="00F33562">
            <w:pPr>
              <w:tabs>
                <w:tab w:val="left" w:pos="213"/>
              </w:tabs>
              <w:spacing w:line="322" w:lineRule="exact"/>
              <w:rPr>
                <w:rFonts w:ascii="Times New Roman" w:hAnsi="Times New Roman" w:cs="Times New Roman"/>
                <w:b/>
                <w:sz w:val="28"/>
                <w:szCs w:val="28"/>
                <w:lang w:val="uk-UA" w:eastAsia="uk-UA"/>
              </w:rPr>
            </w:pPr>
            <w:r w:rsidRPr="00DD731E">
              <w:rPr>
                <w:rFonts w:ascii="Times New Roman" w:hAnsi="Times New Roman" w:cs="Times New Roman"/>
                <w:b/>
                <w:sz w:val="28"/>
                <w:szCs w:val="28"/>
                <w:lang w:val="uk-UA" w:eastAsia="uk-UA"/>
              </w:rPr>
              <w:t>ПОГОДЖЕНО</w:t>
            </w:r>
          </w:p>
          <w:p w14:paraId="3A059254"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Повноважений представник</w:t>
            </w:r>
          </w:p>
          <w:p w14:paraId="02CB7D95"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трудового колективу</w:t>
            </w:r>
          </w:p>
          <w:p w14:paraId="539D612B"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_________Ніна ПАВЛЕНКО</w:t>
            </w:r>
          </w:p>
        </w:tc>
        <w:tc>
          <w:tcPr>
            <w:tcW w:w="4785" w:type="dxa"/>
            <w:shd w:val="clear" w:color="auto" w:fill="FFFFFF" w:themeFill="background1"/>
          </w:tcPr>
          <w:p w14:paraId="57A5969F" w14:textId="77777777" w:rsidR="001A3440" w:rsidRPr="00DD731E" w:rsidRDefault="001A3440" w:rsidP="00F33562">
            <w:pPr>
              <w:tabs>
                <w:tab w:val="left" w:pos="213"/>
              </w:tabs>
              <w:spacing w:line="322" w:lineRule="exact"/>
              <w:rPr>
                <w:rFonts w:ascii="Times New Roman" w:hAnsi="Times New Roman" w:cs="Times New Roman"/>
                <w:b/>
                <w:sz w:val="28"/>
                <w:szCs w:val="28"/>
                <w:lang w:val="uk-UA" w:eastAsia="uk-UA"/>
              </w:rPr>
            </w:pPr>
            <w:r w:rsidRPr="00DD731E">
              <w:rPr>
                <w:rFonts w:ascii="Times New Roman" w:hAnsi="Times New Roman" w:cs="Times New Roman"/>
                <w:b/>
                <w:sz w:val="28"/>
                <w:szCs w:val="28"/>
                <w:lang w:val="uk-UA" w:eastAsia="uk-UA"/>
              </w:rPr>
              <w:t>ЗАТВЕРДЖЕНО</w:t>
            </w:r>
          </w:p>
          <w:p w14:paraId="0690471A"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Начальник Управління освіти</w:t>
            </w:r>
          </w:p>
          <w:p w14:paraId="68047527"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p>
          <w:p w14:paraId="0E0F48AA"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_______Валентина ЖУЧЕНКО</w:t>
            </w:r>
          </w:p>
          <w:p w14:paraId="7B636005" w14:textId="77777777" w:rsidR="001A3440" w:rsidRDefault="001A3440" w:rsidP="00F33562">
            <w:pPr>
              <w:tabs>
                <w:tab w:val="left" w:pos="213"/>
              </w:tabs>
              <w:spacing w:line="322" w:lineRule="exact"/>
              <w:jc w:val="right"/>
              <w:rPr>
                <w:rFonts w:ascii="Times New Roman" w:hAnsi="Times New Roman" w:cs="Times New Roman"/>
                <w:sz w:val="28"/>
                <w:szCs w:val="28"/>
                <w:lang w:val="uk-UA" w:eastAsia="uk-UA"/>
              </w:rPr>
            </w:pPr>
          </w:p>
        </w:tc>
      </w:tr>
    </w:tbl>
    <w:p w14:paraId="581F5563" w14:textId="77777777" w:rsidR="001A3440" w:rsidRPr="00796409" w:rsidRDefault="001A3440" w:rsidP="001A3440">
      <w:pPr>
        <w:tabs>
          <w:tab w:val="left" w:pos="213"/>
        </w:tabs>
        <w:spacing w:line="322" w:lineRule="exact"/>
        <w:jc w:val="right"/>
        <w:rPr>
          <w:rFonts w:eastAsia="Microsoft Sans Serif"/>
          <w:sz w:val="28"/>
          <w:szCs w:val="28"/>
          <w:lang w:val="uk-UA" w:eastAsia="uk-UA"/>
        </w:rPr>
      </w:pPr>
    </w:p>
    <w:p w14:paraId="451BA2B6" w14:textId="77777777" w:rsidR="001A3440" w:rsidRPr="00190297" w:rsidRDefault="001A3440" w:rsidP="001A3440">
      <w:pPr>
        <w:tabs>
          <w:tab w:val="left" w:pos="213"/>
        </w:tabs>
        <w:spacing w:line="322" w:lineRule="exact"/>
        <w:ind w:left="40"/>
        <w:jc w:val="right"/>
        <w:rPr>
          <w:rFonts w:eastAsia="Microsoft Sans Serif"/>
          <w:sz w:val="28"/>
          <w:szCs w:val="28"/>
          <w:lang w:val="uk-UA" w:eastAsia="uk-UA"/>
        </w:rPr>
      </w:pPr>
    </w:p>
    <w:p w14:paraId="503E0199" w14:textId="77777777" w:rsidR="001A3440" w:rsidRPr="00190297" w:rsidRDefault="001A3440" w:rsidP="001A3440">
      <w:pPr>
        <w:tabs>
          <w:tab w:val="left" w:pos="213"/>
        </w:tabs>
        <w:spacing w:line="322" w:lineRule="exact"/>
        <w:ind w:left="40"/>
        <w:jc w:val="center"/>
        <w:rPr>
          <w:rFonts w:eastAsia="Microsoft Sans Serif"/>
          <w:b/>
          <w:sz w:val="28"/>
          <w:szCs w:val="28"/>
          <w:lang w:val="uk-UA" w:eastAsia="uk-UA"/>
        </w:rPr>
      </w:pPr>
      <w:r w:rsidRPr="00190297">
        <w:rPr>
          <w:rFonts w:eastAsia="Microsoft Sans Serif"/>
          <w:b/>
          <w:sz w:val="28"/>
          <w:szCs w:val="28"/>
          <w:lang w:val="uk-UA" w:eastAsia="uk-UA"/>
        </w:rPr>
        <w:t>ПЕРЕЛІК</w:t>
      </w:r>
    </w:p>
    <w:p w14:paraId="75D0307B" w14:textId="77777777" w:rsidR="001A3440" w:rsidRPr="00190297" w:rsidRDefault="001A3440" w:rsidP="001A3440">
      <w:pPr>
        <w:tabs>
          <w:tab w:val="left" w:pos="213"/>
        </w:tabs>
        <w:spacing w:line="322" w:lineRule="exact"/>
        <w:ind w:left="40"/>
        <w:jc w:val="center"/>
        <w:rPr>
          <w:rFonts w:eastAsia="Microsoft Sans Serif"/>
          <w:b/>
          <w:sz w:val="28"/>
          <w:szCs w:val="28"/>
          <w:lang w:val="uk-UA" w:eastAsia="uk-UA"/>
        </w:rPr>
      </w:pPr>
      <w:r w:rsidRPr="00190297">
        <w:rPr>
          <w:rFonts w:eastAsia="Microsoft Sans Serif"/>
          <w:b/>
          <w:sz w:val="28"/>
          <w:szCs w:val="28"/>
          <w:lang w:val="uk-UA" w:eastAsia="uk-UA"/>
        </w:rPr>
        <w:t>професій та посад працівників з ненормованим робочим днем, що дає право на додаткову відпустку тривалістю 7 календарних днів:</w:t>
      </w:r>
    </w:p>
    <w:p w14:paraId="4EE0E016" w14:textId="77777777" w:rsidR="001A3440" w:rsidRPr="00190297" w:rsidRDefault="001A3440" w:rsidP="001A3440">
      <w:pPr>
        <w:numPr>
          <w:ilvl w:val="0"/>
          <w:numId w:val="30"/>
        </w:numPr>
        <w:spacing w:line="322" w:lineRule="exact"/>
        <w:jc w:val="both"/>
        <w:rPr>
          <w:rFonts w:eastAsia="Microsoft Sans Serif"/>
          <w:sz w:val="28"/>
          <w:szCs w:val="28"/>
          <w:lang w:val="uk-UA"/>
        </w:rPr>
      </w:pPr>
      <w:r>
        <w:rPr>
          <w:rFonts w:eastAsia="Microsoft Sans Serif"/>
          <w:sz w:val="28"/>
          <w:szCs w:val="28"/>
          <w:lang w:val="uk-UA"/>
        </w:rPr>
        <w:t>головний фахівець з питань освіти;</w:t>
      </w:r>
    </w:p>
    <w:p w14:paraId="24017A25" w14:textId="77777777" w:rsidR="001A3440" w:rsidRPr="00190297" w:rsidRDefault="001A3440" w:rsidP="001A3440">
      <w:pPr>
        <w:numPr>
          <w:ilvl w:val="0"/>
          <w:numId w:val="30"/>
        </w:numPr>
        <w:spacing w:line="322" w:lineRule="exact"/>
        <w:jc w:val="both"/>
        <w:rPr>
          <w:rFonts w:eastAsia="Microsoft Sans Serif"/>
          <w:sz w:val="28"/>
          <w:szCs w:val="28"/>
          <w:lang w:val="uk-UA"/>
        </w:rPr>
      </w:pPr>
      <w:r>
        <w:rPr>
          <w:rFonts w:eastAsia="Microsoft Sans Serif"/>
          <w:sz w:val="28"/>
          <w:szCs w:val="28"/>
          <w:lang w:val="uk-UA" w:eastAsia="uk-UA"/>
        </w:rPr>
        <w:t>фахівець з питань дошкільної освіти</w:t>
      </w:r>
      <w:r w:rsidRPr="00190297">
        <w:rPr>
          <w:rFonts w:eastAsia="Microsoft Sans Serif"/>
          <w:sz w:val="28"/>
          <w:szCs w:val="28"/>
          <w:lang w:val="uk-UA" w:eastAsia="uk-UA"/>
        </w:rPr>
        <w:t>;</w:t>
      </w:r>
    </w:p>
    <w:p w14:paraId="67B7A239" w14:textId="77777777" w:rsidR="001A3440" w:rsidRPr="00190297" w:rsidRDefault="001A3440" w:rsidP="001A3440">
      <w:pPr>
        <w:numPr>
          <w:ilvl w:val="0"/>
          <w:numId w:val="30"/>
        </w:numPr>
        <w:spacing w:line="322" w:lineRule="exact"/>
        <w:jc w:val="both"/>
        <w:rPr>
          <w:rFonts w:eastAsia="Microsoft Sans Serif"/>
          <w:sz w:val="28"/>
          <w:szCs w:val="28"/>
          <w:lang w:val="uk-UA"/>
        </w:rPr>
      </w:pPr>
      <w:r w:rsidRPr="00190297">
        <w:rPr>
          <w:rFonts w:eastAsia="Microsoft Sans Serif"/>
          <w:sz w:val="28"/>
          <w:szCs w:val="28"/>
          <w:lang w:val="uk-UA" w:eastAsia="uk-UA"/>
        </w:rPr>
        <w:t>головний бухгалтер;</w:t>
      </w:r>
    </w:p>
    <w:p w14:paraId="0AD75B2C" w14:textId="77777777" w:rsidR="001A3440" w:rsidRPr="00190297" w:rsidRDefault="001A3440" w:rsidP="001A3440">
      <w:pPr>
        <w:numPr>
          <w:ilvl w:val="0"/>
          <w:numId w:val="30"/>
        </w:numPr>
        <w:spacing w:line="322" w:lineRule="exact"/>
        <w:jc w:val="both"/>
        <w:rPr>
          <w:rFonts w:eastAsia="Microsoft Sans Serif"/>
          <w:sz w:val="28"/>
          <w:szCs w:val="28"/>
          <w:lang w:val="uk-UA"/>
        </w:rPr>
      </w:pPr>
      <w:r w:rsidRPr="00190297">
        <w:rPr>
          <w:rFonts w:eastAsia="Microsoft Sans Serif"/>
          <w:sz w:val="28"/>
          <w:szCs w:val="28"/>
          <w:lang w:val="uk-UA" w:eastAsia="uk-UA"/>
        </w:rPr>
        <w:t>бухгалтер;</w:t>
      </w:r>
    </w:p>
    <w:p w14:paraId="02D16122" w14:textId="77777777" w:rsidR="001A3440" w:rsidRPr="00190297" w:rsidRDefault="001A3440" w:rsidP="001A3440">
      <w:pPr>
        <w:numPr>
          <w:ilvl w:val="0"/>
          <w:numId w:val="30"/>
        </w:numPr>
        <w:spacing w:line="322" w:lineRule="exact"/>
        <w:jc w:val="both"/>
        <w:rPr>
          <w:rFonts w:eastAsia="Microsoft Sans Serif"/>
          <w:sz w:val="28"/>
          <w:szCs w:val="28"/>
          <w:lang w:val="uk-UA"/>
        </w:rPr>
      </w:pPr>
      <w:r>
        <w:rPr>
          <w:rFonts w:eastAsia="Microsoft Sans Serif"/>
          <w:sz w:val="28"/>
          <w:szCs w:val="28"/>
          <w:lang w:val="uk-UA" w:eastAsia="uk-UA"/>
        </w:rPr>
        <w:t>фахівець з питань загальної освіти</w:t>
      </w:r>
      <w:r w:rsidRPr="00190297">
        <w:rPr>
          <w:rFonts w:eastAsia="Microsoft Sans Serif"/>
          <w:sz w:val="28"/>
          <w:szCs w:val="28"/>
          <w:lang w:val="uk-UA" w:eastAsia="uk-UA"/>
        </w:rPr>
        <w:t>;</w:t>
      </w:r>
    </w:p>
    <w:p w14:paraId="35880708" w14:textId="77777777" w:rsidR="001A3440" w:rsidRPr="00190297" w:rsidRDefault="001A3440" w:rsidP="001A3440">
      <w:pPr>
        <w:numPr>
          <w:ilvl w:val="0"/>
          <w:numId w:val="30"/>
        </w:numPr>
        <w:spacing w:line="322" w:lineRule="exact"/>
        <w:jc w:val="both"/>
        <w:rPr>
          <w:rFonts w:eastAsia="Microsoft Sans Serif"/>
          <w:sz w:val="28"/>
          <w:szCs w:val="28"/>
          <w:lang w:val="uk-UA"/>
        </w:rPr>
      </w:pPr>
      <w:r>
        <w:rPr>
          <w:rFonts w:eastAsia="Microsoft Sans Serif"/>
          <w:sz w:val="28"/>
          <w:szCs w:val="28"/>
          <w:lang w:val="uk-UA" w:eastAsia="uk-UA"/>
        </w:rPr>
        <w:t>фахівець з питань позашкільної освіти</w:t>
      </w:r>
      <w:r w:rsidRPr="00190297">
        <w:rPr>
          <w:rFonts w:eastAsia="Microsoft Sans Serif"/>
          <w:sz w:val="28"/>
          <w:szCs w:val="28"/>
          <w:lang w:val="uk-UA" w:eastAsia="uk-UA"/>
        </w:rPr>
        <w:t>;</w:t>
      </w:r>
    </w:p>
    <w:p w14:paraId="3E8281CB" w14:textId="77777777" w:rsidR="001A3440" w:rsidRPr="00190297" w:rsidRDefault="001A3440" w:rsidP="001A3440">
      <w:pPr>
        <w:numPr>
          <w:ilvl w:val="0"/>
          <w:numId w:val="30"/>
        </w:numPr>
        <w:spacing w:line="322" w:lineRule="exact"/>
        <w:jc w:val="both"/>
        <w:rPr>
          <w:rFonts w:eastAsia="Microsoft Sans Serif"/>
          <w:sz w:val="28"/>
          <w:szCs w:val="28"/>
          <w:lang w:val="uk-UA"/>
        </w:rPr>
      </w:pPr>
      <w:r>
        <w:rPr>
          <w:rFonts w:eastAsia="Microsoft Sans Serif"/>
          <w:sz w:val="28"/>
          <w:szCs w:val="28"/>
          <w:lang w:val="uk-UA" w:eastAsia="uk-UA"/>
        </w:rPr>
        <w:lastRenderedPageBreak/>
        <w:t>юрист</w:t>
      </w:r>
      <w:r w:rsidRPr="00190297">
        <w:rPr>
          <w:rFonts w:eastAsia="Microsoft Sans Serif"/>
          <w:sz w:val="28"/>
          <w:szCs w:val="28"/>
          <w:lang w:val="uk-UA" w:eastAsia="uk-UA"/>
        </w:rPr>
        <w:t>;</w:t>
      </w:r>
    </w:p>
    <w:p w14:paraId="2FBA28F5" w14:textId="77777777" w:rsidR="001A3440" w:rsidRPr="00190297" w:rsidRDefault="001A3440" w:rsidP="001A3440">
      <w:pPr>
        <w:numPr>
          <w:ilvl w:val="0"/>
          <w:numId w:val="30"/>
        </w:numPr>
        <w:spacing w:line="322" w:lineRule="exact"/>
        <w:jc w:val="both"/>
        <w:rPr>
          <w:rFonts w:eastAsia="Microsoft Sans Serif"/>
          <w:sz w:val="28"/>
          <w:szCs w:val="28"/>
          <w:lang w:val="uk-UA"/>
        </w:rPr>
      </w:pPr>
      <w:r>
        <w:rPr>
          <w:rFonts w:eastAsia="Microsoft Sans Serif"/>
          <w:sz w:val="28"/>
          <w:szCs w:val="28"/>
          <w:lang w:val="uk-UA" w:eastAsia="uk-UA"/>
        </w:rPr>
        <w:t>діловод</w:t>
      </w:r>
      <w:r w:rsidRPr="00190297">
        <w:rPr>
          <w:rFonts w:eastAsia="Microsoft Sans Serif"/>
          <w:sz w:val="28"/>
          <w:szCs w:val="28"/>
          <w:lang w:val="uk-UA" w:eastAsia="uk-UA"/>
        </w:rPr>
        <w:t>;</w:t>
      </w:r>
    </w:p>
    <w:p w14:paraId="13C1FB2D" w14:textId="77777777" w:rsidR="001A3440" w:rsidRPr="00190297" w:rsidRDefault="001A3440" w:rsidP="001A3440">
      <w:pPr>
        <w:numPr>
          <w:ilvl w:val="0"/>
          <w:numId w:val="30"/>
        </w:numPr>
        <w:spacing w:line="322" w:lineRule="exact"/>
        <w:jc w:val="both"/>
        <w:rPr>
          <w:rFonts w:eastAsia="Microsoft Sans Serif"/>
          <w:sz w:val="28"/>
          <w:szCs w:val="28"/>
          <w:lang w:val="uk-UA"/>
        </w:rPr>
      </w:pPr>
      <w:r>
        <w:rPr>
          <w:rFonts w:eastAsia="Microsoft Sans Serif"/>
          <w:sz w:val="28"/>
          <w:szCs w:val="28"/>
          <w:lang w:val="uk-UA" w:eastAsia="uk-UA"/>
        </w:rPr>
        <w:t>інженер</w:t>
      </w:r>
      <w:r w:rsidRPr="00190297">
        <w:rPr>
          <w:rFonts w:eastAsia="Microsoft Sans Serif"/>
          <w:sz w:val="28"/>
          <w:szCs w:val="28"/>
          <w:lang w:val="uk-UA" w:eastAsia="uk-UA"/>
        </w:rPr>
        <w:t>;</w:t>
      </w:r>
    </w:p>
    <w:p w14:paraId="13CD9B5B" w14:textId="77777777" w:rsidR="001A3440" w:rsidRDefault="001A3440" w:rsidP="001A3440">
      <w:pPr>
        <w:numPr>
          <w:ilvl w:val="0"/>
          <w:numId w:val="30"/>
        </w:numPr>
        <w:spacing w:line="322" w:lineRule="exact"/>
        <w:jc w:val="both"/>
        <w:rPr>
          <w:rFonts w:eastAsia="Microsoft Sans Serif"/>
          <w:sz w:val="28"/>
          <w:szCs w:val="28"/>
          <w:lang w:val="uk-UA"/>
        </w:rPr>
      </w:pPr>
      <w:r>
        <w:rPr>
          <w:rFonts w:eastAsia="Microsoft Sans Serif"/>
          <w:sz w:val="28"/>
          <w:szCs w:val="28"/>
          <w:lang w:val="uk-UA" w:eastAsia="uk-UA"/>
        </w:rPr>
        <w:t>водій.</w:t>
      </w:r>
    </w:p>
    <w:p w14:paraId="51CDB9C4" w14:textId="77777777" w:rsidR="001A3440" w:rsidRDefault="001A3440" w:rsidP="001A3440">
      <w:pPr>
        <w:spacing w:line="322" w:lineRule="exact"/>
        <w:jc w:val="both"/>
        <w:rPr>
          <w:rFonts w:eastAsia="Microsoft Sans Serif"/>
          <w:sz w:val="28"/>
          <w:szCs w:val="28"/>
          <w:lang w:val="uk-UA" w:eastAsia="uk-UA"/>
        </w:rPr>
      </w:pPr>
    </w:p>
    <w:p w14:paraId="5C5C6786" w14:textId="77777777" w:rsidR="001A3440" w:rsidRDefault="001A3440" w:rsidP="001A3440">
      <w:pPr>
        <w:spacing w:line="322" w:lineRule="exact"/>
        <w:jc w:val="both"/>
        <w:rPr>
          <w:rFonts w:eastAsia="Microsoft Sans Serif"/>
          <w:sz w:val="28"/>
          <w:szCs w:val="28"/>
          <w:lang w:val="uk-UA" w:eastAsia="uk-UA"/>
        </w:rPr>
      </w:pPr>
    </w:p>
    <w:p w14:paraId="5FFC58EB" w14:textId="77777777" w:rsidR="001A3440" w:rsidRDefault="001A3440" w:rsidP="001A3440">
      <w:pPr>
        <w:spacing w:line="322" w:lineRule="exact"/>
        <w:jc w:val="both"/>
        <w:rPr>
          <w:rFonts w:eastAsia="Microsoft Sans Serif"/>
          <w:sz w:val="28"/>
          <w:szCs w:val="28"/>
          <w:lang w:val="uk-UA" w:eastAsia="uk-UA"/>
        </w:rPr>
      </w:pPr>
    </w:p>
    <w:p w14:paraId="6EEC1605" w14:textId="77777777" w:rsidR="001A3440" w:rsidRPr="00190297" w:rsidRDefault="001A3440" w:rsidP="001A3440">
      <w:pPr>
        <w:spacing w:line="322" w:lineRule="exact"/>
        <w:ind w:left="708"/>
        <w:jc w:val="both"/>
        <w:rPr>
          <w:rFonts w:eastAsia="Microsoft Sans Serif"/>
          <w:sz w:val="28"/>
          <w:szCs w:val="28"/>
          <w:lang w:val="uk-UA"/>
        </w:rPr>
      </w:pPr>
      <w:r>
        <w:rPr>
          <w:rFonts w:eastAsia="Microsoft Sans Serif"/>
          <w:sz w:val="28"/>
          <w:szCs w:val="28"/>
          <w:lang w:val="uk-UA" w:eastAsia="uk-UA"/>
        </w:rPr>
        <w:t>Згідно Рекомендацій щодо порядку надання працівникам із ненормованим робочим днем щорічної додаткової відпустки за особливий характер праці, затверджених наказом Мінпраці та соціальної політики України від 10.10.1997 № 7.</w:t>
      </w:r>
    </w:p>
    <w:p w14:paraId="7215B82C" w14:textId="77777777" w:rsidR="001A3440" w:rsidRPr="00190297" w:rsidRDefault="001A3440" w:rsidP="001A3440">
      <w:pPr>
        <w:tabs>
          <w:tab w:val="left" w:pos="213"/>
        </w:tabs>
        <w:spacing w:line="322" w:lineRule="exact"/>
        <w:ind w:left="40"/>
        <w:jc w:val="right"/>
        <w:rPr>
          <w:rFonts w:eastAsia="Microsoft Sans Serif"/>
          <w:sz w:val="28"/>
          <w:szCs w:val="28"/>
          <w:lang w:val="uk-UA" w:eastAsia="uk-UA"/>
        </w:rPr>
      </w:pPr>
    </w:p>
    <w:p w14:paraId="464761A7" w14:textId="77777777" w:rsidR="001A3440" w:rsidRPr="00190297" w:rsidRDefault="001A3440" w:rsidP="001A3440">
      <w:pPr>
        <w:tabs>
          <w:tab w:val="left" w:pos="213"/>
        </w:tabs>
        <w:spacing w:line="322" w:lineRule="exact"/>
        <w:ind w:left="40"/>
        <w:jc w:val="right"/>
        <w:rPr>
          <w:rFonts w:eastAsia="Microsoft Sans Serif"/>
          <w:sz w:val="28"/>
          <w:szCs w:val="28"/>
          <w:lang w:val="uk-UA" w:eastAsia="uk-UA"/>
        </w:rPr>
      </w:pPr>
    </w:p>
    <w:p w14:paraId="3B7A0C46" w14:textId="77777777" w:rsidR="001A3440" w:rsidRPr="00190297" w:rsidRDefault="001A3440" w:rsidP="001A3440">
      <w:pPr>
        <w:tabs>
          <w:tab w:val="left" w:pos="213"/>
        </w:tabs>
        <w:spacing w:line="322" w:lineRule="exact"/>
        <w:ind w:left="40"/>
        <w:jc w:val="right"/>
        <w:rPr>
          <w:rFonts w:eastAsia="Microsoft Sans Serif"/>
          <w:sz w:val="28"/>
          <w:szCs w:val="28"/>
          <w:lang w:val="uk-UA" w:eastAsia="uk-UA"/>
        </w:rPr>
      </w:pPr>
    </w:p>
    <w:p w14:paraId="5435B3A4" w14:textId="77777777" w:rsidR="001A3440" w:rsidRPr="00190297" w:rsidRDefault="001A3440" w:rsidP="001A3440">
      <w:pPr>
        <w:tabs>
          <w:tab w:val="left" w:pos="213"/>
        </w:tabs>
        <w:spacing w:line="322" w:lineRule="exact"/>
        <w:ind w:left="40"/>
        <w:jc w:val="right"/>
        <w:rPr>
          <w:rFonts w:eastAsia="Microsoft Sans Serif"/>
          <w:sz w:val="28"/>
          <w:szCs w:val="28"/>
          <w:lang w:val="uk-UA" w:eastAsia="uk-UA"/>
        </w:rPr>
      </w:pPr>
    </w:p>
    <w:p w14:paraId="2B398F18" w14:textId="77777777" w:rsidR="001A3440" w:rsidRPr="00190297" w:rsidRDefault="001A3440" w:rsidP="001A3440">
      <w:pPr>
        <w:tabs>
          <w:tab w:val="left" w:pos="213"/>
        </w:tabs>
        <w:spacing w:line="322" w:lineRule="exact"/>
        <w:ind w:left="40"/>
        <w:jc w:val="right"/>
        <w:rPr>
          <w:rFonts w:eastAsia="Microsoft Sans Serif"/>
          <w:sz w:val="28"/>
          <w:szCs w:val="28"/>
          <w:lang w:val="uk-UA" w:eastAsia="uk-UA"/>
        </w:rPr>
      </w:pPr>
    </w:p>
    <w:p w14:paraId="5A335080" w14:textId="77777777" w:rsidR="001A3440" w:rsidRPr="00190297" w:rsidRDefault="001A3440" w:rsidP="001A3440">
      <w:pPr>
        <w:tabs>
          <w:tab w:val="left" w:pos="213"/>
        </w:tabs>
        <w:spacing w:line="322" w:lineRule="exact"/>
        <w:ind w:left="40"/>
        <w:jc w:val="right"/>
        <w:rPr>
          <w:rFonts w:eastAsia="Microsoft Sans Serif"/>
          <w:sz w:val="28"/>
          <w:szCs w:val="28"/>
          <w:lang w:val="uk-UA" w:eastAsia="uk-UA"/>
        </w:rPr>
      </w:pPr>
    </w:p>
    <w:p w14:paraId="7DA434F5" w14:textId="77777777" w:rsidR="001A3440" w:rsidRPr="00190297" w:rsidRDefault="001A3440" w:rsidP="001A3440">
      <w:pPr>
        <w:tabs>
          <w:tab w:val="left" w:pos="213"/>
        </w:tabs>
        <w:spacing w:line="322" w:lineRule="exact"/>
        <w:ind w:left="40"/>
        <w:jc w:val="right"/>
        <w:rPr>
          <w:rFonts w:eastAsia="Microsoft Sans Serif"/>
          <w:sz w:val="28"/>
          <w:szCs w:val="28"/>
          <w:lang w:val="uk-UA" w:eastAsia="uk-UA"/>
        </w:rPr>
      </w:pPr>
    </w:p>
    <w:p w14:paraId="1F90A1E1" w14:textId="77777777" w:rsidR="001A3440" w:rsidRPr="00190297" w:rsidRDefault="001A3440" w:rsidP="001A3440">
      <w:pPr>
        <w:tabs>
          <w:tab w:val="left" w:pos="213"/>
        </w:tabs>
        <w:spacing w:line="322" w:lineRule="exact"/>
        <w:ind w:left="40"/>
        <w:jc w:val="right"/>
        <w:rPr>
          <w:rFonts w:eastAsia="Microsoft Sans Serif"/>
          <w:sz w:val="28"/>
          <w:szCs w:val="28"/>
          <w:lang w:val="uk-UA" w:eastAsia="uk-UA"/>
        </w:rPr>
      </w:pPr>
    </w:p>
    <w:p w14:paraId="0A9EE66B" w14:textId="77777777" w:rsidR="001A3440" w:rsidRPr="00190297" w:rsidRDefault="001A3440" w:rsidP="001A3440">
      <w:pPr>
        <w:tabs>
          <w:tab w:val="left" w:pos="213"/>
        </w:tabs>
        <w:spacing w:line="322" w:lineRule="exact"/>
        <w:ind w:left="40"/>
        <w:jc w:val="right"/>
        <w:rPr>
          <w:rFonts w:eastAsia="Microsoft Sans Serif"/>
          <w:sz w:val="28"/>
          <w:szCs w:val="28"/>
          <w:lang w:val="uk-UA" w:eastAsia="uk-UA"/>
        </w:rPr>
      </w:pPr>
    </w:p>
    <w:p w14:paraId="0CFA5AC2" w14:textId="77777777" w:rsidR="001A3440" w:rsidRPr="00190297" w:rsidRDefault="001A3440" w:rsidP="001A3440">
      <w:pPr>
        <w:tabs>
          <w:tab w:val="left" w:pos="213"/>
        </w:tabs>
        <w:spacing w:line="322" w:lineRule="exact"/>
        <w:ind w:left="40"/>
        <w:jc w:val="right"/>
        <w:rPr>
          <w:rFonts w:eastAsia="Microsoft Sans Serif"/>
          <w:sz w:val="28"/>
          <w:szCs w:val="28"/>
          <w:lang w:val="uk-UA" w:eastAsia="uk-UA"/>
        </w:rPr>
      </w:pPr>
    </w:p>
    <w:p w14:paraId="7B788DAE" w14:textId="77777777" w:rsidR="001A3440" w:rsidRPr="00190297" w:rsidRDefault="001A3440" w:rsidP="001A3440">
      <w:pPr>
        <w:tabs>
          <w:tab w:val="left" w:pos="213"/>
        </w:tabs>
        <w:spacing w:line="322" w:lineRule="exact"/>
        <w:ind w:left="40"/>
        <w:jc w:val="right"/>
        <w:rPr>
          <w:rFonts w:eastAsia="Microsoft Sans Serif"/>
          <w:sz w:val="28"/>
          <w:szCs w:val="28"/>
          <w:lang w:val="uk-UA" w:eastAsia="uk-UA"/>
        </w:rPr>
      </w:pPr>
    </w:p>
    <w:p w14:paraId="5AE037CF" w14:textId="77777777" w:rsidR="001A3440" w:rsidRPr="00DA5F9F" w:rsidRDefault="001A3440" w:rsidP="001A3440">
      <w:pPr>
        <w:autoSpaceDE w:val="0"/>
        <w:autoSpaceDN w:val="0"/>
        <w:adjustRightInd w:val="0"/>
        <w:rPr>
          <w:rFonts w:ascii="TimesNewRomanPSMT" w:hAnsi="TimesNewRomanPSMT" w:cs="TimesNewRomanPSMT"/>
          <w:sz w:val="28"/>
          <w:szCs w:val="28"/>
          <w:lang w:val="uk-UA"/>
        </w:rPr>
      </w:pPr>
    </w:p>
    <w:p w14:paraId="66C9D3BE" w14:textId="77777777" w:rsidR="001A3440" w:rsidRPr="00190297" w:rsidRDefault="001A3440" w:rsidP="001A3440">
      <w:pPr>
        <w:spacing w:line="0" w:lineRule="atLeast"/>
        <w:jc w:val="right"/>
        <w:rPr>
          <w:b/>
          <w:bCs/>
          <w:sz w:val="28"/>
          <w:szCs w:val="28"/>
          <w:lang w:val="uk-UA" w:eastAsia="uk-UA"/>
        </w:rPr>
      </w:pPr>
    </w:p>
    <w:p w14:paraId="67CD0E2A" w14:textId="77777777" w:rsidR="001A3440" w:rsidRPr="00190297" w:rsidRDefault="001A3440" w:rsidP="001A3440">
      <w:pPr>
        <w:spacing w:line="0" w:lineRule="atLeast"/>
        <w:jc w:val="right"/>
        <w:rPr>
          <w:b/>
          <w:bCs/>
          <w:sz w:val="28"/>
          <w:szCs w:val="28"/>
          <w:lang w:val="uk-UA" w:eastAsia="uk-UA"/>
        </w:rPr>
      </w:pPr>
    </w:p>
    <w:tbl>
      <w:tblPr>
        <w:tblStyle w:val="af6"/>
        <w:tblpPr w:leftFromText="180" w:rightFromText="180" w:vertAnchor="text" w:tblpY="763"/>
        <w:tblW w:w="9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856"/>
        <w:gridCol w:w="4996"/>
      </w:tblGrid>
      <w:tr w:rsidR="001A3440" w14:paraId="5675C625" w14:textId="77777777" w:rsidTr="00F33562">
        <w:trPr>
          <w:trHeight w:val="1668"/>
        </w:trPr>
        <w:tc>
          <w:tcPr>
            <w:tcW w:w="4856" w:type="dxa"/>
            <w:shd w:val="clear" w:color="auto" w:fill="FFFFFF" w:themeFill="background1"/>
          </w:tcPr>
          <w:p w14:paraId="40A561E9" w14:textId="77777777" w:rsidR="001A3440" w:rsidRPr="00DD731E" w:rsidRDefault="001A3440" w:rsidP="00F33562">
            <w:pPr>
              <w:tabs>
                <w:tab w:val="left" w:pos="213"/>
              </w:tabs>
              <w:spacing w:line="322" w:lineRule="exact"/>
              <w:rPr>
                <w:rFonts w:ascii="Times New Roman" w:hAnsi="Times New Roman" w:cs="Times New Roman"/>
                <w:b/>
                <w:sz w:val="28"/>
                <w:szCs w:val="28"/>
                <w:lang w:val="uk-UA" w:eastAsia="uk-UA"/>
              </w:rPr>
            </w:pPr>
            <w:r w:rsidRPr="00DD731E">
              <w:rPr>
                <w:rFonts w:ascii="Times New Roman" w:hAnsi="Times New Roman" w:cs="Times New Roman"/>
                <w:b/>
                <w:sz w:val="28"/>
                <w:szCs w:val="28"/>
                <w:lang w:val="uk-UA" w:eastAsia="uk-UA"/>
              </w:rPr>
              <w:t>ПОГОДЖЕНО</w:t>
            </w:r>
          </w:p>
          <w:p w14:paraId="23A9FCC4"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Повноважений представник</w:t>
            </w:r>
          </w:p>
          <w:p w14:paraId="4B52ABDE"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трудового колективу</w:t>
            </w:r>
          </w:p>
          <w:p w14:paraId="3D98341F"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_________Ніна ПАВЛЕНКО</w:t>
            </w:r>
          </w:p>
        </w:tc>
        <w:tc>
          <w:tcPr>
            <w:tcW w:w="4996" w:type="dxa"/>
            <w:shd w:val="clear" w:color="auto" w:fill="FFFFFF" w:themeFill="background1"/>
          </w:tcPr>
          <w:p w14:paraId="13146640" w14:textId="77777777" w:rsidR="001A3440" w:rsidRPr="00DD731E" w:rsidRDefault="001A3440" w:rsidP="00F33562">
            <w:pPr>
              <w:tabs>
                <w:tab w:val="left" w:pos="213"/>
              </w:tabs>
              <w:spacing w:line="322" w:lineRule="exact"/>
              <w:rPr>
                <w:rFonts w:ascii="Times New Roman" w:hAnsi="Times New Roman" w:cs="Times New Roman"/>
                <w:b/>
                <w:sz w:val="28"/>
                <w:szCs w:val="28"/>
                <w:lang w:val="uk-UA" w:eastAsia="uk-UA"/>
              </w:rPr>
            </w:pPr>
            <w:r w:rsidRPr="00DD731E">
              <w:rPr>
                <w:rFonts w:ascii="Times New Roman" w:hAnsi="Times New Roman" w:cs="Times New Roman"/>
                <w:b/>
                <w:sz w:val="28"/>
                <w:szCs w:val="28"/>
                <w:lang w:val="uk-UA" w:eastAsia="uk-UA"/>
              </w:rPr>
              <w:t>ЗАТВЕРДЖЕНО</w:t>
            </w:r>
          </w:p>
          <w:p w14:paraId="10A368B0"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Начальник Управління освіти</w:t>
            </w:r>
          </w:p>
          <w:p w14:paraId="67F3EDB2"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p>
          <w:p w14:paraId="13F2A3A1"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_______Валентина ЖУЧЕНКО</w:t>
            </w:r>
          </w:p>
          <w:p w14:paraId="5E7C026C" w14:textId="77777777" w:rsidR="001A3440" w:rsidRDefault="001A3440" w:rsidP="00F33562">
            <w:pPr>
              <w:tabs>
                <w:tab w:val="left" w:pos="213"/>
              </w:tabs>
              <w:spacing w:line="322" w:lineRule="exact"/>
              <w:jc w:val="right"/>
              <w:rPr>
                <w:rFonts w:ascii="Times New Roman" w:hAnsi="Times New Roman" w:cs="Times New Roman"/>
                <w:sz w:val="28"/>
                <w:szCs w:val="28"/>
                <w:lang w:val="uk-UA" w:eastAsia="uk-UA"/>
              </w:rPr>
            </w:pPr>
          </w:p>
        </w:tc>
      </w:tr>
    </w:tbl>
    <w:p w14:paraId="7F3F5C45" w14:textId="77777777" w:rsidR="001A3440" w:rsidRPr="006F6FF5" w:rsidRDefault="001A3440" w:rsidP="001A3440">
      <w:pPr>
        <w:spacing w:line="0" w:lineRule="atLeast"/>
        <w:jc w:val="right"/>
        <w:rPr>
          <w:bCs/>
          <w:sz w:val="28"/>
          <w:szCs w:val="28"/>
          <w:lang w:eastAsia="uk-UA"/>
        </w:rPr>
      </w:pPr>
      <w:r w:rsidRPr="00DD731E">
        <w:rPr>
          <w:bCs/>
          <w:sz w:val="28"/>
          <w:szCs w:val="28"/>
          <w:lang w:val="uk-UA" w:eastAsia="uk-UA"/>
        </w:rPr>
        <w:t>Додаток № 4</w:t>
      </w:r>
    </w:p>
    <w:p w14:paraId="3CC3B34F" w14:textId="77777777" w:rsidR="001A3440" w:rsidRPr="00796409" w:rsidRDefault="001A3440" w:rsidP="001A3440">
      <w:pPr>
        <w:spacing w:line="0" w:lineRule="atLeast"/>
        <w:jc w:val="both"/>
        <w:rPr>
          <w:bCs/>
          <w:sz w:val="28"/>
          <w:szCs w:val="28"/>
          <w:lang w:val="uk-UA" w:eastAsia="uk-UA"/>
        </w:rPr>
      </w:pPr>
    </w:p>
    <w:p w14:paraId="3AC2BB6F" w14:textId="77777777" w:rsidR="001A3440" w:rsidRPr="00796409" w:rsidRDefault="001A3440" w:rsidP="001A3440">
      <w:pPr>
        <w:spacing w:line="0" w:lineRule="atLeast"/>
        <w:jc w:val="right"/>
        <w:rPr>
          <w:bCs/>
          <w:sz w:val="28"/>
          <w:szCs w:val="28"/>
          <w:lang w:eastAsia="uk-UA"/>
        </w:rPr>
      </w:pPr>
    </w:p>
    <w:p w14:paraId="5B9D7414" w14:textId="77777777" w:rsidR="001A3440" w:rsidRPr="00796409" w:rsidRDefault="001A3440" w:rsidP="001A3440">
      <w:pPr>
        <w:spacing w:line="0" w:lineRule="atLeast"/>
        <w:jc w:val="right"/>
        <w:rPr>
          <w:bCs/>
          <w:sz w:val="28"/>
          <w:szCs w:val="28"/>
          <w:lang w:val="uk-UA" w:eastAsia="uk-UA"/>
        </w:rPr>
      </w:pPr>
    </w:p>
    <w:p w14:paraId="427B0C8A" w14:textId="77777777" w:rsidR="001A3440" w:rsidRPr="00190297" w:rsidRDefault="001A3440" w:rsidP="001A3440">
      <w:pPr>
        <w:spacing w:line="0" w:lineRule="atLeast"/>
        <w:rPr>
          <w:b/>
          <w:bCs/>
          <w:sz w:val="28"/>
          <w:szCs w:val="28"/>
          <w:lang w:val="uk-UA" w:eastAsia="uk-UA"/>
        </w:rPr>
      </w:pPr>
    </w:p>
    <w:p w14:paraId="059CEBD8" w14:textId="77777777" w:rsidR="001A3440" w:rsidRPr="00190297" w:rsidRDefault="001A3440" w:rsidP="001A3440">
      <w:pPr>
        <w:framePr w:w="994" w:h="270" w:wrap="around" w:vAnchor="page" w:hAnchor="page" w:x="9348" w:y="3205"/>
        <w:spacing w:line="270" w:lineRule="exact"/>
        <w:jc w:val="both"/>
        <w:rPr>
          <w:b/>
          <w:bCs/>
          <w:sz w:val="28"/>
          <w:szCs w:val="28"/>
          <w:lang w:val="uk-UA"/>
        </w:rPr>
      </w:pPr>
    </w:p>
    <w:p w14:paraId="70106B8C" w14:textId="77777777" w:rsidR="001A3440" w:rsidRDefault="001A3440" w:rsidP="001A3440">
      <w:pPr>
        <w:spacing w:line="0" w:lineRule="atLeast"/>
        <w:rPr>
          <w:b/>
          <w:bCs/>
          <w:sz w:val="28"/>
          <w:szCs w:val="28"/>
          <w:lang w:val="uk-UA" w:eastAsia="uk-UA"/>
        </w:rPr>
      </w:pPr>
    </w:p>
    <w:p w14:paraId="40FACEE6" w14:textId="77777777" w:rsidR="001A3440" w:rsidRDefault="001A3440" w:rsidP="001A3440">
      <w:pPr>
        <w:jc w:val="both"/>
        <w:rPr>
          <w:rFonts w:eastAsia="Microsoft Sans Serif"/>
          <w:sz w:val="28"/>
          <w:szCs w:val="28"/>
          <w:lang w:val="uk-UA" w:eastAsia="uk-UA"/>
        </w:rPr>
      </w:pPr>
      <w:r w:rsidRPr="00190297">
        <w:rPr>
          <w:rFonts w:eastAsia="Microsoft Sans Serif"/>
          <w:sz w:val="28"/>
          <w:szCs w:val="28"/>
          <w:lang w:val="uk-UA" w:eastAsia="uk-UA"/>
        </w:rPr>
        <w:t xml:space="preserve">НА ПІДСТАВІ  </w:t>
      </w:r>
      <w:r>
        <w:rPr>
          <w:rFonts w:eastAsia="Microsoft Sans Serif"/>
          <w:sz w:val="28"/>
          <w:szCs w:val="28"/>
          <w:lang w:val="uk-UA" w:eastAsia="uk-UA"/>
        </w:rPr>
        <w:t xml:space="preserve">ПОСТАНОВИ КАБІНЕТУ МІНІСТРІВ  </w:t>
      </w:r>
      <w:r w:rsidRPr="00190297">
        <w:rPr>
          <w:rFonts w:eastAsia="Microsoft Sans Serif"/>
          <w:sz w:val="28"/>
          <w:szCs w:val="28"/>
          <w:lang w:val="uk-UA" w:eastAsia="uk-UA"/>
        </w:rPr>
        <w:t xml:space="preserve">УКРАЇНИ від </w:t>
      </w:r>
      <w:r>
        <w:rPr>
          <w:rFonts w:eastAsia="Microsoft Sans Serif"/>
          <w:sz w:val="28"/>
          <w:szCs w:val="28"/>
          <w:lang w:val="uk-UA" w:eastAsia="uk-UA"/>
        </w:rPr>
        <w:t>30.08.2002</w:t>
      </w:r>
      <w:r w:rsidRPr="00190297">
        <w:rPr>
          <w:rFonts w:eastAsia="Microsoft Sans Serif"/>
          <w:sz w:val="28"/>
          <w:szCs w:val="28"/>
          <w:lang w:val="uk-UA" w:eastAsia="uk-UA"/>
        </w:rPr>
        <w:t xml:space="preserve"> року № </w:t>
      </w:r>
      <w:r>
        <w:rPr>
          <w:rFonts w:eastAsia="Microsoft Sans Serif"/>
          <w:sz w:val="28"/>
          <w:szCs w:val="28"/>
          <w:lang w:val="uk-UA" w:eastAsia="uk-UA"/>
        </w:rPr>
        <w:t>1298</w:t>
      </w:r>
      <w:r w:rsidRPr="00190297">
        <w:rPr>
          <w:rFonts w:eastAsia="Microsoft Sans Serif"/>
          <w:sz w:val="28"/>
          <w:szCs w:val="28"/>
          <w:lang w:val="uk-UA" w:eastAsia="uk-UA"/>
        </w:rPr>
        <w:t xml:space="preserve"> «ПРО </w:t>
      </w:r>
      <w:r>
        <w:rPr>
          <w:rFonts w:eastAsia="Microsoft Sans Serif"/>
          <w:sz w:val="28"/>
          <w:szCs w:val="28"/>
          <w:lang w:val="uk-UA" w:eastAsia="uk-UA"/>
        </w:rPr>
        <w:t>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r w:rsidRPr="00190297">
        <w:rPr>
          <w:rFonts w:eastAsia="Microsoft Sans Serif"/>
          <w:sz w:val="28"/>
          <w:szCs w:val="28"/>
          <w:lang w:val="uk-UA" w:eastAsia="uk-UA"/>
        </w:rPr>
        <w:t>»</w:t>
      </w:r>
    </w:p>
    <w:p w14:paraId="70E01CE7" w14:textId="77777777" w:rsidR="001A3440" w:rsidRPr="00190297" w:rsidRDefault="001A3440" w:rsidP="001A3440">
      <w:pPr>
        <w:ind w:firstLine="697"/>
        <w:jc w:val="center"/>
        <w:rPr>
          <w:rFonts w:eastAsia="Microsoft Sans Serif"/>
          <w:b/>
          <w:sz w:val="28"/>
          <w:szCs w:val="28"/>
          <w:lang w:val="uk-UA"/>
        </w:rPr>
      </w:pPr>
      <w:r w:rsidRPr="00190297">
        <w:rPr>
          <w:rFonts w:eastAsia="Microsoft Sans Serif"/>
          <w:b/>
          <w:sz w:val="28"/>
          <w:szCs w:val="28"/>
          <w:lang w:val="uk-UA" w:eastAsia="uk-UA"/>
        </w:rPr>
        <w:t xml:space="preserve"> (пункт  </w:t>
      </w:r>
      <w:r w:rsidRPr="00190297">
        <w:rPr>
          <w:rFonts w:eastAsia="Microsoft Sans Serif"/>
          <w:b/>
          <w:sz w:val="28"/>
          <w:szCs w:val="28"/>
          <w:lang w:val="uk-UA"/>
        </w:rPr>
        <w:t xml:space="preserve">3. підпункт </w:t>
      </w:r>
      <w:r w:rsidRPr="00190297">
        <w:rPr>
          <w:rFonts w:eastAsia="Microsoft Sans Serif"/>
          <w:b/>
          <w:sz w:val="28"/>
          <w:szCs w:val="28"/>
          <w:lang w:val="uk-UA" w:eastAsia="uk-UA"/>
        </w:rPr>
        <w:t xml:space="preserve"> </w:t>
      </w:r>
      <w:r w:rsidRPr="00190297">
        <w:rPr>
          <w:rFonts w:eastAsia="Microsoft Sans Serif"/>
          <w:b/>
          <w:sz w:val="28"/>
          <w:szCs w:val="28"/>
          <w:lang w:val="uk-UA"/>
        </w:rPr>
        <w:t>3.</w:t>
      </w:r>
      <w:r>
        <w:rPr>
          <w:rFonts w:eastAsia="Microsoft Sans Serif"/>
          <w:b/>
          <w:sz w:val="28"/>
          <w:szCs w:val="28"/>
          <w:lang w:val="uk-UA"/>
        </w:rPr>
        <w:t>3.а</w:t>
      </w:r>
      <w:r w:rsidRPr="00190297">
        <w:rPr>
          <w:rFonts w:eastAsia="Microsoft Sans Serif"/>
          <w:b/>
          <w:sz w:val="28"/>
          <w:szCs w:val="28"/>
          <w:lang w:val="uk-UA"/>
        </w:rPr>
        <w:t>)</w:t>
      </w:r>
    </w:p>
    <w:p w14:paraId="60C1B178" w14:textId="77777777" w:rsidR="001A3440" w:rsidRPr="00190297" w:rsidRDefault="001A3440" w:rsidP="001A3440">
      <w:pPr>
        <w:ind w:firstLine="697"/>
        <w:jc w:val="center"/>
        <w:rPr>
          <w:rFonts w:eastAsia="Microsoft Sans Serif"/>
          <w:b/>
          <w:sz w:val="28"/>
          <w:szCs w:val="28"/>
          <w:lang w:val="uk-UA"/>
        </w:rPr>
      </w:pPr>
      <w:r w:rsidRPr="00190297">
        <w:rPr>
          <w:rFonts w:eastAsia="Microsoft Sans Serif"/>
          <w:b/>
          <w:sz w:val="28"/>
          <w:szCs w:val="28"/>
          <w:lang w:val="uk-UA" w:eastAsia="uk-UA"/>
        </w:rPr>
        <w:t xml:space="preserve">ЗГІДНО </w:t>
      </w:r>
      <w:r w:rsidRPr="00190297">
        <w:rPr>
          <w:rFonts w:eastAsia="Microsoft Sans Serif"/>
          <w:b/>
          <w:sz w:val="28"/>
          <w:szCs w:val="28"/>
          <w:lang w:val="uk-UA"/>
        </w:rPr>
        <w:t xml:space="preserve">НАКАЗУ </w:t>
      </w:r>
      <w:r>
        <w:rPr>
          <w:rFonts w:eastAsia="Microsoft Sans Serif"/>
          <w:b/>
          <w:sz w:val="28"/>
          <w:szCs w:val="28"/>
          <w:lang w:val="uk-UA"/>
        </w:rPr>
        <w:t>НАЧАЛЬНИКА</w:t>
      </w:r>
      <w:r w:rsidRPr="00190297">
        <w:rPr>
          <w:rFonts w:eastAsia="Microsoft Sans Serif"/>
          <w:b/>
          <w:sz w:val="28"/>
          <w:szCs w:val="28"/>
          <w:lang w:val="uk-UA"/>
        </w:rPr>
        <w:t xml:space="preserve"> </w:t>
      </w:r>
      <w:r w:rsidRPr="00190297">
        <w:rPr>
          <w:rFonts w:eastAsia="Microsoft Sans Serif"/>
          <w:b/>
          <w:sz w:val="28"/>
          <w:szCs w:val="28"/>
          <w:lang w:val="uk-UA" w:eastAsia="uk-UA"/>
        </w:rPr>
        <w:t xml:space="preserve">ВСТАНОВЛЮЄТЬСЯ </w:t>
      </w:r>
      <w:r w:rsidRPr="00190297">
        <w:rPr>
          <w:rFonts w:eastAsia="Microsoft Sans Serif"/>
          <w:b/>
          <w:sz w:val="28"/>
          <w:szCs w:val="28"/>
          <w:lang w:val="uk-UA"/>
        </w:rPr>
        <w:t xml:space="preserve">ДОПЛАТА: </w:t>
      </w:r>
    </w:p>
    <w:p w14:paraId="01C223A3" w14:textId="77777777" w:rsidR="001A3440" w:rsidRPr="00190297" w:rsidRDefault="001A3440" w:rsidP="001A3440">
      <w:pPr>
        <w:jc w:val="right"/>
        <w:rPr>
          <w:b/>
          <w:bCs/>
          <w:sz w:val="28"/>
          <w:szCs w:val="28"/>
          <w:lang w:val="uk-UA" w:eastAsia="uk-UA"/>
        </w:rPr>
      </w:pPr>
    </w:p>
    <w:p w14:paraId="0FDDCBEE" w14:textId="77777777" w:rsidR="001A3440" w:rsidRPr="00190297" w:rsidRDefault="001A3440" w:rsidP="001A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190297">
        <w:rPr>
          <w:sz w:val="28"/>
          <w:szCs w:val="28"/>
          <w:lang w:val="uk-UA"/>
        </w:rPr>
        <w:tab/>
        <w:t>Професіоналам,   фахівцям,   технічним  службовцям  та  робітникам,  які виконують у тому ж самому закладі, установі поряд  зі  своєю  основною  роботою  додаткову  роботу за іншою професією (посадою)  або  обов'язки  тимчасово  відсутнього  працівника  без звільнення  від  своєї  основної  роботи,  провадиться  доплата за суміщення професії (посади)  або  виконання  обов'язків  тимчасово відсутнього працівника в розмірі до 50 відсотків посадового окладу</w:t>
      </w:r>
      <w:r>
        <w:rPr>
          <w:sz w:val="28"/>
          <w:szCs w:val="28"/>
          <w:lang w:val="uk-UA"/>
        </w:rPr>
        <w:t>.</w:t>
      </w:r>
      <w:r w:rsidRPr="00190297">
        <w:rPr>
          <w:sz w:val="28"/>
          <w:szCs w:val="28"/>
          <w:lang w:val="uk-UA"/>
        </w:rPr>
        <w:t xml:space="preserve"> </w:t>
      </w:r>
      <w:r w:rsidRPr="00190297">
        <w:rPr>
          <w:sz w:val="28"/>
          <w:szCs w:val="28"/>
          <w:lang w:val="uk-UA"/>
        </w:rPr>
        <w:br/>
      </w:r>
    </w:p>
    <w:p w14:paraId="4AE52747" w14:textId="77777777" w:rsidR="001A3440" w:rsidRPr="00190297" w:rsidRDefault="001A3440" w:rsidP="001A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bookmarkStart w:id="11" w:name="o761"/>
      <w:bookmarkEnd w:id="11"/>
      <w:r w:rsidRPr="00190297">
        <w:rPr>
          <w:sz w:val="28"/>
          <w:szCs w:val="28"/>
          <w:lang w:val="uk-UA"/>
        </w:rPr>
        <w:tab/>
        <w:t>Конкретний розмір   цих   доплат   установлюється  керівником закладу,  установи залежно від кваліфікації працівника, складності та обсягу виконуваних робіт.</w:t>
      </w:r>
    </w:p>
    <w:p w14:paraId="5420BA04" w14:textId="77777777" w:rsidR="001A3440" w:rsidRDefault="001A3440" w:rsidP="001A3440">
      <w:pPr>
        <w:jc w:val="center"/>
        <w:rPr>
          <w:rFonts w:eastAsia="Microsoft Sans Serif"/>
          <w:sz w:val="28"/>
          <w:szCs w:val="28"/>
          <w:lang w:val="uk-UA" w:eastAsia="uk-UA"/>
        </w:rPr>
      </w:pPr>
    </w:p>
    <w:p w14:paraId="068D0286" w14:textId="77777777" w:rsidR="001A3440" w:rsidRDefault="001A3440" w:rsidP="001A3440">
      <w:pPr>
        <w:jc w:val="center"/>
        <w:rPr>
          <w:rFonts w:eastAsia="Microsoft Sans Serif"/>
          <w:sz w:val="28"/>
          <w:szCs w:val="28"/>
          <w:lang w:val="uk-UA" w:eastAsia="uk-UA"/>
        </w:rPr>
      </w:pPr>
    </w:p>
    <w:p w14:paraId="6AA684B3" w14:textId="77777777" w:rsidR="001A3440" w:rsidRDefault="001A3440" w:rsidP="001A3440">
      <w:pPr>
        <w:jc w:val="center"/>
        <w:rPr>
          <w:rFonts w:eastAsia="Microsoft Sans Serif"/>
          <w:sz w:val="28"/>
          <w:szCs w:val="28"/>
          <w:lang w:val="uk-UA" w:eastAsia="uk-UA"/>
        </w:rPr>
      </w:pPr>
    </w:p>
    <w:p w14:paraId="113DC5CF" w14:textId="77777777" w:rsidR="001A3440" w:rsidRDefault="001A3440" w:rsidP="001A3440">
      <w:pPr>
        <w:jc w:val="center"/>
        <w:rPr>
          <w:rFonts w:eastAsia="Microsoft Sans Serif"/>
          <w:sz w:val="28"/>
          <w:szCs w:val="28"/>
          <w:lang w:val="uk-UA" w:eastAsia="uk-UA"/>
        </w:rPr>
      </w:pPr>
    </w:p>
    <w:p w14:paraId="09DA5691" w14:textId="77777777" w:rsidR="001A3440" w:rsidRDefault="001A3440" w:rsidP="001A3440">
      <w:pPr>
        <w:jc w:val="center"/>
        <w:rPr>
          <w:rFonts w:eastAsia="Microsoft Sans Serif"/>
          <w:sz w:val="28"/>
          <w:szCs w:val="28"/>
          <w:lang w:val="uk-UA" w:eastAsia="uk-UA"/>
        </w:rPr>
      </w:pPr>
    </w:p>
    <w:p w14:paraId="1837AD47" w14:textId="77777777" w:rsidR="001A3440" w:rsidRDefault="001A3440" w:rsidP="001A3440">
      <w:pPr>
        <w:jc w:val="center"/>
        <w:rPr>
          <w:rFonts w:eastAsia="Microsoft Sans Serif"/>
          <w:sz w:val="28"/>
          <w:szCs w:val="28"/>
          <w:lang w:val="uk-UA" w:eastAsia="uk-UA"/>
        </w:rPr>
      </w:pPr>
    </w:p>
    <w:p w14:paraId="2AFF43E7" w14:textId="77777777" w:rsidR="001A3440" w:rsidRDefault="001A3440" w:rsidP="001A3440">
      <w:pPr>
        <w:jc w:val="center"/>
        <w:rPr>
          <w:rFonts w:eastAsia="Microsoft Sans Serif"/>
          <w:sz w:val="28"/>
          <w:szCs w:val="28"/>
          <w:lang w:val="uk-UA" w:eastAsia="uk-UA"/>
        </w:rPr>
      </w:pPr>
    </w:p>
    <w:p w14:paraId="1DDCB6DB" w14:textId="77777777" w:rsidR="001A3440" w:rsidRDefault="001A3440" w:rsidP="001A3440">
      <w:pPr>
        <w:jc w:val="center"/>
        <w:rPr>
          <w:rFonts w:eastAsia="Microsoft Sans Serif"/>
          <w:sz w:val="28"/>
          <w:szCs w:val="28"/>
          <w:lang w:val="uk-UA" w:eastAsia="uk-UA"/>
        </w:rPr>
      </w:pPr>
    </w:p>
    <w:p w14:paraId="375FC367" w14:textId="77777777" w:rsidR="001A3440" w:rsidRDefault="001A3440" w:rsidP="001A3440">
      <w:pPr>
        <w:jc w:val="center"/>
        <w:rPr>
          <w:rFonts w:eastAsia="Microsoft Sans Serif"/>
          <w:sz w:val="28"/>
          <w:szCs w:val="28"/>
          <w:lang w:val="uk-UA" w:eastAsia="uk-UA"/>
        </w:rPr>
      </w:pPr>
    </w:p>
    <w:p w14:paraId="6FD82A12" w14:textId="77777777" w:rsidR="001A3440" w:rsidRDefault="001A3440" w:rsidP="001A3440">
      <w:pPr>
        <w:jc w:val="center"/>
        <w:rPr>
          <w:rFonts w:eastAsia="Microsoft Sans Serif"/>
          <w:sz w:val="28"/>
          <w:szCs w:val="28"/>
          <w:lang w:val="uk-UA" w:eastAsia="uk-UA"/>
        </w:rPr>
      </w:pPr>
    </w:p>
    <w:p w14:paraId="52D2E4B5" w14:textId="77777777" w:rsidR="001A3440" w:rsidRDefault="001A3440" w:rsidP="001A3440">
      <w:pPr>
        <w:jc w:val="center"/>
        <w:rPr>
          <w:rFonts w:eastAsia="Microsoft Sans Serif"/>
          <w:sz w:val="28"/>
          <w:szCs w:val="28"/>
          <w:lang w:val="uk-UA" w:eastAsia="uk-UA"/>
        </w:rPr>
      </w:pPr>
    </w:p>
    <w:p w14:paraId="7F9CCA71" w14:textId="77777777" w:rsidR="001A3440" w:rsidRDefault="001A3440" w:rsidP="001A3440">
      <w:pPr>
        <w:jc w:val="center"/>
        <w:rPr>
          <w:rFonts w:eastAsia="Microsoft Sans Serif"/>
          <w:sz w:val="28"/>
          <w:szCs w:val="28"/>
          <w:lang w:val="uk-UA" w:eastAsia="uk-UA"/>
        </w:rPr>
      </w:pPr>
    </w:p>
    <w:p w14:paraId="3D0F5753" w14:textId="77777777" w:rsidR="001A3440" w:rsidRDefault="001A3440" w:rsidP="001A3440">
      <w:pPr>
        <w:jc w:val="center"/>
        <w:rPr>
          <w:rFonts w:eastAsia="Microsoft Sans Serif"/>
          <w:sz w:val="28"/>
          <w:szCs w:val="28"/>
          <w:lang w:val="uk-UA" w:eastAsia="uk-UA"/>
        </w:rPr>
      </w:pPr>
    </w:p>
    <w:p w14:paraId="1095D1D0" w14:textId="77777777" w:rsidR="001A3440" w:rsidRDefault="001A3440" w:rsidP="001A3440">
      <w:pPr>
        <w:jc w:val="center"/>
        <w:rPr>
          <w:rFonts w:eastAsia="Microsoft Sans Serif"/>
          <w:sz w:val="28"/>
          <w:szCs w:val="28"/>
          <w:lang w:val="en-US" w:eastAsia="uk-UA"/>
        </w:rPr>
      </w:pPr>
      <w:r>
        <w:rPr>
          <w:rFonts w:eastAsia="Microsoft Sans Serif"/>
          <w:sz w:val="28"/>
          <w:szCs w:val="28"/>
          <w:lang w:val="uk-UA" w:eastAsia="uk-UA"/>
        </w:rPr>
        <w:t xml:space="preserve">                                                                                                             Додаток № 5</w:t>
      </w:r>
    </w:p>
    <w:p w14:paraId="5E9ED70D" w14:textId="77777777" w:rsidR="001A3440" w:rsidRDefault="001A3440" w:rsidP="001A3440">
      <w:pPr>
        <w:jc w:val="center"/>
        <w:rPr>
          <w:rFonts w:eastAsia="Microsoft Sans Serif"/>
          <w:sz w:val="28"/>
          <w:szCs w:val="28"/>
          <w:lang w:val="en-US" w:eastAsia="uk-UA"/>
        </w:rPr>
      </w:pPr>
    </w:p>
    <w:tbl>
      <w:tblPr>
        <w:tblStyle w:val="af6"/>
        <w:tblpPr w:leftFromText="180" w:rightFromText="180" w:vertAnchor="text" w:horzAnchor="margin" w:tblpY="54"/>
        <w:tblW w:w="9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856"/>
        <w:gridCol w:w="4996"/>
      </w:tblGrid>
      <w:tr w:rsidR="001A3440" w14:paraId="35DE94D8" w14:textId="77777777" w:rsidTr="00F33562">
        <w:trPr>
          <w:trHeight w:val="1668"/>
        </w:trPr>
        <w:tc>
          <w:tcPr>
            <w:tcW w:w="4856" w:type="dxa"/>
            <w:shd w:val="clear" w:color="auto" w:fill="FFFFFF" w:themeFill="background1"/>
          </w:tcPr>
          <w:p w14:paraId="0EACFA4C" w14:textId="77777777" w:rsidR="001A3440" w:rsidRPr="00DD731E" w:rsidRDefault="001A3440" w:rsidP="00F33562">
            <w:pPr>
              <w:tabs>
                <w:tab w:val="left" w:pos="213"/>
              </w:tabs>
              <w:spacing w:line="322" w:lineRule="exact"/>
              <w:rPr>
                <w:rFonts w:ascii="Times New Roman" w:hAnsi="Times New Roman" w:cs="Times New Roman"/>
                <w:b/>
                <w:sz w:val="28"/>
                <w:szCs w:val="28"/>
                <w:lang w:val="uk-UA" w:eastAsia="uk-UA"/>
              </w:rPr>
            </w:pPr>
            <w:r w:rsidRPr="00DD731E">
              <w:rPr>
                <w:rFonts w:ascii="Times New Roman" w:hAnsi="Times New Roman" w:cs="Times New Roman"/>
                <w:b/>
                <w:sz w:val="28"/>
                <w:szCs w:val="28"/>
                <w:lang w:val="uk-UA" w:eastAsia="uk-UA"/>
              </w:rPr>
              <w:t>ПОГОДЖЕНО</w:t>
            </w:r>
          </w:p>
          <w:p w14:paraId="1D0AF0A8"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Повноважений представник</w:t>
            </w:r>
          </w:p>
          <w:p w14:paraId="47BF159A"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трудового колективу</w:t>
            </w:r>
          </w:p>
          <w:p w14:paraId="08AC941C"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_________Ніна ПАВЛЕНКО</w:t>
            </w:r>
          </w:p>
        </w:tc>
        <w:tc>
          <w:tcPr>
            <w:tcW w:w="4996" w:type="dxa"/>
            <w:shd w:val="clear" w:color="auto" w:fill="FFFFFF" w:themeFill="background1"/>
          </w:tcPr>
          <w:p w14:paraId="5FBA9D82" w14:textId="77777777" w:rsidR="001A3440" w:rsidRPr="00DD731E" w:rsidRDefault="001A3440" w:rsidP="00F33562">
            <w:pPr>
              <w:tabs>
                <w:tab w:val="left" w:pos="213"/>
              </w:tabs>
              <w:spacing w:line="322" w:lineRule="exact"/>
              <w:rPr>
                <w:rFonts w:ascii="Times New Roman" w:hAnsi="Times New Roman" w:cs="Times New Roman"/>
                <w:b/>
                <w:sz w:val="28"/>
                <w:szCs w:val="28"/>
                <w:lang w:val="uk-UA" w:eastAsia="uk-UA"/>
              </w:rPr>
            </w:pPr>
            <w:r w:rsidRPr="00DD731E">
              <w:rPr>
                <w:rFonts w:ascii="Times New Roman" w:hAnsi="Times New Roman" w:cs="Times New Roman"/>
                <w:b/>
                <w:sz w:val="28"/>
                <w:szCs w:val="28"/>
                <w:lang w:val="uk-UA" w:eastAsia="uk-UA"/>
              </w:rPr>
              <w:t>ЗАТВЕРДЖЕНО</w:t>
            </w:r>
          </w:p>
          <w:p w14:paraId="15396BEE"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Начальник Управління освіти</w:t>
            </w:r>
          </w:p>
          <w:p w14:paraId="56EE4BEC"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p>
          <w:p w14:paraId="0EE37AFF"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_______Валентина ЖУЧЕНКО</w:t>
            </w:r>
          </w:p>
          <w:p w14:paraId="47F24F72" w14:textId="77777777" w:rsidR="001A3440" w:rsidRDefault="001A3440" w:rsidP="00F33562">
            <w:pPr>
              <w:tabs>
                <w:tab w:val="left" w:pos="213"/>
              </w:tabs>
              <w:spacing w:line="322" w:lineRule="exact"/>
              <w:jc w:val="right"/>
              <w:rPr>
                <w:rFonts w:ascii="Times New Roman" w:hAnsi="Times New Roman" w:cs="Times New Roman"/>
                <w:sz w:val="28"/>
                <w:szCs w:val="28"/>
                <w:lang w:val="uk-UA" w:eastAsia="uk-UA"/>
              </w:rPr>
            </w:pPr>
          </w:p>
        </w:tc>
      </w:tr>
    </w:tbl>
    <w:p w14:paraId="3700E06F" w14:textId="77777777" w:rsidR="001A3440" w:rsidRPr="00796409" w:rsidRDefault="001A3440" w:rsidP="001A3440">
      <w:pPr>
        <w:jc w:val="center"/>
        <w:rPr>
          <w:rFonts w:eastAsia="Microsoft Sans Serif"/>
          <w:sz w:val="28"/>
          <w:szCs w:val="28"/>
          <w:lang w:val="uk-UA" w:eastAsia="uk-UA"/>
        </w:rPr>
      </w:pPr>
    </w:p>
    <w:p w14:paraId="37AEE47B" w14:textId="77777777" w:rsidR="001A3440" w:rsidRDefault="001A3440" w:rsidP="001A3440">
      <w:pPr>
        <w:jc w:val="center"/>
        <w:rPr>
          <w:rFonts w:eastAsia="Microsoft Sans Serif"/>
          <w:sz w:val="28"/>
          <w:szCs w:val="28"/>
          <w:lang w:val="uk-UA" w:eastAsia="uk-UA"/>
        </w:rPr>
      </w:pPr>
    </w:p>
    <w:p w14:paraId="4B801A93" w14:textId="77777777" w:rsidR="001A3440" w:rsidRPr="00190297" w:rsidRDefault="001A3440" w:rsidP="001A3440">
      <w:pPr>
        <w:spacing w:before="295" w:after="4" w:line="322" w:lineRule="exact"/>
        <w:ind w:right="400" w:firstLine="700"/>
        <w:jc w:val="center"/>
        <w:rPr>
          <w:rFonts w:eastAsia="Microsoft Sans Serif"/>
          <w:b/>
          <w:sz w:val="28"/>
          <w:szCs w:val="28"/>
          <w:lang w:val="uk-UA" w:eastAsia="uk-UA"/>
        </w:rPr>
      </w:pPr>
      <w:r w:rsidRPr="00190297">
        <w:rPr>
          <w:rFonts w:eastAsia="Microsoft Sans Serif"/>
          <w:b/>
          <w:sz w:val="28"/>
          <w:szCs w:val="28"/>
          <w:lang w:val="uk-UA" w:eastAsia="uk-UA"/>
        </w:rPr>
        <w:t xml:space="preserve">ПЕРЕЛІК </w:t>
      </w:r>
    </w:p>
    <w:p w14:paraId="0C8855B8" w14:textId="77777777" w:rsidR="001A3440" w:rsidRDefault="001A3440" w:rsidP="001A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uk-UA"/>
        </w:rPr>
      </w:pPr>
      <w:r w:rsidRPr="00190297">
        <w:rPr>
          <w:b/>
          <w:sz w:val="28"/>
          <w:szCs w:val="28"/>
          <w:lang w:val="uk-UA" w:eastAsia="uk-UA"/>
        </w:rPr>
        <w:br/>
      </w:r>
      <w:r w:rsidRPr="00190297">
        <w:rPr>
          <w:b/>
          <w:sz w:val="28"/>
          <w:szCs w:val="28"/>
          <w:lang w:eastAsia="uk-UA"/>
        </w:rPr>
        <w:t xml:space="preserve">ПОСАД ЯКИМ УСТАНОВЛЮЄТЬСЯ ДОПЛАТА В РОЗМІРІ </w:t>
      </w:r>
      <w:r w:rsidRPr="00190297">
        <w:rPr>
          <w:b/>
          <w:sz w:val="28"/>
          <w:szCs w:val="28"/>
        </w:rPr>
        <w:t xml:space="preserve">10% </w:t>
      </w:r>
      <w:r w:rsidRPr="00190297">
        <w:rPr>
          <w:b/>
          <w:sz w:val="28"/>
          <w:szCs w:val="28"/>
          <w:lang w:eastAsia="uk-UA"/>
        </w:rPr>
        <w:t xml:space="preserve">ПОСАДОВОГО ОКЛАДУ (ТАРИФНОЇ СТАВКИ) </w:t>
      </w:r>
    </w:p>
    <w:p w14:paraId="654D1EED" w14:textId="77777777" w:rsidR="001A3440" w:rsidRPr="00190297" w:rsidRDefault="001A3440" w:rsidP="001A3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uk-UA"/>
        </w:rPr>
      </w:pPr>
    </w:p>
    <w:p w14:paraId="5AA854F2" w14:textId="77777777" w:rsidR="001A3440" w:rsidRDefault="001A3440" w:rsidP="001A3440">
      <w:pPr>
        <w:ind w:firstLine="697"/>
        <w:jc w:val="center"/>
        <w:rPr>
          <w:rFonts w:eastAsia="Microsoft Sans Serif"/>
          <w:sz w:val="28"/>
          <w:szCs w:val="28"/>
          <w:lang w:val="uk-UA" w:eastAsia="uk-UA"/>
        </w:rPr>
      </w:pPr>
      <w:r>
        <w:rPr>
          <w:rFonts w:eastAsia="Microsoft Sans Serif"/>
          <w:sz w:val="28"/>
          <w:szCs w:val="28"/>
          <w:lang w:val="uk-UA" w:eastAsia="uk-UA"/>
        </w:rPr>
        <w:t xml:space="preserve">ЗГІДНО ПОСТАНОВИ КАБІНЕТУ МІНІСТРІВ  </w:t>
      </w:r>
      <w:r w:rsidRPr="00190297">
        <w:rPr>
          <w:rFonts w:eastAsia="Microsoft Sans Serif"/>
          <w:sz w:val="28"/>
          <w:szCs w:val="28"/>
          <w:lang w:val="uk-UA" w:eastAsia="uk-UA"/>
        </w:rPr>
        <w:t xml:space="preserve">УКРАЇНИ від </w:t>
      </w:r>
      <w:r>
        <w:rPr>
          <w:rFonts w:eastAsia="Microsoft Sans Serif"/>
          <w:sz w:val="28"/>
          <w:szCs w:val="28"/>
          <w:lang w:val="uk-UA" w:eastAsia="uk-UA"/>
        </w:rPr>
        <w:t>30.08.2002</w:t>
      </w:r>
      <w:r w:rsidRPr="00190297">
        <w:rPr>
          <w:rFonts w:eastAsia="Microsoft Sans Serif"/>
          <w:sz w:val="28"/>
          <w:szCs w:val="28"/>
          <w:lang w:val="uk-UA" w:eastAsia="uk-UA"/>
        </w:rPr>
        <w:t xml:space="preserve"> року № </w:t>
      </w:r>
      <w:r>
        <w:rPr>
          <w:rFonts w:eastAsia="Microsoft Sans Serif"/>
          <w:sz w:val="28"/>
          <w:szCs w:val="28"/>
          <w:lang w:val="uk-UA" w:eastAsia="uk-UA"/>
        </w:rPr>
        <w:t>1298</w:t>
      </w:r>
      <w:r w:rsidRPr="00190297">
        <w:rPr>
          <w:rFonts w:eastAsia="Microsoft Sans Serif"/>
          <w:sz w:val="28"/>
          <w:szCs w:val="28"/>
          <w:lang w:val="uk-UA" w:eastAsia="uk-UA"/>
        </w:rPr>
        <w:t xml:space="preserve"> «ПРО </w:t>
      </w:r>
      <w:r>
        <w:rPr>
          <w:rFonts w:eastAsia="Microsoft Sans Serif"/>
          <w:sz w:val="28"/>
          <w:szCs w:val="28"/>
          <w:lang w:val="uk-UA" w:eastAsia="uk-UA"/>
        </w:rPr>
        <w:t xml:space="preserve">ОПЛАТУ ПРАЦІ ПРАЦІВНИКІВ НА ОСНОВІ ЄДИНОЇ ТАРИФНОЇ СІТКИ РОЗРЯДІВ І КОЕФІЦІЄНТІВ З </w:t>
      </w:r>
      <w:r>
        <w:rPr>
          <w:rFonts w:eastAsia="Microsoft Sans Serif"/>
          <w:sz w:val="28"/>
          <w:szCs w:val="28"/>
          <w:lang w:val="uk-UA" w:eastAsia="uk-UA"/>
        </w:rPr>
        <w:lastRenderedPageBreak/>
        <w:t>ОПЛАТИ ПРАЦІ ПРАЦІВНИКІВ УСТАНОВ, ЗАКЛАДІВ ТА ОРГАНІЗАЦІЙ ОКРЕМИХ ГАЛУЗЕЙ БЮДЖЕТНОЇ СФЕРИ</w:t>
      </w:r>
      <w:r w:rsidRPr="00190297">
        <w:rPr>
          <w:rFonts w:eastAsia="Microsoft Sans Serif"/>
          <w:sz w:val="28"/>
          <w:szCs w:val="28"/>
          <w:lang w:val="uk-UA" w:eastAsia="uk-UA"/>
        </w:rPr>
        <w:t>»</w:t>
      </w:r>
    </w:p>
    <w:p w14:paraId="06CFA282" w14:textId="77777777" w:rsidR="001A3440" w:rsidRDefault="001A3440" w:rsidP="001A3440">
      <w:pPr>
        <w:ind w:firstLine="697"/>
        <w:jc w:val="center"/>
        <w:rPr>
          <w:rFonts w:eastAsia="Microsoft Sans Serif"/>
          <w:b/>
          <w:sz w:val="28"/>
          <w:szCs w:val="28"/>
          <w:lang w:val="uk-UA"/>
        </w:rPr>
      </w:pPr>
      <w:r w:rsidRPr="00190297">
        <w:rPr>
          <w:rFonts w:eastAsia="Microsoft Sans Serif"/>
          <w:sz w:val="28"/>
          <w:szCs w:val="28"/>
          <w:lang w:val="uk-UA" w:eastAsia="uk-UA"/>
        </w:rPr>
        <w:t xml:space="preserve"> </w:t>
      </w:r>
      <w:r w:rsidRPr="00190297">
        <w:rPr>
          <w:rFonts w:eastAsia="Microsoft Sans Serif"/>
          <w:b/>
          <w:sz w:val="28"/>
          <w:szCs w:val="28"/>
          <w:lang w:val="uk-UA" w:eastAsia="uk-UA"/>
        </w:rPr>
        <w:t xml:space="preserve">(пункт  </w:t>
      </w:r>
      <w:r w:rsidRPr="00190297">
        <w:rPr>
          <w:rFonts w:eastAsia="Microsoft Sans Serif"/>
          <w:b/>
          <w:sz w:val="28"/>
          <w:szCs w:val="28"/>
          <w:lang w:val="uk-UA"/>
        </w:rPr>
        <w:t xml:space="preserve">3. підпункт </w:t>
      </w:r>
      <w:r w:rsidRPr="00190297">
        <w:rPr>
          <w:rFonts w:eastAsia="Microsoft Sans Serif"/>
          <w:b/>
          <w:sz w:val="28"/>
          <w:szCs w:val="28"/>
          <w:lang w:val="uk-UA" w:eastAsia="uk-UA"/>
        </w:rPr>
        <w:t xml:space="preserve"> </w:t>
      </w:r>
      <w:r w:rsidRPr="00190297">
        <w:rPr>
          <w:rFonts w:eastAsia="Microsoft Sans Serif"/>
          <w:b/>
          <w:sz w:val="28"/>
          <w:szCs w:val="28"/>
          <w:lang w:val="uk-UA"/>
        </w:rPr>
        <w:t>3.</w:t>
      </w:r>
      <w:r>
        <w:rPr>
          <w:rFonts w:eastAsia="Microsoft Sans Serif"/>
          <w:b/>
          <w:sz w:val="28"/>
          <w:szCs w:val="28"/>
          <w:lang w:val="uk-UA"/>
        </w:rPr>
        <w:t>3.</w:t>
      </w:r>
      <w:r w:rsidRPr="009E7E42">
        <w:rPr>
          <w:color w:val="333333"/>
          <w:shd w:val="clear" w:color="auto" w:fill="FFFFFF"/>
          <w:lang w:val="uk-UA"/>
        </w:rPr>
        <w:t xml:space="preserve"> ґ</w:t>
      </w:r>
      <w:r w:rsidRPr="00190297">
        <w:rPr>
          <w:rFonts w:eastAsia="Microsoft Sans Serif"/>
          <w:b/>
          <w:sz w:val="28"/>
          <w:szCs w:val="28"/>
          <w:lang w:val="uk-UA"/>
        </w:rPr>
        <w:t>)</w:t>
      </w:r>
    </w:p>
    <w:p w14:paraId="6699F97D" w14:textId="77777777" w:rsidR="001A3440" w:rsidRDefault="001A3440" w:rsidP="001A3440">
      <w:pPr>
        <w:ind w:firstLine="697"/>
        <w:jc w:val="center"/>
        <w:rPr>
          <w:rFonts w:eastAsia="Microsoft Sans Serif"/>
          <w:b/>
          <w:sz w:val="28"/>
          <w:szCs w:val="28"/>
          <w:lang w:val="uk-UA"/>
        </w:rPr>
      </w:pPr>
    </w:p>
    <w:p w14:paraId="3C052D51" w14:textId="77777777" w:rsidR="001A3440" w:rsidRPr="00190297" w:rsidRDefault="001A3440" w:rsidP="001A3440">
      <w:pPr>
        <w:ind w:firstLine="697"/>
        <w:jc w:val="center"/>
        <w:rPr>
          <w:rFonts w:eastAsia="Microsoft Sans Serif"/>
          <w:b/>
          <w:sz w:val="28"/>
          <w:szCs w:val="28"/>
          <w:lang w:val="uk-UA"/>
        </w:rPr>
      </w:pPr>
    </w:p>
    <w:p w14:paraId="2DA84E66" w14:textId="77777777" w:rsidR="001A3440" w:rsidRDefault="001A3440" w:rsidP="001A3440">
      <w:pPr>
        <w:tabs>
          <w:tab w:val="left" w:pos="1026"/>
        </w:tabs>
        <w:spacing w:line="480" w:lineRule="auto"/>
        <w:rPr>
          <w:sz w:val="28"/>
          <w:szCs w:val="28"/>
          <w:lang w:val="uk-UA"/>
        </w:rPr>
      </w:pPr>
      <w:r w:rsidRPr="009E7E42">
        <w:rPr>
          <w:sz w:val="28"/>
          <w:szCs w:val="28"/>
          <w:lang w:val="uk-UA"/>
        </w:rPr>
        <w:t>за використання в роботі дезінфікувальних засобів, а також працівникам, які зайняті прибиранням туалетів, - у розмірі 10 відсотків посадового (місячного) окладу</w:t>
      </w:r>
      <w:r>
        <w:rPr>
          <w:sz w:val="28"/>
          <w:szCs w:val="28"/>
          <w:lang w:val="uk-UA"/>
        </w:rPr>
        <w:t>, за наказом керівника:</w:t>
      </w:r>
    </w:p>
    <w:p w14:paraId="2CD46DF5" w14:textId="77777777" w:rsidR="001A3440" w:rsidRPr="009E7E42" w:rsidRDefault="001A3440" w:rsidP="001A3440">
      <w:pPr>
        <w:pStyle w:val="af2"/>
        <w:numPr>
          <w:ilvl w:val="0"/>
          <w:numId w:val="34"/>
        </w:numPr>
        <w:tabs>
          <w:tab w:val="left" w:pos="1026"/>
        </w:tabs>
        <w:spacing w:line="480" w:lineRule="auto"/>
        <w:rPr>
          <w:sz w:val="28"/>
          <w:szCs w:val="28"/>
          <w:lang w:val="uk-UA"/>
        </w:rPr>
      </w:pPr>
      <w:r>
        <w:rPr>
          <w:sz w:val="28"/>
          <w:szCs w:val="28"/>
          <w:lang w:val="uk-UA"/>
        </w:rPr>
        <w:t>прибиральник службових приміщень.</w:t>
      </w:r>
    </w:p>
    <w:p w14:paraId="6C8B0DBE" w14:textId="77777777" w:rsidR="001A3440" w:rsidRPr="00190297" w:rsidRDefault="001A3440" w:rsidP="001A3440">
      <w:pPr>
        <w:spacing w:line="0" w:lineRule="atLeast"/>
        <w:jc w:val="center"/>
        <w:rPr>
          <w:rFonts w:eastAsia="Microsoft Sans Serif"/>
          <w:b/>
          <w:sz w:val="28"/>
          <w:szCs w:val="28"/>
          <w:lang w:val="uk-UA" w:eastAsia="uk-UA"/>
        </w:rPr>
      </w:pPr>
    </w:p>
    <w:p w14:paraId="2D9B25A4" w14:textId="77777777" w:rsidR="001A3440" w:rsidRPr="00190297" w:rsidRDefault="001A3440" w:rsidP="001A3440">
      <w:pPr>
        <w:spacing w:line="0" w:lineRule="atLeast"/>
        <w:jc w:val="center"/>
        <w:rPr>
          <w:rFonts w:eastAsia="Microsoft Sans Serif"/>
          <w:b/>
          <w:sz w:val="28"/>
          <w:szCs w:val="28"/>
          <w:lang w:val="uk-UA" w:eastAsia="uk-UA"/>
        </w:rPr>
      </w:pPr>
    </w:p>
    <w:p w14:paraId="33FFC28B" w14:textId="77777777" w:rsidR="001A3440" w:rsidRPr="00190297" w:rsidRDefault="001A3440" w:rsidP="001A3440">
      <w:pPr>
        <w:spacing w:line="0" w:lineRule="atLeast"/>
        <w:jc w:val="center"/>
        <w:rPr>
          <w:rFonts w:eastAsia="Microsoft Sans Serif"/>
          <w:b/>
          <w:sz w:val="28"/>
          <w:szCs w:val="28"/>
          <w:lang w:val="uk-UA" w:eastAsia="uk-UA"/>
        </w:rPr>
      </w:pPr>
    </w:p>
    <w:p w14:paraId="75D730A6" w14:textId="77777777" w:rsidR="001A3440" w:rsidRPr="00190297" w:rsidRDefault="001A3440" w:rsidP="001A3440">
      <w:pPr>
        <w:spacing w:line="0" w:lineRule="atLeast"/>
        <w:jc w:val="center"/>
        <w:rPr>
          <w:rFonts w:eastAsia="Microsoft Sans Serif"/>
          <w:b/>
          <w:sz w:val="28"/>
          <w:szCs w:val="28"/>
          <w:lang w:val="uk-UA" w:eastAsia="uk-UA"/>
        </w:rPr>
      </w:pPr>
    </w:p>
    <w:p w14:paraId="5B724E8F" w14:textId="77777777" w:rsidR="001A3440" w:rsidRPr="00190297" w:rsidRDefault="001A3440" w:rsidP="001A3440">
      <w:pPr>
        <w:spacing w:line="0" w:lineRule="atLeast"/>
        <w:jc w:val="center"/>
        <w:rPr>
          <w:rFonts w:eastAsia="Microsoft Sans Serif"/>
          <w:b/>
          <w:sz w:val="28"/>
          <w:szCs w:val="28"/>
          <w:lang w:val="uk-UA" w:eastAsia="uk-UA"/>
        </w:rPr>
      </w:pPr>
    </w:p>
    <w:p w14:paraId="4B3CA056" w14:textId="77777777" w:rsidR="001A3440" w:rsidRPr="00190297" w:rsidRDefault="001A3440" w:rsidP="001A3440">
      <w:pPr>
        <w:spacing w:line="0" w:lineRule="atLeast"/>
        <w:jc w:val="center"/>
        <w:rPr>
          <w:rFonts w:eastAsia="Microsoft Sans Serif"/>
          <w:b/>
          <w:sz w:val="28"/>
          <w:szCs w:val="28"/>
          <w:lang w:val="uk-UA" w:eastAsia="uk-UA"/>
        </w:rPr>
      </w:pPr>
    </w:p>
    <w:p w14:paraId="6FDFDBA8" w14:textId="77777777" w:rsidR="001A3440" w:rsidRPr="00190297" w:rsidRDefault="001A3440" w:rsidP="001A3440">
      <w:pPr>
        <w:spacing w:line="0" w:lineRule="atLeast"/>
        <w:jc w:val="center"/>
        <w:rPr>
          <w:rFonts w:eastAsia="Microsoft Sans Serif"/>
          <w:b/>
          <w:sz w:val="28"/>
          <w:szCs w:val="28"/>
          <w:lang w:val="uk-UA" w:eastAsia="uk-UA"/>
        </w:rPr>
      </w:pPr>
    </w:p>
    <w:p w14:paraId="79FAA2C1" w14:textId="77777777" w:rsidR="001A3440" w:rsidRPr="00190297" w:rsidRDefault="001A3440" w:rsidP="001A3440">
      <w:pPr>
        <w:spacing w:line="0" w:lineRule="atLeast"/>
        <w:jc w:val="center"/>
        <w:rPr>
          <w:rFonts w:eastAsia="Microsoft Sans Serif"/>
          <w:b/>
          <w:sz w:val="28"/>
          <w:szCs w:val="28"/>
          <w:lang w:val="uk-UA" w:eastAsia="uk-UA"/>
        </w:rPr>
      </w:pPr>
    </w:p>
    <w:p w14:paraId="1F42C784" w14:textId="77777777" w:rsidR="001A3440" w:rsidRPr="00190297" w:rsidRDefault="001A3440" w:rsidP="001A3440">
      <w:pPr>
        <w:spacing w:line="0" w:lineRule="atLeast"/>
        <w:jc w:val="center"/>
        <w:rPr>
          <w:rFonts w:eastAsia="Microsoft Sans Serif"/>
          <w:b/>
          <w:sz w:val="28"/>
          <w:szCs w:val="28"/>
          <w:lang w:val="uk-UA" w:eastAsia="uk-UA"/>
        </w:rPr>
      </w:pPr>
    </w:p>
    <w:p w14:paraId="5FECE11A" w14:textId="77777777" w:rsidR="001A3440" w:rsidRPr="00190297" w:rsidRDefault="001A3440" w:rsidP="001A3440">
      <w:pPr>
        <w:spacing w:line="0" w:lineRule="atLeast"/>
        <w:jc w:val="center"/>
        <w:rPr>
          <w:rFonts w:eastAsia="Microsoft Sans Serif"/>
          <w:b/>
          <w:sz w:val="28"/>
          <w:szCs w:val="28"/>
          <w:lang w:val="uk-UA" w:eastAsia="uk-UA"/>
        </w:rPr>
      </w:pPr>
    </w:p>
    <w:p w14:paraId="1D848D98" w14:textId="77777777" w:rsidR="001A3440" w:rsidRPr="00190297" w:rsidRDefault="001A3440" w:rsidP="001A3440">
      <w:pPr>
        <w:spacing w:line="0" w:lineRule="atLeast"/>
        <w:jc w:val="center"/>
        <w:rPr>
          <w:rFonts w:eastAsia="Microsoft Sans Serif"/>
          <w:b/>
          <w:sz w:val="28"/>
          <w:szCs w:val="28"/>
          <w:lang w:val="uk-UA" w:eastAsia="uk-UA"/>
        </w:rPr>
      </w:pPr>
    </w:p>
    <w:p w14:paraId="0138D052" w14:textId="77777777" w:rsidR="001A3440" w:rsidRPr="00190297" w:rsidRDefault="001A3440" w:rsidP="001A3440">
      <w:pPr>
        <w:spacing w:line="0" w:lineRule="atLeast"/>
        <w:jc w:val="center"/>
        <w:rPr>
          <w:rFonts w:eastAsia="Microsoft Sans Serif"/>
          <w:b/>
          <w:sz w:val="28"/>
          <w:szCs w:val="28"/>
          <w:lang w:val="uk-UA" w:eastAsia="uk-UA"/>
        </w:rPr>
      </w:pPr>
    </w:p>
    <w:p w14:paraId="7B9C93EE" w14:textId="77777777" w:rsidR="001A3440" w:rsidRPr="00190297" w:rsidRDefault="001A3440" w:rsidP="001A3440">
      <w:pPr>
        <w:spacing w:line="0" w:lineRule="atLeast"/>
        <w:jc w:val="center"/>
        <w:rPr>
          <w:rFonts w:eastAsia="Microsoft Sans Serif"/>
          <w:b/>
          <w:sz w:val="28"/>
          <w:szCs w:val="28"/>
          <w:lang w:val="uk-UA" w:eastAsia="uk-UA"/>
        </w:rPr>
      </w:pPr>
    </w:p>
    <w:p w14:paraId="40E40FDE" w14:textId="77777777" w:rsidR="001A3440" w:rsidRPr="00190297" w:rsidRDefault="001A3440" w:rsidP="001A3440">
      <w:pPr>
        <w:framePr w:w="994" w:h="270" w:wrap="around" w:vAnchor="page" w:hAnchor="page" w:x="9348" w:y="3205"/>
        <w:spacing w:line="270" w:lineRule="exact"/>
        <w:jc w:val="both"/>
        <w:rPr>
          <w:b/>
          <w:bCs/>
          <w:sz w:val="28"/>
          <w:szCs w:val="28"/>
          <w:lang w:val="uk-UA"/>
        </w:rPr>
      </w:pPr>
    </w:p>
    <w:p w14:paraId="08418727" w14:textId="77777777" w:rsidR="001A3440" w:rsidRDefault="001A3440" w:rsidP="001A3440">
      <w:pPr>
        <w:spacing w:line="0" w:lineRule="atLeast"/>
        <w:jc w:val="right"/>
        <w:rPr>
          <w:bCs/>
          <w:sz w:val="28"/>
          <w:szCs w:val="28"/>
          <w:lang w:val="uk-UA" w:eastAsia="uk-UA"/>
        </w:rPr>
      </w:pPr>
      <w:r w:rsidRPr="00DD731E">
        <w:rPr>
          <w:bCs/>
          <w:sz w:val="28"/>
          <w:szCs w:val="28"/>
          <w:lang w:val="uk-UA" w:eastAsia="uk-UA"/>
        </w:rPr>
        <w:t>Додаток № 6</w:t>
      </w:r>
    </w:p>
    <w:p w14:paraId="54EA8BEE" w14:textId="77777777" w:rsidR="001A3440" w:rsidRDefault="001A3440" w:rsidP="001A3440">
      <w:pPr>
        <w:spacing w:line="0" w:lineRule="atLeast"/>
        <w:jc w:val="right"/>
        <w:rPr>
          <w:bCs/>
          <w:sz w:val="28"/>
          <w:szCs w:val="28"/>
          <w:lang w:val="uk-UA" w:eastAsia="uk-UA"/>
        </w:rPr>
      </w:pPr>
    </w:p>
    <w:p w14:paraId="4506FC1B" w14:textId="77777777" w:rsidR="001A3440" w:rsidRPr="00796409" w:rsidRDefault="001A3440" w:rsidP="001A3440">
      <w:pPr>
        <w:spacing w:line="0" w:lineRule="atLeast"/>
        <w:jc w:val="right"/>
        <w:rPr>
          <w:bCs/>
          <w:sz w:val="28"/>
          <w:szCs w:val="28"/>
          <w:lang w:val="uk-UA" w:eastAsia="uk-UA"/>
        </w:rPr>
      </w:pPr>
    </w:p>
    <w:p w14:paraId="38027F10" w14:textId="77777777" w:rsidR="001A3440" w:rsidRPr="00796409" w:rsidRDefault="001A3440" w:rsidP="001A3440">
      <w:pPr>
        <w:spacing w:line="0" w:lineRule="atLeast"/>
        <w:jc w:val="right"/>
        <w:rPr>
          <w:bCs/>
          <w:sz w:val="28"/>
          <w:szCs w:val="28"/>
          <w:lang w:eastAsia="uk-UA"/>
        </w:rPr>
      </w:pPr>
    </w:p>
    <w:tbl>
      <w:tblPr>
        <w:tblStyle w:val="af6"/>
        <w:tblpPr w:leftFromText="180" w:rightFromText="180" w:vertAnchor="text" w:horzAnchor="margin" w:tblpY="54"/>
        <w:tblW w:w="9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856"/>
        <w:gridCol w:w="4996"/>
      </w:tblGrid>
      <w:tr w:rsidR="001A3440" w14:paraId="386E2E52" w14:textId="77777777" w:rsidTr="00F33562">
        <w:trPr>
          <w:trHeight w:val="1668"/>
        </w:trPr>
        <w:tc>
          <w:tcPr>
            <w:tcW w:w="4856" w:type="dxa"/>
            <w:shd w:val="clear" w:color="auto" w:fill="FFFFFF" w:themeFill="background1"/>
          </w:tcPr>
          <w:p w14:paraId="52D147D4" w14:textId="77777777" w:rsidR="001A3440" w:rsidRPr="00DD731E" w:rsidRDefault="001A3440" w:rsidP="00F33562">
            <w:pPr>
              <w:tabs>
                <w:tab w:val="left" w:pos="213"/>
              </w:tabs>
              <w:spacing w:line="322" w:lineRule="exact"/>
              <w:rPr>
                <w:rFonts w:ascii="Times New Roman" w:hAnsi="Times New Roman" w:cs="Times New Roman"/>
                <w:b/>
                <w:sz w:val="28"/>
                <w:szCs w:val="28"/>
                <w:lang w:val="uk-UA" w:eastAsia="uk-UA"/>
              </w:rPr>
            </w:pPr>
            <w:r w:rsidRPr="00DD731E">
              <w:rPr>
                <w:rFonts w:ascii="Times New Roman" w:hAnsi="Times New Roman" w:cs="Times New Roman"/>
                <w:b/>
                <w:sz w:val="28"/>
                <w:szCs w:val="28"/>
                <w:lang w:val="uk-UA" w:eastAsia="uk-UA"/>
              </w:rPr>
              <w:t>ПОГОДЖЕНО</w:t>
            </w:r>
          </w:p>
          <w:p w14:paraId="41BD60A4"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Повноважений представник</w:t>
            </w:r>
          </w:p>
          <w:p w14:paraId="19313824"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трудового колективу</w:t>
            </w:r>
          </w:p>
          <w:p w14:paraId="10437846"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_________Ніна ПАВЛЕНКО</w:t>
            </w:r>
          </w:p>
        </w:tc>
        <w:tc>
          <w:tcPr>
            <w:tcW w:w="4996" w:type="dxa"/>
            <w:shd w:val="clear" w:color="auto" w:fill="FFFFFF" w:themeFill="background1"/>
          </w:tcPr>
          <w:p w14:paraId="0769DBF1" w14:textId="77777777" w:rsidR="001A3440" w:rsidRPr="00DD731E" w:rsidRDefault="001A3440" w:rsidP="00F33562">
            <w:pPr>
              <w:tabs>
                <w:tab w:val="left" w:pos="213"/>
              </w:tabs>
              <w:spacing w:line="322" w:lineRule="exact"/>
              <w:rPr>
                <w:rFonts w:ascii="Times New Roman" w:hAnsi="Times New Roman" w:cs="Times New Roman"/>
                <w:b/>
                <w:sz w:val="28"/>
                <w:szCs w:val="28"/>
                <w:lang w:val="uk-UA" w:eastAsia="uk-UA"/>
              </w:rPr>
            </w:pPr>
            <w:r w:rsidRPr="00DD731E">
              <w:rPr>
                <w:rFonts w:ascii="Times New Roman" w:hAnsi="Times New Roman" w:cs="Times New Roman"/>
                <w:b/>
                <w:sz w:val="28"/>
                <w:szCs w:val="28"/>
                <w:lang w:val="uk-UA" w:eastAsia="uk-UA"/>
              </w:rPr>
              <w:t>ЗАТВЕРДЖЕНО</w:t>
            </w:r>
          </w:p>
          <w:p w14:paraId="03275D1C"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Начальник Управління освіти</w:t>
            </w:r>
          </w:p>
          <w:p w14:paraId="182BA343"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p>
          <w:p w14:paraId="5D22FBA3"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_______Валентина ЖУЧЕНКО</w:t>
            </w:r>
          </w:p>
          <w:p w14:paraId="221C72D6" w14:textId="77777777" w:rsidR="001A3440" w:rsidRDefault="001A3440" w:rsidP="00F33562">
            <w:pPr>
              <w:tabs>
                <w:tab w:val="left" w:pos="213"/>
              </w:tabs>
              <w:spacing w:line="322" w:lineRule="exact"/>
              <w:jc w:val="right"/>
              <w:rPr>
                <w:rFonts w:ascii="Times New Roman" w:hAnsi="Times New Roman" w:cs="Times New Roman"/>
                <w:sz w:val="28"/>
                <w:szCs w:val="28"/>
                <w:lang w:val="uk-UA" w:eastAsia="uk-UA"/>
              </w:rPr>
            </w:pPr>
          </w:p>
        </w:tc>
      </w:tr>
    </w:tbl>
    <w:p w14:paraId="75F3CA91" w14:textId="77777777" w:rsidR="001A3440" w:rsidRDefault="001A3440" w:rsidP="001A3440">
      <w:pPr>
        <w:spacing w:line="0" w:lineRule="atLeast"/>
        <w:rPr>
          <w:rFonts w:eastAsia="Microsoft Sans Serif"/>
          <w:b/>
          <w:sz w:val="28"/>
          <w:szCs w:val="28"/>
          <w:lang w:val="uk-UA" w:eastAsia="uk-UA"/>
        </w:rPr>
      </w:pPr>
      <w:r w:rsidRPr="00DD731E">
        <w:rPr>
          <w:bCs/>
          <w:sz w:val="28"/>
          <w:szCs w:val="28"/>
          <w:lang w:val="uk-UA" w:eastAsia="uk-UA"/>
        </w:rPr>
        <w:t xml:space="preserve">           </w:t>
      </w:r>
    </w:p>
    <w:p w14:paraId="24AF0128" w14:textId="77777777" w:rsidR="001A3440" w:rsidRDefault="001A3440" w:rsidP="001A3440">
      <w:pPr>
        <w:spacing w:line="0" w:lineRule="atLeast"/>
        <w:jc w:val="center"/>
        <w:rPr>
          <w:rFonts w:eastAsia="Microsoft Sans Serif"/>
          <w:b/>
          <w:sz w:val="28"/>
          <w:szCs w:val="28"/>
          <w:lang w:val="uk-UA" w:eastAsia="uk-UA"/>
        </w:rPr>
      </w:pPr>
    </w:p>
    <w:p w14:paraId="68CC2555" w14:textId="77777777" w:rsidR="001A3440" w:rsidRPr="00190297" w:rsidRDefault="001A3440" w:rsidP="001A3440">
      <w:pPr>
        <w:spacing w:line="0" w:lineRule="atLeast"/>
        <w:jc w:val="center"/>
        <w:rPr>
          <w:rFonts w:eastAsia="Microsoft Sans Serif"/>
          <w:b/>
          <w:sz w:val="28"/>
          <w:szCs w:val="28"/>
          <w:lang w:val="uk-UA" w:eastAsia="uk-UA"/>
        </w:rPr>
      </w:pPr>
      <w:r w:rsidRPr="00190297">
        <w:rPr>
          <w:rFonts w:eastAsia="Microsoft Sans Serif"/>
          <w:b/>
          <w:sz w:val="28"/>
          <w:szCs w:val="28"/>
          <w:lang w:val="uk-UA" w:eastAsia="uk-UA"/>
        </w:rPr>
        <w:t>ПЕРЕЛІК</w:t>
      </w:r>
    </w:p>
    <w:p w14:paraId="7AC12ADB" w14:textId="77777777" w:rsidR="001A3440" w:rsidRPr="00190297" w:rsidRDefault="001A3440" w:rsidP="001A3440">
      <w:pPr>
        <w:spacing w:line="0" w:lineRule="atLeast"/>
        <w:jc w:val="center"/>
        <w:rPr>
          <w:rFonts w:eastAsia="Microsoft Sans Serif"/>
          <w:b/>
          <w:sz w:val="28"/>
          <w:szCs w:val="28"/>
          <w:lang w:val="uk-UA"/>
        </w:rPr>
      </w:pPr>
    </w:p>
    <w:p w14:paraId="5F9612DC" w14:textId="77777777" w:rsidR="001A3440" w:rsidRPr="00190297" w:rsidRDefault="001A3440" w:rsidP="001A3440">
      <w:pPr>
        <w:spacing w:line="0" w:lineRule="atLeast"/>
        <w:jc w:val="center"/>
        <w:rPr>
          <w:rFonts w:eastAsia="Microsoft Sans Serif"/>
          <w:b/>
          <w:sz w:val="28"/>
          <w:szCs w:val="28"/>
          <w:lang w:eastAsia="uk-UA"/>
        </w:rPr>
      </w:pPr>
      <w:r w:rsidRPr="00190297">
        <w:rPr>
          <w:rFonts w:eastAsia="Microsoft Sans Serif"/>
          <w:b/>
          <w:sz w:val="28"/>
          <w:szCs w:val="28"/>
          <w:lang w:val="uk-UA" w:eastAsia="uk-UA"/>
        </w:rPr>
        <w:t>ПРАЦІВНИКІВ ЯКИМ УСТАНОВЛЮЮТЬСЯ НАДБАВКИ ЗА ВИСОКІ ДОСЯГНЕННЯ У ПРАЦІ</w:t>
      </w:r>
      <w:r>
        <w:rPr>
          <w:rFonts w:eastAsia="Microsoft Sans Serif"/>
          <w:b/>
          <w:sz w:val="28"/>
          <w:szCs w:val="28"/>
          <w:lang w:val="uk-UA" w:eastAsia="uk-UA"/>
        </w:rPr>
        <w:t xml:space="preserve">; </w:t>
      </w:r>
      <w:r w:rsidRPr="00190297">
        <w:rPr>
          <w:rFonts w:eastAsia="Microsoft Sans Serif"/>
          <w:b/>
          <w:sz w:val="28"/>
          <w:szCs w:val="28"/>
          <w:lang w:val="uk-UA" w:eastAsia="uk-UA"/>
        </w:rPr>
        <w:t xml:space="preserve"> ВИКОНАННЯ ОСОБЛИВО ВАЖЛИВОЇ РОБОТИ</w:t>
      </w:r>
      <w:r>
        <w:rPr>
          <w:rFonts w:eastAsia="Microsoft Sans Serif"/>
          <w:b/>
          <w:sz w:val="28"/>
          <w:szCs w:val="28"/>
          <w:lang w:val="uk-UA" w:eastAsia="uk-UA"/>
        </w:rPr>
        <w:t xml:space="preserve"> (НА СТРОК ЇЇ ВИКОНАННЯ)</w:t>
      </w:r>
      <w:r w:rsidRPr="00190297">
        <w:rPr>
          <w:rFonts w:eastAsia="Microsoft Sans Serif"/>
          <w:b/>
          <w:sz w:val="28"/>
          <w:szCs w:val="28"/>
          <w:lang w:val="uk-UA" w:eastAsia="uk-UA"/>
        </w:rPr>
        <w:t xml:space="preserve">, СКЛАДНІСТЬ, НАПРУЖЕНІСТЬ У РОБОТІ В РОЗМІРІ ДО </w:t>
      </w:r>
      <w:r w:rsidRPr="00190297">
        <w:rPr>
          <w:rFonts w:eastAsia="Microsoft Sans Serif"/>
          <w:b/>
          <w:sz w:val="28"/>
          <w:szCs w:val="28"/>
        </w:rPr>
        <w:t xml:space="preserve">50% </w:t>
      </w:r>
      <w:r w:rsidRPr="00190297">
        <w:rPr>
          <w:rFonts w:eastAsia="Microsoft Sans Serif"/>
          <w:b/>
          <w:sz w:val="28"/>
          <w:szCs w:val="28"/>
          <w:lang w:val="uk-UA" w:eastAsia="uk-UA"/>
        </w:rPr>
        <w:t>ПОСАДОВОГО ОКЛАДУ (ТАРИФНОЇ СТАВКИ) ЗА РІШЕННЯМ КЕРІВНИКА</w:t>
      </w:r>
    </w:p>
    <w:p w14:paraId="1B5E7324" w14:textId="77777777" w:rsidR="001A3440" w:rsidRDefault="001A3440" w:rsidP="001A3440">
      <w:pPr>
        <w:ind w:firstLine="697"/>
        <w:jc w:val="center"/>
        <w:rPr>
          <w:rFonts w:eastAsia="Microsoft Sans Serif"/>
          <w:sz w:val="28"/>
          <w:szCs w:val="28"/>
          <w:lang w:val="uk-UA" w:eastAsia="uk-UA"/>
        </w:rPr>
      </w:pPr>
      <w:r w:rsidRPr="00190297">
        <w:rPr>
          <w:rFonts w:eastAsia="Microsoft Sans Serif"/>
          <w:b/>
          <w:sz w:val="28"/>
          <w:szCs w:val="28"/>
          <w:lang w:val="uk-UA" w:eastAsia="uk-UA"/>
        </w:rPr>
        <w:lastRenderedPageBreak/>
        <w:t xml:space="preserve"> (згідно </w:t>
      </w:r>
      <w:r>
        <w:rPr>
          <w:rFonts w:eastAsia="Microsoft Sans Serif"/>
          <w:b/>
          <w:sz w:val="28"/>
          <w:szCs w:val="28"/>
          <w:lang w:val="uk-UA" w:eastAsia="uk-UA"/>
        </w:rPr>
        <w:t xml:space="preserve">постанови Кабінету Міністрів України від 30.08.2002 року         № 1298  </w:t>
      </w:r>
      <w:r w:rsidRPr="0025197E">
        <w:rPr>
          <w:rFonts w:eastAsia="Microsoft Sans Serif"/>
          <w:b/>
          <w:bCs/>
          <w:sz w:val="28"/>
          <w:szCs w:val="28"/>
          <w:lang w:val="uk-UA" w:eastAsia="uk-UA"/>
        </w:rPr>
        <w:t>«Про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п. 3. пп.</w:t>
      </w:r>
      <w:r>
        <w:rPr>
          <w:rFonts w:eastAsia="Microsoft Sans Serif"/>
          <w:b/>
          <w:bCs/>
          <w:sz w:val="28"/>
          <w:szCs w:val="28"/>
          <w:lang w:val="uk-UA" w:eastAsia="uk-UA"/>
        </w:rPr>
        <w:t>2</w:t>
      </w:r>
    </w:p>
    <w:p w14:paraId="1173F12A" w14:textId="77777777" w:rsidR="001A3440" w:rsidRDefault="001A3440" w:rsidP="001A3440">
      <w:pPr>
        <w:ind w:firstLine="697"/>
        <w:jc w:val="center"/>
        <w:rPr>
          <w:rFonts w:eastAsia="Microsoft Sans Serif"/>
          <w:sz w:val="28"/>
          <w:szCs w:val="28"/>
          <w:lang w:val="uk-UA" w:eastAsia="uk-UA"/>
        </w:rPr>
      </w:pPr>
    </w:p>
    <w:p w14:paraId="27F79DDE" w14:textId="77777777" w:rsidR="001A3440" w:rsidRDefault="001A3440" w:rsidP="001A3440">
      <w:pPr>
        <w:pStyle w:val="af2"/>
        <w:numPr>
          <w:ilvl w:val="0"/>
          <w:numId w:val="34"/>
        </w:numPr>
        <w:spacing w:line="331" w:lineRule="exact"/>
        <w:ind w:right="400"/>
        <w:jc w:val="both"/>
        <w:rPr>
          <w:bCs/>
          <w:sz w:val="28"/>
          <w:szCs w:val="28"/>
          <w:lang w:eastAsia="uk-UA"/>
        </w:rPr>
      </w:pPr>
      <w:r w:rsidRPr="0008481A">
        <w:rPr>
          <w:bCs/>
          <w:sz w:val="28"/>
          <w:szCs w:val="28"/>
          <w:lang w:eastAsia="uk-UA"/>
        </w:rPr>
        <w:t xml:space="preserve">професіонали, фахівці, технічні службовці та робітники </w:t>
      </w:r>
    </w:p>
    <w:p w14:paraId="61701DAC" w14:textId="77777777" w:rsidR="001A3440" w:rsidRPr="0008481A" w:rsidRDefault="001A3440" w:rsidP="001A3440">
      <w:pPr>
        <w:pStyle w:val="af2"/>
        <w:spacing w:line="331" w:lineRule="exact"/>
        <w:ind w:left="430" w:right="400"/>
        <w:jc w:val="both"/>
        <w:rPr>
          <w:bCs/>
          <w:sz w:val="28"/>
          <w:szCs w:val="28"/>
          <w:lang w:eastAsia="uk-UA"/>
        </w:rPr>
      </w:pPr>
    </w:p>
    <w:p w14:paraId="252F2907" w14:textId="77777777" w:rsidR="001A3440" w:rsidRPr="00190297" w:rsidRDefault="001A3440" w:rsidP="001A3440">
      <w:pPr>
        <w:spacing w:line="331" w:lineRule="exact"/>
        <w:ind w:right="400" w:firstLine="430"/>
        <w:jc w:val="both"/>
        <w:rPr>
          <w:b/>
          <w:bCs/>
          <w:sz w:val="28"/>
          <w:szCs w:val="28"/>
          <w:lang w:val="uk-UA" w:eastAsia="uk-UA"/>
        </w:rPr>
      </w:pPr>
      <w:r>
        <w:rPr>
          <w:bCs/>
          <w:sz w:val="28"/>
          <w:szCs w:val="28"/>
          <w:lang w:val="uk-UA" w:eastAsia="uk-UA"/>
        </w:rPr>
        <w:t>С</w:t>
      </w:r>
      <w:r w:rsidRPr="00190297">
        <w:rPr>
          <w:bCs/>
          <w:sz w:val="28"/>
          <w:szCs w:val="28"/>
          <w:lang w:eastAsia="uk-UA"/>
        </w:rPr>
        <w:t xml:space="preserve">писок працівників щорічно затверджується </w:t>
      </w:r>
      <w:r>
        <w:rPr>
          <w:bCs/>
          <w:sz w:val="28"/>
          <w:szCs w:val="28"/>
          <w:lang w:val="uk-UA" w:eastAsia="uk-UA"/>
        </w:rPr>
        <w:t>наказом керівника.</w:t>
      </w:r>
    </w:p>
    <w:p w14:paraId="1D45A758" w14:textId="77777777" w:rsidR="001A3440" w:rsidRPr="00190297" w:rsidRDefault="001A3440" w:rsidP="001A3440">
      <w:pPr>
        <w:spacing w:line="0" w:lineRule="atLeast"/>
        <w:jc w:val="right"/>
        <w:rPr>
          <w:b/>
          <w:bCs/>
          <w:sz w:val="28"/>
          <w:szCs w:val="28"/>
          <w:lang w:val="uk-UA" w:eastAsia="uk-UA"/>
        </w:rPr>
      </w:pPr>
    </w:p>
    <w:p w14:paraId="14319E7B" w14:textId="77777777" w:rsidR="001A3440" w:rsidRPr="00190297" w:rsidRDefault="001A3440" w:rsidP="001A3440">
      <w:pPr>
        <w:spacing w:line="0" w:lineRule="atLeast"/>
        <w:jc w:val="right"/>
        <w:rPr>
          <w:b/>
          <w:bCs/>
          <w:sz w:val="28"/>
          <w:szCs w:val="28"/>
          <w:lang w:val="uk-UA" w:eastAsia="uk-UA"/>
        </w:rPr>
      </w:pPr>
    </w:p>
    <w:p w14:paraId="4E99A169" w14:textId="77777777" w:rsidR="001A3440" w:rsidRPr="00190297" w:rsidRDefault="001A3440" w:rsidP="001A3440">
      <w:pPr>
        <w:spacing w:line="0" w:lineRule="atLeast"/>
        <w:jc w:val="right"/>
        <w:rPr>
          <w:b/>
          <w:bCs/>
          <w:sz w:val="28"/>
          <w:szCs w:val="28"/>
          <w:lang w:val="uk-UA" w:eastAsia="uk-UA"/>
        </w:rPr>
      </w:pPr>
    </w:p>
    <w:p w14:paraId="76D212FB" w14:textId="77777777" w:rsidR="001A3440" w:rsidRPr="00190297" w:rsidRDefault="001A3440" w:rsidP="001A3440">
      <w:pPr>
        <w:framePr w:w="2160" w:h="954" w:vSpace="595" w:wrap="notBeside" w:vAnchor="page" w:hAnchor="page" w:x="5728" w:y="15332"/>
        <w:spacing w:before="300" w:line="322" w:lineRule="exact"/>
        <w:ind w:right="640"/>
        <w:jc w:val="both"/>
        <w:rPr>
          <w:b/>
          <w:bCs/>
          <w:sz w:val="28"/>
          <w:szCs w:val="28"/>
          <w:lang w:val="uk-UA"/>
        </w:rPr>
      </w:pPr>
    </w:p>
    <w:p w14:paraId="742F1F37" w14:textId="77777777" w:rsidR="001A3440" w:rsidRDefault="001A3440" w:rsidP="001A3440">
      <w:pPr>
        <w:spacing w:line="0" w:lineRule="atLeast"/>
        <w:jc w:val="both"/>
        <w:rPr>
          <w:b/>
          <w:bCs/>
          <w:sz w:val="28"/>
          <w:szCs w:val="28"/>
          <w:lang w:val="uk-UA" w:eastAsia="uk-UA"/>
        </w:rPr>
      </w:pPr>
    </w:p>
    <w:p w14:paraId="4ECD80E2" w14:textId="77777777" w:rsidR="001A3440" w:rsidRDefault="001A3440" w:rsidP="001A3440">
      <w:pPr>
        <w:spacing w:line="0" w:lineRule="atLeast"/>
        <w:jc w:val="both"/>
        <w:rPr>
          <w:b/>
          <w:bCs/>
          <w:sz w:val="28"/>
          <w:szCs w:val="28"/>
          <w:lang w:val="uk-UA" w:eastAsia="uk-UA"/>
        </w:rPr>
      </w:pPr>
    </w:p>
    <w:p w14:paraId="3CD63A57" w14:textId="77777777" w:rsidR="001A3440" w:rsidRDefault="001A3440" w:rsidP="001A3440">
      <w:pPr>
        <w:spacing w:line="0" w:lineRule="atLeast"/>
        <w:jc w:val="both"/>
        <w:rPr>
          <w:b/>
          <w:bCs/>
          <w:sz w:val="28"/>
          <w:szCs w:val="28"/>
          <w:lang w:val="uk-UA" w:eastAsia="uk-UA"/>
        </w:rPr>
      </w:pPr>
    </w:p>
    <w:p w14:paraId="0188E617" w14:textId="77777777" w:rsidR="001A3440" w:rsidRDefault="001A3440" w:rsidP="001A3440">
      <w:pPr>
        <w:spacing w:line="0" w:lineRule="atLeast"/>
        <w:jc w:val="both"/>
        <w:rPr>
          <w:b/>
          <w:bCs/>
          <w:sz w:val="28"/>
          <w:szCs w:val="28"/>
          <w:lang w:val="uk-UA" w:eastAsia="uk-UA"/>
        </w:rPr>
      </w:pPr>
    </w:p>
    <w:p w14:paraId="7BEFA298" w14:textId="77777777" w:rsidR="001A3440" w:rsidRDefault="001A3440" w:rsidP="001A3440">
      <w:pPr>
        <w:spacing w:line="0" w:lineRule="atLeast"/>
        <w:jc w:val="both"/>
        <w:rPr>
          <w:b/>
          <w:bCs/>
          <w:sz w:val="28"/>
          <w:szCs w:val="28"/>
          <w:lang w:val="uk-UA" w:eastAsia="uk-UA"/>
        </w:rPr>
      </w:pPr>
    </w:p>
    <w:p w14:paraId="333DA1CC" w14:textId="77777777" w:rsidR="001A3440" w:rsidRPr="00190297" w:rsidRDefault="001A3440" w:rsidP="001A3440">
      <w:pPr>
        <w:spacing w:line="0" w:lineRule="atLeast"/>
        <w:jc w:val="both"/>
        <w:rPr>
          <w:b/>
          <w:bCs/>
          <w:sz w:val="28"/>
          <w:szCs w:val="28"/>
          <w:lang w:val="uk-UA" w:eastAsia="uk-UA"/>
        </w:rPr>
      </w:pPr>
    </w:p>
    <w:p w14:paraId="5E74E8CC" w14:textId="77777777" w:rsidR="001A3440" w:rsidRDefault="001A3440" w:rsidP="001A3440">
      <w:pPr>
        <w:spacing w:line="0" w:lineRule="atLeast"/>
        <w:jc w:val="right"/>
        <w:rPr>
          <w:b/>
          <w:bCs/>
          <w:sz w:val="28"/>
          <w:szCs w:val="28"/>
          <w:lang w:val="uk-UA" w:eastAsia="uk-UA"/>
        </w:rPr>
      </w:pPr>
    </w:p>
    <w:p w14:paraId="4613C435" w14:textId="77777777" w:rsidR="001A3440" w:rsidRDefault="001A3440" w:rsidP="001A3440">
      <w:pPr>
        <w:spacing w:line="0" w:lineRule="atLeast"/>
        <w:jc w:val="right"/>
        <w:rPr>
          <w:b/>
          <w:bCs/>
          <w:sz w:val="28"/>
          <w:szCs w:val="28"/>
          <w:lang w:val="uk-UA" w:eastAsia="uk-UA"/>
        </w:rPr>
      </w:pPr>
    </w:p>
    <w:p w14:paraId="7F5B06E2" w14:textId="77777777" w:rsidR="001A3440" w:rsidRDefault="001A3440" w:rsidP="001A3440">
      <w:pPr>
        <w:spacing w:line="0" w:lineRule="atLeast"/>
        <w:jc w:val="right"/>
        <w:rPr>
          <w:b/>
          <w:bCs/>
          <w:sz w:val="28"/>
          <w:szCs w:val="28"/>
          <w:lang w:val="uk-UA" w:eastAsia="uk-UA"/>
        </w:rPr>
      </w:pPr>
    </w:p>
    <w:p w14:paraId="6223FFF0" w14:textId="77777777" w:rsidR="001A3440" w:rsidRDefault="001A3440" w:rsidP="001A3440">
      <w:pPr>
        <w:spacing w:line="0" w:lineRule="atLeast"/>
        <w:jc w:val="right"/>
        <w:rPr>
          <w:b/>
          <w:bCs/>
          <w:sz w:val="28"/>
          <w:szCs w:val="28"/>
          <w:lang w:val="uk-UA" w:eastAsia="uk-UA"/>
        </w:rPr>
      </w:pPr>
    </w:p>
    <w:p w14:paraId="1A1E9380" w14:textId="77777777" w:rsidR="001A3440" w:rsidRDefault="001A3440" w:rsidP="001A3440">
      <w:pPr>
        <w:spacing w:line="0" w:lineRule="atLeast"/>
        <w:jc w:val="right"/>
        <w:rPr>
          <w:b/>
          <w:bCs/>
          <w:sz w:val="28"/>
          <w:szCs w:val="28"/>
          <w:lang w:val="uk-UA" w:eastAsia="uk-UA"/>
        </w:rPr>
      </w:pPr>
    </w:p>
    <w:p w14:paraId="220D4BE6" w14:textId="77777777" w:rsidR="001A3440" w:rsidRDefault="001A3440" w:rsidP="001A3440">
      <w:pPr>
        <w:spacing w:line="0" w:lineRule="atLeast"/>
        <w:jc w:val="right"/>
        <w:rPr>
          <w:b/>
          <w:bCs/>
          <w:sz w:val="28"/>
          <w:szCs w:val="28"/>
          <w:lang w:val="uk-UA" w:eastAsia="uk-UA"/>
        </w:rPr>
      </w:pPr>
    </w:p>
    <w:p w14:paraId="73258B72" w14:textId="77777777" w:rsidR="001A3440" w:rsidRPr="00190297" w:rsidRDefault="001A3440" w:rsidP="001A3440">
      <w:pPr>
        <w:spacing w:line="0" w:lineRule="atLeast"/>
        <w:jc w:val="right"/>
        <w:rPr>
          <w:b/>
          <w:bCs/>
          <w:sz w:val="28"/>
          <w:szCs w:val="28"/>
          <w:lang w:val="uk-UA" w:eastAsia="uk-UA"/>
        </w:rPr>
      </w:pPr>
    </w:p>
    <w:p w14:paraId="02638CE7" w14:textId="77777777" w:rsidR="001A3440" w:rsidRPr="00190297" w:rsidRDefault="001A3440" w:rsidP="001A3440">
      <w:pPr>
        <w:spacing w:line="0" w:lineRule="atLeast"/>
        <w:jc w:val="both"/>
        <w:rPr>
          <w:b/>
          <w:bCs/>
          <w:sz w:val="28"/>
          <w:szCs w:val="28"/>
          <w:lang w:val="uk-UA" w:eastAsia="uk-UA"/>
        </w:rPr>
      </w:pPr>
    </w:p>
    <w:p w14:paraId="40213064" w14:textId="77777777" w:rsidR="001A3440" w:rsidRPr="00190297" w:rsidRDefault="001A3440" w:rsidP="001A3440">
      <w:pPr>
        <w:spacing w:line="0" w:lineRule="atLeast"/>
        <w:jc w:val="right"/>
        <w:rPr>
          <w:b/>
          <w:bCs/>
          <w:sz w:val="28"/>
          <w:szCs w:val="28"/>
          <w:lang w:val="uk-UA" w:eastAsia="uk-UA"/>
        </w:rPr>
      </w:pPr>
    </w:p>
    <w:p w14:paraId="544A4831" w14:textId="77777777" w:rsidR="001A3440" w:rsidRPr="00DD731E" w:rsidRDefault="001A3440" w:rsidP="001A3440">
      <w:pPr>
        <w:spacing w:line="0" w:lineRule="atLeast"/>
        <w:jc w:val="right"/>
        <w:rPr>
          <w:bCs/>
          <w:sz w:val="28"/>
          <w:szCs w:val="28"/>
          <w:lang w:val="uk-UA" w:eastAsia="uk-UA"/>
        </w:rPr>
      </w:pPr>
      <w:r w:rsidRPr="00DD731E">
        <w:rPr>
          <w:bCs/>
          <w:sz w:val="28"/>
          <w:szCs w:val="28"/>
          <w:lang w:val="uk-UA" w:eastAsia="uk-UA"/>
        </w:rPr>
        <w:t>Додаток № 7</w:t>
      </w:r>
    </w:p>
    <w:p w14:paraId="40C064CE" w14:textId="77777777" w:rsidR="001A3440" w:rsidRDefault="001A3440" w:rsidP="001A3440">
      <w:pPr>
        <w:spacing w:line="0" w:lineRule="atLeast"/>
        <w:jc w:val="right"/>
        <w:rPr>
          <w:b/>
          <w:bCs/>
          <w:sz w:val="28"/>
          <w:szCs w:val="28"/>
          <w:lang w:val="uk-UA" w:eastAsia="uk-UA"/>
        </w:rPr>
      </w:pPr>
    </w:p>
    <w:p w14:paraId="2FE806FB" w14:textId="77777777" w:rsidR="001A3440" w:rsidRDefault="001A3440" w:rsidP="001A3440">
      <w:pPr>
        <w:spacing w:line="0" w:lineRule="atLeast"/>
        <w:jc w:val="right"/>
        <w:rPr>
          <w:b/>
          <w:bCs/>
          <w:sz w:val="28"/>
          <w:szCs w:val="28"/>
          <w:lang w:val="uk-UA" w:eastAsia="uk-UA"/>
        </w:rPr>
      </w:pPr>
    </w:p>
    <w:tbl>
      <w:tblPr>
        <w:tblStyle w:val="af6"/>
        <w:tblpPr w:leftFromText="180" w:rightFromText="180" w:vertAnchor="text" w:horzAnchor="margin" w:tblpY="54"/>
        <w:tblW w:w="9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856"/>
        <w:gridCol w:w="4996"/>
      </w:tblGrid>
      <w:tr w:rsidR="001A3440" w14:paraId="2061F541" w14:textId="77777777" w:rsidTr="00F33562">
        <w:trPr>
          <w:trHeight w:val="1668"/>
        </w:trPr>
        <w:tc>
          <w:tcPr>
            <w:tcW w:w="4856" w:type="dxa"/>
            <w:shd w:val="clear" w:color="auto" w:fill="FFFFFF" w:themeFill="background1"/>
          </w:tcPr>
          <w:p w14:paraId="7360A458" w14:textId="77777777" w:rsidR="001A3440" w:rsidRPr="00DD731E" w:rsidRDefault="001A3440" w:rsidP="00F33562">
            <w:pPr>
              <w:tabs>
                <w:tab w:val="left" w:pos="213"/>
              </w:tabs>
              <w:spacing w:line="322" w:lineRule="exact"/>
              <w:rPr>
                <w:rFonts w:ascii="Times New Roman" w:hAnsi="Times New Roman" w:cs="Times New Roman"/>
                <w:b/>
                <w:sz w:val="28"/>
                <w:szCs w:val="28"/>
                <w:lang w:val="uk-UA" w:eastAsia="uk-UA"/>
              </w:rPr>
            </w:pPr>
            <w:r w:rsidRPr="00DD731E">
              <w:rPr>
                <w:rFonts w:ascii="Times New Roman" w:hAnsi="Times New Roman" w:cs="Times New Roman"/>
                <w:b/>
                <w:sz w:val="28"/>
                <w:szCs w:val="28"/>
                <w:lang w:val="uk-UA" w:eastAsia="uk-UA"/>
              </w:rPr>
              <w:t>ПОГОДЖЕНО</w:t>
            </w:r>
          </w:p>
          <w:p w14:paraId="5D8DCA04"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Повноважений представник</w:t>
            </w:r>
          </w:p>
          <w:p w14:paraId="238BD3A5"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трудового колективу</w:t>
            </w:r>
          </w:p>
          <w:p w14:paraId="464332C3"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_________Ніна ПАВЛЕНКО</w:t>
            </w:r>
          </w:p>
        </w:tc>
        <w:tc>
          <w:tcPr>
            <w:tcW w:w="4996" w:type="dxa"/>
            <w:shd w:val="clear" w:color="auto" w:fill="FFFFFF" w:themeFill="background1"/>
          </w:tcPr>
          <w:p w14:paraId="1AFF4A2B" w14:textId="77777777" w:rsidR="001A3440" w:rsidRPr="00DD731E" w:rsidRDefault="001A3440" w:rsidP="00F33562">
            <w:pPr>
              <w:tabs>
                <w:tab w:val="left" w:pos="213"/>
              </w:tabs>
              <w:spacing w:line="322" w:lineRule="exact"/>
              <w:rPr>
                <w:rFonts w:ascii="Times New Roman" w:hAnsi="Times New Roman" w:cs="Times New Roman"/>
                <w:b/>
                <w:sz w:val="28"/>
                <w:szCs w:val="28"/>
                <w:lang w:val="uk-UA" w:eastAsia="uk-UA"/>
              </w:rPr>
            </w:pPr>
            <w:r w:rsidRPr="00DD731E">
              <w:rPr>
                <w:rFonts w:ascii="Times New Roman" w:hAnsi="Times New Roman" w:cs="Times New Roman"/>
                <w:b/>
                <w:sz w:val="28"/>
                <w:szCs w:val="28"/>
                <w:lang w:val="uk-UA" w:eastAsia="uk-UA"/>
              </w:rPr>
              <w:t>ЗАТВЕРДЖЕНО</w:t>
            </w:r>
          </w:p>
          <w:p w14:paraId="4ECD199B"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Начальник Управління освіти</w:t>
            </w:r>
          </w:p>
          <w:p w14:paraId="2D5C1BD0"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p>
          <w:p w14:paraId="41A3BF7F"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_______Валентина ЖУЧЕНКО</w:t>
            </w:r>
          </w:p>
          <w:p w14:paraId="41F6492C" w14:textId="77777777" w:rsidR="001A3440" w:rsidRDefault="001A3440" w:rsidP="00F33562">
            <w:pPr>
              <w:tabs>
                <w:tab w:val="left" w:pos="213"/>
              </w:tabs>
              <w:spacing w:line="322" w:lineRule="exact"/>
              <w:jc w:val="right"/>
              <w:rPr>
                <w:rFonts w:ascii="Times New Roman" w:hAnsi="Times New Roman" w:cs="Times New Roman"/>
                <w:sz w:val="28"/>
                <w:szCs w:val="28"/>
                <w:lang w:val="uk-UA" w:eastAsia="uk-UA"/>
              </w:rPr>
            </w:pPr>
          </w:p>
        </w:tc>
      </w:tr>
    </w:tbl>
    <w:p w14:paraId="690A710A" w14:textId="77777777" w:rsidR="001A3440" w:rsidRDefault="001A3440" w:rsidP="001A3440">
      <w:pPr>
        <w:jc w:val="center"/>
        <w:rPr>
          <w:rFonts w:eastAsia="Microsoft Sans Serif"/>
          <w:sz w:val="28"/>
          <w:szCs w:val="28"/>
          <w:lang w:val="uk-UA" w:eastAsia="uk-UA"/>
        </w:rPr>
      </w:pPr>
    </w:p>
    <w:p w14:paraId="509F6FD6" w14:textId="77777777" w:rsidR="001A3440" w:rsidRDefault="001A3440" w:rsidP="001A3440">
      <w:pPr>
        <w:jc w:val="center"/>
        <w:rPr>
          <w:rFonts w:eastAsia="Microsoft Sans Serif"/>
          <w:sz w:val="28"/>
          <w:szCs w:val="28"/>
          <w:lang w:val="uk-UA" w:eastAsia="uk-UA"/>
        </w:rPr>
      </w:pPr>
    </w:p>
    <w:p w14:paraId="0F925177" w14:textId="77777777" w:rsidR="001A3440" w:rsidRPr="00190297" w:rsidRDefault="001A3440" w:rsidP="001A3440">
      <w:pPr>
        <w:spacing w:line="0" w:lineRule="atLeast"/>
        <w:jc w:val="center"/>
        <w:rPr>
          <w:rFonts w:eastAsia="Microsoft Sans Serif"/>
          <w:b/>
          <w:sz w:val="28"/>
          <w:szCs w:val="28"/>
          <w:lang w:val="uk-UA" w:eastAsia="uk-UA"/>
        </w:rPr>
      </w:pPr>
      <w:r w:rsidRPr="00190297">
        <w:rPr>
          <w:rFonts w:eastAsia="Microsoft Sans Serif"/>
          <w:b/>
          <w:sz w:val="28"/>
          <w:szCs w:val="28"/>
          <w:lang w:val="uk-UA" w:eastAsia="uk-UA"/>
        </w:rPr>
        <w:t>ПЕРЕЛІК</w:t>
      </w:r>
    </w:p>
    <w:p w14:paraId="7B4C0B35" w14:textId="77777777" w:rsidR="001A3440" w:rsidRPr="00190297" w:rsidRDefault="001A3440" w:rsidP="001A3440">
      <w:pPr>
        <w:spacing w:line="0" w:lineRule="atLeast"/>
        <w:jc w:val="center"/>
        <w:rPr>
          <w:rFonts w:eastAsia="Microsoft Sans Serif"/>
          <w:b/>
          <w:sz w:val="28"/>
          <w:szCs w:val="28"/>
          <w:lang w:val="uk-UA"/>
        </w:rPr>
      </w:pPr>
    </w:p>
    <w:p w14:paraId="2F56ED50" w14:textId="77777777" w:rsidR="001A3440" w:rsidRDefault="001A3440" w:rsidP="001A3440">
      <w:pPr>
        <w:spacing w:line="0" w:lineRule="atLeast"/>
        <w:jc w:val="center"/>
        <w:rPr>
          <w:rFonts w:eastAsia="Microsoft Sans Serif"/>
          <w:b/>
          <w:sz w:val="28"/>
          <w:szCs w:val="28"/>
          <w:lang w:val="uk-UA" w:eastAsia="uk-UA"/>
        </w:rPr>
      </w:pPr>
      <w:r w:rsidRPr="00190297">
        <w:rPr>
          <w:rFonts w:eastAsia="Microsoft Sans Serif"/>
          <w:b/>
          <w:sz w:val="28"/>
          <w:szCs w:val="28"/>
          <w:lang w:val="uk-UA" w:eastAsia="uk-UA"/>
        </w:rPr>
        <w:t xml:space="preserve">ПРАЦІВНИКІВ ЯКИМ УСТАНОВЛЮЮТЬСЯ НАДБАВКИ ЗА </w:t>
      </w:r>
      <w:r>
        <w:rPr>
          <w:rFonts w:eastAsia="Microsoft Sans Serif"/>
          <w:b/>
          <w:sz w:val="28"/>
          <w:szCs w:val="28"/>
          <w:lang w:val="uk-UA" w:eastAsia="uk-UA"/>
        </w:rPr>
        <w:t>КЛАСНІСТЬ, ДОПЛАТА ЗА НЕНОРМОВАНИЙ РОБОЧИЙ ДЕНЬ</w:t>
      </w:r>
    </w:p>
    <w:p w14:paraId="34DACFAF" w14:textId="77777777" w:rsidR="001A3440" w:rsidRPr="00190297" w:rsidRDefault="001A3440" w:rsidP="001A3440">
      <w:pPr>
        <w:spacing w:line="0" w:lineRule="atLeast"/>
        <w:jc w:val="center"/>
        <w:rPr>
          <w:rFonts w:eastAsia="Microsoft Sans Serif"/>
          <w:b/>
          <w:sz w:val="28"/>
          <w:szCs w:val="28"/>
          <w:lang w:eastAsia="uk-UA"/>
        </w:rPr>
      </w:pPr>
    </w:p>
    <w:p w14:paraId="495E3A33" w14:textId="77777777" w:rsidR="001A3440" w:rsidRDefault="001A3440" w:rsidP="001A3440">
      <w:pPr>
        <w:ind w:firstLine="697"/>
        <w:jc w:val="center"/>
        <w:rPr>
          <w:rFonts w:eastAsia="Microsoft Sans Serif"/>
          <w:sz w:val="28"/>
          <w:szCs w:val="28"/>
          <w:lang w:val="uk-UA" w:eastAsia="uk-UA"/>
        </w:rPr>
      </w:pPr>
      <w:r w:rsidRPr="00190297">
        <w:rPr>
          <w:rFonts w:eastAsia="Microsoft Sans Serif"/>
          <w:b/>
          <w:sz w:val="28"/>
          <w:szCs w:val="28"/>
          <w:lang w:val="uk-UA" w:eastAsia="uk-UA"/>
        </w:rPr>
        <w:lastRenderedPageBreak/>
        <w:t xml:space="preserve"> (згідно </w:t>
      </w:r>
      <w:r>
        <w:rPr>
          <w:rFonts w:eastAsia="Microsoft Sans Serif"/>
          <w:b/>
          <w:sz w:val="28"/>
          <w:szCs w:val="28"/>
          <w:lang w:val="uk-UA" w:eastAsia="uk-UA"/>
        </w:rPr>
        <w:t xml:space="preserve">постанови Кабінету Міністрів України від 30.08.2002 року         № 1298  </w:t>
      </w:r>
      <w:r w:rsidRPr="0025197E">
        <w:rPr>
          <w:rFonts w:eastAsia="Microsoft Sans Serif"/>
          <w:b/>
          <w:bCs/>
          <w:sz w:val="28"/>
          <w:szCs w:val="28"/>
          <w:lang w:val="uk-UA" w:eastAsia="uk-UA"/>
        </w:rPr>
        <w:t xml:space="preserve">«Про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п. 3. </w:t>
      </w:r>
      <w:r>
        <w:rPr>
          <w:rFonts w:eastAsia="Microsoft Sans Serif"/>
          <w:b/>
          <w:bCs/>
          <w:sz w:val="28"/>
          <w:szCs w:val="28"/>
          <w:lang w:val="uk-UA" w:eastAsia="uk-UA"/>
        </w:rPr>
        <w:t>п</w:t>
      </w:r>
      <w:r w:rsidRPr="0025197E">
        <w:rPr>
          <w:rFonts w:eastAsia="Microsoft Sans Serif"/>
          <w:b/>
          <w:bCs/>
          <w:sz w:val="28"/>
          <w:szCs w:val="28"/>
          <w:lang w:val="uk-UA" w:eastAsia="uk-UA"/>
        </w:rPr>
        <w:t>п</w:t>
      </w:r>
      <w:r>
        <w:rPr>
          <w:rFonts w:eastAsia="Microsoft Sans Serif"/>
          <w:b/>
          <w:bCs/>
          <w:sz w:val="28"/>
          <w:szCs w:val="28"/>
          <w:lang w:val="uk-UA" w:eastAsia="uk-UA"/>
        </w:rPr>
        <w:t>. 4.</w:t>
      </w:r>
    </w:p>
    <w:p w14:paraId="3EEB9743" w14:textId="77777777" w:rsidR="001A3440" w:rsidRDefault="001A3440" w:rsidP="001A3440">
      <w:pPr>
        <w:ind w:firstLine="697"/>
        <w:jc w:val="center"/>
        <w:rPr>
          <w:rFonts w:eastAsia="Microsoft Sans Serif"/>
          <w:sz w:val="28"/>
          <w:szCs w:val="28"/>
          <w:lang w:val="uk-UA" w:eastAsia="uk-UA"/>
        </w:rPr>
      </w:pPr>
    </w:p>
    <w:p w14:paraId="6F16ABEB" w14:textId="77777777" w:rsidR="001A3440" w:rsidRPr="00190297" w:rsidRDefault="001A3440" w:rsidP="001A3440">
      <w:pPr>
        <w:spacing w:line="0" w:lineRule="atLeast"/>
        <w:jc w:val="right"/>
        <w:rPr>
          <w:b/>
          <w:bCs/>
          <w:sz w:val="28"/>
          <w:szCs w:val="28"/>
          <w:lang w:val="uk-UA" w:eastAsia="uk-UA"/>
        </w:rPr>
      </w:pPr>
    </w:p>
    <w:tbl>
      <w:tblPr>
        <w:tblW w:w="0" w:type="auto"/>
        <w:tblInd w:w="4837" w:type="dxa"/>
        <w:tblLook w:val="01E0" w:firstRow="1" w:lastRow="1" w:firstColumn="1" w:lastColumn="1" w:noHBand="0" w:noVBand="0"/>
      </w:tblPr>
      <w:tblGrid>
        <w:gridCol w:w="4734"/>
      </w:tblGrid>
      <w:tr w:rsidR="001A3440" w:rsidRPr="001A3440" w14:paraId="2E77502B" w14:textId="77777777" w:rsidTr="00F33562">
        <w:tc>
          <w:tcPr>
            <w:tcW w:w="5026" w:type="dxa"/>
          </w:tcPr>
          <w:p w14:paraId="53CE5A9E" w14:textId="77777777" w:rsidR="001A3440" w:rsidRPr="00190297" w:rsidRDefault="001A3440" w:rsidP="00F33562">
            <w:pPr>
              <w:spacing w:line="0" w:lineRule="atLeast"/>
              <w:jc w:val="right"/>
              <w:rPr>
                <w:b/>
                <w:bCs/>
                <w:sz w:val="28"/>
                <w:szCs w:val="28"/>
                <w:lang w:val="uk-UA" w:eastAsia="uk-UA"/>
              </w:rPr>
            </w:pPr>
          </w:p>
        </w:tc>
      </w:tr>
    </w:tbl>
    <w:p w14:paraId="324B4342" w14:textId="77777777" w:rsidR="001A3440" w:rsidRPr="00190297" w:rsidRDefault="001A3440" w:rsidP="001A3440">
      <w:pPr>
        <w:spacing w:line="0" w:lineRule="atLeast"/>
        <w:rPr>
          <w:b/>
          <w:bCs/>
          <w:sz w:val="28"/>
          <w:szCs w:val="28"/>
          <w:lang w:val="uk-UA" w:eastAsia="uk-UA"/>
        </w:rPr>
      </w:pPr>
    </w:p>
    <w:p w14:paraId="0C601951" w14:textId="77777777" w:rsidR="001A3440" w:rsidRPr="00793807" w:rsidRDefault="001A3440" w:rsidP="001A3440">
      <w:pPr>
        <w:shd w:val="clear" w:color="auto" w:fill="FFFFFF"/>
        <w:spacing w:after="150"/>
        <w:ind w:firstLine="450"/>
        <w:jc w:val="both"/>
        <w:rPr>
          <w:b/>
          <w:bCs/>
          <w:sz w:val="28"/>
          <w:szCs w:val="28"/>
        </w:rPr>
      </w:pPr>
      <w:r w:rsidRPr="00793807">
        <w:rPr>
          <w:b/>
          <w:bCs/>
          <w:sz w:val="28"/>
          <w:szCs w:val="28"/>
        </w:rPr>
        <w:t>водіям автотранспортних засобів:</w:t>
      </w:r>
    </w:p>
    <w:p w14:paraId="5DB7DFD6" w14:textId="77777777" w:rsidR="001A3440" w:rsidRPr="000A3BF8" w:rsidRDefault="001A3440" w:rsidP="001A3440">
      <w:pPr>
        <w:shd w:val="clear" w:color="auto" w:fill="FFFFFF"/>
        <w:spacing w:after="150"/>
        <w:ind w:firstLine="450"/>
        <w:jc w:val="both"/>
        <w:rPr>
          <w:sz w:val="28"/>
          <w:szCs w:val="28"/>
        </w:rPr>
      </w:pPr>
      <w:bookmarkStart w:id="12" w:name="n63"/>
      <w:bookmarkEnd w:id="12"/>
      <w:r w:rsidRPr="000A3BF8">
        <w:rPr>
          <w:sz w:val="28"/>
          <w:szCs w:val="28"/>
        </w:rPr>
        <w:t>надбавки за класність водіям II класу - 10 відсотків, водіям I класу - 25 відсотків установленої тарифної ставки за відпрацьований час;</w:t>
      </w:r>
    </w:p>
    <w:p w14:paraId="72130369" w14:textId="77777777" w:rsidR="001A3440" w:rsidRPr="000A3BF8" w:rsidRDefault="001A3440" w:rsidP="001A3440">
      <w:pPr>
        <w:shd w:val="clear" w:color="auto" w:fill="FFFFFF"/>
        <w:spacing w:after="150"/>
        <w:ind w:firstLine="450"/>
        <w:jc w:val="both"/>
        <w:rPr>
          <w:sz w:val="28"/>
          <w:szCs w:val="28"/>
        </w:rPr>
      </w:pPr>
      <w:bookmarkStart w:id="13" w:name="n64"/>
      <w:bookmarkEnd w:id="13"/>
      <w:r w:rsidRPr="000A3BF8">
        <w:rPr>
          <w:sz w:val="28"/>
          <w:szCs w:val="28"/>
        </w:rPr>
        <w:t>доплати за ненормований робочий день - у розмірі 25 відсотків тарифної ставки за відпрацьований час.</w:t>
      </w:r>
    </w:p>
    <w:p w14:paraId="5E76B7D9" w14:textId="77777777" w:rsidR="001A3440" w:rsidRPr="00190297" w:rsidRDefault="001A3440" w:rsidP="001A3440">
      <w:pPr>
        <w:tabs>
          <w:tab w:val="left" w:pos="213"/>
        </w:tabs>
        <w:spacing w:line="322" w:lineRule="exact"/>
        <w:jc w:val="right"/>
        <w:rPr>
          <w:rFonts w:eastAsia="Microsoft Sans Serif"/>
          <w:sz w:val="28"/>
          <w:szCs w:val="28"/>
          <w:lang w:val="uk-UA" w:eastAsia="uk-UA"/>
        </w:rPr>
      </w:pPr>
      <w:bookmarkStart w:id="14" w:name="n65"/>
      <w:bookmarkEnd w:id="14"/>
    </w:p>
    <w:p w14:paraId="0B77DE78" w14:textId="77777777" w:rsidR="001A3440" w:rsidRPr="00190297" w:rsidRDefault="001A3440" w:rsidP="001A3440">
      <w:pPr>
        <w:tabs>
          <w:tab w:val="left" w:pos="213"/>
        </w:tabs>
        <w:spacing w:line="322" w:lineRule="exact"/>
        <w:jc w:val="right"/>
        <w:rPr>
          <w:rFonts w:eastAsia="Microsoft Sans Serif"/>
          <w:sz w:val="28"/>
          <w:szCs w:val="28"/>
          <w:lang w:val="uk-UA" w:eastAsia="uk-UA"/>
        </w:rPr>
      </w:pPr>
    </w:p>
    <w:p w14:paraId="109E64E2" w14:textId="77777777" w:rsidR="001A3440" w:rsidRPr="00190297" w:rsidRDefault="001A3440" w:rsidP="001A3440">
      <w:pPr>
        <w:tabs>
          <w:tab w:val="left" w:pos="213"/>
        </w:tabs>
        <w:spacing w:line="322" w:lineRule="exact"/>
        <w:jc w:val="right"/>
        <w:rPr>
          <w:rFonts w:eastAsia="Microsoft Sans Serif"/>
          <w:sz w:val="28"/>
          <w:szCs w:val="28"/>
          <w:lang w:val="uk-UA" w:eastAsia="uk-UA"/>
        </w:rPr>
      </w:pPr>
    </w:p>
    <w:p w14:paraId="2790E9ED" w14:textId="77777777" w:rsidR="001A3440" w:rsidRPr="00190297" w:rsidRDefault="001A3440" w:rsidP="001A3440">
      <w:pPr>
        <w:tabs>
          <w:tab w:val="left" w:pos="213"/>
        </w:tabs>
        <w:spacing w:line="322" w:lineRule="exact"/>
        <w:jc w:val="right"/>
        <w:rPr>
          <w:rFonts w:eastAsia="Microsoft Sans Serif"/>
          <w:sz w:val="28"/>
          <w:szCs w:val="28"/>
          <w:lang w:val="uk-UA" w:eastAsia="uk-UA"/>
        </w:rPr>
      </w:pPr>
    </w:p>
    <w:p w14:paraId="7D6AE8EF" w14:textId="77777777" w:rsidR="001A3440" w:rsidRPr="00190297" w:rsidRDefault="001A3440" w:rsidP="001A3440">
      <w:pPr>
        <w:tabs>
          <w:tab w:val="left" w:pos="213"/>
        </w:tabs>
        <w:spacing w:line="322" w:lineRule="exact"/>
        <w:jc w:val="right"/>
        <w:rPr>
          <w:rFonts w:eastAsia="Microsoft Sans Serif"/>
          <w:sz w:val="28"/>
          <w:szCs w:val="28"/>
          <w:lang w:val="uk-UA" w:eastAsia="uk-UA"/>
        </w:rPr>
      </w:pPr>
    </w:p>
    <w:p w14:paraId="09770FBD" w14:textId="77777777" w:rsidR="001A3440" w:rsidRPr="00190297" w:rsidRDefault="001A3440" w:rsidP="001A3440">
      <w:pPr>
        <w:tabs>
          <w:tab w:val="left" w:pos="213"/>
        </w:tabs>
        <w:spacing w:line="322" w:lineRule="exact"/>
        <w:jc w:val="right"/>
        <w:rPr>
          <w:rFonts w:eastAsia="Microsoft Sans Serif"/>
          <w:sz w:val="28"/>
          <w:szCs w:val="28"/>
          <w:lang w:val="uk-UA" w:eastAsia="uk-UA"/>
        </w:rPr>
      </w:pPr>
    </w:p>
    <w:p w14:paraId="37A38354" w14:textId="77777777" w:rsidR="001A3440" w:rsidRPr="00190297" w:rsidRDefault="001A3440" w:rsidP="001A3440">
      <w:pPr>
        <w:tabs>
          <w:tab w:val="left" w:pos="213"/>
        </w:tabs>
        <w:spacing w:line="322" w:lineRule="exact"/>
        <w:jc w:val="right"/>
        <w:rPr>
          <w:rFonts w:eastAsia="Microsoft Sans Serif"/>
          <w:sz w:val="28"/>
          <w:szCs w:val="28"/>
          <w:lang w:val="uk-UA" w:eastAsia="uk-UA"/>
        </w:rPr>
      </w:pPr>
    </w:p>
    <w:p w14:paraId="16F1F3CD" w14:textId="77777777" w:rsidR="001A3440" w:rsidRDefault="001A3440" w:rsidP="001A3440">
      <w:pPr>
        <w:tabs>
          <w:tab w:val="left" w:pos="213"/>
        </w:tabs>
        <w:spacing w:line="322" w:lineRule="exact"/>
        <w:jc w:val="right"/>
        <w:rPr>
          <w:rFonts w:eastAsia="Microsoft Sans Serif"/>
          <w:sz w:val="28"/>
          <w:szCs w:val="28"/>
          <w:lang w:val="uk-UA" w:eastAsia="uk-UA"/>
        </w:rPr>
      </w:pPr>
    </w:p>
    <w:p w14:paraId="5B22C17C" w14:textId="77777777" w:rsidR="001A3440" w:rsidRDefault="001A3440" w:rsidP="001A3440">
      <w:pPr>
        <w:tabs>
          <w:tab w:val="left" w:pos="213"/>
        </w:tabs>
        <w:spacing w:line="322" w:lineRule="exact"/>
        <w:jc w:val="right"/>
        <w:rPr>
          <w:rFonts w:eastAsia="Microsoft Sans Serif"/>
          <w:sz w:val="28"/>
          <w:szCs w:val="28"/>
          <w:lang w:val="uk-UA" w:eastAsia="uk-UA"/>
        </w:rPr>
      </w:pPr>
    </w:p>
    <w:p w14:paraId="5F658CDC" w14:textId="77777777" w:rsidR="001A3440" w:rsidRDefault="001A3440" w:rsidP="001A3440">
      <w:pPr>
        <w:tabs>
          <w:tab w:val="left" w:pos="213"/>
        </w:tabs>
        <w:spacing w:line="322" w:lineRule="exact"/>
        <w:jc w:val="right"/>
        <w:rPr>
          <w:rFonts w:eastAsia="Microsoft Sans Serif"/>
          <w:sz w:val="28"/>
          <w:szCs w:val="28"/>
          <w:lang w:val="uk-UA" w:eastAsia="uk-UA"/>
        </w:rPr>
      </w:pPr>
    </w:p>
    <w:p w14:paraId="55D9B374" w14:textId="77777777" w:rsidR="001A3440" w:rsidRDefault="001A3440" w:rsidP="001A3440">
      <w:pPr>
        <w:tabs>
          <w:tab w:val="left" w:pos="213"/>
        </w:tabs>
        <w:spacing w:line="322" w:lineRule="exact"/>
        <w:jc w:val="right"/>
        <w:rPr>
          <w:rFonts w:eastAsia="Microsoft Sans Serif"/>
          <w:sz w:val="28"/>
          <w:szCs w:val="28"/>
          <w:lang w:val="uk-UA" w:eastAsia="uk-UA"/>
        </w:rPr>
      </w:pPr>
    </w:p>
    <w:p w14:paraId="1BC659AF" w14:textId="77777777" w:rsidR="001A3440" w:rsidRPr="00793807" w:rsidRDefault="001A3440" w:rsidP="001A3440">
      <w:pPr>
        <w:tabs>
          <w:tab w:val="left" w:pos="213"/>
        </w:tabs>
        <w:spacing w:line="322" w:lineRule="exact"/>
        <w:ind w:left="40"/>
        <w:jc w:val="right"/>
        <w:rPr>
          <w:rFonts w:eastAsia="Microsoft Sans Serif"/>
          <w:sz w:val="28"/>
          <w:szCs w:val="28"/>
          <w:lang w:val="uk-UA" w:eastAsia="uk-UA"/>
        </w:rPr>
      </w:pPr>
      <w:bookmarkStart w:id="15" w:name="_Hlk68596706"/>
    </w:p>
    <w:p w14:paraId="236B61AC" w14:textId="77777777" w:rsidR="001A3440" w:rsidRPr="008059A4" w:rsidRDefault="001A3440" w:rsidP="001A3440">
      <w:pPr>
        <w:tabs>
          <w:tab w:val="left" w:pos="213"/>
        </w:tabs>
        <w:spacing w:line="322" w:lineRule="exact"/>
        <w:ind w:left="40"/>
        <w:jc w:val="right"/>
        <w:rPr>
          <w:rFonts w:eastAsia="Microsoft Sans Serif"/>
          <w:bCs/>
          <w:sz w:val="28"/>
          <w:szCs w:val="28"/>
          <w:lang w:val="en-US" w:eastAsia="uk-UA"/>
        </w:rPr>
      </w:pPr>
      <w:r w:rsidRPr="00796409">
        <w:rPr>
          <w:rFonts w:eastAsia="Microsoft Sans Serif"/>
          <w:bCs/>
          <w:sz w:val="28"/>
          <w:szCs w:val="28"/>
          <w:lang w:val="uk-UA" w:eastAsia="uk-UA"/>
        </w:rPr>
        <w:t xml:space="preserve">Додаток № </w:t>
      </w:r>
      <w:r>
        <w:rPr>
          <w:rFonts w:eastAsia="Microsoft Sans Serif"/>
          <w:bCs/>
          <w:sz w:val="28"/>
          <w:szCs w:val="28"/>
          <w:lang w:val="en-US" w:eastAsia="uk-UA"/>
        </w:rPr>
        <w:t>9</w:t>
      </w:r>
    </w:p>
    <w:p w14:paraId="698EC7D1" w14:textId="77777777" w:rsidR="001A3440" w:rsidRDefault="001A3440" w:rsidP="001A3440">
      <w:pPr>
        <w:tabs>
          <w:tab w:val="left" w:pos="213"/>
        </w:tabs>
        <w:spacing w:line="322" w:lineRule="exact"/>
        <w:ind w:left="40"/>
        <w:jc w:val="both"/>
        <w:rPr>
          <w:rFonts w:eastAsia="Microsoft Sans Serif"/>
          <w:sz w:val="28"/>
          <w:szCs w:val="28"/>
          <w:lang w:val="en-US" w:eastAsia="uk-UA"/>
        </w:rPr>
      </w:pPr>
    </w:p>
    <w:p w14:paraId="25948FF1" w14:textId="77777777" w:rsidR="001A3440" w:rsidRDefault="001A3440" w:rsidP="001A3440">
      <w:pPr>
        <w:tabs>
          <w:tab w:val="left" w:pos="213"/>
        </w:tabs>
        <w:spacing w:line="322" w:lineRule="exact"/>
        <w:ind w:left="40"/>
        <w:jc w:val="both"/>
        <w:rPr>
          <w:rFonts w:eastAsia="Microsoft Sans Serif"/>
          <w:sz w:val="28"/>
          <w:szCs w:val="28"/>
          <w:lang w:val="en-US" w:eastAsia="uk-UA"/>
        </w:rPr>
      </w:pPr>
    </w:p>
    <w:tbl>
      <w:tblPr>
        <w:tblStyle w:val="af6"/>
        <w:tblpPr w:leftFromText="180" w:rightFromText="180" w:vertAnchor="text" w:horzAnchor="margin" w:tblpY="54"/>
        <w:tblW w:w="9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856"/>
        <w:gridCol w:w="4996"/>
      </w:tblGrid>
      <w:tr w:rsidR="001A3440" w14:paraId="0F6F2233" w14:textId="77777777" w:rsidTr="00F33562">
        <w:trPr>
          <w:trHeight w:val="1668"/>
        </w:trPr>
        <w:tc>
          <w:tcPr>
            <w:tcW w:w="4856" w:type="dxa"/>
            <w:shd w:val="clear" w:color="auto" w:fill="FFFFFF" w:themeFill="background1"/>
          </w:tcPr>
          <w:p w14:paraId="4F62E36C" w14:textId="77777777" w:rsidR="001A3440" w:rsidRPr="00DD731E" w:rsidRDefault="001A3440" w:rsidP="00F33562">
            <w:pPr>
              <w:tabs>
                <w:tab w:val="left" w:pos="213"/>
              </w:tabs>
              <w:spacing w:line="322" w:lineRule="exact"/>
              <w:rPr>
                <w:rFonts w:ascii="Times New Roman" w:hAnsi="Times New Roman" w:cs="Times New Roman"/>
                <w:b/>
                <w:sz w:val="28"/>
                <w:szCs w:val="28"/>
                <w:lang w:val="uk-UA" w:eastAsia="uk-UA"/>
              </w:rPr>
            </w:pPr>
            <w:r w:rsidRPr="00DD731E">
              <w:rPr>
                <w:rFonts w:ascii="Times New Roman" w:hAnsi="Times New Roman" w:cs="Times New Roman"/>
                <w:b/>
                <w:sz w:val="28"/>
                <w:szCs w:val="28"/>
                <w:lang w:val="uk-UA" w:eastAsia="uk-UA"/>
              </w:rPr>
              <w:t>ПОГОДЖЕНО</w:t>
            </w:r>
          </w:p>
          <w:p w14:paraId="1FBB7C08"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Повноважений представник</w:t>
            </w:r>
          </w:p>
          <w:p w14:paraId="7691F18E"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трудового колективу</w:t>
            </w:r>
          </w:p>
          <w:p w14:paraId="57ECCCB2"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_________Ніна ПАВЛЕНКО</w:t>
            </w:r>
          </w:p>
        </w:tc>
        <w:tc>
          <w:tcPr>
            <w:tcW w:w="4996" w:type="dxa"/>
            <w:shd w:val="clear" w:color="auto" w:fill="FFFFFF" w:themeFill="background1"/>
          </w:tcPr>
          <w:p w14:paraId="3275A919" w14:textId="77777777" w:rsidR="001A3440" w:rsidRPr="00DD731E" w:rsidRDefault="001A3440" w:rsidP="00F33562">
            <w:pPr>
              <w:tabs>
                <w:tab w:val="left" w:pos="213"/>
              </w:tabs>
              <w:spacing w:line="322" w:lineRule="exact"/>
              <w:rPr>
                <w:rFonts w:ascii="Times New Roman" w:hAnsi="Times New Roman" w:cs="Times New Roman"/>
                <w:b/>
                <w:sz w:val="28"/>
                <w:szCs w:val="28"/>
                <w:lang w:val="uk-UA" w:eastAsia="uk-UA"/>
              </w:rPr>
            </w:pPr>
            <w:r w:rsidRPr="00DD731E">
              <w:rPr>
                <w:rFonts w:ascii="Times New Roman" w:hAnsi="Times New Roman" w:cs="Times New Roman"/>
                <w:b/>
                <w:sz w:val="28"/>
                <w:szCs w:val="28"/>
                <w:lang w:val="uk-UA" w:eastAsia="uk-UA"/>
              </w:rPr>
              <w:t>ЗАТВЕРДЖЕНО</w:t>
            </w:r>
          </w:p>
          <w:p w14:paraId="66E4F527"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Начальник Управління освіти</w:t>
            </w:r>
          </w:p>
          <w:p w14:paraId="789DC789"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p>
          <w:p w14:paraId="57FCC1F6"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_______Валентина ЖУЧЕНКО</w:t>
            </w:r>
          </w:p>
          <w:p w14:paraId="16A9E97D" w14:textId="77777777" w:rsidR="001A3440" w:rsidRDefault="001A3440" w:rsidP="00F33562">
            <w:pPr>
              <w:tabs>
                <w:tab w:val="left" w:pos="213"/>
              </w:tabs>
              <w:spacing w:line="322" w:lineRule="exact"/>
              <w:jc w:val="right"/>
              <w:rPr>
                <w:rFonts w:ascii="Times New Roman" w:hAnsi="Times New Roman" w:cs="Times New Roman"/>
                <w:sz w:val="28"/>
                <w:szCs w:val="28"/>
                <w:lang w:val="uk-UA" w:eastAsia="uk-UA"/>
              </w:rPr>
            </w:pPr>
          </w:p>
        </w:tc>
      </w:tr>
    </w:tbl>
    <w:p w14:paraId="357FC470" w14:textId="77777777" w:rsidR="001A3440" w:rsidRPr="00796409" w:rsidRDefault="001A3440" w:rsidP="001A3440">
      <w:pPr>
        <w:tabs>
          <w:tab w:val="left" w:pos="213"/>
        </w:tabs>
        <w:spacing w:line="322" w:lineRule="exact"/>
        <w:ind w:left="40"/>
        <w:jc w:val="both"/>
        <w:rPr>
          <w:rFonts w:eastAsia="Microsoft Sans Serif"/>
          <w:sz w:val="28"/>
          <w:szCs w:val="28"/>
          <w:lang w:val="uk-UA" w:eastAsia="uk-UA"/>
        </w:rPr>
      </w:pPr>
    </w:p>
    <w:bookmarkEnd w:id="15"/>
    <w:p w14:paraId="019FC23A" w14:textId="77777777" w:rsidR="001A3440" w:rsidRPr="00793807" w:rsidRDefault="001A3440" w:rsidP="001A3440">
      <w:pPr>
        <w:tabs>
          <w:tab w:val="left" w:pos="213"/>
        </w:tabs>
        <w:spacing w:line="322" w:lineRule="exact"/>
        <w:ind w:left="40"/>
        <w:jc w:val="both"/>
        <w:rPr>
          <w:rFonts w:eastAsia="Microsoft Sans Serif"/>
          <w:sz w:val="28"/>
          <w:szCs w:val="28"/>
          <w:lang w:val="uk-UA" w:eastAsia="uk-UA"/>
        </w:rPr>
      </w:pPr>
    </w:p>
    <w:p w14:paraId="68EACDC3" w14:textId="77777777" w:rsidR="001A3440" w:rsidRPr="00793807" w:rsidRDefault="001A3440" w:rsidP="001A3440">
      <w:pPr>
        <w:tabs>
          <w:tab w:val="left" w:pos="213"/>
        </w:tabs>
        <w:spacing w:line="322" w:lineRule="exact"/>
        <w:ind w:left="40"/>
        <w:jc w:val="center"/>
        <w:rPr>
          <w:rFonts w:eastAsia="Microsoft Sans Serif"/>
          <w:b/>
          <w:sz w:val="28"/>
          <w:szCs w:val="28"/>
          <w:lang w:val="uk-UA" w:eastAsia="uk-UA"/>
        </w:rPr>
      </w:pPr>
      <w:r w:rsidRPr="00793807">
        <w:rPr>
          <w:rFonts w:eastAsia="Microsoft Sans Serif"/>
          <w:b/>
          <w:sz w:val="28"/>
          <w:szCs w:val="28"/>
          <w:lang w:val="uk-UA" w:eastAsia="uk-UA"/>
        </w:rPr>
        <w:t>ПЕРЕЛІК</w:t>
      </w:r>
    </w:p>
    <w:p w14:paraId="12E48F81" w14:textId="77777777" w:rsidR="001A3440" w:rsidRPr="00793807" w:rsidRDefault="001A3440" w:rsidP="001A3440">
      <w:pPr>
        <w:tabs>
          <w:tab w:val="left" w:pos="213"/>
        </w:tabs>
        <w:spacing w:line="322" w:lineRule="exact"/>
        <w:ind w:left="40"/>
        <w:jc w:val="center"/>
        <w:rPr>
          <w:rFonts w:eastAsia="Microsoft Sans Serif"/>
          <w:b/>
          <w:sz w:val="28"/>
          <w:szCs w:val="28"/>
          <w:lang w:val="uk-UA" w:eastAsia="uk-UA"/>
        </w:rPr>
      </w:pPr>
      <w:r>
        <w:rPr>
          <w:rFonts w:eastAsia="Microsoft Sans Serif"/>
          <w:b/>
          <w:sz w:val="28"/>
          <w:szCs w:val="28"/>
          <w:lang w:val="uk-UA" w:eastAsia="uk-UA"/>
        </w:rPr>
        <w:t>п</w:t>
      </w:r>
      <w:r w:rsidRPr="00793807">
        <w:rPr>
          <w:rFonts w:eastAsia="Microsoft Sans Serif"/>
          <w:b/>
          <w:sz w:val="28"/>
          <w:szCs w:val="28"/>
          <w:lang w:val="uk-UA" w:eastAsia="uk-UA"/>
        </w:rPr>
        <w:t>рофесій та посад працівників, яким видається безоплатно спецодяг, спецвзуття та інші засоби індивідуального захисту</w:t>
      </w:r>
    </w:p>
    <w:p w14:paraId="656208C0" w14:textId="77777777" w:rsidR="001A3440" w:rsidRDefault="001A3440" w:rsidP="001A3440">
      <w:pPr>
        <w:tabs>
          <w:tab w:val="left" w:pos="213"/>
        </w:tabs>
        <w:spacing w:line="322" w:lineRule="exact"/>
        <w:ind w:left="40"/>
        <w:jc w:val="center"/>
        <w:rPr>
          <w:rFonts w:eastAsia="Microsoft Sans Serif"/>
          <w:b/>
          <w:sz w:val="28"/>
          <w:szCs w:val="28"/>
          <w:lang w:val="uk-UA" w:eastAsia="uk-UA"/>
        </w:rPr>
      </w:pPr>
      <w:r w:rsidRPr="00793807">
        <w:rPr>
          <w:rFonts w:eastAsia="Microsoft Sans Serif"/>
          <w:b/>
          <w:sz w:val="28"/>
          <w:szCs w:val="28"/>
          <w:lang w:val="uk-UA" w:eastAsia="uk-UA"/>
        </w:rPr>
        <w:t>(за наявності коштів)</w:t>
      </w:r>
    </w:p>
    <w:p w14:paraId="7CF69320" w14:textId="77777777" w:rsidR="001A3440" w:rsidRPr="00793807" w:rsidRDefault="001A3440" w:rsidP="001A3440">
      <w:pPr>
        <w:tabs>
          <w:tab w:val="left" w:pos="213"/>
        </w:tabs>
        <w:spacing w:line="322" w:lineRule="exact"/>
        <w:ind w:left="40"/>
        <w:jc w:val="center"/>
        <w:rPr>
          <w:rFonts w:eastAsia="Microsoft Sans Serif"/>
          <w:b/>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3425"/>
        <w:gridCol w:w="3763"/>
        <w:gridCol w:w="1595"/>
      </w:tblGrid>
      <w:tr w:rsidR="001A3440" w:rsidRPr="00793807" w14:paraId="7DFF8DC6" w14:textId="77777777" w:rsidTr="00F33562">
        <w:tc>
          <w:tcPr>
            <w:tcW w:w="412" w:type="pct"/>
          </w:tcPr>
          <w:p w14:paraId="1A77299D" w14:textId="77777777" w:rsidR="001A3440" w:rsidRPr="00793807" w:rsidRDefault="001A3440" w:rsidP="00F33562">
            <w:pPr>
              <w:tabs>
                <w:tab w:val="left" w:pos="213"/>
              </w:tabs>
              <w:spacing w:line="322" w:lineRule="exact"/>
              <w:jc w:val="both"/>
              <w:rPr>
                <w:rFonts w:eastAsia="Microsoft Sans Serif"/>
                <w:sz w:val="28"/>
                <w:szCs w:val="28"/>
                <w:lang w:val="uk-UA" w:eastAsia="uk-UA"/>
              </w:rPr>
            </w:pPr>
            <w:r w:rsidRPr="00793807">
              <w:rPr>
                <w:rFonts w:eastAsia="Microsoft Sans Serif"/>
                <w:sz w:val="28"/>
                <w:szCs w:val="28"/>
                <w:lang w:val="uk-UA" w:eastAsia="uk-UA"/>
              </w:rPr>
              <w:t>№</w:t>
            </w:r>
          </w:p>
          <w:p w14:paraId="68843098" w14:textId="77777777" w:rsidR="001A3440" w:rsidRPr="00793807" w:rsidRDefault="001A3440" w:rsidP="00F33562">
            <w:pPr>
              <w:tabs>
                <w:tab w:val="left" w:pos="213"/>
              </w:tabs>
              <w:spacing w:line="322" w:lineRule="exact"/>
              <w:jc w:val="both"/>
              <w:rPr>
                <w:rFonts w:eastAsia="Microsoft Sans Serif"/>
                <w:sz w:val="28"/>
                <w:szCs w:val="28"/>
                <w:lang w:val="uk-UA" w:eastAsia="uk-UA"/>
              </w:rPr>
            </w:pPr>
            <w:r w:rsidRPr="00793807">
              <w:rPr>
                <w:rFonts w:eastAsia="Microsoft Sans Serif"/>
                <w:sz w:val="28"/>
                <w:szCs w:val="28"/>
                <w:lang w:val="uk-UA" w:eastAsia="uk-UA"/>
              </w:rPr>
              <w:t>з/п</w:t>
            </w:r>
          </w:p>
        </w:tc>
        <w:tc>
          <w:tcPr>
            <w:tcW w:w="1789" w:type="pct"/>
          </w:tcPr>
          <w:p w14:paraId="324918C7" w14:textId="77777777" w:rsidR="001A3440" w:rsidRPr="00793807" w:rsidRDefault="001A3440" w:rsidP="00F33562">
            <w:pPr>
              <w:tabs>
                <w:tab w:val="left" w:pos="213"/>
              </w:tabs>
              <w:spacing w:line="322" w:lineRule="exact"/>
              <w:jc w:val="center"/>
              <w:rPr>
                <w:rFonts w:eastAsia="Microsoft Sans Serif"/>
                <w:sz w:val="28"/>
                <w:szCs w:val="28"/>
                <w:lang w:val="uk-UA" w:eastAsia="uk-UA"/>
              </w:rPr>
            </w:pPr>
            <w:r w:rsidRPr="00793807">
              <w:rPr>
                <w:rFonts w:eastAsia="Microsoft Sans Serif"/>
                <w:sz w:val="28"/>
                <w:szCs w:val="28"/>
                <w:lang w:val="uk-UA" w:eastAsia="uk-UA"/>
              </w:rPr>
              <w:t>Найменування виробництв, цехів, професій і посад</w:t>
            </w:r>
          </w:p>
        </w:tc>
        <w:tc>
          <w:tcPr>
            <w:tcW w:w="1966" w:type="pct"/>
          </w:tcPr>
          <w:p w14:paraId="394850CD" w14:textId="77777777" w:rsidR="001A3440" w:rsidRPr="00793807" w:rsidRDefault="001A3440" w:rsidP="00F33562">
            <w:pPr>
              <w:tabs>
                <w:tab w:val="left" w:pos="213"/>
              </w:tabs>
              <w:spacing w:line="322" w:lineRule="exact"/>
              <w:jc w:val="center"/>
              <w:rPr>
                <w:rFonts w:eastAsia="Microsoft Sans Serif"/>
                <w:sz w:val="28"/>
                <w:szCs w:val="28"/>
                <w:lang w:val="uk-UA" w:eastAsia="uk-UA"/>
              </w:rPr>
            </w:pPr>
            <w:r w:rsidRPr="00793807">
              <w:rPr>
                <w:rFonts w:eastAsia="Microsoft Sans Serif"/>
                <w:sz w:val="28"/>
                <w:szCs w:val="28"/>
                <w:lang w:val="uk-UA" w:eastAsia="uk-UA"/>
              </w:rPr>
              <w:t>Найменування спецодягу, спецвзуття та запобіжних пристроїв</w:t>
            </w:r>
          </w:p>
        </w:tc>
        <w:tc>
          <w:tcPr>
            <w:tcW w:w="833" w:type="pct"/>
          </w:tcPr>
          <w:p w14:paraId="26509F64" w14:textId="77777777" w:rsidR="001A3440" w:rsidRPr="00793807" w:rsidRDefault="001A3440" w:rsidP="00F33562">
            <w:pPr>
              <w:tabs>
                <w:tab w:val="left" w:pos="213"/>
              </w:tabs>
              <w:spacing w:line="322" w:lineRule="exact"/>
              <w:jc w:val="center"/>
              <w:rPr>
                <w:rFonts w:eastAsia="Microsoft Sans Serif"/>
                <w:sz w:val="28"/>
                <w:szCs w:val="28"/>
                <w:lang w:val="uk-UA" w:eastAsia="uk-UA"/>
              </w:rPr>
            </w:pPr>
            <w:r w:rsidRPr="00793807">
              <w:rPr>
                <w:rFonts w:eastAsia="Microsoft Sans Serif"/>
                <w:sz w:val="28"/>
                <w:szCs w:val="28"/>
                <w:lang w:val="uk-UA" w:eastAsia="uk-UA"/>
              </w:rPr>
              <w:t>Кількість посад</w:t>
            </w:r>
          </w:p>
        </w:tc>
      </w:tr>
      <w:tr w:rsidR="001A3440" w:rsidRPr="00793807" w14:paraId="47933C71" w14:textId="77777777" w:rsidTr="00F33562">
        <w:tc>
          <w:tcPr>
            <w:tcW w:w="412" w:type="pct"/>
          </w:tcPr>
          <w:p w14:paraId="4FEEEBF3" w14:textId="77777777" w:rsidR="001A3440" w:rsidRPr="00793807" w:rsidRDefault="001A3440" w:rsidP="00F33562">
            <w:pPr>
              <w:tabs>
                <w:tab w:val="left" w:pos="213"/>
              </w:tabs>
              <w:spacing w:line="322" w:lineRule="exact"/>
              <w:jc w:val="center"/>
              <w:rPr>
                <w:rFonts w:eastAsia="Microsoft Sans Serif"/>
                <w:sz w:val="28"/>
                <w:szCs w:val="28"/>
                <w:lang w:val="uk-UA" w:eastAsia="uk-UA"/>
              </w:rPr>
            </w:pPr>
            <w:r w:rsidRPr="00793807">
              <w:rPr>
                <w:rFonts w:eastAsia="Microsoft Sans Serif"/>
                <w:sz w:val="28"/>
                <w:szCs w:val="28"/>
                <w:lang w:val="uk-UA" w:eastAsia="uk-UA"/>
              </w:rPr>
              <w:lastRenderedPageBreak/>
              <w:t>1</w:t>
            </w:r>
          </w:p>
        </w:tc>
        <w:tc>
          <w:tcPr>
            <w:tcW w:w="1789" w:type="pct"/>
          </w:tcPr>
          <w:p w14:paraId="1BDEAF68" w14:textId="77777777" w:rsidR="001A3440" w:rsidRPr="00793807" w:rsidRDefault="001A3440" w:rsidP="00F33562">
            <w:pPr>
              <w:tabs>
                <w:tab w:val="left" w:pos="213"/>
              </w:tabs>
              <w:spacing w:line="322" w:lineRule="exact"/>
              <w:jc w:val="center"/>
              <w:rPr>
                <w:rFonts w:eastAsia="Microsoft Sans Serif"/>
                <w:sz w:val="28"/>
                <w:szCs w:val="28"/>
                <w:lang w:val="uk-UA" w:eastAsia="uk-UA"/>
              </w:rPr>
            </w:pPr>
            <w:r w:rsidRPr="00793807">
              <w:rPr>
                <w:rFonts w:eastAsia="Microsoft Sans Serif"/>
                <w:sz w:val="28"/>
                <w:szCs w:val="28"/>
                <w:lang w:val="uk-UA" w:eastAsia="uk-UA"/>
              </w:rPr>
              <w:t>2</w:t>
            </w:r>
          </w:p>
        </w:tc>
        <w:tc>
          <w:tcPr>
            <w:tcW w:w="1966" w:type="pct"/>
          </w:tcPr>
          <w:p w14:paraId="48FBF25C" w14:textId="77777777" w:rsidR="001A3440" w:rsidRPr="00793807" w:rsidRDefault="001A3440" w:rsidP="00F33562">
            <w:pPr>
              <w:tabs>
                <w:tab w:val="left" w:pos="213"/>
              </w:tabs>
              <w:spacing w:line="322" w:lineRule="exact"/>
              <w:jc w:val="center"/>
              <w:rPr>
                <w:rFonts w:eastAsia="Microsoft Sans Serif"/>
                <w:sz w:val="28"/>
                <w:szCs w:val="28"/>
                <w:lang w:val="uk-UA" w:eastAsia="uk-UA"/>
              </w:rPr>
            </w:pPr>
            <w:r w:rsidRPr="00793807">
              <w:rPr>
                <w:rFonts w:eastAsia="Microsoft Sans Serif"/>
                <w:sz w:val="28"/>
                <w:szCs w:val="28"/>
                <w:lang w:val="uk-UA" w:eastAsia="uk-UA"/>
              </w:rPr>
              <w:t>3</w:t>
            </w:r>
          </w:p>
        </w:tc>
        <w:tc>
          <w:tcPr>
            <w:tcW w:w="833" w:type="pct"/>
          </w:tcPr>
          <w:p w14:paraId="048D9B80" w14:textId="77777777" w:rsidR="001A3440" w:rsidRPr="00793807" w:rsidRDefault="001A3440" w:rsidP="00F33562">
            <w:pPr>
              <w:tabs>
                <w:tab w:val="left" w:pos="213"/>
              </w:tabs>
              <w:spacing w:line="322" w:lineRule="exact"/>
              <w:jc w:val="center"/>
              <w:rPr>
                <w:rFonts w:eastAsia="Microsoft Sans Serif"/>
                <w:sz w:val="28"/>
                <w:szCs w:val="28"/>
                <w:lang w:val="uk-UA" w:eastAsia="uk-UA"/>
              </w:rPr>
            </w:pPr>
            <w:r w:rsidRPr="00793807">
              <w:rPr>
                <w:rFonts w:eastAsia="Microsoft Sans Serif"/>
                <w:sz w:val="28"/>
                <w:szCs w:val="28"/>
                <w:lang w:val="uk-UA" w:eastAsia="uk-UA"/>
              </w:rPr>
              <w:t>4</w:t>
            </w:r>
          </w:p>
        </w:tc>
      </w:tr>
      <w:tr w:rsidR="001A3440" w:rsidRPr="00793807" w14:paraId="00DF68B4" w14:textId="77777777" w:rsidTr="00F33562">
        <w:tc>
          <w:tcPr>
            <w:tcW w:w="412" w:type="pct"/>
          </w:tcPr>
          <w:p w14:paraId="768284B4" w14:textId="77777777" w:rsidR="001A3440" w:rsidRPr="00793807" w:rsidRDefault="001A3440" w:rsidP="00F33562">
            <w:pPr>
              <w:tabs>
                <w:tab w:val="left" w:pos="213"/>
              </w:tabs>
              <w:spacing w:line="322" w:lineRule="exact"/>
              <w:jc w:val="both"/>
              <w:rPr>
                <w:rFonts w:eastAsia="Microsoft Sans Serif"/>
                <w:sz w:val="28"/>
                <w:szCs w:val="28"/>
                <w:lang w:val="uk-UA" w:eastAsia="uk-UA"/>
              </w:rPr>
            </w:pPr>
            <w:r>
              <w:rPr>
                <w:rFonts w:eastAsia="Microsoft Sans Serif"/>
                <w:sz w:val="28"/>
                <w:szCs w:val="28"/>
                <w:lang w:val="uk-UA" w:eastAsia="uk-UA"/>
              </w:rPr>
              <w:t>1.</w:t>
            </w:r>
          </w:p>
        </w:tc>
        <w:tc>
          <w:tcPr>
            <w:tcW w:w="1789" w:type="pct"/>
          </w:tcPr>
          <w:p w14:paraId="0829DC70" w14:textId="77777777" w:rsidR="001A3440" w:rsidRPr="00793807" w:rsidRDefault="001A3440" w:rsidP="00F33562">
            <w:pPr>
              <w:tabs>
                <w:tab w:val="left" w:pos="213"/>
              </w:tabs>
              <w:spacing w:line="322" w:lineRule="exact"/>
              <w:jc w:val="both"/>
              <w:rPr>
                <w:rFonts w:eastAsia="Microsoft Sans Serif"/>
                <w:sz w:val="28"/>
                <w:szCs w:val="28"/>
                <w:lang w:val="uk-UA" w:eastAsia="uk-UA"/>
              </w:rPr>
            </w:pPr>
            <w:r w:rsidRPr="00793807">
              <w:rPr>
                <w:rFonts w:eastAsia="Microsoft Sans Serif"/>
                <w:sz w:val="28"/>
                <w:szCs w:val="28"/>
                <w:lang w:val="uk-UA" w:eastAsia="uk-UA"/>
              </w:rPr>
              <w:t>Воді</w:t>
            </w:r>
            <w:r>
              <w:rPr>
                <w:rFonts w:eastAsia="Microsoft Sans Serif"/>
                <w:sz w:val="28"/>
                <w:szCs w:val="28"/>
                <w:lang w:val="uk-UA" w:eastAsia="uk-UA"/>
              </w:rPr>
              <w:t>й автотранспортних засобів</w:t>
            </w:r>
          </w:p>
        </w:tc>
        <w:tc>
          <w:tcPr>
            <w:tcW w:w="1966" w:type="pct"/>
          </w:tcPr>
          <w:p w14:paraId="48FA6FA8" w14:textId="77777777" w:rsidR="001A3440" w:rsidRPr="00793807" w:rsidRDefault="001A3440" w:rsidP="001A3440">
            <w:pPr>
              <w:numPr>
                <w:ilvl w:val="0"/>
                <w:numId w:val="31"/>
              </w:numPr>
              <w:tabs>
                <w:tab w:val="left" w:pos="213"/>
              </w:tabs>
              <w:spacing w:line="322" w:lineRule="exact"/>
              <w:jc w:val="both"/>
              <w:rPr>
                <w:rFonts w:eastAsia="Microsoft Sans Serif"/>
                <w:sz w:val="28"/>
                <w:szCs w:val="28"/>
                <w:lang w:val="uk-UA" w:eastAsia="uk-UA"/>
              </w:rPr>
            </w:pPr>
            <w:r w:rsidRPr="00793807">
              <w:rPr>
                <w:rFonts w:eastAsia="Microsoft Sans Serif"/>
                <w:sz w:val="28"/>
                <w:szCs w:val="28"/>
                <w:lang w:val="uk-UA" w:eastAsia="uk-UA"/>
              </w:rPr>
              <w:t>Комбінезон бавов.</w:t>
            </w:r>
          </w:p>
          <w:p w14:paraId="4A9A57FF" w14:textId="77777777" w:rsidR="001A3440" w:rsidRPr="00793807" w:rsidRDefault="001A3440" w:rsidP="001A3440">
            <w:pPr>
              <w:numPr>
                <w:ilvl w:val="0"/>
                <w:numId w:val="31"/>
              </w:numPr>
              <w:tabs>
                <w:tab w:val="left" w:pos="213"/>
              </w:tabs>
              <w:spacing w:line="322" w:lineRule="exact"/>
              <w:jc w:val="both"/>
              <w:rPr>
                <w:rFonts w:eastAsia="Microsoft Sans Serif"/>
                <w:sz w:val="28"/>
                <w:szCs w:val="28"/>
                <w:lang w:val="uk-UA" w:eastAsia="uk-UA"/>
              </w:rPr>
            </w:pPr>
            <w:r w:rsidRPr="00793807">
              <w:rPr>
                <w:rFonts w:eastAsia="Microsoft Sans Serif"/>
                <w:sz w:val="28"/>
                <w:szCs w:val="28"/>
                <w:lang w:val="uk-UA" w:eastAsia="uk-UA"/>
              </w:rPr>
              <w:t>Рукавиці комб.</w:t>
            </w:r>
          </w:p>
        </w:tc>
        <w:tc>
          <w:tcPr>
            <w:tcW w:w="833" w:type="pct"/>
          </w:tcPr>
          <w:p w14:paraId="1E2EB4EB" w14:textId="77777777" w:rsidR="001A3440" w:rsidRPr="00793807" w:rsidRDefault="001A3440" w:rsidP="00F33562">
            <w:pPr>
              <w:tabs>
                <w:tab w:val="left" w:pos="213"/>
              </w:tabs>
              <w:spacing w:line="322" w:lineRule="exact"/>
              <w:jc w:val="center"/>
              <w:rPr>
                <w:rFonts w:eastAsia="Microsoft Sans Serif"/>
                <w:sz w:val="28"/>
                <w:szCs w:val="28"/>
                <w:lang w:val="uk-UA" w:eastAsia="uk-UA"/>
              </w:rPr>
            </w:pPr>
            <w:r>
              <w:rPr>
                <w:rFonts w:eastAsia="Microsoft Sans Serif"/>
                <w:sz w:val="28"/>
                <w:szCs w:val="28"/>
                <w:lang w:val="uk-UA" w:eastAsia="uk-UA"/>
              </w:rPr>
              <w:t>1</w:t>
            </w:r>
          </w:p>
        </w:tc>
      </w:tr>
      <w:tr w:rsidR="001A3440" w:rsidRPr="00793807" w14:paraId="2DA987C9" w14:textId="77777777" w:rsidTr="00F33562">
        <w:trPr>
          <w:trHeight w:val="300"/>
        </w:trPr>
        <w:tc>
          <w:tcPr>
            <w:tcW w:w="412" w:type="pct"/>
          </w:tcPr>
          <w:p w14:paraId="15C05FE4" w14:textId="77777777" w:rsidR="001A3440" w:rsidRPr="00793807" w:rsidRDefault="001A3440" w:rsidP="00F33562">
            <w:pPr>
              <w:tabs>
                <w:tab w:val="left" w:pos="213"/>
              </w:tabs>
              <w:spacing w:line="322" w:lineRule="exact"/>
              <w:jc w:val="both"/>
              <w:rPr>
                <w:rFonts w:eastAsia="Microsoft Sans Serif"/>
                <w:sz w:val="28"/>
                <w:szCs w:val="28"/>
                <w:lang w:val="uk-UA" w:eastAsia="uk-UA"/>
              </w:rPr>
            </w:pPr>
            <w:r>
              <w:rPr>
                <w:rFonts w:eastAsia="Microsoft Sans Serif"/>
                <w:sz w:val="28"/>
                <w:szCs w:val="28"/>
                <w:lang w:val="uk-UA" w:eastAsia="uk-UA"/>
              </w:rPr>
              <w:t>2.</w:t>
            </w:r>
          </w:p>
        </w:tc>
        <w:tc>
          <w:tcPr>
            <w:tcW w:w="1789" w:type="pct"/>
          </w:tcPr>
          <w:p w14:paraId="102B5E89" w14:textId="77777777" w:rsidR="001A3440" w:rsidRPr="00793807" w:rsidRDefault="001A3440" w:rsidP="00F33562">
            <w:pPr>
              <w:tabs>
                <w:tab w:val="left" w:pos="213"/>
              </w:tabs>
              <w:spacing w:line="322" w:lineRule="exact"/>
              <w:jc w:val="both"/>
              <w:rPr>
                <w:rFonts w:eastAsia="Microsoft Sans Serif"/>
                <w:sz w:val="28"/>
                <w:szCs w:val="28"/>
                <w:lang w:val="uk-UA" w:eastAsia="uk-UA"/>
              </w:rPr>
            </w:pPr>
            <w:r w:rsidRPr="00793807">
              <w:rPr>
                <w:rFonts w:eastAsia="Microsoft Sans Serif"/>
                <w:sz w:val="28"/>
                <w:szCs w:val="28"/>
                <w:lang w:val="uk-UA" w:eastAsia="uk-UA"/>
              </w:rPr>
              <w:t>Прибиральник службових приміщень</w:t>
            </w:r>
          </w:p>
        </w:tc>
        <w:tc>
          <w:tcPr>
            <w:tcW w:w="1966" w:type="pct"/>
          </w:tcPr>
          <w:p w14:paraId="6AD66F4B" w14:textId="77777777" w:rsidR="001A3440" w:rsidRPr="00793807" w:rsidRDefault="001A3440" w:rsidP="001A3440">
            <w:pPr>
              <w:numPr>
                <w:ilvl w:val="0"/>
                <w:numId w:val="32"/>
              </w:numPr>
              <w:tabs>
                <w:tab w:val="left" w:pos="213"/>
              </w:tabs>
              <w:spacing w:line="322" w:lineRule="exact"/>
              <w:jc w:val="both"/>
              <w:rPr>
                <w:rFonts w:eastAsia="Microsoft Sans Serif"/>
                <w:sz w:val="28"/>
                <w:szCs w:val="28"/>
                <w:lang w:val="uk-UA" w:eastAsia="uk-UA"/>
              </w:rPr>
            </w:pPr>
            <w:r w:rsidRPr="00793807">
              <w:rPr>
                <w:rFonts w:eastAsia="Microsoft Sans Serif"/>
                <w:sz w:val="28"/>
                <w:szCs w:val="28"/>
                <w:lang w:val="uk-UA" w:eastAsia="uk-UA"/>
              </w:rPr>
              <w:t>Халат бавовн.</w:t>
            </w:r>
          </w:p>
          <w:p w14:paraId="3F78774F" w14:textId="77777777" w:rsidR="001A3440" w:rsidRPr="00793807" w:rsidRDefault="001A3440" w:rsidP="001A3440">
            <w:pPr>
              <w:numPr>
                <w:ilvl w:val="0"/>
                <w:numId w:val="32"/>
              </w:numPr>
              <w:tabs>
                <w:tab w:val="left" w:pos="213"/>
              </w:tabs>
              <w:spacing w:line="322" w:lineRule="exact"/>
              <w:jc w:val="both"/>
              <w:rPr>
                <w:rFonts w:eastAsia="Microsoft Sans Serif"/>
                <w:sz w:val="28"/>
                <w:szCs w:val="28"/>
                <w:lang w:val="uk-UA" w:eastAsia="uk-UA"/>
              </w:rPr>
            </w:pPr>
            <w:r w:rsidRPr="00793807">
              <w:rPr>
                <w:rFonts w:eastAsia="Microsoft Sans Serif"/>
                <w:sz w:val="28"/>
                <w:szCs w:val="28"/>
                <w:lang w:val="uk-UA" w:eastAsia="uk-UA"/>
              </w:rPr>
              <w:t>Рукавиці гумові</w:t>
            </w:r>
          </w:p>
        </w:tc>
        <w:tc>
          <w:tcPr>
            <w:tcW w:w="833" w:type="pct"/>
          </w:tcPr>
          <w:p w14:paraId="0B85F8E1" w14:textId="77777777" w:rsidR="001A3440" w:rsidRPr="00793807" w:rsidRDefault="001A3440" w:rsidP="00F33562">
            <w:pPr>
              <w:tabs>
                <w:tab w:val="left" w:pos="213"/>
              </w:tabs>
              <w:spacing w:line="322" w:lineRule="exact"/>
              <w:jc w:val="center"/>
              <w:rPr>
                <w:rFonts w:eastAsia="Microsoft Sans Serif"/>
                <w:sz w:val="28"/>
                <w:szCs w:val="28"/>
                <w:lang w:val="uk-UA" w:eastAsia="uk-UA"/>
              </w:rPr>
            </w:pPr>
            <w:r>
              <w:rPr>
                <w:rFonts w:eastAsia="Microsoft Sans Serif"/>
                <w:sz w:val="28"/>
                <w:szCs w:val="28"/>
                <w:lang w:val="uk-UA" w:eastAsia="uk-UA"/>
              </w:rPr>
              <w:t>1</w:t>
            </w:r>
          </w:p>
        </w:tc>
      </w:tr>
    </w:tbl>
    <w:p w14:paraId="5BCAFEC3" w14:textId="77777777" w:rsidR="001A3440" w:rsidRPr="00793807" w:rsidRDefault="001A3440" w:rsidP="001A3440">
      <w:pPr>
        <w:tabs>
          <w:tab w:val="left" w:pos="213"/>
        </w:tabs>
        <w:spacing w:line="322" w:lineRule="exact"/>
        <w:ind w:left="40"/>
        <w:jc w:val="both"/>
        <w:rPr>
          <w:rFonts w:eastAsia="Microsoft Sans Serif"/>
          <w:sz w:val="28"/>
          <w:szCs w:val="28"/>
          <w:lang w:val="uk-UA" w:eastAsia="uk-UA"/>
        </w:rPr>
      </w:pPr>
    </w:p>
    <w:p w14:paraId="159C6964" w14:textId="77777777" w:rsidR="001A3440" w:rsidRPr="00793807" w:rsidRDefault="001A3440" w:rsidP="001A3440">
      <w:pPr>
        <w:tabs>
          <w:tab w:val="left" w:pos="213"/>
        </w:tabs>
        <w:spacing w:line="322" w:lineRule="exact"/>
        <w:ind w:left="40"/>
        <w:jc w:val="both"/>
        <w:rPr>
          <w:rFonts w:eastAsia="Microsoft Sans Serif"/>
          <w:sz w:val="28"/>
          <w:szCs w:val="28"/>
          <w:lang w:val="uk-UA" w:eastAsia="uk-UA"/>
        </w:rPr>
      </w:pPr>
    </w:p>
    <w:p w14:paraId="2C83E00B" w14:textId="77777777" w:rsidR="001A3440" w:rsidRPr="00793807" w:rsidRDefault="001A3440" w:rsidP="001A3440">
      <w:pPr>
        <w:tabs>
          <w:tab w:val="left" w:pos="213"/>
        </w:tabs>
        <w:spacing w:line="322" w:lineRule="exact"/>
        <w:ind w:left="40"/>
        <w:jc w:val="both"/>
        <w:rPr>
          <w:rFonts w:eastAsia="Microsoft Sans Serif"/>
          <w:sz w:val="28"/>
          <w:szCs w:val="28"/>
          <w:lang w:val="uk-UA" w:eastAsia="uk-UA"/>
        </w:rPr>
      </w:pPr>
    </w:p>
    <w:p w14:paraId="5A36E11C" w14:textId="77777777" w:rsidR="001A3440" w:rsidRDefault="001A3440" w:rsidP="001A3440">
      <w:pPr>
        <w:autoSpaceDE w:val="0"/>
        <w:autoSpaceDN w:val="0"/>
        <w:adjustRightInd w:val="0"/>
        <w:rPr>
          <w:rFonts w:ascii="TimesNewRomanPSMT" w:hAnsi="TimesNewRomanPSMT" w:cs="TimesNewRomanPSMT"/>
          <w:sz w:val="28"/>
          <w:szCs w:val="28"/>
        </w:rPr>
      </w:pPr>
    </w:p>
    <w:p w14:paraId="0666C438" w14:textId="77777777" w:rsidR="001A3440" w:rsidRDefault="001A3440" w:rsidP="001A3440">
      <w:pPr>
        <w:autoSpaceDE w:val="0"/>
        <w:autoSpaceDN w:val="0"/>
        <w:adjustRightInd w:val="0"/>
        <w:rPr>
          <w:rFonts w:ascii="TimesNewRomanPSMT" w:hAnsi="TimesNewRomanPSMT" w:cs="TimesNewRomanPSMT"/>
          <w:sz w:val="28"/>
          <w:szCs w:val="28"/>
        </w:rPr>
      </w:pPr>
    </w:p>
    <w:p w14:paraId="2F82520A" w14:textId="77777777" w:rsidR="001A3440" w:rsidRDefault="001A3440" w:rsidP="001A3440">
      <w:pPr>
        <w:autoSpaceDE w:val="0"/>
        <w:autoSpaceDN w:val="0"/>
        <w:adjustRightInd w:val="0"/>
        <w:rPr>
          <w:rFonts w:ascii="TimesNewRomanPSMT" w:hAnsi="TimesNewRomanPSMT" w:cs="TimesNewRomanPSMT"/>
          <w:sz w:val="28"/>
          <w:szCs w:val="28"/>
        </w:rPr>
      </w:pPr>
    </w:p>
    <w:p w14:paraId="35921E3A" w14:textId="77777777" w:rsidR="001A3440" w:rsidRDefault="001A3440" w:rsidP="001A3440">
      <w:pPr>
        <w:autoSpaceDE w:val="0"/>
        <w:autoSpaceDN w:val="0"/>
        <w:adjustRightInd w:val="0"/>
        <w:rPr>
          <w:rFonts w:ascii="TimesNewRomanPSMT" w:hAnsi="TimesNewRomanPSMT" w:cs="TimesNewRomanPSMT"/>
          <w:sz w:val="28"/>
          <w:szCs w:val="28"/>
        </w:rPr>
      </w:pPr>
    </w:p>
    <w:p w14:paraId="419E73AF" w14:textId="77777777" w:rsidR="001A3440" w:rsidRDefault="001A3440" w:rsidP="001A3440">
      <w:pPr>
        <w:autoSpaceDE w:val="0"/>
        <w:autoSpaceDN w:val="0"/>
        <w:adjustRightInd w:val="0"/>
        <w:rPr>
          <w:rFonts w:ascii="TimesNewRomanPSMT" w:hAnsi="TimesNewRomanPSMT" w:cs="TimesNewRomanPSMT"/>
          <w:sz w:val="28"/>
          <w:szCs w:val="28"/>
        </w:rPr>
      </w:pPr>
    </w:p>
    <w:p w14:paraId="76C8C787" w14:textId="77777777" w:rsidR="001A3440" w:rsidRPr="009C4582" w:rsidRDefault="001A3440" w:rsidP="001A3440">
      <w:pPr>
        <w:tabs>
          <w:tab w:val="left" w:pos="213"/>
        </w:tabs>
        <w:spacing w:line="322" w:lineRule="exact"/>
        <w:jc w:val="right"/>
        <w:rPr>
          <w:rFonts w:eastAsia="Microsoft Sans Serif"/>
          <w:sz w:val="28"/>
          <w:szCs w:val="28"/>
          <w:lang w:eastAsia="uk-UA"/>
        </w:rPr>
      </w:pPr>
    </w:p>
    <w:p w14:paraId="0F9B86C6" w14:textId="77777777" w:rsidR="001A3440" w:rsidRPr="00190297" w:rsidRDefault="001A3440" w:rsidP="001A3440">
      <w:pPr>
        <w:tabs>
          <w:tab w:val="left" w:pos="213"/>
        </w:tabs>
        <w:spacing w:line="322" w:lineRule="exact"/>
        <w:jc w:val="right"/>
        <w:rPr>
          <w:rFonts w:eastAsia="Microsoft Sans Serif"/>
          <w:sz w:val="28"/>
          <w:szCs w:val="28"/>
          <w:lang w:val="uk-UA" w:eastAsia="uk-UA"/>
        </w:rPr>
      </w:pPr>
    </w:p>
    <w:p w14:paraId="5C8E0FCD" w14:textId="77777777" w:rsidR="001A3440" w:rsidRPr="00190297" w:rsidRDefault="001A3440" w:rsidP="001A3440">
      <w:pPr>
        <w:tabs>
          <w:tab w:val="left" w:pos="213"/>
        </w:tabs>
        <w:spacing w:line="322" w:lineRule="exact"/>
        <w:rPr>
          <w:rFonts w:eastAsia="Microsoft Sans Serif"/>
          <w:sz w:val="28"/>
          <w:szCs w:val="28"/>
          <w:lang w:val="uk-UA" w:eastAsia="uk-UA"/>
        </w:rPr>
      </w:pPr>
    </w:p>
    <w:p w14:paraId="51011C50" w14:textId="77777777" w:rsidR="001A3440" w:rsidRPr="00190297" w:rsidRDefault="001A3440" w:rsidP="001A3440">
      <w:pPr>
        <w:tabs>
          <w:tab w:val="left" w:pos="213"/>
        </w:tabs>
        <w:spacing w:line="322" w:lineRule="exact"/>
        <w:ind w:left="40"/>
        <w:jc w:val="right"/>
        <w:rPr>
          <w:rFonts w:eastAsia="Microsoft Sans Serif"/>
          <w:sz w:val="28"/>
          <w:szCs w:val="28"/>
          <w:lang w:val="uk-UA" w:eastAsia="uk-UA"/>
        </w:rPr>
      </w:pPr>
    </w:p>
    <w:p w14:paraId="32A81808" w14:textId="77777777" w:rsidR="001A3440" w:rsidRPr="00190297" w:rsidRDefault="001A3440" w:rsidP="001A3440">
      <w:pPr>
        <w:tabs>
          <w:tab w:val="left" w:pos="213"/>
        </w:tabs>
        <w:spacing w:line="322" w:lineRule="exact"/>
        <w:ind w:left="40"/>
        <w:jc w:val="right"/>
        <w:rPr>
          <w:rFonts w:eastAsia="Microsoft Sans Serif"/>
          <w:sz w:val="28"/>
          <w:szCs w:val="28"/>
          <w:lang w:val="uk-UA" w:eastAsia="uk-UA"/>
        </w:rPr>
      </w:pPr>
    </w:p>
    <w:p w14:paraId="75AEC51E" w14:textId="77777777" w:rsidR="001A3440" w:rsidRDefault="001A3440" w:rsidP="001A3440">
      <w:pPr>
        <w:tabs>
          <w:tab w:val="left" w:pos="213"/>
        </w:tabs>
        <w:spacing w:line="322" w:lineRule="exact"/>
        <w:ind w:left="40"/>
        <w:jc w:val="right"/>
        <w:rPr>
          <w:rFonts w:eastAsia="Microsoft Sans Serif"/>
          <w:sz w:val="28"/>
          <w:szCs w:val="28"/>
          <w:lang w:val="uk-UA" w:eastAsia="uk-UA"/>
        </w:rPr>
      </w:pPr>
    </w:p>
    <w:p w14:paraId="4CCD0469" w14:textId="77777777" w:rsidR="001A3440" w:rsidRDefault="001A3440" w:rsidP="001A3440">
      <w:pPr>
        <w:tabs>
          <w:tab w:val="left" w:pos="213"/>
        </w:tabs>
        <w:spacing w:line="322" w:lineRule="exact"/>
        <w:ind w:left="40"/>
        <w:jc w:val="right"/>
        <w:rPr>
          <w:rFonts w:eastAsia="Microsoft Sans Serif"/>
          <w:sz w:val="28"/>
          <w:szCs w:val="28"/>
          <w:lang w:val="uk-UA" w:eastAsia="uk-UA"/>
        </w:rPr>
      </w:pPr>
    </w:p>
    <w:p w14:paraId="702F1B5D" w14:textId="77777777" w:rsidR="001A3440" w:rsidRDefault="001A3440" w:rsidP="001A3440">
      <w:pPr>
        <w:tabs>
          <w:tab w:val="left" w:pos="213"/>
        </w:tabs>
        <w:spacing w:line="322" w:lineRule="exact"/>
        <w:ind w:left="40"/>
        <w:jc w:val="right"/>
        <w:rPr>
          <w:rFonts w:eastAsia="Microsoft Sans Serif"/>
          <w:sz w:val="28"/>
          <w:szCs w:val="28"/>
          <w:lang w:val="uk-UA" w:eastAsia="uk-UA"/>
        </w:rPr>
      </w:pPr>
    </w:p>
    <w:p w14:paraId="5A39BC37" w14:textId="77777777" w:rsidR="001A3440" w:rsidRDefault="001A3440" w:rsidP="001A3440">
      <w:pPr>
        <w:tabs>
          <w:tab w:val="left" w:pos="213"/>
        </w:tabs>
        <w:spacing w:line="322" w:lineRule="exact"/>
        <w:ind w:left="40"/>
        <w:jc w:val="right"/>
        <w:rPr>
          <w:rFonts w:eastAsia="Microsoft Sans Serif"/>
          <w:sz w:val="28"/>
          <w:szCs w:val="28"/>
          <w:lang w:val="uk-UA" w:eastAsia="uk-UA"/>
        </w:rPr>
      </w:pPr>
    </w:p>
    <w:p w14:paraId="73F66684" w14:textId="77777777" w:rsidR="001A3440" w:rsidRDefault="001A3440" w:rsidP="001A3440">
      <w:pPr>
        <w:tabs>
          <w:tab w:val="left" w:pos="213"/>
        </w:tabs>
        <w:spacing w:line="322" w:lineRule="exact"/>
        <w:ind w:left="40"/>
        <w:jc w:val="right"/>
        <w:rPr>
          <w:rFonts w:eastAsia="Microsoft Sans Serif"/>
          <w:sz w:val="28"/>
          <w:szCs w:val="28"/>
          <w:lang w:val="uk-UA" w:eastAsia="uk-UA"/>
        </w:rPr>
      </w:pPr>
    </w:p>
    <w:p w14:paraId="4EC7BC4E" w14:textId="77777777" w:rsidR="001A3440" w:rsidRDefault="001A3440" w:rsidP="001A3440">
      <w:pPr>
        <w:tabs>
          <w:tab w:val="left" w:pos="213"/>
        </w:tabs>
        <w:spacing w:line="322" w:lineRule="exact"/>
        <w:ind w:left="40"/>
        <w:jc w:val="right"/>
        <w:rPr>
          <w:rFonts w:eastAsia="Microsoft Sans Serif"/>
          <w:sz w:val="28"/>
          <w:szCs w:val="28"/>
          <w:lang w:val="uk-UA" w:eastAsia="uk-UA"/>
        </w:rPr>
      </w:pPr>
    </w:p>
    <w:p w14:paraId="5F8FDAF8" w14:textId="77777777" w:rsidR="001A3440" w:rsidRDefault="001A3440" w:rsidP="001A3440">
      <w:pPr>
        <w:tabs>
          <w:tab w:val="left" w:pos="213"/>
        </w:tabs>
        <w:spacing w:line="322" w:lineRule="exact"/>
        <w:ind w:left="40"/>
        <w:jc w:val="right"/>
        <w:rPr>
          <w:rFonts w:eastAsia="Microsoft Sans Serif"/>
          <w:sz w:val="28"/>
          <w:szCs w:val="28"/>
          <w:lang w:val="uk-UA" w:eastAsia="uk-UA"/>
        </w:rPr>
      </w:pPr>
    </w:p>
    <w:p w14:paraId="2CD045BE" w14:textId="77777777" w:rsidR="001A3440" w:rsidRPr="00793807" w:rsidRDefault="001A3440" w:rsidP="001A3440">
      <w:pPr>
        <w:tabs>
          <w:tab w:val="left" w:pos="213"/>
        </w:tabs>
        <w:spacing w:line="322" w:lineRule="exact"/>
        <w:ind w:left="40"/>
        <w:jc w:val="right"/>
        <w:rPr>
          <w:rFonts w:eastAsia="Microsoft Sans Serif"/>
          <w:sz w:val="28"/>
          <w:szCs w:val="28"/>
          <w:lang w:val="uk-UA" w:eastAsia="uk-UA"/>
        </w:rPr>
      </w:pPr>
    </w:p>
    <w:p w14:paraId="4D106835" w14:textId="77777777" w:rsidR="001A3440" w:rsidRPr="008059A4" w:rsidRDefault="001A3440" w:rsidP="001A3440">
      <w:pPr>
        <w:tabs>
          <w:tab w:val="left" w:pos="213"/>
        </w:tabs>
        <w:spacing w:line="322" w:lineRule="exact"/>
        <w:ind w:left="40"/>
        <w:jc w:val="right"/>
        <w:rPr>
          <w:rFonts w:eastAsia="Microsoft Sans Serif"/>
          <w:bCs/>
          <w:sz w:val="28"/>
          <w:szCs w:val="28"/>
          <w:lang w:val="en-US" w:eastAsia="uk-UA"/>
        </w:rPr>
      </w:pPr>
      <w:r w:rsidRPr="00796409">
        <w:rPr>
          <w:rFonts w:eastAsia="Microsoft Sans Serif"/>
          <w:bCs/>
          <w:sz w:val="28"/>
          <w:szCs w:val="28"/>
          <w:lang w:val="uk-UA" w:eastAsia="uk-UA"/>
        </w:rPr>
        <w:t>Додаток №</w:t>
      </w:r>
      <w:r>
        <w:rPr>
          <w:rFonts w:eastAsia="Microsoft Sans Serif"/>
          <w:bCs/>
          <w:sz w:val="28"/>
          <w:szCs w:val="28"/>
          <w:lang w:val="en-US" w:eastAsia="uk-UA"/>
        </w:rPr>
        <w:t xml:space="preserve"> 10</w:t>
      </w:r>
    </w:p>
    <w:p w14:paraId="097A9F76" w14:textId="77777777" w:rsidR="001A3440" w:rsidRDefault="001A3440" w:rsidP="001A3440">
      <w:pPr>
        <w:tabs>
          <w:tab w:val="left" w:pos="213"/>
        </w:tabs>
        <w:spacing w:line="322" w:lineRule="exact"/>
        <w:ind w:left="40"/>
        <w:jc w:val="both"/>
        <w:rPr>
          <w:rFonts w:eastAsia="Microsoft Sans Serif"/>
          <w:sz w:val="28"/>
          <w:szCs w:val="28"/>
          <w:lang w:val="en-US" w:eastAsia="uk-UA"/>
        </w:rPr>
      </w:pPr>
    </w:p>
    <w:p w14:paraId="40441C0D" w14:textId="77777777" w:rsidR="001A3440" w:rsidRDefault="001A3440" w:rsidP="001A3440">
      <w:pPr>
        <w:tabs>
          <w:tab w:val="left" w:pos="213"/>
        </w:tabs>
        <w:spacing w:line="322" w:lineRule="exact"/>
        <w:ind w:left="40"/>
        <w:jc w:val="both"/>
        <w:rPr>
          <w:rFonts w:eastAsia="Microsoft Sans Serif"/>
          <w:sz w:val="28"/>
          <w:szCs w:val="28"/>
          <w:lang w:val="en-US" w:eastAsia="uk-UA"/>
        </w:rPr>
      </w:pPr>
    </w:p>
    <w:tbl>
      <w:tblPr>
        <w:tblStyle w:val="af6"/>
        <w:tblpPr w:leftFromText="180" w:rightFromText="180" w:vertAnchor="text" w:horzAnchor="margin" w:tblpY="54"/>
        <w:tblW w:w="9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856"/>
        <w:gridCol w:w="4996"/>
      </w:tblGrid>
      <w:tr w:rsidR="001A3440" w14:paraId="7F6A072A" w14:textId="77777777" w:rsidTr="00F33562">
        <w:trPr>
          <w:trHeight w:val="1668"/>
        </w:trPr>
        <w:tc>
          <w:tcPr>
            <w:tcW w:w="4856" w:type="dxa"/>
            <w:shd w:val="clear" w:color="auto" w:fill="FFFFFF" w:themeFill="background1"/>
          </w:tcPr>
          <w:p w14:paraId="0FF502AE" w14:textId="77777777" w:rsidR="001A3440" w:rsidRPr="00DD731E" w:rsidRDefault="001A3440" w:rsidP="00F33562">
            <w:pPr>
              <w:tabs>
                <w:tab w:val="left" w:pos="213"/>
              </w:tabs>
              <w:spacing w:line="322" w:lineRule="exact"/>
              <w:rPr>
                <w:rFonts w:ascii="Times New Roman" w:hAnsi="Times New Roman" w:cs="Times New Roman"/>
                <w:b/>
                <w:sz w:val="28"/>
                <w:szCs w:val="28"/>
                <w:lang w:val="uk-UA" w:eastAsia="uk-UA"/>
              </w:rPr>
            </w:pPr>
            <w:r w:rsidRPr="00DD731E">
              <w:rPr>
                <w:rFonts w:ascii="Times New Roman" w:hAnsi="Times New Roman" w:cs="Times New Roman"/>
                <w:b/>
                <w:sz w:val="28"/>
                <w:szCs w:val="28"/>
                <w:lang w:val="uk-UA" w:eastAsia="uk-UA"/>
              </w:rPr>
              <w:t>ПОГОДЖЕНО</w:t>
            </w:r>
          </w:p>
          <w:p w14:paraId="45748C86"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Повноважений представник</w:t>
            </w:r>
          </w:p>
          <w:p w14:paraId="233FDD2E"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трудового колективу</w:t>
            </w:r>
          </w:p>
          <w:p w14:paraId="6414E1C9"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_________Ніна ПАВЛЕНКО</w:t>
            </w:r>
          </w:p>
        </w:tc>
        <w:tc>
          <w:tcPr>
            <w:tcW w:w="4996" w:type="dxa"/>
            <w:shd w:val="clear" w:color="auto" w:fill="FFFFFF" w:themeFill="background1"/>
          </w:tcPr>
          <w:p w14:paraId="1026BF14" w14:textId="77777777" w:rsidR="001A3440" w:rsidRPr="00DD731E" w:rsidRDefault="001A3440" w:rsidP="00F33562">
            <w:pPr>
              <w:tabs>
                <w:tab w:val="left" w:pos="213"/>
              </w:tabs>
              <w:spacing w:line="322" w:lineRule="exact"/>
              <w:rPr>
                <w:rFonts w:ascii="Times New Roman" w:hAnsi="Times New Roman" w:cs="Times New Roman"/>
                <w:b/>
                <w:sz w:val="28"/>
                <w:szCs w:val="28"/>
                <w:lang w:val="uk-UA" w:eastAsia="uk-UA"/>
              </w:rPr>
            </w:pPr>
            <w:r w:rsidRPr="00DD731E">
              <w:rPr>
                <w:rFonts w:ascii="Times New Roman" w:hAnsi="Times New Roman" w:cs="Times New Roman"/>
                <w:b/>
                <w:sz w:val="28"/>
                <w:szCs w:val="28"/>
                <w:lang w:val="uk-UA" w:eastAsia="uk-UA"/>
              </w:rPr>
              <w:t>ЗАТВЕРДЖЕНО</w:t>
            </w:r>
          </w:p>
          <w:p w14:paraId="397D1AB0"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Начальник Управління освіти</w:t>
            </w:r>
          </w:p>
          <w:p w14:paraId="0F75A32A"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p>
          <w:p w14:paraId="2F0131D7"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_______Валентина ЖУЧЕНКО</w:t>
            </w:r>
          </w:p>
          <w:p w14:paraId="5BE1C5B1" w14:textId="77777777" w:rsidR="001A3440" w:rsidRDefault="001A3440" w:rsidP="00F33562">
            <w:pPr>
              <w:tabs>
                <w:tab w:val="left" w:pos="213"/>
              </w:tabs>
              <w:spacing w:line="322" w:lineRule="exact"/>
              <w:jc w:val="right"/>
              <w:rPr>
                <w:rFonts w:ascii="Times New Roman" w:hAnsi="Times New Roman" w:cs="Times New Roman"/>
                <w:sz w:val="28"/>
                <w:szCs w:val="28"/>
                <w:lang w:val="uk-UA" w:eastAsia="uk-UA"/>
              </w:rPr>
            </w:pPr>
          </w:p>
        </w:tc>
      </w:tr>
    </w:tbl>
    <w:p w14:paraId="21A1DDBB" w14:textId="77777777" w:rsidR="001A3440" w:rsidRPr="00796409" w:rsidRDefault="001A3440" w:rsidP="001A3440">
      <w:pPr>
        <w:tabs>
          <w:tab w:val="left" w:pos="213"/>
        </w:tabs>
        <w:spacing w:line="322" w:lineRule="exact"/>
        <w:ind w:left="40"/>
        <w:jc w:val="both"/>
        <w:rPr>
          <w:rFonts w:eastAsia="Microsoft Sans Serif"/>
          <w:sz w:val="28"/>
          <w:szCs w:val="28"/>
          <w:lang w:val="uk-UA" w:eastAsia="uk-UA"/>
        </w:rPr>
      </w:pPr>
    </w:p>
    <w:p w14:paraId="59C411FE" w14:textId="77777777" w:rsidR="001A3440" w:rsidRPr="00796409" w:rsidRDefault="001A3440" w:rsidP="001A3440">
      <w:pPr>
        <w:tabs>
          <w:tab w:val="left" w:pos="213"/>
        </w:tabs>
        <w:spacing w:line="322" w:lineRule="exact"/>
        <w:ind w:left="40"/>
        <w:jc w:val="both"/>
        <w:rPr>
          <w:rFonts w:eastAsia="Microsoft Sans Serif"/>
          <w:sz w:val="28"/>
          <w:szCs w:val="28"/>
          <w:lang w:eastAsia="uk-UA"/>
        </w:rPr>
      </w:pPr>
    </w:p>
    <w:p w14:paraId="51F32CEA" w14:textId="77777777" w:rsidR="001A3440" w:rsidRDefault="001A3440" w:rsidP="001A3440">
      <w:pPr>
        <w:tabs>
          <w:tab w:val="left" w:pos="213"/>
        </w:tabs>
        <w:spacing w:line="322" w:lineRule="exact"/>
        <w:ind w:left="40"/>
        <w:jc w:val="right"/>
        <w:rPr>
          <w:rFonts w:eastAsia="Microsoft Sans Serif"/>
          <w:sz w:val="28"/>
          <w:szCs w:val="28"/>
          <w:lang w:val="uk-UA" w:eastAsia="uk-UA"/>
        </w:rPr>
      </w:pPr>
    </w:p>
    <w:p w14:paraId="790EFF92" w14:textId="77777777" w:rsidR="001A3440" w:rsidRDefault="001A3440" w:rsidP="001A3440">
      <w:pPr>
        <w:tabs>
          <w:tab w:val="left" w:pos="213"/>
        </w:tabs>
        <w:spacing w:line="322" w:lineRule="exact"/>
        <w:ind w:left="40"/>
        <w:jc w:val="right"/>
        <w:rPr>
          <w:rFonts w:eastAsia="Microsoft Sans Serif"/>
          <w:sz w:val="28"/>
          <w:szCs w:val="28"/>
          <w:lang w:val="uk-UA" w:eastAsia="uk-UA"/>
        </w:rPr>
      </w:pPr>
    </w:p>
    <w:p w14:paraId="4F6F79D3" w14:textId="77777777" w:rsidR="001A3440" w:rsidRPr="00793807" w:rsidRDefault="001A3440" w:rsidP="001A3440">
      <w:pPr>
        <w:tabs>
          <w:tab w:val="left" w:pos="213"/>
        </w:tabs>
        <w:spacing w:line="322" w:lineRule="exact"/>
        <w:ind w:left="40"/>
        <w:jc w:val="center"/>
        <w:rPr>
          <w:rFonts w:eastAsia="Microsoft Sans Serif"/>
          <w:b/>
          <w:sz w:val="28"/>
          <w:szCs w:val="28"/>
          <w:lang w:val="uk-UA" w:eastAsia="uk-UA"/>
        </w:rPr>
      </w:pPr>
      <w:r w:rsidRPr="00793807">
        <w:rPr>
          <w:rFonts w:eastAsia="Microsoft Sans Serif"/>
          <w:b/>
          <w:sz w:val="28"/>
          <w:szCs w:val="28"/>
          <w:lang w:val="uk-UA" w:eastAsia="uk-UA"/>
        </w:rPr>
        <w:t>ПЕРЕЛІК</w:t>
      </w:r>
    </w:p>
    <w:p w14:paraId="02A1822D" w14:textId="77777777" w:rsidR="001A3440" w:rsidRPr="00793807" w:rsidRDefault="001A3440" w:rsidP="001A3440">
      <w:pPr>
        <w:tabs>
          <w:tab w:val="left" w:pos="213"/>
        </w:tabs>
        <w:spacing w:line="322" w:lineRule="exact"/>
        <w:ind w:left="40"/>
        <w:jc w:val="center"/>
        <w:rPr>
          <w:rFonts w:eastAsia="Microsoft Sans Serif"/>
          <w:b/>
          <w:sz w:val="28"/>
          <w:szCs w:val="28"/>
          <w:lang w:val="uk-UA" w:eastAsia="uk-UA"/>
        </w:rPr>
      </w:pPr>
      <w:r>
        <w:rPr>
          <w:rFonts w:eastAsia="Microsoft Sans Serif"/>
          <w:b/>
          <w:sz w:val="28"/>
          <w:szCs w:val="28"/>
          <w:lang w:val="uk-UA" w:eastAsia="uk-UA"/>
        </w:rPr>
        <w:t>п</w:t>
      </w:r>
      <w:r w:rsidRPr="00793807">
        <w:rPr>
          <w:rFonts w:eastAsia="Microsoft Sans Serif"/>
          <w:b/>
          <w:sz w:val="28"/>
          <w:szCs w:val="28"/>
          <w:lang w:val="uk-UA" w:eastAsia="uk-UA"/>
        </w:rPr>
        <w:t>рофесій працівників, робота яких пов’язана із забрудненням і яким безоплатно видається мило</w:t>
      </w:r>
    </w:p>
    <w:p w14:paraId="090BA8C1" w14:textId="77777777" w:rsidR="001A3440" w:rsidRPr="00793807" w:rsidRDefault="001A3440" w:rsidP="001A3440">
      <w:pPr>
        <w:tabs>
          <w:tab w:val="left" w:pos="213"/>
        </w:tabs>
        <w:spacing w:line="322" w:lineRule="exact"/>
        <w:ind w:left="40"/>
        <w:jc w:val="center"/>
        <w:rPr>
          <w:rFonts w:eastAsia="Microsoft Sans Serif"/>
          <w:b/>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3821"/>
        <w:gridCol w:w="2430"/>
        <w:gridCol w:w="2363"/>
      </w:tblGrid>
      <w:tr w:rsidR="001A3440" w:rsidRPr="00793807" w14:paraId="45472593" w14:textId="77777777" w:rsidTr="00F33562">
        <w:tc>
          <w:tcPr>
            <w:tcW w:w="988" w:type="dxa"/>
          </w:tcPr>
          <w:p w14:paraId="1F55B4A2" w14:textId="77777777" w:rsidR="001A3440" w:rsidRPr="00793807" w:rsidRDefault="001A3440" w:rsidP="00F33562">
            <w:pPr>
              <w:tabs>
                <w:tab w:val="left" w:pos="213"/>
              </w:tabs>
              <w:spacing w:line="322" w:lineRule="exact"/>
              <w:jc w:val="center"/>
              <w:rPr>
                <w:rFonts w:eastAsia="Microsoft Sans Serif"/>
                <w:b/>
                <w:sz w:val="28"/>
                <w:szCs w:val="28"/>
                <w:lang w:val="uk-UA" w:eastAsia="uk-UA"/>
              </w:rPr>
            </w:pPr>
            <w:r w:rsidRPr="00793807">
              <w:rPr>
                <w:rFonts w:eastAsia="Microsoft Sans Serif"/>
                <w:b/>
                <w:sz w:val="28"/>
                <w:szCs w:val="28"/>
                <w:lang w:val="uk-UA" w:eastAsia="uk-UA"/>
              </w:rPr>
              <w:t>№</w:t>
            </w:r>
          </w:p>
          <w:p w14:paraId="35FF5E05" w14:textId="77777777" w:rsidR="001A3440" w:rsidRPr="00793807" w:rsidRDefault="001A3440" w:rsidP="00F33562">
            <w:pPr>
              <w:tabs>
                <w:tab w:val="left" w:pos="213"/>
              </w:tabs>
              <w:spacing w:line="322" w:lineRule="exact"/>
              <w:jc w:val="center"/>
              <w:rPr>
                <w:rFonts w:eastAsia="Microsoft Sans Serif"/>
                <w:b/>
                <w:sz w:val="28"/>
                <w:szCs w:val="28"/>
                <w:lang w:val="uk-UA" w:eastAsia="uk-UA"/>
              </w:rPr>
            </w:pPr>
            <w:r w:rsidRPr="00793807">
              <w:rPr>
                <w:rFonts w:eastAsia="Microsoft Sans Serif"/>
                <w:b/>
                <w:sz w:val="28"/>
                <w:szCs w:val="28"/>
                <w:lang w:val="uk-UA" w:eastAsia="uk-UA"/>
              </w:rPr>
              <w:t>з/п</w:t>
            </w:r>
          </w:p>
        </w:tc>
        <w:tc>
          <w:tcPr>
            <w:tcW w:w="3935" w:type="dxa"/>
          </w:tcPr>
          <w:p w14:paraId="20C6B2BC" w14:textId="77777777" w:rsidR="001A3440" w:rsidRPr="00793807" w:rsidRDefault="001A3440" w:rsidP="00F33562">
            <w:pPr>
              <w:tabs>
                <w:tab w:val="left" w:pos="213"/>
              </w:tabs>
              <w:spacing w:line="322" w:lineRule="exact"/>
              <w:jc w:val="center"/>
              <w:rPr>
                <w:rFonts w:eastAsia="Microsoft Sans Serif"/>
                <w:b/>
                <w:sz w:val="28"/>
                <w:szCs w:val="28"/>
                <w:lang w:val="uk-UA" w:eastAsia="uk-UA"/>
              </w:rPr>
            </w:pPr>
            <w:r w:rsidRPr="00793807">
              <w:rPr>
                <w:rFonts w:eastAsia="Microsoft Sans Serif"/>
                <w:sz w:val="28"/>
                <w:szCs w:val="28"/>
                <w:lang w:val="uk-UA" w:eastAsia="uk-UA"/>
              </w:rPr>
              <w:t>Найменування виробництв, цехів, професій і посад</w:t>
            </w:r>
          </w:p>
        </w:tc>
        <w:tc>
          <w:tcPr>
            <w:tcW w:w="4930" w:type="dxa"/>
            <w:gridSpan w:val="2"/>
          </w:tcPr>
          <w:p w14:paraId="01C3880E" w14:textId="77777777" w:rsidR="001A3440" w:rsidRPr="00793807" w:rsidRDefault="001A3440" w:rsidP="00F33562">
            <w:pPr>
              <w:tabs>
                <w:tab w:val="left" w:pos="213"/>
              </w:tabs>
              <w:spacing w:line="322" w:lineRule="exact"/>
              <w:jc w:val="center"/>
              <w:rPr>
                <w:rFonts w:eastAsia="Microsoft Sans Serif"/>
                <w:b/>
                <w:sz w:val="28"/>
                <w:szCs w:val="28"/>
                <w:lang w:val="uk-UA" w:eastAsia="uk-UA"/>
              </w:rPr>
            </w:pPr>
            <w:r w:rsidRPr="00793807">
              <w:rPr>
                <w:rFonts w:eastAsia="Microsoft Sans Serif"/>
                <w:b/>
                <w:sz w:val="28"/>
                <w:szCs w:val="28"/>
                <w:lang w:val="uk-UA" w:eastAsia="uk-UA"/>
              </w:rPr>
              <w:t>Кількість мила за місяць (грамів) на одного працівника</w:t>
            </w:r>
          </w:p>
        </w:tc>
      </w:tr>
      <w:tr w:rsidR="001A3440" w:rsidRPr="00793807" w14:paraId="79614746" w14:textId="77777777" w:rsidTr="00F33562">
        <w:tc>
          <w:tcPr>
            <w:tcW w:w="988" w:type="dxa"/>
          </w:tcPr>
          <w:p w14:paraId="557963DA" w14:textId="77777777" w:rsidR="001A3440" w:rsidRPr="00793807" w:rsidRDefault="001A3440" w:rsidP="00F33562">
            <w:pPr>
              <w:tabs>
                <w:tab w:val="left" w:pos="213"/>
              </w:tabs>
              <w:spacing w:line="322" w:lineRule="exact"/>
              <w:jc w:val="center"/>
              <w:rPr>
                <w:rFonts w:eastAsia="Microsoft Sans Serif"/>
                <w:b/>
                <w:sz w:val="28"/>
                <w:szCs w:val="28"/>
                <w:lang w:val="uk-UA" w:eastAsia="uk-UA"/>
              </w:rPr>
            </w:pPr>
            <w:r w:rsidRPr="00793807">
              <w:rPr>
                <w:rFonts w:eastAsia="Microsoft Sans Serif"/>
                <w:b/>
                <w:sz w:val="28"/>
                <w:szCs w:val="28"/>
                <w:lang w:val="uk-UA" w:eastAsia="uk-UA"/>
              </w:rPr>
              <w:lastRenderedPageBreak/>
              <w:t>1</w:t>
            </w:r>
          </w:p>
        </w:tc>
        <w:tc>
          <w:tcPr>
            <w:tcW w:w="3935" w:type="dxa"/>
          </w:tcPr>
          <w:p w14:paraId="2CF87ECF" w14:textId="77777777" w:rsidR="001A3440" w:rsidRPr="00793807" w:rsidRDefault="001A3440" w:rsidP="00F33562">
            <w:pPr>
              <w:tabs>
                <w:tab w:val="left" w:pos="213"/>
              </w:tabs>
              <w:spacing w:line="322" w:lineRule="exact"/>
              <w:jc w:val="center"/>
              <w:rPr>
                <w:rFonts w:eastAsia="Microsoft Sans Serif"/>
                <w:b/>
                <w:sz w:val="28"/>
                <w:szCs w:val="28"/>
                <w:lang w:val="uk-UA" w:eastAsia="uk-UA"/>
              </w:rPr>
            </w:pPr>
            <w:r w:rsidRPr="00793807">
              <w:rPr>
                <w:rFonts w:eastAsia="Microsoft Sans Serif"/>
                <w:b/>
                <w:sz w:val="28"/>
                <w:szCs w:val="28"/>
                <w:lang w:val="uk-UA" w:eastAsia="uk-UA"/>
              </w:rPr>
              <w:t>2</w:t>
            </w:r>
          </w:p>
        </w:tc>
        <w:tc>
          <w:tcPr>
            <w:tcW w:w="2480" w:type="dxa"/>
          </w:tcPr>
          <w:p w14:paraId="54259228" w14:textId="77777777" w:rsidR="001A3440" w:rsidRPr="00793807" w:rsidRDefault="001A3440" w:rsidP="00F33562">
            <w:pPr>
              <w:tabs>
                <w:tab w:val="left" w:pos="213"/>
              </w:tabs>
              <w:spacing w:line="322" w:lineRule="exact"/>
              <w:jc w:val="center"/>
              <w:rPr>
                <w:rFonts w:eastAsia="Microsoft Sans Serif"/>
                <w:b/>
                <w:sz w:val="28"/>
                <w:szCs w:val="28"/>
                <w:lang w:val="uk-UA" w:eastAsia="uk-UA"/>
              </w:rPr>
            </w:pPr>
            <w:r w:rsidRPr="00793807">
              <w:rPr>
                <w:rFonts w:eastAsia="Microsoft Sans Serif"/>
                <w:b/>
                <w:sz w:val="28"/>
                <w:szCs w:val="28"/>
                <w:lang w:val="uk-UA" w:eastAsia="uk-UA"/>
              </w:rPr>
              <w:t>3</w:t>
            </w:r>
          </w:p>
        </w:tc>
        <w:tc>
          <w:tcPr>
            <w:tcW w:w="2450" w:type="dxa"/>
          </w:tcPr>
          <w:p w14:paraId="4064E2E5" w14:textId="77777777" w:rsidR="001A3440" w:rsidRPr="00793807" w:rsidRDefault="001A3440" w:rsidP="00F33562">
            <w:pPr>
              <w:tabs>
                <w:tab w:val="left" w:pos="213"/>
              </w:tabs>
              <w:spacing w:line="322" w:lineRule="exact"/>
              <w:jc w:val="center"/>
              <w:rPr>
                <w:rFonts w:eastAsia="Microsoft Sans Serif"/>
                <w:b/>
                <w:sz w:val="28"/>
                <w:szCs w:val="28"/>
                <w:lang w:val="uk-UA" w:eastAsia="uk-UA"/>
              </w:rPr>
            </w:pPr>
            <w:r w:rsidRPr="00793807">
              <w:rPr>
                <w:rFonts w:eastAsia="Microsoft Sans Serif"/>
                <w:b/>
                <w:sz w:val="28"/>
                <w:szCs w:val="28"/>
                <w:lang w:val="uk-UA" w:eastAsia="uk-UA"/>
              </w:rPr>
              <w:t>4</w:t>
            </w:r>
          </w:p>
        </w:tc>
      </w:tr>
      <w:tr w:rsidR="001A3440" w:rsidRPr="00793807" w14:paraId="1A86949B" w14:textId="77777777" w:rsidTr="00F33562">
        <w:tc>
          <w:tcPr>
            <w:tcW w:w="988" w:type="dxa"/>
          </w:tcPr>
          <w:p w14:paraId="23F851B3" w14:textId="77777777" w:rsidR="001A3440" w:rsidRPr="00793807" w:rsidRDefault="001A3440" w:rsidP="00F33562">
            <w:pPr>
              <w:tabs>
                <w:tab w:val="left" w:pos="213"/>
              </w:tabs>
              <w:spacing w:line="322" w:lineRule="exact"/>
              <w:jc w:val="center"/>
              <w:rPr>
                <w:rFonts w:eastAsia="Microsoft Sans Serif"/>
                <w:b/>
                <w:sz w:val="28"/>
                <w:szCs w:val="28"/>
                <w:lang w:val="uk-UA" w:eastAsia="uk-UA"/>
              </w:rPr>
            </w:pPr>
          </w:p>
        </w:tc>
        <w:tc>
          <w:tcPr>
            <w:tcW w:w="3935" w:type="dxa"/>
          </w:tcPr>
          <w:p w14:paraId="086310E1" w14:textId="77777777" w:rsidR="001A3440" w:rsidRPr="00793807" w:rsidRDefault="001A3440" w:rsidP="00F33562">
            <w:pPr>
              <w:tabs>
                <w:tab w:val="left" w:pos="213"/>
              </w:tabs>
              <w:spacing w:line="322" w:lineRule="exact"/>
              <w:jc w:val="center"/>
              <w:rPr>
                <w:rFonts w:eastAsia="Microsoft Sans Serif"/>
                <w:b/>
                <w:sz w:val="28"/>
                <w:szCs w:val="28"/>
                <w:lang w:val="uk-UA" w:eastAsia="uk-UA"/>
              </w:rPr>
            </w:pPr>
          </w:p>
        </w:tc>
        <w:tc>
          <w:tcPr>
            <w:tcW w:w="2480" w:type="dxa"/>
          </w:tcPr>
          <w:p w14:paraId="5B8B3AD7" w14:textId="77777777" w:rsidR="001A3440" w:rsidRPr="00793807" w:rsidRDefault="001A3440" w:rsidP="00F33562">
            <w:pPr>
              <w:tabs>
                <w:tab w:val="left" w:pos="213"/>
              </w:tabs>
              <w:spacing w:line="322" w:lineRule="exact"/>
              <w:jc w:val="center"/>
              <w:rPr>
                <w:rFonts w:eastAsia="Microsoft Sans Serif"/>
                <w:sz w:val="28"/>
                <w:szCs w:val="28"/>
                <w:lang w:val="uk-UA" w:eastAsia="uk-UA"/>
              </w:rPr>
            </w:pPr>
            <w:r w:rsidRPr="00793807">
              <w:rPr>
                <w:rFonts w:eastAsia="Microsoft Sans Serif"/>
                <w:sz w:val="28"/>
                <w:szCs w:val="28"/>
                <w:lang w:val="uk-UA" w:eastAsia="uk-UA"/>
              </w:rPr>
              <w:t>господарське</w:t>
            </w:r>
          </w:p>
        </w:tc>
        <w:tc>
          <w:tcPr>
            <w:tcW w:w="2450" w:type="dxa"/>
          </w:tcPr>
          <w:p w14:paraId="075D1F4D" w14:textId="77777777" w:rsidR="001A3440" w:rsidRPr="00793807" w:rsidRDefault="001A3440" w:rsidP="00F33562">
            <w:pPr>
              <w:tabs>
                <w:tab w:val="left" w:pos="213"/>
              </w:tabs>
              <w:spacing w:line="322" w:lineRule="exact"/>
              <w:jc w:val="center"/>
              <w:rPr>
                <w:rFonts w:eastAsia="Microsoft Sans Serif"/>
                <w:sz w:val="28"/>
                <w:szCs w:val="28"/>
                <w:lang w:val="uk-UA" w:eastAsia="uk-UA"/>
              </w:rPr>
            </w:pPr>
            <w:r w:rsidRPr="00793807">
              <w:rPr>
                <w:rFonts w:eastAsia="Microsoft Sans Serif"/>
                <w:sz w:val="28"/>
                <w:szCs w:val="28"/>
                <w:lang w:val="uk-UA" w:eastAsia="uk-UA"/>
              </w:rPr>
              <w:t>туалетне</w:t>
            </w:r>
          </w:p>
        </w:tc>
      </w:tr>
      <w:tr w:rsidR="001A3440" w:rsidRPr="00793807" w14:paraId="46D6812C" w14:textId="77777777" w:rsidTr="00F33562">
        <w:tc>
          <w:tcPr>
            <w:tcW w:w="988" w:type="dxa"/>
          </w:tcPr>
          <w:p w14:paraId="37FFCAA9" w14:textId="77777777" w:rsidR="001A3440" w:rsidRPr="00793807" w:rsidRDefault="001A3440" w:rsidP="00F33562">
            <w:pPr>
              <w:tabs>
                <w:tab w:val="left" w:pos="213"/>
              </w:tabs>
              <w:spacing w:line="322" w:lineRule="exact"/>
              <w:jc w:val="center"/>
              <w:rPr>
                <w:rFonts w:eastAsia="Microsoft Sans Serif"/>
                <w:b/>
                <w:sz w:val="28"/>
                <w:szCs w:val="28"/>
                <w:lang w:val="uk-UA" w:eastAsia="uk-UA"/>
              </w:rPr>
            </w:pPr>
            <w:r w:rsidRPr="00793807">
              <w:rPr>
                <w:rFonts w:eastAsia="Microsoft Sans Serif"/>
                <w:b/>
                <w:sz w:val="28"/>
                <w:szCs w:val="28"/>
                <w:lang w:val="uk-UA" w:eastAsia="uk-UA"/>
              </w:rPr>
              <w:t>1.</w:t>
            </w:r>
          </w:p>
        </w:tc>
        <w:tc>
          <w:tcPr>
            <w:tcW w:w="3935" w:type="dxa"/>
          </w:tcPr>
          <w:p w14:paraId="6B0E92C1" w14:textId="77777777" w:rsidR="001A3440" w:rsidRPr="00793807" w:rsidRDefault="001A3440" w:rsidP="00F33562">
            <w:pPr>
              <w:tabs>
                <w:tab w:val="left" w:pos="213"/>
              </w:tabs>
              <w:spacing w:line="322" w:lineRule="exact"/>
              <w:rPr>
                <w:rFonts w:eastAsia="Microsoft Sans Serif"/>
                <w:sz w:val="28"/>
                <w:szCs w:val="28"/>
                <w:lang w:val="uk-UA" w:eastAsia="uk-UA"/>
              </w:rPr>
            </w:pPr>
            <w:r>
              <w:rPr>
                <w:rFonts w:eastAsia="Microsoft Sans Serif"/>
                <w:sz w:val="28"/>
                <w:szCs w:val="28"/>
                <w:lang w:val="uk-UA" w:eastAsia="uk-UA"/>
              </w:rPr>
              <w:t>Водій автотранспортних засобів</w:t>
            </w:r>
          </w:p>
        </w:tc>
        <w:tc>
          <w:tcPr>
            <w:tcW w:w="2480" w:type="dxa"/>
          </w:tcPr>
          <w:p w14:paraId="2920DC64" w14:textId="77777777" w:rsidR="001A3440" w:rsidRPr="00793807" w:rsidRDefault="001A3440" w:rsidP="00F33562">
            <w:pPr>
              <w:tabs>
                <w:tab w:val="left" w:pos="213"/>
              </w:tabs>
              <w:spacing w:line="322" w:lineRule="exact"/>
              <w:jc w:val="center"/>
              <w:rPr>
                <w:rFonts w:eastAsia="Microsoft Sans Serif"/>
                <w:sz w:val="28"/>
                <w:szCs w:val="28"/>
                <w:lang w:val="uk-UA" w:eastAsia="uk-UA"/>
              </w:rPr>
            </w:pPr>
            <w:r w:rsidRPr="00793807">
              <w:rPr>
                <w:rFonts w:eastAsia="Microsoft Sans Serif"/>
                <w:sz w:val="28"/>
                <w:szCs w:val="28"/>
                <w:lang w:val="uk-UA" w:eastAsia="uk-UA"/>
              </w:rPr>
              <w:t>100</w:t>
            </w:r>
          </w:p>
        </w:tc>
        <w:tc>
          <w:tcPr>
            <w:tcW w:w="2450" w:type="dxa"/>
          </w:tcPr>
          <w:p w14:paraId="6CB3BFEB" w14:textId="77777777" w:rsidR="001A3440" w:rsidRPr="00793807" w:rsidRDefault="001A3440" w:rsidP="00F33562">
            <w:pPr>
              <w:tabs>
                <w:tab w:val="left" w:pos="213"/>
              </w:tabs>
              <w:spacing w:line="322" w:lineRule="exact"/>
              <w:jc w:val="center"/>
              <w:rPr>
                <w:rFonts w:eastAsia="Microsoft Sans Serif"/>
                <w:sz w:val="28"/>
                <w:szCs w:val="28"/>
                <w:lang w:val="uk-UA" w:eastAsia="uk-UA"/>
              </w:rPr>
            </w:pPr>
            <w:r w:rsidRPr="00793807">
              <w:rPr>
                <w:rFonts w:eastAsia="Microsoft Sans Serif"/>
                <w:sz w:val="28"/>
                <w:szCs w:val="28"/>
                <w:lang w:val="uk-UA" w:eastAsia="uk-UA"/>
              </w:rPr>
              <w:t>100</w:t>
            </w:r>
          </w:p>
        </w:tc>
      </w:tr>
      <w:tr w:rsidR="001A3440" w:rsidRPr="00793807" w14:paraId="0F0C69D0" w14:textId="77777777" w:rsidTr="00F33562">
        <w:tc>
          <w:tcPr>
            <w:tcW w:w="988" w:type="dxa"/>
          </w:tcPr>
          <w:p w14:paraId="2E2656EB" w14:textId="77777777" w:rsidR="001A3440" w:rsidRPr="00793807" w:rsidRDefault="001A3440" w:rsidP="00F33562">
            <w:pPr>
              <w:tabs>
                <w:tab w:val="left" w:pos="213"/>
              </w:tabs>
              <w:spacing w:line="322" w:lineRule="exact"/>
              <w:jc w:val="center"/>
              <w:rPr>
                <w:rFonts w:eastAsia="Microsoft Sans Serif"/>
                <w:b/>
                <w:sz w:val="28"/>
                <w:szCs w:val="28"/>
                <w:lang w:val="uk-UA" w:eastAsia="uk-UA"/>
              </w:rPr>
            </w:pPr>
            <w:r w:rsidRPr="00793807">
              <w:rPr>
                <w:rFonts w:eastAsia="Microsoft Sans Serif"/>
                <w:b/>
                <w:sz w:val="28"/>
                <w:szCs w:val="28"/>
                <w:lang w:val="uk-UA" w:eastAsia="uk-UA"/>
              </w:rPr>
              <w:t>2.</w:t>
            </w:r>
          </w:p>
        </w:tc>
        <w:tc>
          <w:tcPr>
            <w:tcW w:w="3935" w:type="dxa"/>
          </w:tcPr>
          <w:p w14:paraId="0FE1385C" w14:textId="77777777" w:rsidR="001A3440" w:rsidRPr="00793807" w:rsidRDefault="001A3440" w:rsidP="00F33562">
            <w:pPr>
              <w:tabs>
                <w:tab w:val="left" w:pos="213"/>
              </w:tabs>
              <w:spacing w:line="322" w:lineRule="exact"/>
              <w:rPr>
                <w:rFonts w:eastAsia="Microsoft Sans Serif"/>
                <w:sz w:val="28"/>
                <w:szCs w:val="28"/>
                <w:lang w:val="uk-UA" w:eastAsia="uk-UA"/>
              </w:rPr>
            </w:pPr>
            <w:r>
              <w:rPr>
                <w:rFonts w:eastAsia="Microsoft Sans Serif"/>
                <w:sz w:val="28"/>
                <w:szCs w:val="28"/>
                <w:lang w:val="uk-UA" w:eastAsia="uk-UA"/>
              </w:rPr>
              <w:t>Прибиральник службових приміщень</w:t>
            </w:r>
          </w:p>
        </w:tc>
        <w:tc>
          <w:tcPr>
            <w:tcW w:w="2480" w:type="dxa"/>
          </w:tcPr>
          <w:p w14:paraId="4E3BE3BC" w14:textId="77777777" w:rsidR="001A3440" w:rsidRPr="00793807" w:rsidRDefault="001A3440" w:rsidP="00F33562">
            <w:pPr>
              <w:tabs>
                <w:tab w:val="left" w:pos="213"/>
              </w:tabs>
              <w:spacing w:line="322" w:lineRule="exact"/>
              <w:jc w:val="center"/>
              <w:rPr>
                <w:rFonts w:eastAsia="Microsoft Sans Serif"/>
                <w:sz w:val="28"/>
                <w:szCs w:val="28"/>
                <w:lang w:val="uk-UA" w:eastAsia="uk-UA"/>
              </w:rPr>
            </w:pPr>
            <w:r w:rsidRPr="00793807">
              <w:rPr>
                <w:rFonts w:eastAsia="Microsoft Sans Serif"/>
                <w:sz w:val="28"/>
                <w:szCs w:val="28"/>
                <w:lang w:val="uk-UA" w:eastAsia="uk-UA"/>
              </w:rPr>
              <w:t>100</w:t>
            </w:r>
          </w:p>
        </w:tc>
        <w:tc>
          <w:tcPr>
            <w:tcW w:w="2450" w:type="dxa"/>
          </w:tcPr>
          <w:p w14:paraId="6A9C739E" w14:textId="77777777" w:rsidR="001A3440" w:rsidRPr="00793807" w:rsidRDefault="001A3440" w:rsidP="00F33562">
            <w:pPr>
              <w:tabs>
                <w:tab w:val="left" w:pos="213"/>
              </w:tabs>
              <w:spacing w:line="322" w:lineRule="exact"/>
              <w:jc w:val="center"/>
              <w:rPr>
                <w:rFonts w:eastAsia="Microsoft Sans Serif"/>
                <w:sz w:val="28"/>
                <w:szCs w:val="28"/>
                <w:lang w:val="uk-UA" w:eastAsia="uk-UA"/>
              </w:rPr>
            </w:pPr>
            <w:r w:rsidRPr="00793807">
              <w:rPr>
                <w:rFonts w:eastAsia="Microsoft Sans Serif"/>
                <w:sz w:val="28"/>
                <w:szCs w:val="28"/>
                <w:lang w:val="uk-UA" w:eastAsia="uk-UA"/>
              </w:rPr>
              <w:t>100</w:t>
            </w:r>
          </w:p>
        </w:tc>
      </w:tr>
    </w:tbl>
    <w:p w14:paraId="6A441C3D" w14:textId="77777777" w:rsidR="001A3440" w:rsidRPr="00793807" w:rsidRDefault="001A3440" w:rsidP="001A3440">
      <w:pPr>
        <w:tabs>
          <w:tab w:val="left" w:pos="213"/>
        </w:tabs>
        <w:spacing w:line="322" w:lineRule="exact"/>
        <w:ind w:left="40"/>
        <w:jc w:val="center"/>
        <w:rPr>
          <w:rFonts w:eastAsia="Microsoft Sans Serif"/>
          <w:b/>
          <w:sz w:val="28"/>
          <w:szCs w:val="28"/>
          <w:lang w:val="uk-UA" w:eastAsia="uk-UA"/>
        </w:rPr>
      </w:pPr>
    </w:p>
    <w:p w14:paraId="51FC3B88" w14:textId="77777777" w:rsidR="001A3440" w:rsidRPr="00793807" w:rsidRDefault="001A3440" w:rsidP="001A3440">
      <w:pPr>
        <w:spacing w:line="0" w:lineRule="atLeast"/>
        <w:jc w:val="right"/>
        <w:rPr>
          <w:b/>
          <w:bCs/>
          <w:sz w:val="28"/>
          <w:szCs w:val="28"/>
          <w:lang w:val="uk-UA" w:eastAsia="uk-UA"/>
        </w:rPr>
      </w:pPr>
    </w:p>
    <w:p w14:paraId="5484B569" w14:textId="77777777" w:rsidR="001A3440" w:rsidRDefault="001A3440" w:rsidP="001A3440">
      <w:pPr>
        <w:tabs>
          <w:tab w:val="left" w:pos="213"/>
        </w:tabs>
        <w:spacing w:line="322" w:lineRule="exact"/>
        <w:ind w:left="40"/>
        <w:jc w:val="right"/>
        <w:rPr>
          <w:rFonts w:eastAsia="Microsoft Sans Serif"/>
          <w:sz w:val="28"/>
          <w:szCs w:val="28"/>
          <w:lang w:val="uk-UA" w:eastAsia="uk-UA"/>
        </w:rPr>
      </w:pPr>
    </w:p>
    <w:p w14:paraId="0230514B" w14:textId="77777777" w:rsidR="001A3440" w:rsidRDefault="001A3440" w:rsidP="001A3440">
      <w:pPr>
        <w:tabs>
          <w:tab w:val="left" w:pos="213"/>
        </w:tabs>
        <w:spacing w:line="322" w:lineRule="exact"/>
        <w:ind w:left="40"/>
        <w:jc w:val="right"/>
        <w:rPr>
          <w:rFonts w:eastAsia="Microsoft Sans Serif"/>
          <w:sz w:val="28"/>
          <w:szCs w:val="28"/>
          <w:lang w:val="uk-UA" w:eastAsia="uk-UA"/>
        </w:rPr>
      </w:pPr>
    </w:p>
    <w:p w14:paraId="12AB5D0D" w14:textId="77777777" w:rsidR="001A3440" w:rsidRDefault="001A3440" w:rsidP="001A3440">
      <w:pPr>
        <w:tabs>
          <w:tab w:val="left" w:pos="213"/>
        </w:tabs>
        <w:spacing w:line="322" w:lineRule="exact"/>
        <w:ind w:left="40"/>
        <w:jc w:val="right"/>
        <w:rPr>
          <w:rFonts w:eastAsia="Microsoft Sans Serif"/>
          <w:sz w:val="28"/>
          <w:szCs w:val="28"/>
          <w:lang w:val="uk-UA" w:eastAsia="uk-UA"/>
        </w:rPr>
      </w:pPr>
    </w:p>
    <w:p w14:paraId="531D750B" w14:textId="77777777" w:rsidR="001A3440" w:rsidRDefault="001A3440" w:rsidP="001A3440">
      <w:pPr>
        <w:tabs>
          <w:tab w:val="left" w:pos="213"/>
        </w:tabs>
        <w:spacing w:line="322" w:lineRule="exact"/>
        <w:ind w:left="40"/>
        <w:jc w:val="right"/>
        <w:rPr>
          <w:rFonts w:eastAsia="Microsoft Sans Serif"/>
          <w:sz w:val="28"/>
          <w:szCs w:val="28"/>
          <w:lang w:val="uk-UA" w:eastAsia="uk-UA"/>
        </w:rPr>
      </w:pPr>
    </w:p>
    <w:p w14:paraId="2C20161E" w14:textId="77777777" w:rsidR="001A3440" w:rsidRDefault="001A3440" w:rsidP="001A3440">
      <w:pPr>
        <w:tabs>
          <w:tab w:val="left" w:pos="213"/>
        </w:tabs>
        <w:spacing w:line="322" w:lineRule="exact"/>
        <w:ind w:left="40"/>
        <w:jc w:val="right"/>
        <w:rPr>
          <w:rFonts w:eastAsia="Microsoft Sans Serif"/>
          <w:sz w:val="28"/>
          <w:szCs w:val="28"/>
          <w:lang w:val="uk-UA" w:eastAsia="uk-UA"/>
        </w:rPr>
      </w:pPr>
    </w:p>
    <w:p w14:paraId="65FD3EAF" w14:textId="77777777" w:rsidR="001A3440" w:rsidRDefault="001A3440" w:rsidP="001A3440">
      <w:pPr>
        <w:tabs>
          <w:tab w:val="left" w:pos="213"/>
        </w:tabs>
        <w:spacing w:line="322" w:lineRule="exact"/>
        <w:ind w:left="40"/>
        <w:jc w:val="right"/>
        <w:rPr>
          <w:rFonts w:eastAsia="Microsoft Sans Serif"/>
          <w:sz w:val="28"/>
          <w:szCs w:val="28"/>
          <w:lang w:val="uk-UA" w:eastAsia="uk-UA"/>
        </w:rPr>
      </w:pPr>
    </w:p>
    <w:p w14:paraId="3F5AABD9" w14:textId="77777777" w:rsidR="001A3440" w:rsidRDefault="001A3440" w:rsidP="001A3440">
      <w:pPr>
        <w:tabs>
          <w:tab w:val="left" w:pos="213"/>
        </w:tabs>
        <w:spacing w:line="322" w:lineRule="exact"/>
        <w:ind w:left="40"/>
        <w:jc w:val="right"/>
        <w:rPr>
          <w:rFonts w:eastAsia="Microsoft Sans Serif"/>
          <w:sz w:val="28"/>
          <w:szCs w:val="28"/>
          <w:lang w:val="uk-UA" w:eastAsia="uk-UA"/>
        </w:rPr>
      </w:pPr>
    </w:p>
    <w:p w14:paraId="147F695E" w14:textId="77777777" w:rsidR="001A3440" w:rsidRDefault="001A3440" w:rsidP="001A3440">
      <w:pPr>
        <w:tabs>
          <w:tab w:val="left" w:pos="213"/>
        </w:tabs>
        <w:spacing w:line="322" w:lineRule="exact"/>
        <w:ind w:left="40"/>
        <w:jc w:val="right"/>
        <w:rPr>
          <w:rFonts w:eastAsia="Microsoft Sans Serif"/>
          <w:sz w:val="28"/>
          <w:szCs w:val="28"/>
          <w:lang w:val="uk-UA" w:eastAsia="uk-UA"/>
        </w:rPr>
      </w:pPr>
    </w:p>
    <w:p w14:paraId="76FA0433" w14:textId="77777777" w:rsidR="001A3440" w:rsidRDefault="001A3440" w:rsidP="001A3440">
      <w:pPr>
        <w:tabs>
          <w:tab w:val="left" w:pos="213"/>
        </w:tabs>
        <w:spacing w:line="322" w:lineRule="exact"/>
        <w:ind w:left="40"/>
        <w:jc w:val="right"/>
        <w:rPr>
          <w:rFonts w:eastAsia="Microsoft Sans Serif"/>
          <w:sz w:val="28"/>
          <w:szCs w:val="28"/>
          <w:lang w:val="uk-UA" w:eastAsia="uk-UA"/>
        </w:rPr>
      </w:pPr>
    </w:p>
    <w:p w14:paraId="70801C8C" w14:textId="77777777" w:rsidR="001A3440" w:rsidRDefault="001A3440" w:rsidP="001A3440">
      <w:pPr>
        <w:tabs>
          <w:tab w:val="left" w:pos="213"/>
        </w:tabs>
        <w:spacing w:line="322" w:lineRule="exact"/>
        <w:ind w:left="40"/>
        <w:jc w:val="right"/>
        <w:rPr>
          <w:rFonts w:eastAsia="Microsoft Sans Serif"/>
          <w:sz w:val="28"/>
          <w:szCs w:val="28"/>
          <w:lang w:val="uk-UA" w:eastAsia="uk-UA"/>
        </w:rPr>
      </w:pPr>
    </w:p>
    <w:p w14:paraId="7DD42928" w14:textId="77777777" w:rsidR="001A3440" w:rsidRDefault="001A3440" w:rsidP="001A3440">
      <w:pPr>
        <w:tabs>
          <w:tab w:val="left" w:pos="213"/>
        </w:tabs>
        <w:spacing w:line="322" w:lineRule="exact"/>
        <w:ind w:left="40"/>
        <w:jc w:val="right"/>
        <w:rPr>
          <w:rFonts w:eastAsia="Microsoft Sans Serif"/>
          <w:sz w:val="28"/>
          <w:szCs w:val="28"/>
          <w:lang w:val="uk-UA" w:eastAsia="uk-UA"/>
        </w:rPr>
      </w:pPr>
    </w:p>
    <w:p w14:paraId="4F3BDEF0" w14:textId="77777777" w:rsidR="001A3440" w:rsidRDefault="001A3440" w:rsidP="001A3440">
      <w:pPr>
        <w:tabs>
          <w:tab w:val="left" w:pos="213"/>
        </w:tabs>
        <w:spacing w:line="322" w:lineRule="exact"/>
        <w:ind w:left="40"/>
        <w:jc w:val="right"/>
        <w:rPr>
          <w:rFonts w:eastAsia="Microsoft Sans Serif"/>
          <w:sz w:val="28"/>
          <w:szCs w:val="28"/>
          <w:lang w:val="uk-UA" w:eastAsia="uk-UA"/>
        </w:rPr>
      </w:pPr>
    </w:p>
    <w:p w14:paraId="46E47D52" w14:textId="77777777" w:rsidR="001A3440" w:rsidRDefault="001A3440" w:rsidP="001A3440">
      <w:pPr>
        <w:tabs>
          <w:tab w:val="left" w:pos="213"/>
        </w:tabs>
        <w:spacing w:line="322" w:lineRule="exact"/>
        <w:ind w:left="40"/>
        <w:jc w:val="right"/>
        <w:rPr>
          <w:rFonts w:eastAsia="Microsoft Sans Serif"/>
          <w:sz w:val="28"/>
          <w:szCs w:val="28"/>
          <w:lang w:val="uk-UA" w:eastAsia="uk-UA"/>
        </w:rPr>
      </w:pPr>
    </w:p>
    <w:p w14:paraId="46A88E5A" w14:textId="77777777" w:rsidR="001A3440" w:rsidRDefault="001A3440" w:rsidP="001A3440">
      <w:pPr>
        <w:tabs>
          <w:tab w:val="left" w:pos="213"/>
        </w:tabs>
        <w:spacing w:line="322" w:lineRule="exact"/>
        <w:ind w:left="40"/>
        <w:jc w:val="right"/>
        <w:rPr>
          <w:rFonts w:eastAsia="Microsoft Sans Serif"/>
          <w:sz w:val="28"/>
          <w:szCs w:val="28"/>
          <w:lang w:val="uk-UA" w:eastAsia="uk-UA"/>
        </w:rPr>
      </w:pPr>
    </w:p>
    <w:p w14:paraId="4B69EB2F" w14:textId="77777777" w:rsidR="001A3440" w:rsidRDefault="001A3440" w:rsidP="001A3440">
      <w:pPr>
        <w:tabs>
          <w:tab w:val="left" w:pos="213"/>
        </w:tabs>
        <w:spacing w:line="322" w:lineRule="exact"/>
        <w:ind w:left="40"/>
        <w:jc w:val="right"/>
        <w:rPr>
          <w:rFonts w:eastAsia="Microsoft Sans Serif"/>
          <w:sz w:val="28"/>
          <w:szCs w:val="28"/>
          <w:lang w:val="en-US" w:eastAsia="uk-UA"/>
        </w:rPr>
      </w:pPr>
    </w:p>
    <w:p w14:paraId="397057C5" w14:textId="77777777" w:rsidR="001A3440" w:rsidRDefault="001A3440" w:rsidP="001A3440">
      <w:pPr>
        <w:tabs>
          <w:tab w:val="left" w:pos="213"/>
        </w:tabs>
        <w:spacing w:line="322" w:lineRule="exact"/>
        <w:ind w:left="40"/>
        <w:jc w:val="right"/>
        <w:rPr>
          <w:rFonts w:eastAsia="Microsoft Sans Serif"/>
          <w:sz w:val="28"/>
          <w:szCs w:val="28"/>
          <w:lang w:val="en-US" w:eastAsia="uk-UA"/>
        </w:rPr>
      </w:pPr>
    </w:p>
    <w:p w14:paraId="25E3F769" w14:textId="77777777" w:rsidR="001A3440" w:rsidRDefault="001A3440" w:rsidP="001A3440">
      <w:pPr>
        <w:tabs>
          <w:tab w:val="left" w:pos="213"/>
        </w:tabs>
        <w:spacing w:line="322" w:lineRule="exact"/>
        <w:ind w:left="40"/>
        <w:jc w:val="right"/>
        <w:rPr>
          <w:rFonts w:eastAsia="Microsoft Sans Serif"/>
          <w:sz w:val="28"/>
          <w:szCs w:val="28"/>
          <w:lang w:val="en-US" w:eastAsia="uk-UA"/>
        </w:rPr>
      </w:pPr>
    </w:p>
    <w:p w14:paraId="35973EA1" w14:textId="77777777" w:rsidR="001A3440" w:rsidRPr="00796409" w:rsidRDefault="001A3440" w:rsidP="001A3440">
      <w:pPr>
        <w:tabs>
          <w:tab w:val="left" w:pos="213"/>
        </w:tabs>
        <w:spacing w:line="322" w:lineRule="exact"/>
        <w:ind w:left="40"/>
        <w:jc w:val="right"/>
        <w:rPr>
          <w:rFonts w:eastAsia="Microsoft Sans Serif"/>
          <w:sz w:val="28"/>
          <w:szCs w:val="28"/>
          <w:lang w:val="en-US" w:eastAsia="uk-UA"/>
        </w:rPr>
      </w:pPr>
    </w:p>
    <w:p w14:paraId="064A64E8" w14:textId="77777777" w:rsidR="001A3440" w:rsidRPr="00190297" w:rsidRDefault="001A3440" w:rsidP="001A3440">
      <w:pPr>
        <w:tabs>
          <w:tab w:val="left" w:pos="213"/>
        </w:tabs>
        <w:spacing w:line="322" w:lineRule="exact"/>
        <w:ind w:left="40"/>
        <w:jc w:val="right"/>
        <w:rPr>
          <w:rFonts w:eastAsia="Microsoft Sans Serif"/>
          <w:sz w:val="28"/>
          <w:szCs w:val="28"/>
          <w:lang w:val="uk-UA" w:eastAsia="uk-UA"/>
        </w:rPr>
      </w:pPr>
    </w:p>
    <w:p w14:paraId="6F0DD785" w14:textId="77777777" w:rsidR="001A3440" w:rsidRPr="008059A4" w:rsidRDefault="001A3440" w:rsidP="001A3440">
      <w:pPr>
        <w:tabs>
          <w:tab w:val="left" w:pos="213"/>
        </w:tabs>
        <w:spacing w:line="322" w:lineRule="exact"/>
        <w:ind w:left="40"/>
        <w:jc w:val="right"/>
        <w:rPr>
          <w:rFonts w:eastAsia="Microsoft Sans Serif"/>
          <w:bCs/>
          <w:sz w:val="28"/>
          <w:szCs w:val="28"/>
          <w:lang w:val="en-US" w:eastAsia="uk-UA"/>
        </w:rPr>
      </w:pPr>
      <w:r w:rsidRPr="00796409">
        <w:rPr>
          <w:rFonts w:eastAsia="Microsoft Sans Serif"/>
          <w:bCs/>
          <w:sz w:val="28"/>
          <w:szCs w:val="28"/>
          <w:lang w:val="uk-UA" w:eastAsia="uk-UA"/>
        </w:rPr>
        <w:t xml:space="preserve">Додаток № </w:t>
      </w:r>
      <w:r>
        <w:rPr>
          <w:rFonts w:eastAsia="Microsoft Sans Serif"/>
          <w:bCs/>
          <w:sz w:val="28"/>
          <w:szCs w:val="28"/>
          <w:lang w:val="uk-UA" w:eastAsia="uk-UA"/>
        </w:rPr>
        <w:t>1</w:t>
      </w:r>
      <w:r>
        <w:rPr>
          <w:rFonts w:eastAsia="Microsoft Sans Serif"/>
          <w:bCs/>
          <w:sz w:val="28"/>
          <w:szCs w:val="28"/>
          <w:lang w:val="en-US" w:eastAsia="uk-UA"/>
        </w:rPr>
        <w:t>1</w:t>
      </w:r>
    </w:p>
    <w:p w14:paraId="0111EED9" w14:textId="77777777" w:rsidR="001A3440" w:rsidRDefault="001A3440" w:rsidP="001A3440">
      <w:pPr>
        <w:tabs>
          <w:tab w:val="left" w:pos="213"/>
        </w:tabs>
        <w:spacing w:line="322" w:lineRule="exact"/>
        <w:ind w:left="40"/>
        <w:jc w:val="both"/>
        <w:rPr>
          <w:rFonts w:eastAsia="Microsoft Sans Serif"/>
          <w:sz w:val="28"/>
          <w:szCs w:val="28"/>
          <w:lang w:val="en-US" w:eastAsia="uk-UA"/>
        </w:rPr>
      </w:pPr>
    </w:p>
    <w:tbl>
      <w:tblPr>
        <w:tblStyle w:val="af6"/>
        <w:tblpPr w:leftFromText="180" w:rightFromText="180" w:vertAnchor="text" w:horzAnchor="margin" w:tblpY="54"/>
        <w:tblW w:w="9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856"/>
        <w:gridCol w:w="4996"/>
      </w:tblGrid>
      <w:tr w:rsidR="001A3440" w14:paraId="291CB29A" w14:textId="77777777" w:rsidTr="00F33562">
        <w:trPr>
          <w:trHeight w:val="1668"/>
        </w:trPr>
        <w:tc>
          <w:tcPr>
            <w:tcW w:w="4856" w:type="dxa"/>
            <w:shd w:val="clear" w:color="auto" w:fill="FFFFFF" w:themeFill="background1"/>
          </w:tcPr>
          <w:p w14:paraId="2804B31B" w14:textId="77777777" w:rsidR="001A3440" w:rsidRPr="00DD731E" w:rsidRDefault="001A3440" w:rsidP="00F33562">
            <w:pPr>
              <w:tabs>
                <w:tab w:val="left" w:pos="213"/>
              </w:tabs>
              <w:spacing w:line="322" w:lineRule="exact"/>
              <w:rPr>
                <w:rFonts w:ascii="Times New Roman" w:hAnsi="Times New Roman" w:cs="Times New Roman"/>
                <w:b/>
                <w:sz w:val="28"/>
                <w:szCs w:val="28"/>
                <w:lang w:val="uk-UA" w:eastAsia="uk-UA"/>
              </w:rPr>
            </w:pPr>
            <w:r w:rsidRPr="00DD731E">
              <w:rPr>
                <w:rFonts w:ascii="Times New Roman" w:hAnsi="Times New Roman" w:cs="Times New Roman"/>
                <w:b/>
                <w:sz w:val="28"/>
                <w:szCs w:val="28"/>
                <w:lang w:val="uk-UA" w:eastAsia="uk-UA"/>
              </w:rPr>
              <w:t>ПОГОДЖЕНО</w:t>
            </w:r>
          </w:p>
          <w:p w14:paraId="5757D618"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Повноважений представник</w:t>
            </w:r>
          </w:p>
          <w:p w14:paraId="5FBD4067"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трудового колективу</w:t>
            </w:r>
          </w:p>
          <w:p w14:paraId="7A5CA44E"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_________Ніна ПАВЛЕНКО</w:t>
            </w:r>
          </w:p>
        </w:tc>
        <w:tc>
          <w:tcPr>
            <w:tcW w:w="4996" w:type="dxa"/>
            <w:shd w:val="clear" w:color="auto" w:fill="FFFFFF" w:themeFill="background1"/>
          </w:tcPr>
          <w:p w14:paraId="4F182BF6" w14:textId="77777777" w:rsidR="001A3440" w:rsidRPr="00DD731E" w:rsidRDefault="001A3440" w:rsidP="00F33562">
            <w:pPr>
              <w:tabs>
                <w:tab w:val="left" w:pos="213"/>
              </w:tabs>
              <w:spacing w:line="322" w:lineRule="exact"/>
              <w:rPr>
                <w:rFonts w:ascii="Times New Roman" w:hAnsi="Times New Roman" w:cs="Times New Roman"/>
                <w:b/>
                <w:sz w:val="28"/>
                <w:szCs w:val="28"/>
                <w:lang w:val="uk-UA" w:eastAsia="uk-UA"/>
              </w:rPr>
            </w:pPr>
            <w:r w:rsidRPr="00DD731E">
              <w:rPr>
                <w:rFonts w:ascii="Times New Roman" w:hAnsi="Times New Roman" w:cs="Times New Roman"/>
                <w:b/>
                <w:sz w:val="28"/>
                <w:szCs w:val="28"/>
                <w:lang w:val="uk-UA" w:eastAsia="uk-UA"/>
              </w:rPr>
              <w:t>ЗАТВЕРДЖЕНО</w:t>
            </w:r>
          </w:p>
          <w:p w14:paraId="6D5B5E4C"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Начальник Управління освіти</w:t>
            </w:r>
          </w:p>
          <w:p w14:paraId="653D72F5"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p>
          <w:p w14:paraId="017009D5"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_______Валентина ЖУЧЕНКО</w:t>
            </w:r>
          </w:p>
          <w:p w14:paraId="4235E847" w14:textId="77777777" w:rsidR="001A3440" w:rsidRDefault="001A3440" w:rsidP="00F33562">
            <w:pPr>
              <w:tabs>
                <w:tab w:val="left" w:pos="213"/>
              </w:tabs>
              <w:spacing w:line="322" w:lineRule="exact"/>
              <w:jc w:val="right"/>
              <w:rPr>
                <w:rFonts w:ascii="Times New Roman" w:hAnsi="Times New Roman" w:cs="Times New Roman"/>
                <w:sz w:val="28"/>
                <w:szCs w:val="28"/>
                <w:lang w:val="uk-UA" w:eastAsia="uk-UA"/>
              </w:rPr>
            </w:pPr>
          </w:p>
        </w:tc>
      </w:tr>
    </w:tbl>
    <w:tbl>
      <w:tblPr>
        <w:tblW w:w="0" w:type="auto"/>
        <w:tblLook w:val="01E0" w:firstRow="1" w:lastRow="1" w:firstColumn="1" w:lastColumn="1" w:noHBand="0" w:noVBand="0"/>
      </w:tblPr>
      <w:tblGrid>
        <w:gridCol w:w="4795"/>
      </w:tblGrid>
      <w:tr w:rsidR="001A3440" w:rsidRPr="00190297" w14:paraId="110D0F0F" w14:textId="77777777" w:rsidTr="00F33562">
        <w:tc>
          <w:tcPr>
            <w:tcW w:w="4795" w:type="dxa"/>
          </w:tcPr>
          <w:p w14:paraId="4CFC95D6" w14:textId="77777777" w:rsidR="001A3440" w:rsidRPr="00190297" w:rsidRDefault="001A3440" w:rsidP="00F33562">
            <w:pPr>
              <w:spacing w:line="0" w:lineRule="atLeast"/>
              <w:rPr>
                <w:b/>
                <w:bCs/>
                <w:sz w:val="28"/>
                <w:szCs w:val="28"/>
                <w:lang w:val="uk-UA" w:eastAsia="uk-UA"/>
              </w:rPr>
            </w:pPr>
          </w:p>
        </w:tc>
      </w:tr>
    </w:tbl>
    <w:p w14:paraId="3D075D89" w14:textId="77777777" w:rsidR="001A3440" w:rsidRPr="00190297" w:rsidRDefault="001A3440" w:rsidP="001A3440">
      <w:pPr>
        <w:spacing w:line="0" w:lineRule="atLeast"/>
        <w:jc w:val="center"/>
        <w:rPr>
          <w:b/>
          <w:bCs/>
          <w:sz w:val="28"/>
          <w:szCs w:val="28"/>
          <w:lang w:val="uk-UA" w:eastAsia="uk-UA"/>
        </w:rPr>
      </w:pPr>
      <w:r w:rsidRPr="00190297">
        <w:rPr>
          <w:b/>
          <w:bCs/>
          <w:sz w:val="28"/>
          <w:szCs w:val="28"/>
          <w:lang w:val="uk-UA" w:eastAsia="uk-UA"/>
        </w:rPr>
        <w:t>ПЕРЕЛІК</w:t>
      </w:r>
    </w:p>
    <w:p w14:paraId="5E9C1541" w14:textId="77777777" w:rsidR="001A3440" w:rsidRPr="00190297" w:rsidRDefault="001A3440" w:rsidP="001A3440">
      <w:pPr>
        <w:spacing w:line="0" w:lineRule="atLeast"/>
        <w:jc w:val="center"/>
        <w:rPr>
          <w:b/>
          <w:bCs/>
          <w:sz w:val="28"/>
          <w:szCs w:val="28"/>
          <w:lang w:val="uk-UA" w:eastAsia="uk-UA"/>
        </w:rPr>
      </w:pPr>
      <w:r w:rsidRPr="00190297">
        <w:rPr>
          <w:b/>
          <w:bCs/>
          <w:sz w:val="28"/>
          <w:szCs w:val="28"/>
          <w:lang w:val="uk-UA" w:eastAsia="uk-UA"/>
        </w:rPr>
        <w:t>осіб, відповідальних за виконання норм і положень колективного договору</w:t>
      </w:r>
    </w:p>
    <w:p w14:paraId="24E83934" w14:textId="77777777" w:rsidR="001A3440" w:rsidRPr="00190297" w:rsidRDefault="001A3440" w:rsidP="001A3440">
      <w:pPr>
        <w:tabs>
          <w:tab w:val="left" w:pos="213"/>
        </w:tabs>
        <w:spacing w:line="322" w:lineRule="exact"/>
        <w:ind w:left="40"/>
        <w:jc w:val="both"/>
        <w:rPr>
          <w:rFonts w:eastAsia="Microsoft Sans Serif"/>
          <w:sz w:val="28"/>
          <w:szCs w:val="28"/>
          <w:lang w:val="uk-UA" w:eastAsia="uk-UA"/>
        </w:rPr>
      </w:pPr>
    </w:p>
    <w:tbl>
      <w:tblPr>
        <w:tblpPr w:leftFromText="180" w:rightFromText="180" w:vertAnchor="text" w:horzAnchor="margin" w:tblpY="12"/>
        <w:tblW w:w="48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3443"/>
        <w:gridCol w:w="1928"/>
        <w:gridCol w:w="3144"/>
      </w:tblGrid>
      <w:tr w:rsidR="001A3440" w:rsidRPr="00190297" w14:paraId="79050735" w14:textId="77777777" w:rsidTr="00F33562">
        <w:tc>
          <w:tcPr>
            <w:tcW w:w="371" w:type="pct"/>
          </w:tcPr>
          <w:p w14:paraId="7BE74A84" w14:textId="77777777" w:rsidR="001A3440" w:rsidRPr="006E711E" w:rsidRDefault="001A3440" w:rsidP="00F33562">
            <w:pPr>
              <w:tabs>
                <w:tab w:val="left" w:pos="213"/>
              </w:tabs>
              <w:spacing w:line="322" w:lineRule="exact"/>
              <w:jc w:val="both"/>
              <w:rPr>
                <w:rFonts w:eastAsia="Microsoft Sans Serif"/>
                <w:sz w:val="24"/>
                <w:szCs w:val="24"/>
                <w:lang w:val="uk-UA" w:eastAsia="uk-UA"/>
              </w:rPr>
            </w:pPr>
            <w:r w:rsidRPr="006E711E">
              <w:rPr>
                <w:rFonts w:eastAsia="Microsoft Sans Serif"/>
                <w:sz w:val="24"/>
                <w:szCs w:val="24"/>
                <w:lang w:val="uk-UA" w:eastAsia="uk-UA"/>
              </w:rPr>
              <w:t>№</w:t>
            </w:r>
          </w:p>
          <w:p w14:paraId="7322A6DB" w14:textId="77777777" w:rsidR="001A3440" w:rsidRPr="006E711E" w:rsidRDefault="001A3440" w:rsidP="00F33562">
            <w:pPr>
              <w:tabs>
                <w:tab w:val="left" w:pos="213"/>
              </w:tabs>
              <w:spacing w:line="322" w:lineRule="exact"/>
              <w:jc w:val="both"/>
              <w:rPr>
                <w:rFonts w:eastAsia="Microsoft Sans Serif"/>
                <w:sz w:val="24"/>
                <w:szCs w:val="24"/>
                <w:lang w:val="uk-UA" w:eastAsia="uk-UA"/>
              </w:rPr>
            </w:pPr>
            <w:r w:rsidRPr="006E711E">
              <w:rPr>
                <w:rFonts w:eastAsia="Microsoft Sans Serif"/>
                <w:sz w:val="24"/>
                <w:szCs w:val="24"/>
                <w:lang w:val="uk-UA" w:eastAsia="uk-UA"/>
              </w:rPr>
              <w:t>з/п</w:t>
            </w:r>
          </w:p>
        </w:tc>
        <w:tc>
          <w:tcPr>
            <w:tcW w:w="1871" w:type="pct"/>
          </w:tcPr>
          <w:p w14:paraId="136817F9" w14:textId="77777777" w:rsidR="001A3440" w:rsidRPr="006E711E" w:rsidRDefault="001A3440" w:rsidP="00F33562">
            <w:pPr>
              <w:tabs>
                <w:tab w:val="left" w:pos="213"/>
              </w:tabs>
              <w:spacing w:line="322" w:lineRule="exact"/>
              <w:jc w:val="center"/>
              <w:rPr>
                <w:rFonts w:eastAsia="Microsoft Sans Serif"/>
                <w:sz w:val="24"/>
                <w:szCs w:val="24"/>
                <w:lang w:val="uk-UA" w:eastAsia="uk-UA"/>
              </w:rPr>
            </w:pPr>
            <w:r w:rsidRPr="006E711E">
              <w:rPr>
                <w:rFonts w:eastAsia="Microsoft Sans Serif"/>
                <w:sz w:val="24"/>
                <w:szCs w:val="24"/>
                <w:lang w:val="uk-UA" w:eastAsia="uk-UA"/>
              </w:rPr>
              <w:t>Назва розділів та номера пунктів</w:t>
            </w:r>
          </w:p>
        </w:tc>
        <w:tc>
          <w:tcPr>
            <w:tcW w:w="1048" w:type="pct"/>
          </w:tcPr>
          <w:p w14:paraId="1B6C5B0A" w14:textId="77777777" w:rsidR="001A3440" w:rsidRPr="006E711E" w:rsidRDefault="001A3440" w:rsidP="00F33562">
            <w:pPr>
              <w:tabs>
                <w:tab w:val="left" w:pos="213"/>
              </w:tabs>
              <w:spacing w:line="322" w:lineRule="exact"/>
              <w:jc w:val="center"/>
              <w:rPr>
                <w:rFonts w:eastAsia="Microsoft Sans Serif"/>
                <w:sz w:val="24"/>
                <w:szCs w:val="24"/>
                <w:lang w:val="uk-UA" w:eastAsia="uk-UA"/>
              </w:rPr>
            </w:pPr>
            <w:r w:rsidRPr="006E711E">
              <w:rPr>
                <w:rFonts w:eastAsia="Microsoft Sans Serif"/>
                <w:sz w:val="24"/>
                <w:szCs w:val="24"/>
                <w:lang w:val="uk-UA" w:eastAsia="uk-UA"/>
              </w:rPr>
              <w:t>Термін виконання</w:t>
            </w:r>
          </w:p>
        </w:tc>
        <w:tc>
          <w:tcPr>
            <w:tcW w:w="1709" w:type="pct"/>
          </w:tcPr>
          <w:p w14:paraId="26ED4F39" w14:textId="77777777" w:rsidR="001A3440" w:rsidRPr="006E711E" w:rsidRDefault="001A3440" w:rsidP="00F33562">
            <w:pPr>
              <w:tabs>
                <w:tab w:val="left" w:pos="213"/>
              </w:tabs>
              <w:spacing w:line="322" w:lineRule="exact"/>
              <w:jc w:val="center"/>
              <w:rPr>
                <w:rFonts w:eastAsia="Microsoft Sans Serif"/>
                <w:sz w:val="24"/>
                <w:szCs w:val="24"/>
                <w:lang w:val="uk-UA" w:eastAsia="uk-UA"/>
              </w:rPr>
            </w:pPr>
            <w:r w:rsidRPr="006E711E">
              <w:rPr>
                <w:rFonts w:eastAsia="Microsoft Sans Serif"/>
                <w:sz w:val="24"/>
                <w:szCs w:val="24"/>
                <w:lang w:val="uk-UA" w:eastAsia="uk-UA"/>
              </w:rPr>
              <w:t>Посада, П.І.Б. відповідальних за виконання</w:t>
            </w:r>
          </w:p>
        </w:tc>
      </w:tr>
      <w:tr w:rsidR="001A3440" w:rsidRPr="00190297" w14:paraId="1FF6EB8C" w14:textId="77777777" w:rsidTr="00F33562">
        <w:tc>
          <w:tcPr>
            <w:tcW w:w="371" w:type="pct"/>
          </w:tcPr>
          <w:p w14:paraId="50F283B9" w14:textId="77777777" w:rsidR="001A3440" w:rsidRPr="006E711E" w:rsidRDefault="001A3440" w:rsidP="00F33562">
            <w:pPr>
              <w:tabs>
                <w:tab w:val="left" w:pos="213"/>
              </w:tabs>
              <w:rPr>
                <w:rFonts w:eastAsia="Microsoft Sans Serif"/>
                <w:color w:val="000000"/>
                <w:sz w:val="24"/>
                <w:szCs w:val="24"/>
                <w:lang w:val="uk-UA" w:eastAsia="uk-UA"/>
              </w:rPr>
            </w:pPr>
            <w:r w:rsidRPr="006E711E">
              <w:rPr>
                <w:rFonts w:eastAsia="Microsoft Sans Serif"/>
                <w:color w:val="000000"/>
                <w:sz w:val="24"/>
                <w:szCs w:val="24"/>
                <w:lang w:val="uk-UA" w:eastAsia="uk-UA"/>
              </w:rPr>
              <w:t>1.</w:t>
            </w:r>
          </w:p>
        </w:tc>
        <w:tc>
          <w:tcPr>
            <w:tcW w:w="1871" w:type="pct"/>
          </w:tcPr>
          <w:p w14:paraId="02B439A3" w14:textId="77777777" w:rsidR="001A3440" w:rsidRPr="006E711E" w:rsidRDefault="001A3440" w:rsidP="00F33562">
            <w:pPr>
              <w:tabs>
                <w:tab w:val="left" w:pos="213"/>
              </w:tabs>
              <w:rPr>
                <w:rFonts w:eastAsia="Microsoft Sans Serif"/>
                <w:color w:val="000000"/>
                <w:sz w:val="24"/>
                <w:szCs w:val="24"/>
                <w:lang w:val="uk-UA" w:eastAsia="uk-UA"/>
              </w:rPr>
            </w:pPr>
            <w:r w:rsidRPr="006E711E">
              <w:rPr>
                <w:rFonts w:eastAsia="Microsoft Sans Serif"/>
                <w:color w:val="000000"/>
                <w:sz w:val="24"/>
                <w:szCs w:val="24"/>
                <w:lang w:val="uk-UA" w:eastAsia="uk-UA"/>
              </w:rPr>
              <w:t xml:space="preserve">Господарська, економічна діяльність та управління </w:t>
            </w:r>
            <w:r w:rsidRPr="006E711E">
              <w:rPr>
                <w:rFonts w:eastAsia="Microsoft Sans Serif"/>
                <w:color w:val="000000"/>
                <w:sz w:val="24"/>
                <w:szCs w:val="24"/>
                <w:lang w:val="uk-UA" w:eastAsia="uk-UA"/>
              </w:rPr>
              <w:lastRenderedPageBreak/>
              <w:t>установою</w:t>
            </w:r>
          </w:p>
        </w:tc>
        <w:tc>
          <w:tcPr>
            <w:tcW w:w="1048" w:type="pct"/>
          </w:tcPr>
          <w:p w14:paraId="5713C521" w14:textId="77777777" w:rsidR="001A3440" w:rsidRPr="006E711E" w:rsidRDefault="001A3440" w:rsidP="00F33562">
            <w:pPr>
              <w:shd w:val="clear" w:color="auto" w:fill="FFFFFF"/>
              <w:spacing w:before="420" w:line="317" w:lineRule="exact"/>
              <w:rPr>
                <w:rFonts w:eastAsia="Microsoft Sans Serif"/>
                <w:sz w:val="24"/>
                <w:szCs w:val="24"/>
                <w:lang w:val="uk-UA"/>
              </w:rPr>
            </w:pPr>
            <w:r w:rsidRPr="006E711E">
              <w:rPr>
                <w:rFonts w:eastAsia="Microsoft Sans Serif"/>
                <w:sz w:val="24"/>
                <w:szCs w:val="24"/>
                <w:lang w:val="uk-UA" w:eastAsia="uk-UA"/>
              </w:rPr>
              <w:lastRenderedPageBreak/>
              <w:t xml:space="preserve">термін дії </w:t>
            </w:r>
            <w:r w:rsidRPr="006E711E">
              <w:rPr>
                <w:rFonts w:eastAsia="Microsoft Sans Serif"/>
                <w:sz w:val="24"/>
                <w:szCs w:val="24"/>
                <w:lang w:val="uk-UA" w:eastAsia="uk-UA"/>
              </w:rPr>
              <w:lastRenderedPageBreak/>
              <w:t>колективного договору</w:t>
            </w:r>
          </w:p>
        </w:tc>
        <w:tc>
          <w:tcPr>
            <w:tcW w:w="1709" w:type="pct"/>
          </w:tcPr>
          <w:p w14:paraId="2C7E758F" w14:textId="77777777" w:rsidR="001A3440" w:rsidRPr="006E711E" w:rsidRDefault="001A3440" w:rsidP="00F33562">
            <w:pPr>
              <w:spacing w:line="0" w:lineRule="atLeast"/>
              <w:jc w:val="both"/>
              <w:rPr>
                <w:bCs/>
                <w:sz w:val="24"/>
                <w:szCs w:val="24"/>
                <w:lang w:val="uk-UA" w:eastAsia="uk-UA"/>
              </w:rPr>
            </w:pPr>
            <w:r w:rsidRPr="006E711E">
              <w:rPr>
                <w:bCs/>
                <w:sz w:val="24"/>
                <w:szCs w:val="24"/>
                <w:lang w:val="uk-UA" w:eastAsia="uk-UA"/>
              </w:rPr>
              <w:lastRenderedPageBreak/>
              <w:t>Начальник управління Жученко В.В.</w:t>
            </w:r>
          </w:p>
          <w:p w14:paraId="0A70AF04" w14:textId="77777777" w:rsidR="001A3440" w:rsidRPr="006E711E" w:rsidRDefault="001A3440" w:rsidP="00F33562">
            <w:pPr>
              <w:tabs>
                <w:tab w:val="left" w:pos="213"/>
              </w:tabs>
              <w:rPr>
                <w:rFonts w:eastAsia="Microsoft Sans Serif"/>
                <w:color w:val="000000"/>
                <w:sz w:val="24"/>
                <w:szCs w:val="24"/>
                <w:lang w:val="uk-UA" w:eastAsia="uk-UA"/>
              </w:rPr>
            </w:pPr>
            <w:r w:rsidRPr="006E711E">
              <w:rPr>
                <w:rFonts w:eastAsia="Microsoft Sans Serif"/>
                <w:color w:val="000000"/>
                <w:sz w:val="24"/>
                <w:szCs w:val="24"/>
                <w:lang w:val="uk-UA" w:eastAsia="uk-UA"/>
              </w:rPr>
              <w:lastRenderedPageBreak/>
              <w:t xml:space="preserve">Повноважений представник трудового колективу Павленко Н.О.                                                         </w:t>
            </w:r>
          </w:p>
        </w:tc>
      </w:tr>
      <w:tr w:rsidR="001A3440" w:rsidRPr="00190297" w14:paraId="65169E6D" w14:textId="77777777" w:rsidTr="00F33562">
        <w:tc>
          <w:tcPr>
            <w:tcW w:w="371" w:type="pct"/>
          </w:tcPr>
          <w:p w14:paraId="5EB70B16" w14:textId="77777777" w:rsidR="001A3440" w:rsidRPr="006E711E" w:rsidRDefault="001A3440" w:rsidP="00F33562">
            <w:pPr>
              <w:tabs>
                <w:tab w:val="left" w:pos="213"/>
              </w:tabs>
              <w:rPr>
                <w:rFonts w:eastAsia="Microsoft Sans Serif"/>
                <w:color w:val="000000"/>
                <w:sz w:val="24"/>
                <w:szCs w:val="24"/>
                <w:lang w:val="uk-UA" w:eastAsia="uk-UA"/>
              </w:rPr>
            </w:pPr>
            <w:r w:rsidRPr="006E711E">
              <w:rPr>
                <w:rFonts w:eastAsia="Microsoft Sans Serif"/>
                <w:color w:val="000000"/>
                <w:sz w:val="24"/>
                <w:szCs w:val="24"/>
                <w:lang w:val="uk-UA" w:eastAsia="uk-UA"/>
              </w:rPr>
              <w:lastRenderedPageBreak/>
              <w:t>2.</w:t>
            </w:r>
          </w:p>
        </w:tc>
        <w:tc>
          <w:tcPr>
            <w:tcW w:w="1871" w:type="pct"/>
          </w:tcPr>
          <w:p w14:paraId="2F3131CC" w14:textId="77777777" w:rsidR="001A3440" w:rsidRPr="006E711E" w:rsidRDefault="001A3440" w:rsidP="00F33562">
            <w:pPr>
              <w:tabs>
                <w:tab w:val="left" w:pos="213"/>
              </w:tabs>
              <w:rPr>
                <w:rFonts w:eastAsia="Microsoft Sans Serif"/>
                <w:color w:val="000000"/>
                <w:sz w:val="24"/>
                <w:szCs w:val="24"/>
                <w:lang w:val="uk-UA" w:eastAsia="uk-UA"/>
              </w:rPr>
            </w:pPr>
            <w:r w:rsidRPr="006E711E">
              <w:rPr>
                <w:rFonts w:eastAsia="Microsoft Sans Serif"/>
                <w:color w:val="000000"/>
                <w:sz w:val="24"/>
                <w:szCs w:val="24"/>
                <w:lang w:val="uk-UA" w:eastAsia="uk-UA"/>
              </w:rPr>
              <w:t>Забезпечення продуктивної занятості</w:t>
            </w:r>
          </w:p>
        </w:tc>
        <w:tc>
          <w:tcPr>
            <w:tcW w:w="1048" w:type="pct"/>
          </w:tcPr>
          <w:p w14:paraId="0D501AAE" w14:textId="77777777" w:rsidR="001A3440" w:rsidRPr="006E711E" w:rsidRDefault="001A3440" w:rsidP="00F33562">
            <w:pPr>
              <w:rPr>
                <w:rFonts w:eastAsia="Microsoft Sans Serif"/>
                <w:color w:val="000000"/>
                <w:sz w:val="24"/>
                <w:szCs w:val="24"/>
                <w:lang w:val="uk-UA" w:eastAsia="uk-UA"/>
              </w:rPr>
            </w:pPr>
            <w:r w:rsidRPr="006E711E">
              <w:rPr>
                <w:rFonts w:eastAsia="Microsoft Sans Serif"/>
                <w:color w:val="000000"/>
                <w:sz w:val="24"/>
                <w:szCs w:val="24"/>
                <w:lang w:val="uk-UA" w:eastAsia="uk-UA"/>
              </w:rPr>
              <w:t>термін дії колективного договору</w:t>
            </w:r>
          </w:p>
        </w:tc>
        <w:tc>
          <w:tcPr>
            <w:tcW w:w="1709" w:type="pct"/>
          </w:tcPr>
          <w:p w14:paraId="551C4832" w14:textId="77777777" w:rsidR="001A3440" w:rsidRPr="006E711E" w:rsidRDefault="001A3440" w:rsidP="00F33562">
            <w:pPr>
              <w:spacing w:line="0" w:lineRule="atLeast"/>
              <w:jc w:val="both"/>
              <w:rPr>
                <w:bCs/>
                <w:sz w:val="24"/>
                <w:szCs w:val="24"/>
                <w:lang w:val="uk-UA" w:eastAsia="uk-UA"/>
              </w:rPr>
            </w:pPr>
            <w:r w:rsidRPr="006E711E">
              <w:rPr>
                <w:bCs/>
                <w:sz w:val="24"/>
                <w:szCs w:val="24"/>
                <w:lang w:val="uk-UA" w:eastAsia="uk-UA"/>
              </w:rPr>
              <w:t>Начальник управління Жученко В.В.</w:t>
            </w:r>
          </w:p>
          <w:p w14:paraId="390A8ED7" w14:textId="77777777" w:rsidR="001A3440" w:rsidRPr="006E711E" w:rsidRDefault="001A3440" w:rsidP="00F33562">
            <w:pPr>
              <w:tabs>
                <w:tab w:val="left" w:pos="213"/>
              </w:tabs>
              <w:rPr>
                <w:rFonts w:eastAsia="Microsoft Sans Serif"/>
                <w:color w:val="000000"/>
                <w:sz w:val="24"/>
                <w:szCs w:val="24"/>
                <w:lang w:val="uk-UA" w:eastAsia="uk-UA"/>
              </w:rPr>
            </w:pPr>
            <w:r w:rsidRPr="006E711E">
              <w:rPr>
                <w:rFonts w:eastAsia="Microsoft Sans Serif"/>
                <w:color w:val="000000"/>
                <w:sz w:val="24"/>
                <w:szCs w:val="24"/>
                <w:lang w:val="uk-UA" w:eastAsia="uk-UA"/>
              </w:rPr>
              <w:t xml:space="preserve">Повноважений представник трудового колективу Павленко Н.О.                                                         </w:t>
            </w:r>
          </w:p>
        </w:tc>
      </w:tr>
      <w:tr w:rsidR="001A3440" w:rsidRPr="00190297" w14:paraId="446BF6ED" w14:textId="77777777" w:rsidTr="00F33562">
        <w:tc>
          <w:tcPr>
            <w:tcW w:w="371" w:type="pct"/>
          </w:tcPr>
          <w:p w14:paraId="2FC8B103" w14:textId="77777777" w:rsidR="001A3440" w:rsidRPr="006E711E" w:rsidRDefault="001A3440" w:rsidP="00F33562">
            <w:pPr>
              <w:tabs>
                <w:tab w:val="left" w:pos="213"/>
              </w:tabs>
              <w:rPr>
                <w:rFonts w:eastAsia="Microsoft Sans Serif"/>
                <w:color w:val="000000"/>
                <w:sz w:val="24"/>
                <w:szCs w:val="24"/>
                <w:lang w:val="uk-UA" w:eastAsia="uk-UA"/>
              </w:rPr>
            </w:pPr>
          </w:p>
        </w:tc>
        <w:tc>
          <w:tcPr>
            <w:tcW w:w="1871" w:type="pct"/>
          </w:tcPr>
          <w:p w14:paraId="413B8BC5" w14:textId="77777777" w:rsidR="001A3440" w:rsidRPr="006E711E" w:rsidRDefault="001A3440" w:rsidP="00F33562">
            <w:pPr>
              <w:tabs>
                <w:tab w:val="left" w:pos="213"/>
              </w:tabs>
              <w:rPr>
                <w:rFonts w:eastAsia="Microsoft Sans Serif"/>
                <w:color w:val="000000"/>
                <w:sz w:val="24"/>
                <w:szCs w:val="24"/>
                <w:lang w:val="uk-UA" w:eastAsia="uk-UA"/>
              </w:rPr>
            </w:pPr>
            <w:r w:rsidRPr="006E711E">
              <w:rPr>
                <w:rFonts w:eastAsia="Microsoft Sans Serif"/>
                <w:color w:val="000000"/>
                <w:sz w:val="24"/>
                <w:szCs w:val="24"/>
                <w:lang w:val="uk-UA" w:eastAsia="uk-UA"/>
              </w:rPr>
              <w:t>Оплата праці</w:t>
            </w:r>
          </w:p>
        </w:tc>
        <w:tc>
          <w:tcPr>
            <w:tcW w:w="1048" w:type="pct"/>
          </w:tcPr>
          <w:p w14:paraId="246DC994" w14:textId="77777777" w:rsidR="001A3440" w:rsidRPr="006E711E" w:rsidRDefault="001A3440" w:rsidP="00F33562">
            <w:pPr>
              <w:rPr>
                <w:rFonts w:eastAsia="Microsoft Sans Serif"/>
                <w:color w:val="000000"/>
                <w:sz w:val="24"/>
                <w:szCs w:val="24"/>
                <w:lang w:val="uk-UA" w:eastAsia="uk-UA"/>
              </w:rPr>
            </w:pPr>
            <w:r w:rsidRPr="006E711E">
              <w:rPr>
                <w:rFonts w:eastAsia="Microsoft Sans Serif"/>
                <w:color w:val="000000"/>
                <w:sz w:val="24"/>
                <w:szCs w:val="24"/>
                <w:lang w:val="uk-UA" w:eastAsia="uk-UA"/>
              </w:rPr>
              <w:t>термін дії колективного договору</w:t>
            </w:r>
          </w:p>
        </w:tc>
        <w:tc>
          <w:tcPr>
            <w:tcW w:w="1709" w:type="pct"/>
          </w:tcPr>
          <w:p w14:paraId="22DAF168" w14:textId="77777777" w:rsidR="001A3440" w:rsidRPr="006E711E" w:rsidRDefault="001A3440" w:rsidP="00F33562">
            <w:pPr>
              <w:rPr>
                <w:rFonts w:eastAsia="Microsoft Sans Serif"/>
                <w:color w:val="000000"/>
                <w:sz w:val="24"/>
                <w:szCs w:val="24"/>
                <w:lang w:val="uk-UA" w:eastAsia="uk-UA"/>
              </w:rPr>
            </w:pPr>
            <w:r w:rsidRPr="006E711E">
              <w:rPr>
                <w:rFonts w:eastAsia="Microsoft Sans Serif"/>
                <w:color w:val="000000"/>
                <w:sz w:val="24"/>
                <w:szCs w:val="24"/>
                <w:lang w:val="uk-UA" w:eastAsia="uk-UA"/>
              </w:rPr>
              <w:t xml:space="preserve">Головний бухгалтер Шевцова М.В. Повноважений представник трудового колективу Павленко Н.О.                                                         </w:t>
            </w:r>
          </w:p>
        </w:tc>
      </w:tr>
      <w:tr w:rsidR="001A3440" w:rsidRPr="00190297" w14:paraId="035E283E" w14:textId="77777777" w:rsidTr="00F33562">
        <w:tc>
          <w:tcPr>
            <w:tcW w:w="371" w:type="pct"/>
          </w:tcPr>
          <w:p w14:paraId="7CECBB42" w14:textId="77777777" w:rsidR="001A3440" w:rsidRPr="006E711E" w:rsidRDefault="001A3440" w:rsidP="00F33562">
            <w:pPr>
              <w:tabs>
                <w:tab w:val="left" w:pos="213"/>
              </w:tabs>
              <w:rPr>
                <w:rFonts w:eastAsia="Microsoft Sans Serif"/>
                <w:color w:val="000000"/>
                <w:sz w:val="24"/>
                <w:szCs w:val="24"/>
                <w:lang w:val="uk-UA" w:eastAsia="uk-UA"/>
              </w:rPr>
            </w:pPr>
          </w:p>
        </w:tc>
        <w:tc>
          <w:tcPr>
            <w:tcW w:w="1871" w:type="pct"/>
          </w:tcPr>
          <w:p w14:paraId="20D8D907" w14:textId="77777777" w:rsidR="001A3440" w:rsidRPr="006E711E" w:rsidRDefault="001A3440" w:rsidP="00F33562">
            <w:pPr>
              <w:tabs>
                <w:tab w:val="left" w:pos="213"/>
              </w:tabs>
              <w:rPr>
                <w:rFonts w:eastAsia="Microsoft Sans Serif"/>
                <w:color w:val="000000"/>
                <w:sz w:val="24"/>
                <w:szCs w:val="24"/>
                <w:lang w:val="uk-UA" w:eastAsia="uk-UA"/>
              </w:rPr>
            </w:pPr>
            <w:r w:rsidRPr="006E711E">
              <w:rPr>
                <w:rFonts w:eastAsia="Microsoft Sans Serif"/>
                <w:color w:val="000000"/>
                <w:sz w:val="24"/>
                <w:szCs w:val="24"/>
                <w:lang w:val="uk-UA" w:eastAsia="uk-UA"/>
              </w:rPr>
              <w:t>Трудові відносини, режим праці та відпочинку</w:t>
            </w:r>
          </w:p>
        </w:tc>
        <w:tc>
          <w:tcPr>
            <w:tcW w:w="1048" w:type="pct"/>
          </w:tcPr>
          <w:p w14:paraId="3A0A935F" w14:textId="77777777" w:rsidR="001A3440" w:rsidRPr="006E711E" w:rsidRDefault="001A3440" w:rsidP="00F33562">
            <w:pPr>
              <w:rPr>
                <w:rFonts w:eastAsia="Microsoft Sans Serif"/>
                <w:color w:val="000000"/>
                <w:sz w:val="24"/>
                <w:szCs w:val="24"/>
                <w:lang w:val="uk-UA" w:eastAsia="uk-UA"/>
              </w:rPr>
            </w:pPr>
            <w:r w:rsidRPr="006E711E">
              <w:rPr>
                <w:rFonts w:eastAsia="Microsoft Sans Serif"/>
                <w:color w:val="000000"/>
                <w:sz w:val="24"/>
                <w:szCs w:val="24"/>
                <w:lang w:val="uk-UA" w:eastAsia="uk-UA"/>
              </w:rPr>
              <w:t>термін дії колективного договору</w:t>
            </w:r>
          </w:p>
        </w:tc>
        <w:tc>
          <w:tcPr>
            <w:tcW w:w="1709" w:type="pct"/>
          </w:tcPr>
          <w:p w14:paraId="42C47555" w14:textId="77777777" w:rsidR="001A3440" w:rsidRPr="006E711E" w:rsidRDefault="001A3440" w:rsidP="00F33562">
            <w:pPr>
              <w:spacing w:line="0" w:lineRule="atLeast"/>
              <w:jc w:val="both"/>
              <w:rPr>
                <w:bCs/>
                <w:sz w:val="24"/>
                <w:szCs w:val="24"/>
                <w:lang w:val="uk-UA" w:eastAsia="uk-UA"/>
              </w:rPr>
            </w:pPr>
            <w:r w:rsidRPr="006E711E">
              <w:rPr>
                <w:bCs/>
                <w:sz w:val="24"/>
                <w:szCs w:val="24"/>
                <w:lang w:val="uk-UA" w:eastAsia="uk-UA"/>
              </w:rPr>
              <w:t>Начальник управління Жученко В.В.</w:t>
            </w:r>
          </w:p>
          <w:p w14:paraId="05D62535" w14:textId="77777777" w:rsidR="001A3440" w:rsidRPr="006E711E" w:rsidRDefault="001A3440" w:rsidP="00F33562">
            <w:pPr>
              <w:rPr>
                <w:rFonts w:eastAsia="Microsoft Sans Serif"/>
                <w:color w:val="000000"/>
                <w:sz w:val="24"/>
                <w:szCs w:val="24"/>
                <w:lang w:val="uk-UA" w:eastAsia="uk-UA"/>
              </w:rPr>
            </w:pPr>
            <w:r w:rsidRPr="006E711E">
              <w:rPr>
                <w:rFonts w:eastAsia="Microsoft Sans Serif"/>
                <w:color w:val="000000"/>
                <w:sz w:val="24"/>
                <w:szCs w:val="24"/>
                <w:lang w:val="uk-UA" w:eastAsia="uk-UA"/>
              </w:rPr>
              <w:t xml:space="preserve">Повноважений представник трудового колективу Павленко Н.О.                                                         </w:t>
            </w:r>
          </w:p>
        </w:tc>
      </w:tr>
      <w:tr w:rsidR="001A3440" w:rsidRPr="00190297" w14:paraId="00D77DAA" w14:textId="77777777" w:rsidTr="00F33562">
        <w:tc>
          <w:tcPr>
            <w:tcW w:w="371" w:type="pct"/>
          </w:tcPr>
          <w:p w14:paraId="4E3A78A9" w14:textId="77777777" w:rsidR="001A3440" w:rsidRPr="006E711E" w:rsidRDefault="001A3440" w:rsidP="00F33562">
            <w:pPr>
              <w:tabs>
                <w:tab w:val="left" w:pos="213"/>
              </w:tabs>
              <w:rPr>
                <w:rFonts w:eastAsia="Microsoft Sans Serif"/>
                <w:color w:val="000000"/>
                <w:sz w:val="24"/>
                <w:szCs w:val="24"/>
                <w:lang w:val="uk-UA" w:eastAsia="uk-UA"/>
              </w:rPr>
            </w:pPr>
            <w:r w:rsidRPr="006E711E">
              <w:rPr>
                <w:rFonts w:eastAsia="Microsoft Sans Serif"/>
                <w:color w:val="000000"/>
                <w:sz w:val="24"/>
                <w:szCs w:val="24"/>
                <w:lang w:val="uk-UA" w:eastAsia="uk-UA"/>
              </w:rPr>
              <w:t>3.</w:t>
            </w:r>
          </w:p>
        </w:tc>
        <w:tc>
          <w:tcPr>
            <w:tcW w:w="1871" w:type="pct"/>
          </w:tcPr>
          <w:p w14:paraId="3433D6B1" w14:textId="77777777" w:rsidR="001A3440" w:rsidRPr="006E711E" w:rsidRDefault="001A3440" w:rsidP="00F33562">
            <w:pPr>
              <w:tabs>
                <w:tab w:val="left" w:pos="213"/>
              </w:tabs>
              <w:rPr>
                <w:rFonts w:eastAsia="Microsoft Sans Serif"/>
                <w:color w:val="000000"/>
                <w:sz w:val="24"/>
                <w:szCs w:val="24"/>
                <w:lang w:val="uk-UA" w:eastAsia="uk-UA"/>
              </w:rPr>
            </w:pPr>
            <w:r w:rsidRPr="006E711E">
              <w:rPr>
                <w:rFonts w:eastAsia="Microsoft Sans Serif"/>
                <w:color w:val="000000"/>
                <w:sz w:val="24"/>
                <w:szCs w:val="24"/>
                <w:lang w:val="uk-UA" w:eastAsia="uk-UA"/>
              </w:rPr>
              <w:t>Умови та охорона праці</w:t>
            </w:r>
          </w:p>
        </w:tc>
        <w:tc>
          <w:tcPr>
            <w:tcW w:w="1048" w:type="pct"/>
          </w:tcPr>
          <w:p w14:paraId="43C02256" w14:textId="77777777" w:rsidR="001A3440" w:rsidRPr="006E711E" w:rsidRDefault="001A3440" w:rsidP="00F33562">
            <w:pPr>
              <w:rPr>
                <w:rFonts w:eastAsia="Microsoft Sans Serif"/>
                <w:color w:val="000000"/>
                <w:sz w:val="24"/>
                <w:szCs w:val="24"/>
                <w:lang w:val="uk-UA" w:eastAsia="uk-UA"/>
              </w:rPr>
            </w:pPr>
            <w:r w:rsidRPr="006E711E">
              <w:rPr>
                <w:rFonts w:eastAsia="Microsoft Sans Serif"/>
                <w:color w:val="000000"/>
                <w:sz w:val="24"/>
                <w:szCs w:val="24"/>
                <w:lang w:val="uk-UA" w:eastAsia="uk-UA"/>
              </w:rPr>
              <w:t>термін дії колективного договору</w:t>
            </w:r>
          </w:p>
        </w:tc>
        <w:tc>
          <w:tcPr>
            <w:tcW w:w="1709" w:type="pct"/>
          </w:tcPr>
          <w:p w14:paraId="3CF21582" w14:textId="77777777" w:rsidR="001A3440" w:rsidRPr="006E711E" w:rsidRDefault="001A3440" w:rsidP="00F33562">
            <w:pPr>
              <w:spacing w:line="0" w:lineRule="atLeast"/>
              <w:jc w:val="both"/>
              <w:rPr>
                <w:bCs/>
                <w:sz w:val="24"/>
                <w:szCs w:val="24"/>
                <w:lang w:val="uk-UA" w:eastAsia="uk-UA"/>
              </w:rPr>
            </w:pPr>
            <w:r w:rsidRPr="006E711E">
              <w:rPr>
                <w:bCs/>
                <w:sz w:val="24"/>
                <w:szCs w:val="24"/>
                <w:lang w:val="uk-UA" w:eastAsia="uk-UA"/>
              </w:rPr>
              <w:t>Начальник управління Жученко В.В.</w:t>
            </w:r>
          </w:p>
          <w:p w14:paraId="2E2FF505" w14:textId="77777777" w:rsidR="001A3440" w:rsidRPr="006E711E" w:rsidRDefault="001A3440" w:rsidP="00F33562">
            <w:pPr>
              <w:rPr>
                <w:rFonts w:eastAsia="Microsoft Sans Serif"/>
                <w:color w:val="000000"/>
                <w:sz w:val="24"/>
                <w:szCs w:val="24"/>
                <w:lang w:val="uk-UA" w:eastAsia="uk-UA"/>
              </w:rPr>
            </w:pPr>
            <w:r w:rsidRPr="006E711E">
              <w:rPr>
                <w:rFonts w:eastAsia="Microsoft Sans Serif"/>
                <w:color w:val="000000"/>
                <w:sz w:val="24"/>
                <w:szCs w:val="24"/>
                <w:lang w:val="uk-UA" w:eastAsia="uk-UA"/>
              </w:rPr>
              <w:t xml:space="preserve">Повноважений представник трудового колективу Павленко Н.О.                                                         </w:t>
            </w:r>
          </w:p>
        </w:tc>
      </w:tr>
      <w:tr w:rsidR="001A3440" w:rsidRPr="00190297" w14:paraId="100F15E7" w14:textId="77777777" w:rsidTr="00F33562">
        <w:tc>
          <w:tcPr>
            <w:tcW w:w="371" w:type="pct"/>
          </w:tcPr>
          <w:p w14:paraId="65FC82C0" w14:textId="77777777" w:rsidR="001A3440" w:rsidRPr="006E711E" w:rsidRDefault="001A3440" w:rsidP="00F33562">
            <w:pPr>
              <w:tabs>
                <w:tab w:val="left" w:pos="213"/>
              </w:tabs>
              <w:rPr>
                <w:rFonts w:eastAsia="Microsoft Sans Serif"/>
                <w:color w:val="000000"/>
                <w:sz w:val="24"/>
                <w:szCs w:val="24"/>
                <w:lang w:val="uk-UA" w:eastAsia="uk-UA"/>
              </w:rPr>
            </w:pPr>
          </w:p>
        </w:tc>
        <w:tc>
          <w:tcPr>
            <w:tcW w:w="1871" w:type="pct"/>
          </w:tcPr>
          <w:p w14:paraId="2330EF19" w14:textId="77777777" w:rsidR="001A3440" w:rsidRPr="006E711E" w:rsidRDefault="001A3440" w:rsidP="00F33562">
            <w:pPr>
              <w:tabs>
                <w:tab w:val="left" w:pos="213"/>
              </w:tabs>
              <w:rPr>
                <w:rFonts w:eastAsia="Microsoft Sans Serif"/>
                <w:color w:val="000000"/>
                <w:sz w:val="24"/>
                <w:szCs w:val="24"/>
                <w:lang w:val="uk-UA" w:eastAsia="uk-UA"/>
              </w:rPr>
            </w:pPr>
            <w:r w:rsidRPr="006E711E">
              <w:rPr>
                <w:rFonts w:eastAsia="Microsoft Sans Serif"/>
                <w:color w:val="000000"/>
                <w:sz w:val="24"/>
                <w:szCs w:val="24"/>
                <w:lang w:val="uk-UA" w:eastAsia="uk-UA"/>
              </w:rPr>
              <w:t>Соціальні пільги та гарантії, соціальне страхування, забезпечення культурного, медичного обслуговування, організації здоровлення і відпочинку працівників Умови та охорона праці</w:t>
            </w:r>
          </w:p>
        </w:tc>
        <w:tc>
          <w:tcPr>
            <w:tcW w:w="1048" w:type="pct"/>
          </w:tcPr>
          <w:p w14:paraId="27514DE0" w14:textId="77777777" w:rsidR="001A3440" w:rsidRPr="006E711E" w:rsidRDefault="001A3440" w:rsidP="00F33562">
            <w:pPr>
              <w:rPr>
                <w:rFonts w:eastAsia="Microsoft Sans Serif"/>
                <w:color w:val="000000"/>
                <w:sz w:val="24"/>
                <w:szCs w:val="24"/>
                <w:lang w:val="uk-UA" w:eastAsia="uk-UA"/>
              </w:rPr>
            </w:pPr>
            <w:r w:rsidRPr="006E711E">
              <w:rPr>
                <w:rFonts w:eastAsia="Microsoft Sans Serif"/>
                <w:color w:val="000000"/>
                <w:sz w:val="24"/>
                <w:szCs w:val="24"/>
                <w:lang w:val="uk-UA" w:eastAsia="uk-UA"/>
              </w:rPr>
              <w:t>термін дії колективного договору</w:t>
            </w:r>
          </w:p>
        </w:tc>
        <w:tc>
          <w:tcPr>
            <w:tcW w:w="1709" w:type="pct"/>
          </w:tcPr>
          <w:p w14:paraId="75256243" w14:textId="77777777" w:rsidR="001A3440" w:rsidRPr="006E711E" w:rsidRDefault="001A3440" w:rsidP="00F33562">
            <w:pPr>
              <w:spacing w:line="0" w:lineRule="atLeast"/>
              <w:jc w:val="both"/>
              <w:rPr>
                <w:bCs/>
                <w:sz w:val="24"/>
                <w:szCs w:val="24"/>
                <w:lang w:val="uk-UA" w:eastAsia="uk-UA"/>
              </w:rPr>
            </w:pPr>
            <w:r w:rsidRPr="006E711E">
              <w:rPr>
                <w:bCs/>
                <w:sz w:val="24"/>
                <w:szCs w:val="24"/>
                <w:lang w:val="uk-UA" w:eastAsia="uk-UA"/>
              </w:rPr>
              <w:t>Начальник управління Жученко В.В.</w:t>
            </w:r>
          </w:p>
          <w:p w14:paraId="3637A704" w14:textId="77777777" w:rsidR="001A3440" w:rsidRPr="006E711E" w:rsidRDefault="001A3440" w:rsidP="00F33562">
            <w:pPr>
              <w:rPr>
                <w:rFonts w:eastAsia="Microsoft Sans Serif"/>
                <w:color w:val="000000"/>
                <w:sz w:val="24"/>
                <w:szCs w:val="24"/>
                <w:lang w:val="uk-UA" w:eastAsia="uk-UA"/>
              </w:rPr>
            </w:pPr>
            <w:r w:rsidRPr="006E711E">
              <w:rPr>
                <w:rFonts w:eastAsia="Microsoft Sans Serif"/>
                <w:color w:val="000000"/>
                <w:sz w:val="24"/>
                <w:szCs w:val="24"/>
                <w:lang w:val="uk-UA" w:eastAsia="uk-UA"/>
              </w:rPr>
              <w:t xml:space="preserve">Повноважений представник трудового колективу Павленко Н.О.                                                         </w:t>
            </w:r>
          </w:p>
        </w:tc>
      </w:tr>
    </w:tbl>
    <w:p w14:paraId="2DC80367" w14:textId="77777777" w:rsidR="001A3440" w:rsidRPr="00190297" w:rsidRDefault="001A3440" w:rsidP="001A3440">
      <w:pPr>
        <w:tabs>
          <w:tab w:val="left" w:pos="213"/>
        </w:tabs>
        <w:spacing w:line="322" w:lineRule="exact"/>
        <w:ind w:left="40"/>
        <w:jc w:val="both"/>
        <w:rPr>
          <w:rFonts w:eastAsia="Microsoft Sans Serif"/>
          <w:sz w:val="28"/>
          <w:szCs w:val="28"/>
          <w:lang w:val="uk-UA" w:eastAsia="uk-UA"/>
        </w:rPr>
      </w:pPr>
    </w:p>
    <w:p w14:paraId="6D376101" w14:textId="77777777" w:rsidR="001A3440" w:rsidRPr="008059A4" w:rsidRDefault="001A3440" w:rsidP="001A3440">
      <w:pPr>
        <w:tabs>
          <w:tab w:val="left" w:pos="213"/>
        </w:tabs>
        <w:spacing w:line="322" w:lineRule="exact"/>
        <w:ind w:left="40"/>
        <w:jc w:val="right"/>
        <w:rPr>
          <w:rFonts w:eastAsia="Microsoft Sans Serif"/>
          <w:bCs/>
          <w:sz w:val="28"/>
          <w:szCs w:val="28"/>
          <w:lang w:val="en-US" w:eastAsia="uk-UA"/>
        </w:rPr>
      </w:pPr>
      <w:r w:rsidRPr="00796409">
        <w:rPr>
          <w:rFonts w:eastAsia="Microsoft Sans Serif"/>
          <w:bCs/>
          <w:sz w:val="28"/>
          <w:szCs w:val="28"/>
          <w:lang w:val="uk-UA" w:eastAsia="uk-UA"/>
        </w:rPr>
        <w:t>Додаток № 1</w:t>
      </w:r>
      <w:r>
        <w:rPr>
          <w:rFonts w:eastAsia="Microsoft Sans Serif"/>
          <w:bCs/>
          <w:sz w:val="28"/>
          <w:szCs w:val="28"/>
          <w:lang w:val="en-US" w:eastAsia="uk-UA"/>
        </w:rPr>
        <w:t>2</w:t>
      </w:r>
    </w:p>
    <w:p w14:paraId="0091545C" w14:textId="77777777" w:rsidR="001A3440" w:rsidRDefault="001A3440" w:rsidP="001A3440">
      <w:pPr>
        <w:tabs>
          <w:tab w:val="left" w:pos="213"/>
        </w:tabs>
        <w:spacing w:line="322" w:lineRule="exact"/>
        <w:ind w:left="40"/>
        <w:jc w:val="right"/>
        <w:rPr>
          <w:rFonts w:eastAsia="Microsoft Sans Serif"/>
          <w:bCs/>
          <w:sz w:val="28"/>
          <w:szCs w:val="28"/>
          <w:lang w:val="en-US" w:eastAsia="uk-UA"/>
        </w:rPr>
      </w:pPr>
    </w:p>
    <w:p w14:paraId="625DFD99" w14:textId="77777777" w:rsidR="001A3440" w:rsidRDefault="001A3440" w:rsidP="001A3440">
      <w:pPr>
        <w:tabs>
          <w:tab w:val="left" w:pos="213"/>
        </w:tabs>
        <w:spacing w:line="322" w:lineRule="exact"/>
        <w:ind w:left="40"/>
        <w:jc w:val="right"/>
        <w:rPr>
          <w:rFonts w:eastAsia="Microsoft Sans Serif"/>
          <w:bCs/>
          <w:sz w:val="28"/>
          <w:szCs w:val="28"/>
          <w:lang w:val="en-US" w:eastAsia="uk-UA"/>
        </w:rPr>
      </w:pPr>
    </w:p>
    <w:tbl>
      <w:tblPr>
        <w:tblStyle w:val="af6"/>
        <w:tblpPr w:leftFromText="180" w:rightFromText="180" w:vertAnchor="text" w:horzAnchor="margin" w:tblpY="54"/>
        <w:tblW w:w="9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856"/>
        <w:gridCol w:w="4996"/>
      </w:tblGrid>
      <w:tr w:rsidR="001A3440" w14:paraId="6A1D70FA" w14:textId="77777777" w:rsidTr="00F33562">
        <w:trPr>
          <w:trHeight w:val="1668"/>
        </w:trPr>
        <w:tc>
          <w:tcPr>
            <w:tcW w:w="4856" w:type="dxa"/>
            <w:shd w:val="clear" w:color="auto" w:fill="FFFFFF" w:themeFill="background1"/>
          </w:tcPr>
          <w:p w14:paraId="4AD6CEEB" w14:textId="77777777" w:rsidR="001A3440" w:rsidRPr="00DD731E" w:rsidRDefault="001A3440" w:rsidP="00F33562">
            <w:pPr>
              <w:tabs>
                <w:tab w:val="left" w:pos="213"/>
              </w:tabs>
              <w:spacing w:line="322" w:lineRule="exact"/>
              <w:rPr>
                <w:rFonts w:ascii="Times New Roman" w:hAnsi="Times New Roman" w:cs="Times New Roman"/>
                <w:b/>
                <w:sz w:val="28"/>
                <w:szCs w:val="28"/>
                <w:lang w:val="uk-UA" w:eastAsia="uk-UA"/>
              </w:rPr>
            </w:pPr>
            <w:r w:rsidRPr="00DD731E">
              <w:rPr>
                <w:rFonts w:ascii="Times New Roman" w:hAnsi="Times New Roman" w:cs="Times New Roman"/>
                <w:b/>
                <w:sz w:val="28"/>
                <w:szCs w:val="28"/>
                <w:lang w:val="uk-UA" w:eastAsia="uk-UA"/>
              </w:rPr>
              <w:t>ПОГОДЖЕНО</w:t>
            </w:r>
          </w:p>
          <w:p w14:paraId="2DCCE7BC"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Повноважений представник</w:t>
            </w:r>
          </w:p>
          <w:p w14:paraId="28E2F363"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трудового колективу</w:t>
            </w:r>
          </w:p>
          <w:p w14:paraId="259FD982"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_________Ніна ПАВЛЕНКО</w:t>
            </w:r>
          </w:p>
        </w:tc>
        <w:tc>
          <w:tcPr>
            <w:tcW w:w="4996" w:type="dxa"/>
            <w:shd w:val="clear" w:color="auto" w:fill="FFFFFF" w:themeFill="background1"/>
          </w:tcPr>
          <w:p w14:paraId="00682114" w14:textId="77777777" w:rsidR="001A3440" w:rsidRPr="00DD731E" w:rsidRDefault="001A3440" w:rsidP="00F33562">
            <w:pPr>
              <w:tabs>
                <w:tab w:val="left" w:pos="213"/>
              </w:tabs>
              <w:spacing w:line="322" w:lineRule="exact"/>
              <w:rPr>
                <w:rFonts w:ascii="Times New Roman" w:hAnsi="Times New Roman" w:cs="Times New Roman"/>
                <w:b/>
                <w:sz w:val="28"/>
                <w:szCs w:val="28"/>
                <w:lang w:val="uk-UA" w:eastAsia="uk-UA"/>
              </w:rPr>
            </w:pPr>
            <w:r w:rsidRPr="00DD731E">
              <w:rPr>
                <w:rFonts w:ascii="Times New Roman" w:hAnsi="Times New Roman" w:cs="Times New Roman"/>
                <w:b/>
                <w:sz w:val="28"/>
                <w:szCs w:val="28"/>
                <w:lang w:val="uk-UA" w:eastAsia="uk-UA"/>
              </w:rPr>
              <w:t>ЗАТВЕРДЖЕНО</w:t>
            </w:r>
          </w:p>
          <w:p w14:paraId="35C9AF5E"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Начальник Управління освіти</w:t>
            </w:r>
          </w:p>
          <w:p w14:paraId="15597E59"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p>
          <w:p w14:paraId="2550CBFD"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_______Валентина ЖУЧЕНКО</w:t>
            </w:r>
          </w:p>
          <w:p w14:paraId="27AE7078" w14:textId="77777777" w:rsidR="001A3440" w:rsidRDefault="001A3440" w:rsidP="00F33562">
            <w:pPr>
              <w:tabs>
                <w:tab w:val="left" w:pos="213"/>
              </w:tabs>
              <w:spacing w:line="322" w:lineRule="exact"/>
              <w:jc w:val="right"/>
              <w:rPr>
                <w:rFonts w:ascii="Times New Roman" w:hAnsi="Times New Roman" w:cs="Times New Roman"/>
                <w:sz w:val="28"/>
                <w:szCs w:val="28"/>
                <w:lang w:val="uk-UA" w:eastAsia="uk-UA"/>
              </w:rPr>
            </w:pPr>
          </w:p>
        </w:tc>
      </w:tr>
    </w:tbl>
    <w:p w14:paraId="0684084E" w14:textId="77777777" w:rsidR="001A3440" w:rsidRPr="00796409" w:rsidRDefault="001A3440" w:rsidP="001A3440">
      <w:pPr>
        <w:tabs>
          <w:tab w:val="left" w:pos="213"/>
        </w:tabs>
        <w:spacing w:line="322" w:lineRule="exact"/>
        <w:ind w:left="40"/>
        <w:rPr>
          <w:rFonts w:eastAsia="Microsoft Sans Serif"/>
          <w:bCs/>
          <w:sz w:val="28"/>
          <w:szCs w:val="28"/>
          <w:lang w:val="uk-UA" w:eastAsia="uk-UA"/>
        </w:rPr>
      </w:pPr>
    </w:p>
    <w:p w14:paraId="123F57E1" w14:textId="77777777" w:rsidR="001A3440" w:rsidRPr="000463D3" w:rsidRDefault="001A3440" w:rsidP="001A3440">
      <w:pPr>
        <w:tabs>
          <w:tab w:val="left" w:pos="213"/>
        </w:tabs>
        <w:spacing w:line="322" w:lineRule="exact"/>
        <w:rPr>
          <w:rFonts w:eastAsia="Microsoft Sans Serif"/>
          <w:sz w:val="28"/>
          <w:szCs w:val="28"/>
          <w:lang w:val="uk-UA" w:eastAsia="uk-UA"/>
        </w:rPr>
      </w:pPr>
    </w:p>
    <w:p w14:paraId="231B076A" w14:textId="77777777" w:rsidR="001A3440" w:rsidRPr="00190297" w:rsidRDefault="001A3440" w:rsidP="001A3440">
      <w:pPr>
        <w:spacing w:line="0" w:lineRule="atLeast"/>
        <w:jc w:val="center"/>
        <w:rPr>
          <w:b/>
          <w:bCs/>
          <w:sz w:val="28"/>
          <w:szCs w:val="28"/>
          <w:lang w:val="uk-UA" w:eastAsia="uk-UA"/>
        </w:rPr>
      </w:pPr>
      <w:r w:rsidRPr="00190297">
        <w:rPr>
          <w:b/>
          <w:bCs/>
          <w:sz w:val="28"/>
          <w:szCs w:val="28"/>
          <w:lang w:val="uk-UA" w:eastAsia="uk-UA"/>
        </w:rPr>
        <w:t>СКЛАД</w:t>
      </w:r>
    </w:p>
    <w:p w14:paraId="5EF83B95" w14:textId="77777777" w:rsidR="001A3440" w:rsidRPr="00190297" w:rsidRDefault="001A3440" w:rsidP="001A3440">
      <w:pPr>
        <w:spacing w:line="0" w:lineRule="atLeast"/>
        <w:jc w:val="center"/>
        <w:rPr>
          <w:b/>
          <w:bCs/>
          <w:sz w:val="28"/>
          <w:szCs w:val="28"/>
          <w:lang w:val="uk-UA" w:eastAsia="uk-UA"/>
        </w:rPr>
      </w:pPr>
      <w:r w:rsidRPr="00190297">
        <w:rPr>
          <w:b/>
          <w:bCs/>
          <w:sz w:val="28"/>
          <w:szCs w:val="28"/>
          <w:lang w:val="uk-UA" w:eastAsia="uk-UA"/>
        </w:rPr>
        <w:t>робочої комісії з контролю за виконанням колективного договору</w:t>
      </w:r>
    </w:p>
    <w:p w14:paraId="7412A74E" w14:textId="77777777" w:rsidR="001A3440" w:rsidRPr="00190297" w:rsidRDefault="001A3440" w:rsidP="001A3440">
      <w:pPr>
        <w:spacing w:line="0" w:lineRule="atLeast"/>
        <w:jc w:val="center"/>
        <w:rPr>
          <w:b/>
          <w:bCs/>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4745"/>
        <w:gridCol w:w="4018"/>
      </w:tblGrid>
      <w:tr w:rsidR="001A3440" w:rsidRPr="00190297" w14:paraId="4E625616" w14:textId="77777777" w:rsidTr="00F33562">
        <w:tc>
          <w:tcPr>
            <w:tcW w:w="822" w:type="dxa"/>
          </w:tcPr>
          <w:p w14:paraId="0AA955EC" w14:textId="77777777" w:rsidR="001A3440" w:rsidRPr="00190297" w:rsidRDefault="001A3440" w:rsidP="00F33562">
            <w:pPr>
              <w:spacing w:line="0" w:lineRule="atLeast"/>
              <w:jc w:val="center"/>
              <w:rPr>
                <w:b/>
                <w:bCs/>
                <w:sz w:val="28"/>
                <w:szCs w:val="28"/>
                <w:lang w:val="uk-UA" w:eastAsia="uk-UA"/>
              </w:rPr>
            </w:pPr>
            <w:r w:rsidRPr="00190297">
              <w:rPr>
                <w:b/>
                <w:bCs/>
                <w:sz w:val="28"/>
                <w:szCs w:val="28"/>
                <w:lang w:val="uk-UA" w:eastAsia="uk-UA"/>
              </w:rPr>
              <w:t>№ з/п</w:t>
            </w:r>
          </w:p>
        </w:tc>
        <w:tc>
          <w:tcPr>
            <w:tcW w:w="4916" w:type="dxa"/>
          </w:tcPr>
          <w:p w14:paraId="1D51F882" w14:textId="77777777" w:rsidR="001A3440" w:rsidRPr="00190297" w:rsidRDefault="001A3440" w:rsidP="00F33562">
            <w:pPr>
              <w:spacing w:line="0" w:lineRule="atLeast"/>
              <w:jc w:val="center"/>
              <w:rPr>
                <w:b/>
                <w:bCs/>
                <w:sz w:val="28"/>
                <w:szCs w:val="28"/>
                <w:lang w:val="uk-UA" w:eastAsia="uk-UA"/>
              </w:rPr>
            </w:pPr>
            <w:r w:rsidRPr="00190297">
              <w:rPr>
                <w:b/>
                <w:bCs/>
                <w:sz w:val="28"/>
                <w:szCs w:val="28"/>
                <w:lang w:val="uk-UA" w:eastAsia="uk-UA"/>
              </w:rPr>
              <w:t>П.І.Б.</w:t>
            </w:r>
          </w:p>
        </w:tc>
        <w:tc>
          <w:tcPr>
            <w:tcW w:w="4115" w:type="dxa"/>
          </w:tcPr>
          <w:p w14:paraId="6CB7486C" w14:textId="77777777" w:rsidR="001A3440" w:rsidRPr="00190297" w:rsidRDefault="001A3440" w:rsidP="00F33562">
            <w:pPr>
              <w:spacing w:line="0" w:lineRule="atLeast"/>
              <w:jc w:val="center"/>
              <w:rPr>
                <w:b/>
                <w:bCs/>
                <w:sz w:val="28"/>
                <w:szCs w:val="28"/>
                <w:lang w:val="uk-UA" w:eastAsia="uk-UA"/>
              </w:rPr>
            </w:pPr>
            <w:r w:rsidRPr="00190297">
              <w:rPr>
                <w:b/>
                <w:bCs/>
                <w:sz w:val="28"/>
                <w:szCs w:val="28"/>
                <w:lang w:val="uk-UA" w:eastAsia="uk-UA"/>
              </w:rPr>
              <w:t>Посада(професія)</w:t>
            </w:r>
          </w:p>
        </w:tc>
      </w:tr>
      <w:tr w:rsidR="001A3440" w:rsidRPr="00190297" w14:paraId="61C8ECB2" w14:textId="77777777" w:rsidTr="00F33562">
        <w:tc>
          <w:tcPr>
            <w:tcW w:w="822" w:type="dxa"/>
          </w:tcPr>
          <w:p w14:paraId="2D8D77C3" w14:textId="77777777" w:rsidR="001A3440" w:rsidRPr="00190297" w:rsidRDefault="001A3440" w:rsidP="00F33562">
            <w:pPr>
              <w:spacing w:line="0" w:lineRule="atLeast"/>
              <w:jc w:val="center"/>
              <w:rPr>
                <w:b/>
                <w:bCs/>
                <w:sz w:val="28"/>
                <w:szCs w:val="28"/>
                <w:lang w:val="uk-UA" w:eastAsia="uk-UA"/>
              </w:rPr>
            </w:pPr>
          </w:p>
        </w:tc>
        <w:tc>
          <w:tcPr>
            <w:tcW w:w="4916" w:type="dxa"/>
          </w:tcPr>
          <w:p w14:paraId="273851A7" w14:textId="77777777" w:rsidR="001A3440" w:rsidRPr="0001001F" w:rsidRDefault="001A3440" w:rsidP="00F33562">
            <w:pPr>
              <w:spacing w:line="0" w:lineRule="atLeast"/>
              <w:rPr>
                <w:sz w:val="28"/>
                <w:szCs w:val="28"/>
                <w:lang w:val="uk-UA"/>
              </w:rPr>
            </w:pPr>
            <w:r>
              <w:rPr>
                <w:sz w:val="28"/>
                <w:szCs w:val="28"/>
                <w:lang w:val="uk-UA"/>
              </w:rPr>
              <w:t>Від адміністрації:</w:t>
            </w:r>
          </w:p>
        </w:tc>
        <w:tc>
          <w:tcPr>
            <w:tcW w:w="4115" w:type="dxa"/>
          </w:tcPr>
          <w:p w14:paraId="36A13708" w14:textId="77777777" w:rsidR="001A3440" w:rsidRPr="0001001F" w:rsidRDefault="001A3440" w:rsidP="00F33562">
            <w:pPr>
              <w:spacing w:line="0" w:lineRule="atLeast"/>
              <w:rPr>
                <w:sz w:val="28"/>
                <w:szCs w:val="28"/>
                <w:lang w:val="uk-UA"/>
              </w:rPr>
            </w:pPr>
          </w:p>
        </w:tc>
      </w:tr>
      <w:tr w:rsidR="001A3440" w:rsidRPr="00190297" w14:paraId="3E21C66D" w14:textId="77777777" w:rsidTr="00F33562">
        <w:tc>
          <w:tcPr>
            <w:tcW w:w="822" w:type="dxa"/>
          </w:tcPr>
          <w:p w14:paraId="742D4ABE" w14:textId="77777777" w:rsidR="001A3440" w:rsidRPr="00190297" w:rsidRDefault="001A3440" w:rsidP="00F33562">
            <w:pPr>
              <w:spacing w:line="0" w:lineRule="atLeast"/>
              <w:jc w:val="center"/>
              <w:rPr>
                <w:b/>
                <w:bCs/>
                <w:sz w:val="28"/>
                <w:szCs w:val="28"/>
                <w:lang w:val="uk-UA" w:eastAsia="uk-UA"/>
              </w:rPr>
            </w:pPr>
            <w:r w:rsidRPr="00190297">
              <w:rPr>
                <w:b/>
                <w:bCs/>
                <w:sz w:val="28"/>
                <w:szCs w:val="28"/>
                <w:lang w:val="uk-UA" w:eastAsia="uk-UA"/>
              </w:rPr>
              <w:t>1.</w:t>
            </w:r>
          </w:p>
        </w:tc>
        <w:tc>
          <w:tcPr>
            <w:tcW w:w="4916" w:type="dxa"/>
          </w:tcPr>
          <w:p w14:paraId="08995250" w14:textId="77777777" w:rsidR="001A3440" w:rsidRPr="00190297" w:rsidRDefault="001A3440" w:rsidP="00F33562">
            <w:pPr>
              <w:spacing w:line="0" w:lineRule="atLeast"/>
              <w:rPr>
                <w:b/>
                <w:bCs/>
                <w:sz w:val="28"/>
                <w:szCs w:val="28"/>
                <w:lang w:val="uk-UA" w:eastAsia="uk-UA"/>
              </w:rPr>
            </w:pPr>
            <w:r w:rsidRPr="0001001F">
              <w:rPr>
                <w:sz w:val="28"/>
                <w:szCs w:val="28"/>
                <w:lang w:val="uk-UA"/>
              </w:rPr>
              <w:t>Марінєску О.О.</w:t>
            </w:r>
          </w:p>
        </w:tc>
        <w:tc>
          <w:tcPr>
            <w:tcW w:w="4115" w:type="dxa"/>
          </w:tcPr>
          <w:p w14:paraId="7CF78121" w14:textId="77777777" w:rsidR="001A3440" w:rsidRPr="00190297" w:rsidRDefault="001A3440" w:rsidP="00F33562">
            <w:pPr>
              <w:spacing w:line="0" w:lineRule="atLeast"/>
              <w:rPr>
                <w:b/>
                <w:bCs/>
                <w:sz w:val="28"/>
                <w:szCs w:val="28"/>
                <w:lang w:val="uk-UA" w:eastAsia="uk-UA"/>
              </w:rPr>
            </w:pPr>
            <w:r w:rsidRPr="0001001F">
              <w:rPr>
                <w:sz w:val="28"/>
                <w:szCs w:val="28"/>
                <w:lang w:val="uk-UA"/>
              </w:rPr>
              <w:t xml:space="preserve">головний фахівець з питань </w:t>
            </w:r>
            <w:r w:rsidRPr="0001001F">
              <w:rPr>
                <w:sz w:val="28"/>
                <w:szCs w:val="28"/>
                <w:lang w:val="uk-UA"/>
              </w:rPr>
              <w:lastRenderedPageBreak/>
              <w:t>освіти.</w:t>
            </w:r>
          </w:p>
        </w:tc>
      </w:tr>
      <w:tr w:rsidR="001A3440" w:rsidRPr="00190297" w14:paraId="0A015EF0" w14:textId="77777777" w:rsidTr="00F33562">
        <w:tc>
          <w:tcPr>
            <w:tcW w:w="822" w:type="dxa"/>
          </w:tcPr>
          <w:p w14:paraId="30C60BC1" w14:textId="77777777" w:rsidR="001A3440" w:rsidRPr="00190297" w:rsidRDefault="001A3440" w:rsidP="00F33562">
            <w:pPr>
              <w:spacing w:line="0" w:lineRule="atLeast"/>
              <w:jc w:val="center"/>
              <w:rPr>
                <w:b/>
                <w:bCs/>
                <w:sz w:val="28"/>
                <w:szCs w:val="28"/>
                <w:lang w:val="uk-UA" w:eastAsia="uk-UA"/>
              </w:rPr>
            </w:pPr>
            <w:r w:rsidRPr="00190297">
              <w:rPr>
                <w:b/>
                <w:bCs/>
                <w:sz w:val="28"/>
                <w:szCs w:val="28"/>
                <w:lang w:val="uk-UA" w:eastAsia="uk-UA"/>
              </w:rPr>
              <w:lastRenderedPageBreak/>
              <w:t>2.</w:t>
            </w:r>
          </w:p>
        </w:tc>
        <w:tc>
          <w:tcPr>
            <w:tcW w:w="4916" w:type="dxa"/>
          </w:tcPr>
          <w:p w14:paraId="38BDC1E2" w14:textId="77777777" w:rsidR="001A3440" w:rsidRPr="00190297" w:rsidRDefault="001A3440" w:rsidP="00F33562">
            <w:pPr>
              <w:spacing w:line="0" w:lineRule="atLeast"/>
              <w:rPr>
                <w:b/>
                <w:bCs/>
                <w:sz w:val="28"/>
                <w:szCs w:val="28"/>
                <w:lang w:val="uk-UA" w:eastAsia="uk-UA"/>
              </w:rPr>
            </w:pPr>
            <w:r w:rsidRPr="0001001F">
              <w:rPr>
                <w:sz w:val="28"/>
                <w:szCs w:val="28"/>
                <w:lang w:val="uk-UA"/>
              </w:rPr>
              <w:t xml:space="preserve">Шевцова М.В. </w:t>
            </w:r>
          </w:p>
        </w:tc>
        <w:tc>
          <w:tcPr>
            <w:tcW w:w="4115" w:type="dxa"/>
          </w:tcPr>
          <w:p w14:paraId="62C3BB9D" w14:textId="77777777" w:rsidR="001A3440" w:rsidRPr="00190297" w:rsidRDefault="001A3440" w:rsidP="00F33562">
            <w:pPr>
              <w:spacing w:line="0" w:lineRule="atLeast"/>
              <w:rPr>
                <w:b/>
                <w:bCs/>
                <w:sz w:val="28"/>
                <w:szCs w:val="28"/>
                <w:lang w:val="uk-UA" w:eastAsia="uk-UA"/>
              </w:rPr>
            </w:pPr>
            <w:r w:rsidRPr="0001001F">
              <w:rPr>
                <w:sz w:val="28"/>
                <w:szCs w:val="28"/>
                <w:lang w:val="uk-UA"/>
              </w:rPr>
              <w:t>головний бухгалтер.</w:t>
            </w:r>
          </w:p>
        </w:tc>
      </w:tr>
      <w:tr w:rsidR="001A3440" w:rsidRPr="001A3440" w14:paraId="72D87D7B" w14:textId="77777777" w:rsidTr="00F33562">
        <w:tc>
          <w:tcPr>
            <w:tcW w:w="822" w:type="dxa"/>
          </w:tcPr>
          <w:p w14:paraId="71A3DC0D" w14:textId="77777777" w:rsidR="001A3440" w:rsidRPr="00190297" w:rsidRDefault="001A3440" w:rsidP="00F33562">
            <w:pPr>
              <w:spacing w:line="0" w:lineRule="atLeast"/>
              <w:jc w:val="center"/>
              <w:rPr>
                <w:b/>
                <w:bCs/>
                <w:sz w:val="28"/>
                <w:szCs w:val="28"/>
                <w:lang w:val="uk-UA" w:eastAsia="uk-UA"/>
              </w:rPr>
            </w:pPr>
            <w:r w:rsidRPr="00190297">
              <w:rPr>
                <w:b/>
                <w:bCs/>
                <w:sz w:val="28"/>
                <w:szCs w:val="28"/>
                <w:lang w:val="uk-UA" w:eastAsia="uk-UA"/>
              </w:rPr>
              <w:t>3.</w:t>
            </w:r>
          </w:p>
        </w:tc>
        <w:tc>
          <w:tcPr>
            <w:tcW w:w="4916" w:type="dxa"/>
          </w:tcPr>
          <w:p w14:paraId="363DC7C6" w14:textId="77777777" w:rsidR="001A3440" w:rsidRPr="00190297" w:rsidRDefault="001A3440" w:rsidP="00F33562">
            <w:pPr>
              <w:spacing w:line="0" w:lineRule="atLeast"/>
              <w:rPr>
                <w:b/>
                <w:bCs/>
                <w:sz w:val="28"/>
                <w:szCs w:val="28"/>
                <w:lang w:val="uk-UA" w:eastAsia="uk-UA"/>
              </w:rPr>
            </w:pPr>
            <w:r w:rsidRPr="0001001F">
              <w:rPr>
                <w:sz w:val="28"/>
                <w:szCs w:val="28"/>
                <w:lang w:val="uk-UA"/>
              </w:rPr>
              <w:t xml:space="preserve">Шаргородська Н.В. </w:t>
            </w:r>
          </w:p>
        </w:tc>
        <w:tc>
          <w:tcPr>
            <w:tcW w:w="4115" w:type="dxa"/>
          </w:tcPr>
          <w:p w14:paraId="7B25C3E1" w14:textId="77777777" w:rsidR="001A3440" w:rsidRPr="00190297" w:rsidRDefault="001A3440" w:rsidP="00F33562">
            <w:pPr>
              <w:spacing w:line="0" w:lineRule="atLeast"/>
              <w:rPr>
                <w:b/>
                <w:bCs/>
                <w:sz w:val="28"/>
                <w:szCs w:val="28"/>
                <w:lang w:val="uk-UA" w:eastAsia="uk-UA"/>
              </w:rPr>
            </w:pPr>
            <w:r w:rsidRPr="0001001F">
              <w:rPr>
                <w:sz w:val="28"/>
                <w:szCs w:val="28"/>
                <w:lang w:val="uk-UA"/>
              </w:rPr>
              <w:t>фахівець з питань позашкільної освіти.</w:t>
            </w:r>
          </w:p>
        </w:tc>
      </w:tr>
      <w:tr w:rsidR="001A3440" w:rsidRPr="00190297" w14:paraId="5FC1DDA4" w14:textId="77777777" w:rsidTr="00F33562">
        <w:tc>
          <w:tcPr>
            <w:tcW w:w="822" w:type="dxa"/>
          </w:tcPr>
          <w:p w14:paraId="7652C381" w14:textId="77777777" w:rsidR="001A3440" w:rsidRPr="00190297" w:rsidRDefault="001A3440" w:rsidP="00F33562">
            <w:pPr>
              <w:spacing w:line="0" w:lineRule="atLeast"/>
              <w:jc w:val="center"/>
              <w:rPr>
                <w:b/>
                <w:bCs/>
                <w:sz w:val="28"/>
                <w:szCs w:val="28"/>
                <w:lang w:val="uk-UA" w:eastAsia="uk-UA"/>
              </w:rPr>
            </w:pPr>
            <w:r w:rsidRPr="00190297">
              <w:rPr>
                <w:b/>
                <w:bCs/>
                <w:sz w:val="28"/>
                <w:szCs w:val="28"/>
                <w:lang w:val="uk-UA" w:eastAsia="uk-UA"/>
              </w:rPr>
              <w:t>4.</w:t>
            </w:r>
          </w:p>
        </w:tc>
        <w:tc>
          <w:tcPr>
            <w:tcW w:w="4916" w:type="dxa"/>
          </w:tcPr>
          <w:p w14:paraId="60231463" w14:textId="77777777" w:rsidR="001A3440" w:rsidRPr="00190297" w:rsidRDefault="001A3440" w:rsidP="00F33562">
            <w:pPr>
              <w:spacing w:line="0" w:lineRule="atLeast"/>
              <w:rPr>
                <w:b/>
                <w:bCs/>
                <w:sz w:val="28"/>
                <w:szCs w:val="28"/>
                <w:lang w:val="uk-UA" w:eastAsia="uk-UA"/>
              </w:rPr>
            </w:pPr>
            <w:r w:rsidRPr="0001001F">
              <w:rPr>
                <w:sz w:val="28"/>
                <w:szCs w:val="28"/>
                <w:lang w:val="uk-UA"/>
              </w:rPr>
              <w:t xml:space="preserve">Пташинська В.В. </w:t>
            </w:r>
          </w:p>
        </w:tc>
        <w:tc>
          <w:tcPr>
            <w:tcW w:w="4115" w:type="dxa"/>
          </w:tcPr>
          <w:p w14:paraId="3CD202CA" w14:textId="77777777" w:rsidR="001A3440" w:rsidRPr="00190297" w:rsidRDefault="001A3440" w:rsidP="00F33562">
            <w:pPr>
              <w:spacing w:line="0" w:lineRule="atLeast"/>
              <w:rPr>
                <w:b/>
                <w:bCs/>
                <w:sz w:val="28"/>
                <w:szCs w:val="28"/>
                <w:lang w:val="uk-UA" w:eastAsia="uk-UA"/>
              </w:rPr>
            </w:pPr>
            <w:r w:rsidRPr="0001001F">
              <w:rPr>
                <w:sz w:val="28"/>
                <w:szCs w:val="28"/>
                <w:lang w:val="uk-UA"/>
              </w:rPr>
              <w:t>юрис</w:t>
            </w:r>
            <w:r>
              <w:rPr>
                <w:sz w:val="28"/>
                <w:szCs w:val="28"/>
                <w:lang w:val="uk-UA"/>
              </w:rPr>
              <w:t>т</w:t>
            </w:r>
          </w:p>
        </w:tc>
      </w:tr>
      <w:tr w:rsidR="001A3440" w:rsidRPr="00190297" w14:paraId="6EAE3800" w14:textId="77777777" w:rsidTr="00F33562">
        <w:tc>
          <w:tcPr>
            <w:tcW w:w="822" w:type="dxa"/>
          </w:tcPr>
          <w:p w14:paraId="2B60C9C0" w14:textId="77777777" w:rsidR="001A3440" w:rsidRPr="00190297" w:rsidRDefault="001A3440" w:rsidP="00F33562">
            <w:pPr>
              <w:spacing w:line="0" w:lineRule="atLeast"/>
              <w:jc w:val="center"/>
              <w:rPr>
                <w:b/>
                <w:bCs/>
                <w:sz w:val="28"/>
                <w:szCs w:val="28"/>
                <w:lang w:val="uk-UA" w:eastAsia="uk-UA"/>
              </w:rPr>
            </w:pPr>
            <w:r w:rsidRPr="00190297">
              <w:rPr>
                <w:b/>
                <w:bCs/>
                <w:sz w:val="28"/>
                <w:szCs w:val="28"/>
                <w:lang w:val="uk-UA" w:eastAsia="uk-UA"/>
              </w:rPr>
              <w:t>5.</w:t>
            </w:r>
          </w:p>
        </w:tc>
        <w:tc>
          <w:tcPr>
            <w:tcW w:w="4916" w:type="dxa"/>
          </w:tcPr>
          <w:p w14:paraId="3B28972D" w14:textId="77777777" w:rsidR="001A3440" w:rsidRPr="00190297" w:rsidRDefault="001A3440" w:rsidP="00F33562">
            <w:pPr>
              <w:spacing w:line="0" w:lineRule="atLeast"/>
              <w:rPr>
                <w:b/>
                <w:bCs/>
                <w:sz w:val="28"/>
                <w:szCs w:val="28"/>
                <w:lang w:val="uk-UA" w:eastAsia="uk-UA"/>
              </w:rPr>
            </w:pPr>
            <w:r w:rsidRPr="0001001F">
              <w:rPr>
                <w:sz w:val="28"/>
                <w:szCs w:val="28"/>
                <w:lang w:val="uk-UA"/>
              </w:rPr>
              <w:t>Савченко К.Д.</w:t>
            </w:r>
          </w:p>
        </w:tc>
        <w:tc>
          <w:tcPr>
            <w:tcW w:w="4115" w:type="dxa"/>
          </w:tcPr>
          <w:p w14:paraId="1F3C7DAE" w14:textId="77777777" w:rsidR="001A3440" w:rsidRPr="00190297" w:rsidRDefault="001A3440" w:rsidP="00F33562">
            <w:pPr>
              <w:spacing w:line="0" w:lineRule="atLeast"/>
              <w:rPr>
                <w:b/>
                <w:bCs/>
                <w:sz w:val="28"/>
                <w:szCs w:val="28"/>
                <w:lang w:val="uk-UA" w:eastAsia="uk-UA"/>
              </w:rPr>
            </w:pPr>
            <w:r w:rsidRPr="0001001F">
              <w:rPr>
                <w:sz w:val="28"/>
                <w:szCs w:val="28"/>
                <w:lang w:val="uk-UA"/>
              </w:rPr>
              <w:t xml:space="preserve">бухгалтер.                           </w:t>
            </w:r>
          </w:p>
        </w:tc>
      </w:tr>
      <w:tr w:rsidR="001A3440" w:rsidRPr="00190297" w14:paraId="2DBCD93C" w14:textId="77777777" w:rsidTr="00F33562">
        <w:tc>
          <w:tcPr>
            <w:tcW w:w="822" w:type="dxa"/>
          </w:tcPr>
          <w:p w14:paraId="2CA75641" w14:textId="77777777" w:rsidR="001A3440" w:rsidRPr="00190297" w:rsidRDefault="001A3440" w:rsidP="00F33562">
            <w:pPr>
              <w:spacing w:line="0" w:lineRule="atLeast"/>
              <w:jc w:val="center"/>
              <w:rPr>
                <w:b/>
                <w:bCs/>
                <w:sz w:val="28"/>
                <w:szCs w:val="28"/>
                <w:lang w:val="uk-UA" w:eastAsia="uk-UA"/>
              </w:rPr>
            </w:pPr>
          </w:p>
        </w:tc>
        <w:tc>
          <w:tcPr>
            <w:tcW w:w="4916" w:type="dxa"/>
          </w:tcPr>
          <w:p w14:paraId="2AA4D800" w14:textId="77777777" w:rsidR="001A3440" w:rsidRPr="00190297" w:rsidRDefault="001A3440" w:rsidP="00F33562">
            <w:pPr>
              <w:spacing w:line="0" w:lineRule="atLeast"/>
              <w:rPr>
                <w:b/>
                <w:bCs/>
                <w:sz w:val="28"/>
                <w:szCs w:val="28"/>
                <w:lang w:val="uk-UA" w:eastAsia="uk-UA"/>
              </w:rPr>
            </w:pPr>
          </w:p>
        </w:tc>
        <w:tc>
          <w:tcPr>
            <w:tcW w:w="4115" w:type="dxa"/>
          </w:tcPr>
          <w:p w14:paraId="10FF506B" w14:textId="77777777" w:rsidR="001A3440" w:rsidRPr="00190297" w:rsidRDefault="001A3440" w:rsidP="00F33562">
            <w:pPr>
              <w:spacing w:line="0" w:lineRule="atLeast"/>
              <w:rPr>
                <w:b/>
                <w:bCs/>
                <w:sz w:val="28"/>
                <w:szCs w:val="28"/>
                <w:lang w:val="uk-UA" w:eastAsia="uk-UA"/>
              </w:rPr>
            </w:pPr>
          </w:p>
        </w:tc>
      </w:tr>
      <w:tr w:rsidR="001A3440" w:rsidRPr="00190297" w14:paraId="6CA4D8F2" w14:textId="77777777" w:rsidTr="00F33562">
        <w:tc>
          <w:tcPr>
            <w:tcW w:w="9853" w:type="dxa"/>
            <w:gridSpan w:val="3"/>
          </w:tcPr>
          <w:p w14:paraId="40E6ADC3" w14:textId="77777777" w:rsidR="001A3440" w:rsidRPr="00190297" w:rsidRDefault="001A3440" w:rsidP="00F33562">
            <w:pPr>
              <w:spacing w:line="0" w:lineRule="atLeast"/>
              <w:jc w:val="center"/>
              <w:rPr>
                <w:b/>
                <w:bCs/>
                <w:sz w:val="28"/>
                <w:szCs w:val="28"/>
                <w:lang w:val="uk-UA" w:eastAsia="uk-UA"/>
              </w:rPr>
            </w:pPr>
          </w:p>
        </w:tc>
      </w:tr>
      <w:tr w:rsidR="001A3440" w:rsidRPr="00282F16" w14:paraId="517967A7" w14:textId="77777777" w:rsidTr="00F33562">
        <w:tc>
          <w:tcPr>
            <w:tcW w:w="822" w:type="dxa"/>
          </w:tcPr>
          <w:p w14:paraId="0B23A438" w14:textId="77777777" w:rsidR="001A3440" w:rsidRPr="00190297" w:rsidRDefault="001A3440" w:rsidP="00F33562">
            <w:pPr>
              <w:spacing w:line="0" w:lineRule="atLeast"/>
              <w:jc w:val="center"/>
              <w:rPr>
                <w:b/>
                <w:bCs/>
                <w:sz w:val="28"/>
                <w:szCs w:val="28"/>
                <w:lang w:val="uk-UA" w:eastAsia="uk-UA"/>
              </w:rPr>
            </w:pPr>
            <w:r w:rsidRPr="00190297">
              <w:rPr>
                <w:b/>
                <w:bCs/>
                <w:sz w:val="28"/>
                <w:szCs w:val="28"/>
                <w:lang w:val="uk-UA" w:eastAsia="uk-UA"/>
              </w:rPr>
              <w:t>1.</w:t>
            </w:r>
          </w:p>
        </w:tc>
        <w:tc>
          <w:tcPr>
            <w:tcW w:w="4916" w:type="dxa"/>
          </w:tcPr>
          <w:p w14:paraId="715FA5D3" w14:textId="77777777" w:rsidR="001A3440" w:rsidRPr="00190297" w:rsidRDefault="001A3440" w:rsidP="00F33562">
            <w:pPr>
              <w:spacing w:line="0" w:lineRule="atLeast"/>
              <w:rPr>
                <w:b/>
                <w:bCs/>
                <w:sz w:val="28"/>
                <w:szCs w:val="28"/>
                <w:lang w:val="uk-UA" w:eastAsia="uk-UA"/>
              </w:rPr>
            </w:pPr>
            <w:r w:rsidRPr="00282F16">
              <w:rPr>
                <w:sz w:val="28"/>
                <w:szCs w:val="28"/>
                <w:lang w:val="uk-UA"/>
              </w:rPr>
              <w:t>Павленко Н.О.</w:t>
            </w:r>
          </w:p>
        </w:tc>
        <w:tc>
          <w:tcPr>
            <w:tcW w:w="4115" w:type="dxa"/>
          </w:tcPr>
          <w:p w14:paraId="7D69734E" w14:textId="77777777" w:rsidR="001A3440" w:rsidRPr="00190297" w:rsidRDefault="001A3440" w:rsidP="00F33562">
            <w:pPr>
              <w:spacing w:line="0" w:lineRule="atLeast"/>
              <w:rPr>
                <w:b/>
                <w:bCs/>
                <w:sz w:val="28"/>
                <w:szCs w:val="28"/>
                <w:lang w:val="uk-UA" w:eastAsia="uk-UA"/>
              </w:rPr>
            </w:pPr>
            <w:r w:rsidRPr="00282F16">
              <w:rPr>
                <w:sz w:val="28"/>
                <w:szCs w:val="28"/>
                <w:lang w:val="uk-UA"/>
              </w:rPr>
              <w:t>інженер.</w:t>
            </w:r>
          </w:p>
        </w:tc>
      </w:tr>
      <w:tr w:rsidR="001A3440" w:rsidRPr="00190297" w14:paraId="5A5666F7" w14:textId="77777777" w:rsidTr="00F33562">
        <w:tc>
          <w:tcPr>
            <w:tcW w:w="822" w:type="dxa"/>
          </w:tcPr>
          <w:p w14:paraId="398A564C" w14:textId="77777777" w:rsidR="001A3440" w:rsidRPr="00190297" w:rsidRDefault="001A3440" w:rsidP="00F33562">
            <w:pPr>
              <w:spacing w:line="0" w:lineRule="atLeast"/>
              <w:jc w:val="center"/>
              <w:rPr>
                <w:b/>
                <w:bCs/>
                <w:sz w:val="28"/>
                <w:szCs w:val="28"/>
                <w:lang w:val="uk-UA" w:eastAsia="uk-UA"/>
              </w:rPr>
            </w:pPr>
            <w:r w:rsidRPr="00190297">
              <w:rPr>
                <w:b/>
                <w:bCs/>
                <w:sz w:val="28"/>
                <w:szCs w:val="28"/>
                <w:lang w:val="uk-UA" w:eastAsia="uk-UA"/>
              </w:rPr>
              <w:t>2.</w:t>
            </w:r>
          </w:p>
        </w:tc>
        <w:tc>
          <w:tcPr>
            <w:tcW w:w="4916" w:type="dxa"/>
          </w:tcPr>
          <w:p w14:paraId="0B1D7947" w14:textId="77777777" w:rsidR="001A3440" w:rsidRPr="00282F16" w:rsidRDefault="001A3440" w:rsidP="00F33562">
            <w:pPr>
              <w:spacing w:after="200" w:line="276" w:lineRule="auto"/>
              <w:contextualSpacing/>
              <w:jc w:val="both"/>
              <w:rPr>
                <w:sz w:val="28"/>
                <w:szCs w:val="28"/>
                <w:lang w:val="uk-UA"/>
              </w:rPr>
            </w:pPr>
            <w:r w:rsidRPr="00282F16">
              <w:rPr>
                <w:sz w:val="28"/>
                <w:szCs w:val="28"/>
                <w:lang w:val="uk-UA"/>
              </w:rPr>
              <w:t xml:space="preserve">Старинець Н.В.  </w:t>
            </w:r>
          </w:p>
          <w:p w14:paraId="04C26034" w14:textId="77777777" w:rsidR="001A3440" w:rsidRPr="00282F16" w:rsidRDefault="001A3440" w:rsidP="00F33562">
            <w:pPr>
              <w:spacing w:after="200" w:line="276" w:lineRule="auto"/>
              <w:contextualSpacing/>
              <w:jc w:val="both"/>
              <w:rPr>
                <w:sz w:val="28"/>
                <w:szCs w:val="28"/>
                <w:lang w:val="uk-UA"/>
              </w:rPr>
            </w:pPr>
          </w:p>
        </w:tc>
        <w:tc>
          <w:tcPr>
            <w:tcW w:w="4115" w:type="dxa"/>
          </w:tcPr>
          <w:p w14:paraId="2FF16257" w14:textId="77777777" w:rsidR="001A3440" w:rsidRPr="00190297" w:rsidRDefault="001A3440" w:rsidP="00F33562">
            <w:pPr>
              <w:spacing w:line="0" w:lineRule="atLeast"/>
              <w:rPr>
                <w:b/>
                <w:bCs/>
                <w:sz w:val="28"/>
                <w:szCs w:val="28"/>
                <w:lang w:val="uk-UA" w:eastAsia="uk-UA"/>
              </w:rPr>
            </w:pPr>
            <w:r w:rsidRPr="00282F16">
              <w:rPr>
                <w:sz w:val="28"/>
                <w:szCs w:val="28"/>
                <w:lang w:val="uk-UA"/>
              </w:rPr>
              <w:t>фахівець з питань загальної середньої освіти.</w:t>
            </w:r>
          </w:p>
        </w:tc>
      </w:tr>
      <w:tr w:rsidR="001A3440" w:rsidRPr="00190297" w14:paraId="002D3413" w14:textId="77777777" w:rsidTr="00F33562">
        <w:tc>
          <w:tcPr>
            <w:tcW w:w="822" w:type="dxa"/>
          </w:tcPr>
          <w:p w14:paraId="3FB8F6E2" w14:textId="77777777" w:rsidR="001A3440" w:rsidRPr="00190297" w:rsidRDefault="001A3440" w:rsidP="00F33562">
            <w:pPr>
              <w:spacing w:line="0" w:lineRule="atLeast"/>
              <w:jc w:val="center"/>
              <w:rPr>
                <w:b/>
                <w:bCs/>
                <w:sz w:val="28"/>
                <w:szCs w:val="28"/>
                <w:lang w:val="uk-UA" w:eastAsia="uk-UA"/>
              </w:rPr>
            </w:pPr>
            <w:r w:rsidRPr="00190297">
              <w:rPr>
                <w:b/>
                <w:bCs/>
                <w:sz w:val="28"/>
                <w:szCs w:val="28"/>
                <w:lang w:val="uk-UA" w:eastAsia="uk-UA"/>
              </w:rPr>
              <w:t>3.</w:t>
            </w:r>
          </w:p>
        </w:tc>
        <w:tc>
          <w:tcPr>
            <w:tcW w:w="4916" w:type="dxa"/>
          </w:tcPr>
          <w:p w14:paraId="35E41E2F" w14:textId="77777777" w:rsidR="001A3440" w:rsidRPr="00190297" w:rsidRDefault="001A3440" w:rsidP="00F33562">
            <w:pPr>
              <w:spacing w:line="0" w:lineRule="atLeast"/>
              <w:rPr>
                <w:b/>
                <w:bCs/>
                <w:sz w:val="28"/>
                <w:szCs w:val="28"/>
                <w:lang w:val="uk-UA" w:eastAsia="uk-UA"/>
              </w:rPr>
            </w:pPr>
            <w:r w:rsidRPr="00282F16">
              <w:rPr>
                <w:sz w:val="28"/>
                <w:szCs w:val="28"/>
                <w:lang w:val="uk-UA"/>
              </w:rPr>
              <w:t>Спельнік І.І.</w:t>
            </w:r>
          </w:p>
        </w:tc>
        <w:tc>
          <w:tcPr>
            <w:tcW w:w="4115" w:type="dxa"/>
          </w:tcPr>
          <w:p w14:paraId="0B66C200" w14:textId="77777777" w:rsidR="001A3440" w:rsidRPr="00190297" w:rsidRDefault="001A3440" w:rsidP="00F33562">
            <w:pPr>
              <w:spacing w:line="0" w:lineRule="atLeast"/>
              <w:rPr>
                <w:b/>
                <w:bCs/>
                <w:sz w:val="28"/>
                <w:szCs w:val="28"/>
                <w:lang w:val="uk-UA" w:eastAsia="uk-UA"/>
              </w:rPr>
            </w:pPr>
            <w:r w:rsidRPr="00282F16">
              <w:rPr>
                <w:sz w:val="28"/>
                <w:szCs w:val="28"/>
                <w:lang w:val="uk-UA"/>
              </w:rPr>
              <w:t>діловод.</w:t>
            </w:r>
          </w:p>
        </w:tc>
      </w:tr>
      <w:tr w:rsidR="001A3440" w:rsidRPr="00190297" w14:paraId="183474F1" w14:textId="77777777" w:rsidTr="00F33562">
        <w:tc>
          <w:tcPr>
            <w:tcW w:w="822" w:type="dxa"/>
          </w:tcPr>
          <w:p w14:paraId="6133679C" w14:textId="77777777" w:rsidR="001A3440" w:rsidRPr="00190297" w:rsidRDefault="001A3440" w:rsidP="00F33562">
            <w:pPr>
              <w:spacing w:line="0" w:lineRule="atLeast"/>
              <w:jc w:val="center"/>
              <w:rPr>
                <w:b/>
                <w:bCs/>
                <w:sz w:val="28"/>
                <w:szCs w:val="28"/>
                <w:lang w:val="uk-UA" w:eastAsia="uk-UA"/>
              </w:rPr>
            </w:pPr>
            <w:r w:rsidRPr="00190297">
              <w:rPr>
                <w:b/>
                <w:bCs/>
                <w:sz w:val="28"/>
                <w:szCs w:val="28"/>
                <w:lang w:val="uk-UA" w:eastAsia="uk-UA"/>
              </w:rPr>
              <w:t>4.</w:t>
            </w:r>
          </w:p>
        </w:tc>
        <w:tc>
          <w:tcPr>
            <w:tcW w:w="4916" w:type="dxa"/>
          </w:tcPr>
          <w:p w14:paraId="0C1ABA0C" w14:textId="77777777" w:rsidR="001A3440" w:rsidRPr="00190297" w:rsidRDefault="001A3440" w:rsidP="00F33562">
            <w:pPr>
              <w:jc w:val="both"/>
              <w:rPr>
                <w:rFonts w:eastAsia="Microsoft Sans Serif"/>
                <w:b/>
                <w:color w:val="000000"/>
                <w:sz w:val="28"/>
                <w:szCs w:val="28"/>
                <w:lang w:val="uk-UA" w:eastAsia="uk-UA"/>
              </w:rPr>
            </w:pPr>
            <w:r w:rsidRPr="00282F16">
              <w:rPr>
                <w:sz w:val="28"/>
                <w:szCs w:val="28"/>
                <w:lang w:val="uk-UA"/>
              </w:rPr>
              <w:t>Палій Т.А</w:t>
            </w:r>
          </w:p>
        </w:tc>
        <w:tc>
          <w:tcPr>
            <w:tcW w:w="4115" w:type="dxa"/>
          </w:tcPr>
          <w:p w14:paraId="78600F36" w14:textId="77777777" w:rsidR="001A3440" w:rsidRPr="00190297" w:rsidRDefault="001A3440" w:rsidP="00F33562">
            <w:pPr>
              <w:spacing w:line="0" w:lineRule="atLeast"/>
              <w:rPr>
                <w:b/>
                <w:bCs/>
                <w:sz w:val="28"/>
                <w:szCs w:val="28"/>
                <w:lang w:val="uk-UA" w:eastAsia="uk-UA"/>
              </w:rPr>
            </w:pPr>
            <w:r w:rsidRPr="00282F16">
              <w:rPr>
                <w:sz w:val="28"/>
                <w:szCs w:val="28"/>
                <w:lang w:val="uk-UA"/>
              </w:rPr>
              <w:t>бухгалтер.</w:t>
            </w:r>
          </w:p>
        </w:tc>
      </w:tr>
      <w:tr w:rsidR="001A3440" w:rsidRPr="00190297" w14:paraId="6E2ACA99" w14:textId="77777777" w:rsidTr="00F33562">
        <w:tc>
          <w:tcPr>
            <w:tcW w:w="822" w:type="dxa"/>
          </w:tcPr>
          <w:p w14:paraId="2F7711CD" w14:textId="77777777" w:rsidR="001A3440" w:rsidRPr="00190297" w:rsidRDefault="001A3440" w:rsidP="00F33562">
            <w:pPr>
              <w:spacing w:line="0" w:lineRule="atLeast"/>
              <w:jc w:val="center"/>
              <w:rPr>
                <w:b/>
                <w:bCs/>
                <w:sz w:val="28"/>
                <w:szCs w:val="28"/>
                <w:lang w:val="uk-UA" w:eastAsia="uk-UA"/>
              </w:rPr>
            </w:pPr>
            <w:r w:rsidRPr="00190297">
              <w:rPr>
                <w:b/>
                <w:bCs/>
                <w:sz w:val="28"/>
                <w:szCs w:val="28"/>
                <w:lang w:val="uk-UA" w:eastAsia="uk-UA"/>
              </w:rPr>
              <w:t>5.</w:t>
            </w:r>
          </w:p>
        </w:tc>
        <w:tc>
          <w:tcPr>
            <w:tcW w:w="4916" w:type="dxa"/>
          </w:tcPr>
          <w:p w14:paraId="05F2AD8F" w14:textId="77777777" w:rsidR="001A3440" w:rsidRPr="00190297" w:rsidRDefault="001A3440" w:rsidP="00F33562">
            <w:pPr>
              <w:jc w:val="both"/>
              <w:rPr>
                <w:rFonts w:eastAsia="Microsoft Sans Serif"/>
                <w:b/>
                <w:color w:val="000000"/>
                <w:sz w:val="28"/>
                <w:szCs w:val="28"/>
                <w:lang w:val="uk-UA" w:eastAsia="uk-UA"/>
              </w:rPr>
            </w:pPr>
            <w:r w:rsidRPr="00282F16">
              <w:rPr>
                <w:rFonts w:eastAsia="Calibri"/>
                <w:sz w:val="28"/>
                <w:szCs w:val="28"/>
                <w:lang w:val="uk-UA"/>
              </w:rPr>
              <w:t>Антонова Л.П.</w:t>
            </w:r>
          </w:p>
        </w:tc>
        <w:tc>
          <w:tcPr>
            <w:tcW w:w="4115" w:type="dxa"/>
          </w:tcPr>
          <w:p w14:paraId="49F8F062" w14:textId="77777777" w:rsidR="001A3440" w:rsidRPr="00190297" w:rsidRDefault="001A3440" w:rsidP="00F33562">
            <w:pPr>
              <w:spacing w:line="0" w:lineRule="atLeast"/>
              <w:rPr>
                <w:b/>
                <w:bCs/>
                <w:sz w:val="28"/>
                <w:szCs w:val="28"/>
                <w:lang w:val="uk-UA" w:eastAsia="uk-UA"/>
              </w:rPr>
            </w:pPr>
            <w:r w:rsidRPr="00282F16">
              <w:rPr>
                <w:rFonts w:eastAsia="Calibri"/>
                <w:sz w:val="28"/>
                <w:szCs w:val="28"/>
                <w:lang w:val="uk-UA"/>
              </w:rPr>
              <w:t>бухгалтер</w:t>
            </w:r>
          </w:p>
        </w:tc>
      </w:tr>
    </w:tbl>
    <w:p w14:paraId="7AAB381B" w14:textId="77777777" w:rsidR="001A3440" w:rsidRPr="00190297" w:rsidRDefault="001A3440" w:rsidP="001A3440">
      <w:pPr>
        <w:spacing w:line="0" w:lineRule="atLeast"/>
        <w:jc w:val="center"/>
        <w:rPr>
          <w:b/>
          <w:bCs/>
          <w:sz w:val="28"/>
          <w:szCs w:val="28"/>
          <w:lang w:val="uk-UA" w:eastAsia="uk-UA"/>
        </w:rPr>
      </w:pPr>
    </w:p>
    <w:p w14:paraId="15944CA3" w14:textId="77777777" w:rsidR="001A3440" w:rsidRPr="000463D3" w:rsidRDefault="001A3440" w:rsidP="001A3440">
      <w:pPr>
        <w:spacing w:line="0" w:lineRule="atLeast"/>
        <w:jc w:val="center"/>
        <w:rPr>
          <w:b/>
          <w:bCs/>
          <w:sz w:val="28"/>
          <w:szCs w:val="28"/>
          <w:lang w:val="uk-UA" w:eastAsia="uk-UA"/>
        </w:rPr>
      </w:pPr>
    </w:p>
    <w:p w14:paraId="754CC12F" w14:textId="77777777" w:rsidR="001A3440" w:rsidRPr="000463D3" w:rsidRDefault="001A3440" w:rsidP="001A3440">
      <w:pPr>
        <w:spacing w:line="0" w:lineRule="atLeast"/>
        <w:jc w:val="center"/>
        <w:rPr>
          <w:b/>
          <w:bCs/>
          <w:sz w:val="28"/>
          <w:szCs w:val="28"/>
          <w:lang w:val="uk-UA" w:eastAsia="uk-UA"/>
        </w:rPr>
      </w:pPr>
    </w:p>
    <w:p w14:paraId="1C9C1C37" w14:textId="77777777" w:rsidR="001A3440" w:rsidRDefault="001A3440" w:rsidP="001A3440">
      <w:pPr>
        <w:spacing w:line="0" w:lineRule="atLeast"/>
        <w:jc w:val="center"/>
        <w:rPr>
          <w:b/>
          <w:bCs/>
          <w:sz w:val="28"/>
          <w:szCs w:val="28"/>
          <w:lang w:val="uk-UA" w:eastAsia="uk-UA"/>
        </w:rPr>
      </w:pPr>
    </w:p>
    <w:p w14:paraId="2BF33270" w14:textId="77777777" w:rsidR="001A3440" w:rsidRDefault="001A3440" w:rsidP="001A3440">
      <w:pPr>
        <w:spacing w:line="0" w:lineRule="atLeast"/>
        <w:jc w:val="center"/>
        <w:rPr>
          <w:b/>
          <w:bCs/>
          <w:sz w:val="28"/>
          <w:szCs w:val="28"/>
          <w:lang w:val="uk-UA" w:eastAsia="uk-UA"/>
        </w:rPr>
      </w:pPr>
    </w:p>
    <w:p w14:paraId="2BE2BEF7" w14:textId="77777777" w:rsidR="001A3440" w:rsidRDefault="001A3440" w:rsidP="001A3440">
      <w:pPr>
        <w:spacing w:line="0" w:lineRule="atLeast"/>
        <w:jc w:val="center"/>
        <w:rPr>
          <w:b/>
          <w:bCs/>
          <w:sz w:val="28"/>
          <w:szCs w:val="28"/>
          <w:lang w:val="uk-UA" w:eastAsia="uk-UA"/>
        </w:rPr>
      </w:pPr>
    </w:p>
    <w:p w14:paraId="34C4E020" w14:textId="77777777" w:rsidR="001A3440" w:rsidRPr="000463D3" w:rsidRDefault="001A3440" w:rsidP="001A3440">
      <w:pPr>
        <w:spacing w:line="0" w:lineRule="atLeast"/>
        <w:jc w:val="center"/>
        <w:rPr>
          <w:b/>
          <w:bCs/>
          <w:sz w:val="28"/>
          <w:szCs w:val="28"/>
          <w:lang w:val="uk-UA" w:eastAsia="uk-UA"/>
        </w:rPr>
      </w:pPr>
    </w:p>
    <w:p w14:paraId="7FD6EFA8" w14:textId="77777777" w:rsidR="001A3440" w:rsidRPr="000463D3" w:rsidRDefault="001A3440" w:rsidP="001A3440">
      <w:pPr>
        <w:spacing w:line="0" w:lineRule="atLeast"/>
        <w:jc w:val="center"/>
        <w:rPr>
          <w:b/>
          <w:bCs/>
          <w:sz w:val="28"/>
          <w:szCs w:val="28"/>
          <w:lang w:val="uk-UA" w:eastAsia="uk-UA"/>
        </w:rPr>
      </w:pPr>
    </w:p>
    <w:p w14:paraId="73B4FD89" w14:textId="77777777" w:rsidR="001A3440" w:rsidRDefault="001A3440" w:rsidP="001A3440">
      <w:pPr>
        <w:spacing w:line="0" w:lineRule="atLeast"/>
        <w:jc w:val="center"/>
        <w:rPr>
          <w:b/>
          <w:bCs/>
          <w:sz w:val="28"/>
          <w:szCs w:val="28"/>
          <w:lang w:val="uk-UA" w:eastAsia="uk-UA"/>
        </w:rPr>
      </w:pPr>
    </w:p>
    <w:p w14:paraId="016F5434" w14:textId="77777777" w:rsidR="001A3440" w:rsidRDefault="001A3440" w:rsidP="001A3440">
      <w:pPr>
        <w:spacing w:line="0" w:lineRule="atLeast"/>
        <w:jc w:val="center"/>
        <w:rPr>
          <w:b/>
          <w:bCs/>
          <w:sz w:val="28"/>
          <w:szCs w:val="28"/>
          <w:lang w:val="uk-UA" w:eastAsia="uk-UA"/>
        </w:rPr>
      </w:pPr>
    </w:p>
    <w:p w14:paraId="26FE03DE" w14:textId="77777777" w:rsidR="001A3440" w:rsidRDefault="001A3440" w:rsidP="001A3440">
      <w:pPr>
        <w:spacing w:line="0" w:lineRule="atLeast"/>
        <w:jc w:val="center"/>
        <w:rPr>
          <w:b/>
          <w:bCs/>
          <w:sz w:val="28"/>
          <w:szCs w:val="28"/>
          <w:lang w:val="uk-UA" w:eastAsia="uk-UA"/>
        </w:rPr>
      </w:pPr>
    </w:p>
    <w:p w14:paraId="79E71F3B" w14:textId="77777777" w:rsidR="001A3440" w:rsidRDefault="001A3440" w:rsidP="001A3440">
      <w:pPr>
        <w:spacing w:line="0" w:lineRule="atLeast"/>
        <w:jc w:val="center"/>
        <w:rPr>
          <w:b/>
          <w:bCs/>
          <w:sz w:val="28"/>
          <w:szCs w:val="28"/>
          <w:lang w:val="uk-UA" w:eastAsia="uk-UA"/>
        </w:rPr>
      </w:pPr>
    </w:p>
    <w:p w14:paraId="32A61FFF" w14:textId="77777777" w:rsidR="001A3440" w:rsidRPr="000463D3" w:rsidRDefault="001A3440" w:rsidP="001A3440">
      <w:pPr>
        <w:spacing w:line="0" w:lineRule="atLeast"/>
        <w:rPr>
          <w:b/>
          <w:bCs/>
          <w:sz w:val="28"/>
          <w:szCs w:val="28"/>
          <w:lang w:val="uk-UA" w:eastAsia="uk-UA"/>
        </w:rPr>
      </w:pPr>
    </w:p>
    <w:p w14:paraId="2A2637C1" w14:textId="77777777" w:rsidR="001A3440" w:rsidRPr="008059A4" w:rsidRDefault="001A3440" w:rsidP="001A3440">
      <w:pPr>
        <w:tabs>
          <w:tab w:val="left" w:pos="213"/>
        </w:tabs>
        <w:spacing w:line="322" w:lineRule="exact"/>
        <w:ind w:left="40"/>
        <w:jc w:val="right"/>
        <w:rPr>
          <w:rFonts w:eastAsia="Microsoft Sans Serif"/>
          <w:bCs/>
          <w:sz w:val="28"/>
          <w:szCs w:val="28"/>
          <w:lang w:val="en-US" w:eastAsia="uk-UA"/>
        </w:rPr>
      </w:pPr>
      <w:r w:rsidRPr="00796409">
        <w:rPr>
          <w:rFonts w:eastAsia="Microsoft Sans Serif"/>
          <w:bCs/>
          <w:sz w:val="28"/>
          <w:szCs w:val="28"/>
          <w:lang w:val="uk-UA" w:eastAsia="uk-UA"/>
        </w:rPr>
        <w:t>Додаток № 1</w:t>
      </w:r>
      <w:r>
        <w:rPr>
          <w:rFonts w:eastAsia="Microsoft Sans Serif"/>
          <w:bCs/>
          <w:sz w:val="28"/>
          <w:szCs w:val="28"/>
          <w:lang w:val="en-US" w:eastAsia="uk-UA"/>
        </w:rPr>
        <w:t>3</w:t>
      </w:r>
    </w:p>
    <w:p w14:paraId="1735B0D8" w14:textId="77777777" w:rsidR="001A3440" w:rsidRDefault="001A3440" w:rsidP="001A3440">
      <w:pPr>
        <w:tabs>
          <w:tab w:val="left" w:pos="213"/>
        </w:tabs>
        <w:spacing w:line="322" w:lineRule="exact"/>
        <w:ind w:left="40"/>
        <w:jc w:val="right"/>
        <w:rPr>
          <w:rFonts w:eastAsia="Microsoft Sans Serif"/>
          <w:bCs/>
          <w:sz w:val="28"/>
          <w:szCs w:val="28"/>
          <w:lang w:val="en-US" w:eastAsia="uk-UA"/>
        </w:rPr>
      </w:pPr>
    </w:p>
    <w:p w14:paraId="01CE1E1F" w14:textId="77777777" w:rsidR="001A3440" w:rsidRDefault="001A3440" w:rsidP="001A3440">
      <w:pPr>
        <w:tabs>
          <w:tab w:val="left" w:pos="213"/>
        </w:tabs>
        <w:spacing w:line="322" w:lineRule="exact"/>
        <w:ind w:left="40"/>
        <w:jc w:val="right"/>
        <w:rPr>
          <w:rFonts w:eastAsia="Microsoft Sans Serif"/>
          <w:bCs/>
          <w:sz w:val="28"/>
          <w:szCs w:val="28"/>
          <w:lang w:val="en-US" w:eastAsia="uk-UA"/>
        </w:rPr>
      </w:pPr>
    </w:p>
    <w:tbl>
      <w:tblPr>
        <w:tblStyle w:val="af6"/>
        <w:tblpPr w:leftFromText="180" w:rightFromText="180" w:vertAnchor="text" w:horzAnchor="margin" w:tblpY="54"/>
        <w:tblW w:w="9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856"/>
        <w:gridCol w:w="4996"/>
      </w:tblGrid>
      <w:tr w:rsidR="001A3440" w14:paraId="5DF6BE07" w14:textId="77777777" w:rsidTr="00F33562">
        <w:trPr>
          <w:trHeight w:val="1668"/>
        </w:trPr>
        <w:tc>
          <w:tcPr>
            <w:tcW w:w="4856" w:type="dxa"/>
            <w:shd w:val="clear" w:color="auto" w:fill="FFFFFF" w:themeFill="background1"/>
          </w:tcPr>
          <w:p w14:paraId="5B6641F5" w14:textId="77777777" w:rsidR="001A3440" w:rsidRPr="00DD731E" w:rsidRDefault="001A3440" w:rsidP="00F33562">
            <w:pPr>
              <w:tabs>
                <w:tab w:val="left" w:pos="213"/>
              </w:tabs>
              <w:spacing w:line="322" w:lineRule="exact"/>
              <w:rPr>
                <w:rFonts w:ascii="Times New Roman" w:hAnsi="Times New Roman" w:cs="Times New Roman"/>
                <w:b/>
                <w:sz w:val="28"/>
                <w:szCs w:val="28"/>
                <w:lang w:val="uk-UA" w:eastAsia="uk-UA"/>
              </w:rPr>
            </w:pPr>
            <w:r w:rsidRPr="00DD731E">
              <w:rPr>
                <w:rFonts w:ascii="Times New Roman" w:hAnsi="Times New Roman" w:cs="Times New Roman"/>
                <w:b/>
                <w:sz w:val="28"/>
                <w:szCs w:val="28"/>
                <w:lang w:val="uk-UA" w:eastAsia="uk-UA"/>
              </w:rPr>
              <w:t>ПОГОДЖЕНО</w:t>
            </w:r>
          </w:p>
          <w:p w14:paraId="7CFD44C5"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Повноважений представник</w:t>
            </w:r>
          </w:p>
          <w:p w14:paraId="1B443893"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трудового колективу</w:t>
            </w:r>
          </w:p>
          <w:p w14:paraId="233B0E62"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_________Ніна ПАВЛЕНКО</w:t>
            </w:r>
          </w:p>
        </w:tc>
        <w:tc>
          <w:tcPr>
            <w:tcW w:w="4996" w:type="dxa"/>
            <w:shd w:val="clear" w:color="auto" w:fill="FFFFFF" w:themeFill="background1"/>
          </w:tcPr>
          <w:p w14:paraId="2BA39B2C" w14:textId="77777777" w:rsidR="001A3440" w:rsidRPr="00DD731E" w:rsidRDefault="001A3440" w:rsidP="00F33562">
            <w:pPr>
              <w:tabs>
                <w:tab w:val="left" w:pos="213"/>
              </w:tabs>
              <w:spacing w:line="322" w:lineRule="exact"/>
              <w:rPr>
                <w:rFonts w:ascii="Times New Roman" w:hAnsi="Times New Roman" w:cs="Times New Roman"/>
                <w:b/>
                <w:sz w:val="28"/>
                <w:szCs w:val="28"/>
                <w:lang w:val="uk-UA" w:eastAsia="uk-UA"/>
              </w:rPr>
            </w:pPr>
            <w:r w:rsidRPr="00DD731E">
              <w:rPr>
                <w:rFonts w:ascii="Times New Roman" w:hAnsi="Times New Roman" w:cs="Times New Roman"/>
                <w:b/>
                <w:sz w:val="28"/>
                <w:szCs w:val="28"/>
                <w:lang w:val="uk-UA" w:eastAsia="uk-UA"/>
              </w:rPr>
              <w:t>ЗАТВЕРДЖЕНО</w:t>
            </w:r>
          </w:p>
          <w:p w14:paraId="3E84AB18"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Начальник Управління освіти</w:t>
            </w:r>
          </w:p>
          <w:p w14:paraId="02A495D5"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p>
          <w:p w14:paraId="7F14C53F" w14:textId="77777777" w:rsidR="001A3440" w:rsidRDefault="001A3440" w:rsidP="00F33562">
            <w:pPr>
              <w:tabs>
                <w:tab w:val="left" w:pos="213"/>
              </w:tabs>
              <w:spacing w:line="322" w:lineRule="exac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_______Валентина ЖУЧЕНКО</w:t>
            </w:r>
          </w:p>
          <w:p w14:paraId="5ADFFCEC" w14:textId="77777777" w:rsidR="001A3440" w:rsidRDefault="001A3440" w:rsidP="00F33562">
            <w:pPr>
              <w:tabs>
                <w:tab w:val="left" w:pos="213"/>
              </w:tabs>
              <w:spacing w:line="322" w:lineRule="exact"/>
              <w:jc w:val="right"/>
              <w:rPr>
                <w:rFonts w:ascii="Times New Roman" w:hAnsi="Times New Roman" w:cs="Times New Roman"/>
                <w:sz w:val="28"/>
                <w:szCs w:val="28"/>
                <w:lang w:val="uk-UA" w:eastAsia="uk-UA"/>
              </w:rPr>
            </w:pPr>
          </w:p>
        </w:tc>
      </w:tr>
    </w:tbl>
    <w:p w14:paraId="5DE4F9A5" w14:textId="77777777" w:rsidR="001A3440" w:rsidRPr="00796409" w:rsidRDefault="001A3440" w:rsidP="001A3440">
      <w:pPr>
        <w:tabs>
          <w:tab w:val="left" w:pos="213"/>
        </w:tabs>
        <w:spacing w:line="322" w:lineRule="exact"/>
        <w:ind w:left="40"/>
        <w:jc w:val="right"/>
        <w:rPr>
          <w:rFonts w:eastAsia="Microsoft Sans Serif"/>
          <w:bCs/>
          <w:sz w:val="28"/>
          <w:szCs w:val="28"/>
          <w:lang w:val="uk-UA" w:eastAsia="uk-UA"/>
        </w:rPr>
      </w:pPr>
    </w:p>
    <w:p w14:paraId="344A0662" w14:textId="77777777" w:rsidR="001A3440" w:rsidRDefault="001A3440" w:rsidP="001A3440">
      <w:pPr>
        <w:tabs>
          <w:tab w:val="left" w:pos="213"/>
        </w:tabs>
        <w:spacing w:line="322" w:lineRule="exact"/>
        <w:ind w:left="40"/>
        <w:jc w:val="both"/>
        <w:rPr>
          <w:rFonts w:eastAsia="Microsoft Sans Serif"/>
          <w:sz w:val="28"/>
          <w:szCs w:val="28"/>
          <w:lang w:val="uk-UA" w:eastAsia="uk-UA"/>
        </w:rPr>
      </w:pPr>
    </w:p>
    <w:p w14:paraId="16E3B678" w14:textId="77777777" w:rsidR="001A3440" w:rsidRPr="00190297" w:rsidRDefault="001A3440" w:rsidP="001A3440">
      <w:pPr>
        <w:tabs>
          <w:tab w:val="left" w:pos="213"/>
        </w:tabs>
        <w:spacing w:line="322" w:lineRule="exact"/>
        <w:ind w:left="40"/>
        <w:jc w:val="both"/>
        <w:rPr>
          <w:rFonts w:eastAsia="Microsoft Sans Serif"/>
          <w:sz w:val="28"/>
          <w:szCs w:val="28"/>
          <w:lang w:val="uk-UA" w:eastAsia="uk-UA"/>
        </w:rPr>
      </w:pPr>
    </w:p>
    <w:p w14:paraId="38DBDD68" w14:textId="77777777" w:rsidR="001A3440" w:rsidRDefault="001A3440" w:rsidP="001A3440">
      <w:pPr>
        <w:spacing w:line="0" w:lineRule="atLeast"/>
        <w:jc w:val="right"/>
        <w:rPr>
          <w:b/>
          <w:bCs/>
          <w:sz w:val="28"/>
          <w:szCs w:val="28"/>
          <w:lang w:val="uk-UA" w:eastAsia="uk-UA"/>
        </w:rPr>
      </w:pPr>
      <w:r w:rsidRPr="000463D3">
        <w:rPr>
          <w:b/>
          <w:bCs/>
          <w:sz w:val="28"/>
          <w:szCs w:val="28"/>
          <w:lang w:val="uk-UA" w:eastAsia="uk-UA"/>
        </w:rPr>
        <w:t>Зразок документу</w:t>
      </w:r>
    </w:p>
    <w:p w14:paraId="65C9A104" w14:textId="77777777" w:rsidR="001A3440" w:rsidRDefault="001A3440" w:rsidP="001A3440">
      <w:pPr>
        <w:spacing w:line="0" w:lineRule="atLeast"/>
        <w:jc w:val="right"/>
        <w:rPr>
          <w:b/>
          <w:bCs/>
          <w:sz w:val="28"/>
          <w:szCs w:val="28"/>
          <w:lang w:val="uk-UA" w:eastAsia="uk-UA"/>
        </w:rPr>
      </w:pPr>
    </w:p>
    <w:p w14:paraId="0333062D" w14:textId="77777777" w:rsidR="001A3440" w:rsidRPr="000463D3" w:rsidRDefault="001A3440" w:rsidP="001A3440">
      <w:pPr>
        <w:spacing w:line="0" w:lineRule="atLeast"/>
        <w:jc w:val="right"/>
        <w:rPr>
          <w:b/>
          <w:bCs/>
          <w:sz w:val="28"/>
          <w:szCs w:val="28"/>
          <w:lang w:val="uk-UA" w:eastAsia="uk-UA"/>
        </w:rPr>
      </w:pPr>
    </w:p>
    <w:p w14:paraId="57809927" w14:textId="77777777" w:rsidR="001A3440" w:rsidRPr="000463D3" w:rsidRDefault="001A3440" w:rsidP="001A3440">
      <w:pPr>
        <w:spacing w:line="0" w:lineRule="atLeast"/>
        <w:rPr>
          <w:b/>
          <w:bCs/>
          <w:sz w:val="28"/>
          <w:szCs w:val="28"/>
          <w:lang w:val="uk-UA" w:eastAsia="uk-UA"/>
        </w:rPr>
      </w:pPr>
      <w:r w:rsidRPr="00796409">
        <w:rPr>
          <w:b/>
          <w:bCs/>
          <w:sz w:val="28"/>
          <w:szCs w:val="28"/>
          <w:lang w:eastAsia="uk-UA"/>
        </w:rPr>
        <w:t xml:space="preserve">                                                          </w:t>
      </w:r>
      <w:r w:rsidRPr="000463D3">
        <w:rPr>
          <w:b/>
          <w:bCs/>
          <w:sz w:val="28"/>
          <w:szCs w:val="28"/>
          <w:lang w:val="uk-UA" w:eastAsia="uk-UA"/>
        </w:rPr>
        <w:t>З</w:t>
      </w:r>
      <w:r>
        <w:rPr>
          <w:b/>
          <w:bCs/>
          <w:sz w:val="28"/>
          <w:szCs w:val="28"/>
          <w:lang w:val="uk-UA" w:eastAsia="uk-UA"/>
        </w:rPr>
        <w:t>АТВЕРДЖЕНО</w:t>
      </w:r>
    </w:p>
    <w:p w14:paraId="7B805ED5" w14:textId="77777777" w:rsidR="001A3440" w:rsidRPr="000463D3" w:rsidRDefault="001A3440" w:rsidP="001A3440">
      <w:pPr>
        <w:spacing w:line="0" w:lineRule="atLeast"/>
        <w:jc w:val="right"/>
        <w:rPr>
          <w:b/>
          <w:bCs/>
          <w:sz w:val="28"/>
          <w:szCs w:val="28"/>
          <w:lang w:val="uk-UA" w:eastAsia="uk-UA"/>
        </w:rPr>
      </w:pPr>
      <w:r w:rsidRPr="000463D3">
        <w:rPr>
          <w:b/>
          <w:bCs/>
          <w:sz w:val="28"/>
          <w:szCs w:val="28"/>
          <w:lang w:val="uk-UA" w:eastAsia="uk-UA"/>
        </w:rPr>
        <w:t>Рішенням загальних зборів (конференції)</w:t>
      </w:r>
    </w:p>
    <w:p w14:paraId="06C31748" w14:textId="77777777" w:rsidR="001A3440" w:rsidRPr="000463D3" w:rsidRDefault="001A3440" w:rsidP="001A3440">
      <w:pPr>
        <w:spacing w:line="0" w:lineRule="atLeast"/>
        <w:jc w:val="right"/>
        <w:rPr>
          <w:b/>
          <w:bCs/>
          <w:sz w:val="28"/>
          <w:szCs w:val="28"/>
          <w:lang w:val="uk-UA" w:eastAsia="uk-UA"/>
        </w:rPr>
      </w:pPr>
      <w:r w:rsidRPr="000463D3">
        <w:rPr>
          <w:b/>
          <w:bCs/>
          <w:sz w:val="28"/>
          <w:szCs w:val="28"/>
          <w:lang w:val="uk-UA" w:eastAsia="uk-UA"/>
        </w:rPr>
        <w:t xml:space="preserve">Трудового колективу(спільним рішенням </w:t>
      </w:r>
    </w:p>
    <w:p w14:paraId="0560C90D" w14:textId="77777777" w:rsidR="001A3440" w:rsidRPr="000463D3" w:rsidRDefault="001A3440" w:rsidP="001A3440">
      <w:pPr>
        <w:spacing w:line="0" w:lineRule="atLeast"/>
        <w:jc w:val="right"/>
        <w:rPr>
          <w:b/>
          <w:bCs/>
          <w:sz w:val="28"/>
          <w:szCs w:val="28"/>
          <w:lang w:val="uk-UA" w:eastAsia="uk-UA"/>
        </w:rPr>
      </w:pPr>
      <w:r w:rsidRPr="000463D3">
        <w:rPr>
          <w:b/>
          <w:bCs/>
          <w:sz w:val="28"/>
          <w:szCs w:val="28"/>
          <w:lang w:val="uk-UA" w:eastAsia="uk-UA"/>
        </w:rPr>
        <w:lastRenderedPageBreak/>
        <w:t>сторін договору)</w:t>
      </w:r>
    </w:p>
    <w:p w14:paraId="6D0DAB6C" w14:textId="77777777" w:rsidR="001A3440" w:rsidRDefault="001A3440" w:rsidP="001A3440">
      <w:pPr>
        <w:spacing w:line="0" w:lineRule="atLeast"/>
        <w:jc w:val="right"/>
        <w:rPr>
          <w:b/>
          <w:bCs/>
          <w:sz w:val="28"/>
          <w:szCs w:val="28"/>
          <w:lang w:val="uk-UA" w:eastAsia="uk-UA"/>
        </w:rPr>
      </w:pPr>
      <w:r w:rsidRPr="000463D3">
        <w:rPr>
          <w:b/>
          <w:bCs/>
          <w:sz w:val="28"/>
          <w:szCs w:val="28"/>
          <w:lang w:val="uk-UA" w:eastAsia="uk-UA"/>
        </w:rPr>
        <w:t>від «__» ___________ 202  р. протокол № ___</w:t>
      </w:r>
    </w:p>
    <w:p w14:paraId="407634D0" w14:textId="77777777" w:rsidR="001A3440" w:rsidRDefault="001A3440" w:rsidP="001A3440">
      <w:pPr>
        <w:spacing w:line="0" w:lineRule="atLeast"/>
        <w:jc w:val="right"/>
        <w:rPr>
          <w:b/>
          <w:bCs/>
          <w:sz w:val="28"/>
          <w:szCs w:val="28"/>
          <w:lang w:val="uk-UA" w:eastAsia="uk-UA"/>
        </w:rPr>
      </w:pPr>
    </w:p>
    <w:p w14:paraId="11D4DCAB" w14:textId="77777777" w:rsidR="001A3440" w:rsidRPr="000463D3" w:rsidRDefault="001A3440" w:rsidP="001A3440">
      <w:pPr>
        <w:spacing w:line="0" w:lineRule="atLeast"/>
        <w:jc w:val="right"/>
        <w:rPr>
          <w:b/>
          <w:bCs/>
          <w:sz w:val="28"/>
          <w:szCs w:val="28"/>
          <w:lang w:val="uk-UA" w:eastAsia="uk-UA"/>
        </w:rPr>
      </w:pPr>
    </w:p>
    <w:p w14:paraId="2E223C14" w14:textId="77777777" w:rsidR="001A3440" w:rsidRPr="000463D3" w:rsidRDefault="001A3440" w:rsidP="001A3440">
      <w:pPr>
        <w:spacing w:line="0" w:lineRule="atLeast"/>
        <w:jc w:val="right"/>
        <w:rPr>
          <w:b/>
          <w:bCs/>
          <w:sz w:val="28"/>
          <w:szCs w:val="28"/>
          <w:lang w:val="uk-UA" w:eastAsia="uk-UA"/>
        </w:rPr>
      </w:pPr>
    </w:p>
    <w:p w14:paraId="72678854" w14:textId="77777777" w:rsidR="001A3440" w:rsidRDefault="001A3440" w:rsidP="001A3440">
      <w:pPr>
        <w:spacing w:line="0" w:lineRule="atLeast"/>
        <w:jc w:val="center"/>
        <w:rPr>
          <w:b/>
          <w:bCs/>
          <w:sz w:val="28"/>
          <w:szCs w:val="28"/>
          <w:lang w:val="uk-UA" w:eastAsia="uk-UA"/>
        </w:rPr>
      </w:pPr>
      <w:r w:rsidRPr="000463D3">
        <w:rPr>
          <w:b/>
          <w:bCs/>
          <w:sz w:val="28"/>
          <w:szCs w:val="28"/>
          <w:lang w:val="uk-UA" w:eastAsia="uk-UA"/>
        </w:rPr>
        <w:t>АКТ</w:t>
      </w:r>
    </w:p>
    <w:p w14:paraId="08E60025" w14:textId="77777777" w:rsidR="001A3440" w:rsidRPr="000463D3" w:rsidRDefault="001A3440" w:rsidP="001A3440">
      <w:pPr>
        <w:spacing w:line="0" w:lineRule="atLeast"/>
        <w:jc w:val="center"/>
        <w:rPr>
          <w:b/>
          <w:bCs/>
          <w:sz w:val="28"/>
          <w:szCs w:val="28"/>
          <w:lang w:val="uk-UA" w:eastAsia="uk-UA"/>
        </w:rPr>
      </w:pPr>
    </w:p>
    <w:p w14:paraId="7AA04834" w14:textId="77777777" w:rsidR="001A3440" w:rsidRDefault="001A3440" w:rsidP="001A3440">
      <w:pPr>
        <w:tabs>
          <w:tab w:val="left" w:leader="underscore" w:pos="9832"/>
        </w:tabs>
        <w:spacing w:line="322" w:lineRule="exact"/>
        <w:ind w:left="640" w:right="20" w:firstLine="820"/>
        <w:rPr>
          <w:b/>
          <w:bCs/>
          <w:sz w:val="28"/>
          <w:szCs w:val="28"/>
          <w:lang w:val="uk-UA" w:eastAsia="uk-UA"/>
        </w:rPr>
      </w:pPr>
      <w:r w:rsidRPr="000463D3">
        <w:rPr>
          <w:b/>
          <w:bCs/>
          <w:sz w:val="28"/>
          <w:szCs w:val="28"/>
          <w:lang w:eastAsia="uk-UA"/>
        </w:rPr>
        <w:t>про виконання норм та положень колективного договору, укладеного на 5 років, станом</w:t>
      </w:r>
      <w:r w:rsidRPr="000463D3">
        <w:rPr>
          <w:b/>
          <w:bCs/>
          <w:sz w:val="28"/>
          <w:szCs w:val="28"/>
          <w:lang w:eastAsia="uk-UA"/>
        </w:rPr>
        <w:tab/>
      </w:r>
    </w:p>
    <w:p w14:paraId="71FEFF01" w14:textId="77777777" w:rsidR="001A3440" w:rsidRDefault="001A3440" w:rsidP="001A3440">
      <w:pPr>
        <w:spacing w:line="180" w:lineRule="exact"/>
        <w:ind w:left="6000"/>
        <w:rPr>
          <w:rFonts w:eastAsia="Microsoft Sans Serif"/>
          <w:color w:val="000000"/>
          <w:sz w:val="18"/>
          <w:szCs w:val="28"/>
          <w:lang w:val="uk-UA" w:eastAsia="uk-UA"/>
        </w:rPr>
      </w:pPr>
      <w:r w:rsidRPr="00796409">
        <w:rPr>
          <w:rFonts w:eastAsia="Microsoft Sans Serif"/>
          <w:color w:val="000000"/>
          <w:sz w:val="18"/>
          <w:szCs w:val="28"/>
          <w:lang w:val="uk-UA" w:eastAsia="uk-UA"/>
        </w:rPr>
        <w:t>(дата, на яку проводилася перевірка)</w:t>
      </w:r>
    </w:p>
    <w:p w14:paraId="5E89BCFA" w14:textId="77777777" w:rsidR="001A3440" w:rsidRPr="00796409" w:rsidRDefault="001A3440" w:rsidP="001A3440">
      <w:pPr>
        <w:spacing w:line="180" w:lineRule="exact"/>
        <w:ind w:left="6000"/>
        <w:rPr>
          <w:rFonts w:eastAsia="Microsoft Sans Serif"/>
          <w:color w:val="000000"/>
          <w:sz w:val="18"/>
          <w:szCs w:val="28"/>
          <w:lang w:val="uk-UA" w:eastAsia="uk-UA"/>
        </w:rPr>
      </w:pPr>
    </w:p>
    <w:p w14:paraId="6523A726" w14:textId="77777777" w:rsidR="001A3440" w:rsidRPr="000463D3" w:rsidRDefault="001A3440" w:rsidP="001A3440">
      <w:pPr>
        <w:spacing w:line="322" w:lineRule="exact"/>
        <w:ind w:left="220" w:right="20" w:firstLine="420"/>
        <w:jc w:val="both"/>
        <w:rPr>
          <w:rFonts w:eastAsia="Microsoft Sans Serif"/>
          <w:sz w:val="28"/>
          <w:szCs w:val="28"/>
          <w:lang w:val="uk-UA"/>
        </w:rPr>
      </w:pPr>
      <w:r w:rsidRPr="000463D3">
        <w:rPr>
          <w:rFonts w:eastAsia="Microsoft Sans Serif"/>
          <w:sz w:val="28"/>
          <w:szCs w:val="28"/>
          <w:lang w:val="uk-UA" w:eastAsia="uk-UA"/>
        </w:rPr>
        <w:t>Цей акт складено робочою комісією із здійснення контролю за виконанням колективного договору у складі голови (співголів) комісії</w:t>
      </w:r>
    </w:p>
    <w:p w14:paraId="23D03EF6" w14:textId="77777777" w:rsidR="001A3440" w:rsidRPr="000463D3" w:rsidRDefault="001A3440" w:rsidP="001A3440">
      <w:pPr>
        <w:tabs>
          <w:tab w:val="left" w:leader="underscore" w:pos="3297"/>
          <w:tab w:val="left" w:leader="underscore" w:pos="8942"/>
        </w:tabs>
        <w:spacing w:line="322" w:lineRule="exact"/>
        <w:ind w:firstLine="700"/>
        <w:jc w:val="both"/>
        <w:rPr>
          <w:rFonts w:eastAsia="Microsoft Sans Serif"/>
          <w:sz w:val="28"/>
          <w:szCs w:val="28"/>
          <w:lang w:val="uk-UA"/>
        </w:rPr>
      </w:pPr>
      <w:r>
        <w:rPr>
          <w:rFonts w:eastAsia="Microsoft Sans Serif"/>
          <w:sz w:val="28"/>
          <w:szCs w:val="28"/>
          <w:lang w:val="uk-UA" w:eastAsia="uk-UA"/>
        </w:rPr>
        <w:tab/>
        <w:t xml:space="preserve">, членів комісії </w:t>
      </w:r>
      <w:r w:rsidRPr="000463D3">
        <w:rPr>
          <w:rFonts w:eastAsia="Microsoft Sans Serif"/>
          <w:i/>
          <w:iCs/>
          <w:sz w:val="28"/>
          <w:szCs w:val="28"/>
          <w:lang w:val="uk-UA" w:eastAsia="uk-UA"/>
        </w:rPr>
        <w:t>(посада</w:t>
      </w:r>
      <w:r>
        <w:rPr>
          <w:rFonts w:eastAsia="Microsoft Sans Serif"/>
          <w:i/>
          <w:iCs/>
          <w:sz w:val="28"/>
          <w:szCs w:val="28"/>
          <w:lang w:val="uk-UA" w:eastAsia="uk-UA"/>
        </w:rPr>
        <w:t xml:space="preserve">) </w:t>
      </w:r>
      <w:r w:rsidRPr="000463D3">
        <w:rPr>
          <w:rFonts w:eastAsia="Microsoft Sans Serif"/>
          <w:i/>
          <w:iCs/>
          <w:sz w:val="28"/>
          <w:szCs w:val="28"/>
          <w:lang w:val="uk-UA" w:eastAsia="uk-UA"/>
        </w:rPr>
        <w:t>П.І.Б.,</w:t>
      </w:r>
      <w:r w:rsidRPr="000463D3">
        <w:rPr>
          <w:rFonts w:eastAsia="Microsoft Sans Serif"/>
          <w:sz w:val="28"/>
          <w:szCs w:val="28"/>
          <w:lang w:val="uk-UA" w:eastAsia="uk-UA"/>
        </w:rPr>
        <w:t xml:space="preserve"> яка на основі наданої сторонами колективного договору інформації, офіційних документів, здійснила перевірку виконання ними зобов'язань за договором за</w:t>
      </w:r>
      <w:r w:rsidRPr="000463D3">
        <w:rPr>
          <w:rFonts w:eastAsia="Microsoft Sans Serif"/>
          <w:sz w:val="28"/>
          <w:szCs w:val="28"/>
          <w:lang w:val="uk-UA" w:eastAsia="uk-UA"/>
        </w:rPr>
        <w:tab/>
        <w:t>і встановила наступне:</w:t>
      </w:r>
    </w:p>
    <w:p w14:paraId="070C3B43" w14:textId="77777777" w:rsidR="001A3440" w:rsidRDefault="001A3440" w:rsidP="001A3440">
      <w:pPr>
        <w:spacing w:line="240" w:lineRule="atLeast"/>
        <w:ind w:left="3402"/>
        <w:rPr>
          <w:i/>
          <w:iCs/>
          <w:sz w:val="28"/>
          <w:szCs w:val="28"/>
          <w:lang w:val="uk-UA" w:eastAsia="uk-UA"/>
        </w:rPr>
      </w:pPr>
      <w:r w:rsidRPr="000463D3">
        <w:rPr>
          <w:i/>
          <w:iCs/>
          <w:sz w:val="28"/>
          <w:szCs w:val="28"/>
          <w:lang w:eastAsia="uk-UA"/>
        </w:rPr>
        <w:t>(період-квартал, півріччя, рік)</w:t>
      </w:r>
    </w:p>
    <w:p w14:paraId="7B4A2F49" w14:textId="77777777" w:rsidR="001A3440" w:rsidRPr="00796409" w:rsidRDefault="001A3440" w:rsidP="001A3440">
      <w:pPr>
        <w:spacing w:line="240" w:lineRule="atLeast"/>
        <w:ind w:left="3402"/>
        <w:rPr>
          <w:i/>
          <w:iCs/>
          <w:sz w:val="28"/>
          <w:szCs w:val="28"/>
          <w:lang w:val="uk-UA"/>
        </w:rPr>
      </w:pPr>
    </w:p>
    <w:p w14:paraId="6804FB54" w14:textId="77777777" w:rsidR="001A3440" w:rsidRPr="000463D3" w:rsidRDefault="001A3440" w:rsidP="001A3440">
      <w:pPr>
        <w:tabs>
          <w:tab w:val="left" w:leader="underscore" w:pos="3426"/>
        </w:tabs>
        <w:spacing w:line="317" w:lineRule="exact"/>
        <w:ind w:left="220" w:firstLine="700"/>
        <w:jc w:val="both"/>
        <w:rPr>
          <w:rFonts w:eastAsia="Microsoft Sans Serif"/>
          <w:sz w:val="28"/>
          <w:szCs w:val="28"/>
          <w:lang w:val="uk-UA"/>
        </w:rPr>
      </w:pPr>
      <w:r w:rsidRPr="000463D3">
        <w:rPr>
          <w:rFonts w:eastAsia="Microsoft Sans Serif"/>
          <w:sz w:val="28"/>
          <w:szCs w:val="28"/>
          <w:lang w:val="uk-UA" w:eastAsia="uk-UA"/>
        </w:rPr>
        <w:t>1. Перевірці підлягло_____ пунктів договору, з терміном виконання на момент</w:t>
      </w:r>
    </w:p>
    <w:p w14:paraId="222AB071" w14:textId="77777777" w:rsidR="001A3440" w:rsidRPr="000463D3" w:rsidRDefault="001A3440" w:rsidP="001A3440">
      <w:pPr>
        <w:tabs>
          <w:tab w:val="left" w:leader="underscore" w:pos="3858"/>
        </w:tabs>
        <w:spacing w:line="317" w:lineRule="exact"/>
        <w:ind w:left="220" w:firstLine="700"/>
        <w:jc w:val="both"/>
        <w:rPr>
          <w:rFonts w:eastAsia="Microsoft Sans Serif"/>
          <w:sz w:val="28"/>
          <w:szCs w:val="28"/>
          <w:lang w:val="uk-UA"/>
        </w:rPr>
      </w:pPr>
      <w:r w:rsidRPr="000463D3">
        <w:rPr>
          <w:rFonts w:eastAsia="Microsoft Sans Serif"/>
          <w:sz w:val="28"/>
          <w:szCs w:val="28"/>
          <w:lang w:val="uk-UA" w:eastAsia="uk-UA"/>
        </w:rPr>
        <w:t>здійснення перевірки, та___ пунктів, що мають термін виконання протягом</w:t>
      </w:r>
    </w:p>
    <w:p w14:paraId="5ABF9A3E" w14:textId="77777777" w:rsidR="001A3440" w:rsidRPr="000463D3" w:rsidRDefault="001A3440" w:rsidP="001A3440">
      <w:pPr>
        <w:tabs>
          <w:tab w:val="left" w:leader="underscore" w:pos="6292"/>
        </w:tabs>
        <w:spacing w:line="341" w:lineRule="exact"/>
        <w:ind w:left="220" w:firstLine="700"/>
        <w:jc w:val="both"/>
        <w:rPr>
          <w:rFonts w:eastAsia="Microsoft Sans Serif"/>
          <w:sz w:val="28"/>
          <w:szCs w:val="28"/>
          <w:lang w:val="uk-UA"/>
        </w:rPr>
      </w:pPr>
      <w:r w:rsidRPr="000463D3">
        <w:rPr>
          <w:rFonts w:eastAsia="Microsoft Sans Serif"/>
          <w:sz w:val="28"/>
          <w:szCs w:val="28"/>
          <w:lang w:val="uk-UA" w:eastAsia="uk-UA"/>
        </w:rPr>
        <w:t>всього строку дії договору, всього перевірено__ пунктів, з них:</w:t>
      </w:r>
    </w:p>
    <w:p w14:paraId="038D2966" w14:textId="77777777" w:rsidR="001A3440" w:rsidRDefault="001A3440" w:rsidP="001A3440">
      <w:pPr>
        <w:numPr>
          <w:ilvl w:val="0"/>
          <w:numId w:val="33"/>
        </w:numPr>
        <w:tabs>
          <w:tab w:val="left" w:pos="570"/>
          <w:tab w:val="left" w:leader="underscore" w:pos="2188"/>
        </w:tabs>
        <w:spacing w:line="341" w:lineRule="exact"/>
        <w:jc w:val="both"/>
        <w:rPr>
          <w:rFonts w:eastAsia="Microsoft Sans Serif"/>
          <w:sz w:val="28"/>
          <w:szCs w:val="28"/>
          <w:lang w:val="uk-UA"/>
        </w:rPr>
      </w:pPr>
      <w:r w:rsidRPr="000463D3">
        <w:rPr>
          <w:rFonts w:eastAsia="Microsoft Sans Serif"/>
          <w:sz w:val="28"/>
          <w:szCs w:val="28"/>
          <w:lang w:val="uk-UA" w:eastAsia="uk-UA"/>
        </w:rPr>
        <w:t>виконано - ___ (розділ І- пункти №№...; розділ II- пункти №№....);</w:t>
      </w:r>
    </w:p>
    <w:p w14:paraId="5979DE9B" w14:textId="77777777" w:rsidR="001A3440" w:rsidRPr="000463D3" w:rsidRDefault="001A3440" w:rsidP="001A3440">
      <w:pPr>
        <w:tabs>
          <w:tab w:val="left" w:pos="570"/>
          <w:tab w:val="left" w:leader="underscore" w:pos="2188"/>
        </w:tabs>
        <w:spacing w:line="341" w:lineRule="exact"/>
        <w:ind w:left="360"/>
        <w:jc w:val="both"/>
        <w:rPr>
          <w:rFonts w:eastAsia="Microsoft Sans Serif"/>
          <w:sz w:val="28"/>
          <w:szCs w:val="28"/>
          <w:lang w:val="uk-UA"/>
        </w:rPr>
      </w:pPr>
    </w:p>
    <w:p w14:paraId="335DD51F" w14:textId="77777777" w:rsidR="001A3440" w:rsidRPr="000463D3" w:rsidRDefault="001A3440" w:rsidP="001A3440">
      <w:pPr>
        <w:numPr>
          <w:ilvl w:val="0"/>
          <w:numId w:val="33"/>
        </w:numPr>
        <w:tabs>
          <w:tab w:val="left" w:pos="566"/>
          <w:tab w:val="left" w:leader="underscore" w:pos="2188"/>
        </w:tabs>
        <w:spacing w:line="341" w:lineRule="exact"/>
        <w:jc w:val="both"/>
        <w:rPr>
          <w:rFonts w:eastAsia="Microsoft Sans Serif"/>
          <w:sz w:val="28"/>
          <w:szCs w:val="28"/>
          <w:lang w:val="uk-UA"/>
        </w:rPr>
      </w:pPr>
      <w:r w:rsidRPr="000463D3">
        <w:rPr>
          <w:rFonts w:eastAsia="Microsoft Sans Serif"/>
          <w:sz w:val="28"/>
          <w:szCs w:val="28"/>
          <w:lang w:val="uk-UA" w:eastAsia="uk-UA"/>
        </w:rPr>
        <w:t>виконуються -___ (розділ І- пункти №№...; розділ II- пункти №№....);</w:t>
      </w:r>
    </w:p>
    <w:p w14:paraId="31C5E6EC" w14:textId="77777777" w:rsidR="001A3440" w:rsidRPr="000463D3" w:rsidRDefault="001A3440" w:rsidP="001A3440">
      <w:pPr>
        <w:numPr>
          <w:ilvl w:val="0"/>
          <w:numId w:val="33"/>
        </w:numPr>
        <w:tabs>
          <w:tab w:val="left" w:pos="570"/>
          <w:tab w:val="left" w:leader="underscore" w:pos="2188"/>
        </w:tabs>
        <w:spacing w:line="341" w:lineRule="exact"/>
        <w:jc w:val="both"/>
        <w:rPr>
          <w:rFonts w:eastAsia="Microsoft Sans Serif"/>
          <w:sz w:val="28"/>
          <w:szCs w:val="28"/>
          <w:lang w:val="uk-UA"/>
        </w:rPr>
      </w:pPr>
      <w:r w:rsidRPr="000463D3">
        <w:rPr>
          <w:rFonts w:eastAsia="Microsoft Sans Serif"/>
          <w:sz w:val="28"/>
          <w:szCs w:val="28"/>
          <w:lang w:val="uk-UA" w:eastAsia="uk-UA"/>
        </w:rPr>
        <w:t>не виконано -___ (розділ І- пункти №№...; розділ II- пункти №№....);</w:t>
      </w:r>
    </w:p>
    <w:p w14:paraId="1038AB5A" w14:textId="77777777" w:rsidR="001A3440" w:rsidRPr="000463D3" w:rsidRDefault="001A3440" w:rsidP="001A3440">
      <w:pPr>
        <w:spacing w:line="0" w:lineRule="atLeast"/>
        <w:jc w:val="center"/>
        <w:rPr>
          <w:b/>
          <w:bCs/>
          <w:sz w:val="28"/>
          <w:szCs w:val="28"/>
          <w:lang w:val="uk-UA" w:eastAsia="uk-UA"/>
        </w:rPr>
      </w:pPr>
    </w:p>
    <w:p w14:paraId="69125756" w14:textId="77777777" w:rsidR="001A3440" w:rsidRPr="000463D3" w:rsidRDefault="001A3440" w:rsidP="001A3440">
      <w:pPr>
        <w:spacing w:line="0" w:lineRule="atLeast"/>
        <w:rPr>
          <w:b/>
          <w:bCs/>
          <w:sz w:val="28"/>
          <w:szCs w:val="28"/>
          <w:lang w:val="uk-UA" w:eastAsia="uk-UA"/>
        </w:rPr>
      </w:pPr>
      <w:r w:rsidRPr="000463D3">
        <w:rPr>
          <w:b/>
          <w:bCs/>
          <w:sz w:val="28"/>
          <w:szCs w:val="28"/>
          <w:lang w:val="uk-UA" w:eastAsia="uk-UA"/>
        </w:rPr>
        <w:t>Голова комісії (співголови) _______________</w:t>
      </w:r>
    </w:p>
    <w:p w14:paraId="7FAD6E8E" w14:textId="77777777" w:rsidR="001A3440" w:rsidRDefault="001A3440" w:rsidP="001A3440">
      <w:pPr>
        <w:spacing w:line="0" w:lineRule="atLeast"/>
        <w:rPr>
          <w:b/>
          <w:bCs/>
          <w:sz w:val="28"/>
          <w:szCs w:val="28"/>
          <w:lang w:val="uk-UA" w:eastAsia="uk-UA"/>
        </w:rPr>
      </w:pPr>
      <w:r w:rsidRPr="000463D3">
        <w:rPr>
          <w:b/>
          <w:bCs/>
          <w:sz w:val="28"/>
          <w:szCs w:val="28"/>
          <w:lang w:val="uk-UA" w:eastAsia="uk-UA"/>
        </w:rPr>
        <w:t>Члени комісії:</w:t>
      </w:r>
    </w:p>
    <w:p w14:paraId="3B774881" w14:textId="77777777" w:rsidR="001A3440" w:rsidRPr="000463D3" w:rsidRDefault="001A3440" w:rsidP="001A3440">
      <w:pPr>
        <w:spacing w:line="0" w:lineRule="atLeast"/>
        <w:rPr>
          <w:b/>
          <w:bCs/>
          <w:sz w:val="28"/>
          <w:szCs w:val="28"/>
          <w:lang w:val="uk-UA" w:eastAsia="uk-UA"/>
        </w:rPr>
      </w:pPr>
    </w:p>
    <w:p w14:paraId="6A254DB5" w14:textId="77777777" w:rsidR="001A3440" w:rsidRPr="000463D3" w:rsidRDefault="001A3440" w:rsidP="001A3440">
      <w:pPr>
        <w:spacing w:line="0" w:lineRule="atLeast"/>
        <w:ind w:left="708"/>
        <w:rPr>
          <w:b/>
          <w:bCs/>
          <w:sz w:val="28"/>
          <w:szCs w:val="28"/>
          <w:lang w:val="uk-UA" w:eastAsia="uk-UA"/>
        </w:rPr>
      </w:pPr>
      <w:r w:rsidRPr="000463D3">
        <w:rPr>
          <w:b/>
          <w:bCs/>
          <w:sz w:val="28"/>
          <w:szCs w:val="28"/>
          <w:lang w:val="uk-UA" w:eastAsia="uk-UA"/>
        </w:rPr>
        <w:t xml:space="preserve">Зі сторони адміністрації:                                      Зі сторони </w:t>
      </w:r>
      <w:r>
        <w:rPr>
          <w:b/>
          <w:bCs/>
          <w:sz w:val="28"/>
          <w:szCs w:val="28"/>
          <w:lang w:val="uk-UA" w:eastAsia="uk-UA"/>
        </w:rPr>
        <w:t xml:space="preserve">трудового                                  </w:t>
      </w:r>
    </w:p>
    <w:p w14:paraId="34231895" w14:textId="77777777" w:rsidR="001A3440" w:rsidRPr="00AC0E00" w:rsidRDefault="001A3440" w:rsidP="001A3440">
      <w:pPr>
        <w:spacing w:line="0" w:lineRule="atLeast"/>
        <w:rPr>
          <w:b/>
          <w:bCs/>
          <w:sz w:val="28"/>
          <w:szCs w:val="28"/>
          <w:lang w:val="uk-UA" w:eastAsia="uk-UA"/>
        </w:rPr>
      </w:pPr>
      <w:r>
        <w:rPr>
          <w:b/>
          <w:bCs/>
          <w:sz w:val="28"/>
          <w:szCs w:val="28"/>
          <w:lang w:val="uk-UA" w:eastAsia="uk-UA"/>
        </w:rPr>
        <w:t xml:space="preserve">                                                                                               колективу:</w:t>
      </w:r>
    </w:p>
    <w:p w14:paraId="4172E153" w14:textId="77777777" w:rsidR="001A3440" w:rsidRPr="00190297" w:rsidRDefault="001A3440" w:rsidP="001A3440">
      <w:pPr>
        <w:tabs>
          <w:tab w:val="left" w:pos="213"/>
        </w:tabs>
        <w:spacing w:line="322" w:lineRule="exact"/>
        <w:jc w:val="both"/>
        <w:rPr>
          <w:rFonts w:eastAsia="Microsoft Sans Serif"/>
          <w:sz w:val="28"/>
          <w:szCs w:val="28"/>
          <w:lang w:val="uk-UA" w:eastAsia="uk-UA"/>
        </w:rPr>
      </w:pPr>
    </w:p>
    <w:p w14:paraId="6F3AF4C8" w14:textId="77777777" w:rsidR="001A3440" w:rsidRPr="00190297" w:rsidRDefault="001A3440" w:rsidP="001A3440">
      <w:pPr>
        <w:tabs>
          <w:tab w:val="left" w:pos="213"/>
        </w:tabs>
        <w:spacing w:line="322" w:lineRule="exact"/>
        <w:jc w:val="both"/>
        <w:rPr>
          <w:rFonts w:eastAsia="Microsoft Sans Serif"/>
          <w:sz w:val="28"/>
          <w:szCs w:val="28"/>
          <w:lang w:val="uk-UA" w:eastAsia="uk-UA"/>
        </w:rPr>
      </w:pPr>
    </w:p>
    <w:p w14:paraId="43CD8F5F" w14:textId="77777777" w:rsidR="001A3440" w:rsidRPr="00190297" w:rsidRDefault="001A3440" w:rsidP="001A3440">
      <w:pPr>
        <w:tabs>
          <w:tab w:val="left" w:pos="213"/>
        </w:tabs>
        <w:spacing w:line="322" w:lineRule="exact"/>
        <w:jc w:val="both"/>
        <w:rPr>
          <w:rFonts w:eastAsia="Microsoft Sans Serif"/>
          <w:sz w:val="28"/>
          <w:szCs w:val="28"/>
          <w:lang w:val="uk-UA" w:eastAsia="uk-UA"/>
        </w:rPr>
      </w:pPr>
    </w:p>
    <w:p w14:paraId="40020CF3" w14:textId="77777777" w:rsidR="001A3440" w:rsidRPr="00190297" w:rsidRDefault="001A3440" w:rsidP="001A3440">
      <w:pPr>
        <w:tabs>
          <w:tab w:val="left" w:pos="213"/>
        </w:tabs>
        <w:spacing w:line="322" w:lineRule="exact"/>
        <w:ind w:left="40"/>
        <w:jc w:val="right"/>
        <w:rPr>
          <w:rFonts w:eastAsia="Microsoft Sans Serif"/>
          <w:sz w:val="28"/>
          <w:szCs w:val="28"/>
          <w:lang w:val="uk-UA" w:eastAsia="uk-UA"/>
        </w:rPr>
      </w:pPr>
    </w:p>
    <w:p w14:paraId="29B78D29" w14:textId="77777777" w:rsidR="001A3440" w:rsidRPr="00190297" w:rsidRDefault="001A3440" w:rsidP="001A3440">
      <w:pPr>
        <w:tabs>
          <w:tab w:val="left" w:pos="213"/>
        </w:tabs>
        <w:spacing w:line="322" w:lineRule="exact"/>
        <w:ind w:left="40"/>
        <w:jc w:val="right"/>
        <w:rPr>
          <w:rFonts w:eastAsia="Microsoft Sans Serif"/>
          <w:sz w:val="28"/>
          <w:szCs w:val="28"/>
          <w:lang w:val="uk-UA" w:eastAsia="uk-UA"/>
        </w:rPr>
      </w:pPr>
    </w:p>
    <w:p w14:paraId="01AF314B" w14:textId="77777777" w:rsidR="001A3440" w:rsidRPr="00190297" w:rsidRDefault="001A3440" w:rsidP="001A3440">
      <w:pPr>
        <w:tabs>
          <w:tab w:val="left" w:pos="213"/>
        </w:tabs>
        <w:spacing w:line="322" w:lineRule="exact"/>
        <w:ind w:left="40"/>
        <w:jc w:val="right"/>
        <w:rPr>
          <w:rFonts w:eastAsia="Microsoft Sans Serif"/>
          <w:sz w:val="28"/>
          <w:szCs w:val="28"/>
          <w:lang w:val="uk-UA" w:eastAsia="uk-UA"/>
        </w:rPr>
      </w:pPr>
    </w:p>
    <w:p w14:paraId="3902C417" w14:textId="77777777" w:rsidR="001A3440" w:rsidRPr="00190297" w:rsidRDefault="001A3440" w:rsidP="001A3440">
      <w:pPr>
        <w:tabs>
          <w:tab w:val="left" w:pos="213"/>
        </w:tabs>
        <w:spacing w:line="322" w:lineRule="exact"/>
        <w:ind w:left="40"/>
        <w:jc w:val="right"/>
        <w:rPr>
          <w:rFonts w:eastAsia="Microsoft Sans Serif"/>
          <w:sz w:val="28"/>
          <w:szCs w:val="28"/>
          <w:lang w:val="uk-UA" w:eastAsia="uk-UA"/>
        </w:rPr>
      </w:pPr>
    </w:p>
    <w:p w14:paraId="3A2988E4" w14:textId="77777777" w:rsidR="001A3440" w:rsidRPr="00190297" w:rsidRDefault="001A3440" w:rsidP="001A3440">
      <w:pPr>
        <w:tabs>
          <w:tab w:val="left" w:pos="213"/>
        </w:tabs>
        <w:spacing w:line="322" w:lineRule="exact"/>
        <w:ind w:left="40"/>
        <w:jc w:val="right"/>
        <w:rPr>
          <w:rFonts w:eastAsia="Microsoft Sans Serif"/>
          <w:sz w:val="28"/>
          <w:szCs w:val="28"/>
          <w:lang w:val="uk-UA" w:eastAsia="uk-UA"/>
        </w:rPr>
      </w:pPr>
    </w:p>
    <w:p w14:paraId="667557D6" w14:textId="77777777" w:rsidR="001A3440" w:rsidRPr="00190297" w:rsidRDefault="001A3440" w:rsidP="001A3440">
      <w:pPr>
        <w:tabs>
          <w:tab w:val="left" w:pos="213"/>
        </w:tabs>
        <w:spacing w:line="322" w:lineRule="exact"/>
        <w:ind w:left="40"/>
        <w:jc w:val="right"/>
        <w:rPr>
          <w:rFonts w:eastAsia="Microsoft Sans Serif"/>
          <w:sz w:val="28"/>
          <w:szCs w:val="28"/>
          <w:lang w:val="uk-UA" w:eastAsia="uk-UA"/>
        </w:rPr>
      </w:pPr>
    </w:p>
    <w:p w14:paraId="3EB791BF" w14:textId="77777777" w:rsidR="001A3440" w:rsidRPr="00190297" w:rsidRDefault="001A3440" w:rsidP="001A3440">
      <w:pPr>
        <w:tabs>
          <w:tab w:val="left" w:pos="213"/>
        </w:tabs>
        <w:spacing w:line="322" w:lineRule="exact"/>
        <w:ind w:left="40"/>
        <w:jc w:val="right"/>
        <w:rPr>
          <w:rFonts w:eastAsia="Microsoft Sans Serif"/>
          <w:sz w:val="28"/>
          <w:szCs w:val="28"/>
          <w:lang w:val="uk-UA" w:eastAsia="uk-UA"/>
        </w:rPr>
      </w:pPr>
    </w:p>
    <w:p w14:paraId="235F2089" w14:textId="77777777" w:rsidR="001A3440" w:rsidRPr="00190297" w:rsidRDefault="001A3440" w:rsidP="001A3440">
      <w:pPr>
        <w:tabs>
          <w:tab w:val="left" w:pos="213"/>
        </w:tabs>
        <w:spacing w:line="322" w:lineRule="exact"/>
        <w:ind w:left="40"/>
        <w:jc w:val="right"/>
        <w:rPr>
          <w:rFonts w:eastAsia="Microsoft Sans Serif"/>
          <w:sz w:val="28"/>
          <w:szCs w:val="28"/>
          <w:lang w:val="uk-UA" w:eastAsia="uk-UA"/>
        </w:rPr>
      </w:pPr>
    </w:p>
    <w:p w14:paraId="136FDA93" w14:textId="77777777" w:rsidR="001A3440" w:rsidRPr="00190297" w:rsidRDefault="001A3440" w:rsidP="001A3440">
      <w:pPr>
        <w:tabs>
          <w:tab w:val="left" w:pos="213"/>
        </w:tabs>
        <w:spacing w:line="322" w:lineRule="exact"/>
        <w:rPr>
          <w:rFonts w:eastAsia="Microsoft Sans Serif"/>
          <w:sz w:val="28"/>
          <w:szCs w:val="28"/>
          <w:lang w:val="uk-UA" w:eastAsia="uk-UA"/>
        </w:rPr>
      </w:pPr>
    </w:p>
    <w:p w14:paraId="461E339B" w14:textId="77777777" w:rsidR="001A3440" w:rsidRPr="001A3440" w:rsidRDefault="001A3440" w:rsidP="001A3440">
      <w:pPr>
        <w:ind w:left="6237"/>
        <w:rPr>
          <w:sz w:val="24"/>
          <w:szCs w:val="24"/>
          <w:lang w:val="uk-UA"/>
        </w:rPr>
      </w:pPr>
    </w:p>
    <w:p w14:paraId="0FAE8858" w14:textId="77777777" w:rsidR="001A3440" w:rsidRPr="001A3440" w:rsidRDefault="001A3440" w:rsidP="001A3440">
      <w:pPr>
        <w:ind w:left="6237"/>
        <w:rPr>
          <w:sz w:val="24"/>
          <w:szCs w:val="24"/>
          <w:lang w:val="uk-UA"/>
        </w:rPr>
      </w:pPr>
    </w:p>
    <w:p w14:paraId="35B152F0" w14:textId="77777777" w:rsidR="001A3440" w:rsidRPr="001A3440" w:rsidRDefault="001A3440" w:rsidP="001A3440">
      <w:pPr>
        <w:tabs>
          <w:tab w:val="left" w:pos="213"/>
        </w:tabs>
        <w:spacing w:line="322" w:lineRule="exact"/>
        <w:jc w:val="right"/>
        <w:rPr>
          <w:rFonts w:eastAsia="Microsoft Sans Serif"/>
          <w:sz w:val="28"/>
          <w:szCs w:val="28"/>
          <w:lang w:val="uk-UA" w:eastAsia="uk-UA"/>
        </w:rPr>
      </w:pPr>
      <w:r w:rsidRPr="001A3440">
        <w:rPr>
          <w:rFonts w:eastAsia="Microsoft Sans Serif"/>
          <w:sz w:val="28"/>
          <w:szCs w:val="28"/>
          <w:lang w:val="uk-UA" w:eastAsia="uk-UA"/>
        </w:rPr>
        <w:t>Додаток № 8</w:t>
      </w:r>
    </w:p>
    <w:p w14:paraId="6EC79927" w14:textId="77777777" w:rsidR="001A3440" w:rsidRPr="001A3440" w:rsidRDefault="001A3440" w:rsidP="001A3440">
      <w:pPr>
        <w:tabs>
          <w:tab w:val="left" w:pos="213"/>
        </w:tabs>
        <w:spacing w:line="322" w:lineRule="exact"/>
        <w:jc w:val="right"/>
        <w:rPr>
          <w:rFonts w:eastAsia="Microsoft Sans Serif"/>
          <w:sz w:val="28"/>
          <w:szCs w:val="28"/>
          <w:lang w:val="uk-UA" w:eastAsia="uk-UA"/>
        </w:rPr>
      </w:pPr>
    </w:p>
    <w:tbl>
      <w:tblPr>
        <w:tblStyle w:val="13"/>
        <w:tblpPr w:leftFromText="180" w:rightFromText="180" w:vertAnchor="text" w:horzAnchor="margin" w:tblpY="54"/>
        <w:tblW w:w="9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856"/>
        <w:gridCol w:w="4996"/>
      </w:tblGrid>
      <w:tr w:rsidR="001A3440" w:rsidRPr="001A3440" w14:paraId="613A6746" w14:textId="77777777" w:rsidTr="00F33562">
        <w:trPr>
          <w:trHeight w:val="1668"/>
        </w:trPr>
        <w:tc>
          <w:tcPr>
            <w:tcW w:w="4856" w:type="dxa"/>
            <w:shd w:val="clear" w:color="auto" w:fill="FFFFFF" w:themeFill="background1"/>
          </w:tcPr>
          <w:p w14:paraId="7A4B5072" w14:textId="77777777" w:rsidR="001A3440" w:rsidRPr="001A3440" w:rsidRDefault="001A3440" w:rsidP="001A3440">
            <w:pPr>
              <w:tabs>
                <w:tab w:val="left" w:pos="213"/>
              </w:tabs>
              <w:spacing w:after="160" w:line="322" w:lineRule="exact"/>
              <w:rPr>
                <w:rFonts w:ascii="Times New Roman" w:eastAsia="Calibri" w:hAnsi="Times New Roman" w:cs="Times New Roman"/>
                <w:b/>
                <w:sz w:val="28"/>
                <w:szCs w:val="28"/>
                <w:lang w:eastAsia="uk-UA"/>
              </w:rPr>
            </w:pPr>
            <w:r w:rsidRPr="001A3440">
              <w:rPr>
                <w:rFonts w:ascii="Times New Roman" w:eastAsia="Calibri" w:hAnsi="Times New Roman" w:cs="Times New Roman"/>
                <w:b/>
                <w:sz w:val="28"/>
                <w:szCs w:val="28"/>
                <w:lang w:eastAsia="uk-UA"/>
              </w:rPr>
              <w:t>ПОГОДЖЕНО</w:t>
            </w:r>
          </w:p>
          <w:p w14:paraId="365A192E" w14:textId="77777777" w:rsidR="001A3440" w:rsidRPr="001A3440" w:rsidRDefault="001A3440" w:rsidP="001A3440">
            <w:pPr>
              <w:tabs>
                <w:tab w:val="left" w:pos="213"/>
              </w:tabs>
              <w:spacing w:after="160" w:line="322" w:lineRule="exact"/>
              <w:rPr>
                <w:rFonts w:ascii="Times New Roman" w:eastAsia="Calibri" w:hAnsi="Times New Roman" w:cs="Times New Roman"/>
                <w:sz w:val="28"/>
                <w:szCs w:val="28"/>
                <w:lang w:eastAsia="uk-UA"/>
              </w:rPr>
            </w:pPr>
            <w:r w:rsidRPr="001A3440">
              <w:rPr>
                <w:rFonts w:ascii="Times New Roman" w:eastAsia="Calibri" w:hAnsi="Times New Roman" w:cs="Times New Roman"/>
                <w:sz w:val="28"/>
                <w:szCs w:val="28"/>
                <w:lang w:eastAsia="uk-UA"/>
              </w:rPr>
              <w:t>Повноважений представник</w:t>
            </w:r>
          </w:p>
          <w:p w14:paraId="3984C59D" w14:textId="77777777" w:rsidR="001A3440" w:rsidRPr="001A3440" w:rsidRDefault="001A3440" w:rsidP="001A3440">
            <w:pPr>
              <w:tabs>
                <w:tab w:val="left" w:pos="213"/>
              </w:tabs>
              <w:spacing w:after="160" w:line="322" w:lineRule="exact"/>
              <w:rPr>
                <w:rFonts w:ascii="Times New Roman" w:eastAsia="Calibri" w:hAnsi="Times New Roman" w:cs="Times New Roman"/>
                <w:sz w:val="28"/>
                <w:szCs w:val="28"/>
                <w:lang w:eastAsia="uk-UA"/>
              </w:rPr>
            </w:pPr>
            <w:r w:rsidRPr="001A3440">
              <w:rPr>
                <w:rFonts w:ascii="Times New Roman" w:eastAsia="Calibri" w:hAnsi="Times New Roman" w:cs="Times New Roman"/>
                <w:sz w:val="28"/>
                <w:szCs w:val="28"/>
                <w:lang w:eastAsia="uk-UA"/>
              </w:rPr>
              <w:t>трудового колективу</w:t>
            </w:r>
          </w:p>
          <w:p w14:paraId="359DF1F3" w14:textId="77777777" w:rsidR="001A3440" w:rsidRPr="001A3440" w:rsidRDefault="001A3440" w:rsidP="001A3440">
            <w:pPr>
              <w:tabs>
                <w:tab w:val="left" w:pos="213"/>
              </w:tabs>
              <w:spacing w:line="322" w:lineRule="exact"/>
              <w:rPr>
                <w:rFonts w:ascii="Times New Roman" w:eastAsia="Microsoft Sans Serif" w:hAnsi="Times New Roman" w:cs="Times New Roman"/>
                <w:sz w:val="28"/>
                <w:szCs w:val="28"/>
                <w:lang w:eastAsia="uk-UA"/>
              </w:rPr>
            </w:pPr>
            <w:r w:rsidRPr="001A3440">
              <w:rPr>
                <w:rFonts w:ascii="Times New Roman" w:eastAsia="Calibri" w:hAnsi="Times New Roman" w:cs="Times New Roman"/>
                <w:sz w:val="28"/>
                <w:szCs w:val="28"/>
                <w:lang w:eastAsia="uk-UA"/>
              </w:rPr>
              <w:t>_________Ніна ПАВЛЕНКО</w:t>
            </w:r>
          </w:p>
        </w:tc>
        <w:tc>
          <w:tcPr>
            <w:tcW w:w="4996" w:type="dxa"/>
            <w:shd w:val="clear" w:color="auto" w:fill="FFFFFF" w:themeFill="background1"/>
          </w:tcPr>
          <w:p w14:paraId="0757CFEC" w14:textId="77777777" w:rsidR="001A3440" w:rsidRPr="001A3440" w:rsidRDefault="001A3440" w:rsidP="001A3440">
            <w:pPr>
              <w:tabs>
                <w:tab w:val="left" w:pos="213"/>
              </w:tabs>
              <w:spacing w:after="160" w:line="322" w:lineRule="exact"/>
              <w:rPr>
                <w:rFonts w:ascii="Times New Roman" w:eastAsia="Calibri" w:hAnsi="Times New Roman" w:cs="Times New Roman"/>
                <w:b/>
                <w:sz w:val="28"/>
                <w:szCs w:val="28"/>
                <w:lang w:eastAsia="uk-UA"/>
              </w:rPr>
            </w:pPr>
            <w:r w:rsidRPr="001A3440">
              <w:rPr>
                <w:rFonts w:ascii="Times New Roman" w:eastAsia="Calibri" w:hAnsi="Times New Roman" w:cs="Times New Roman"/>
                <w:b/>
                <w:sz w:val="28"/>
                <w:szCs w:val="28"/>
                <w:lang w:eastAsia="uk-UA"/>
              </w:rPr>
              <w:t>ЗАТВЕРДЖЕНО</w:t>
            </w:r>
          </w:p>
          <w:p w14:paraId="4ED03FA4" w14:textId="77777777" w:rsidR="001A3440" w:rsidRPr="001A3440" w:rsidRDefault="001A3440" w:rsidP="001A3440">
            <w:pPr>
              <w:tabs>
                <w:tab w:val="left" w:pos="213"/>
              </w:tabs>
              <w:spacing w:after="160" w:line="322" w:lineRule="exact"/>
              <w:rPr>
                <w:rFonts w:ascii="Times New Roman" w:eastAsia="Calibri" w:hAnsi="Times New Roman" w:cs="Times New Roman"/>
                <w:sz w:val="28"/>
                <w:szCs w:val="28"/>
                <w:lang w:eastAsia="uk-UA"/>
              </w:rPr>
            </w:pPr>
            <w:r w:rsidRPr="001A3440">
              <w:rPr>
                <w:rFonts w:ascii="Times New Roman" w:eastAsia="Calibri" w:hAnsi="Times New Roman" w:cs="Times New Roman"/>
                <w:sz w:val="28"/>
                <w:szCs w:val="28"/>
                <w:lang w:eastAsia="uk-UA"/>
              </w:rPr>
              <w:t>Начальник Управління освіти</w:t>
            </w:r>
          </w:p>
          <w:p w14:paraId="2626452E" w14:textId="77777777" w:rsidR="001A3440" w:rsidRPr="001A3440" w:rsidRDefault="001A3440" w:rsidP="001A3440">
            <w:pPr>
              <w:tabs>
                <w:tab w:val="left" w:pos="213"/>
              </w:tabs>
              <w:spacing w:after="160" w:line="322" w:lineRule="exact"/>
              <w:rPr>
                <w:rFonts w:ascii="Times New Roman" w:eastAsia="Calibri" w:hAnsi="Times New Roman" w:cs="Times New Roman"/>
                <w:sz w:val="28"/>
                <w:szCs w:val="28"/>
                <w:lang w:eastAsia="uk-UA"/>
              </w:rPr>
            </w:pPr>
          </w:p>
          <w:p w14:paraId="2538BDF2" w14:textId="77777777" w:rsidR="001A3440" w:rsidRPr="001A3440" w:rsidRDefault="001A3440" w:rsidP="001A3440">
            <w:pPr>
              <w:tabs>
                <w:tab w:val="left" w:pos="213"/>
              </w:tabs>
              <w:spacing w:after="160" w:line="322" w:lineRule="exact"/>
              <w:rPr>
                <w:rFonts w:ascii="Times New Roman" w:eastAsia="Calibri" w:hAnsi="Times New Roman" w:cs="Times New Roman"/>
                <w:sz w:val="28"/>
                <w:szCs w:val="28"/>
                <w:lang w:eastAsia="uk-UA"/>
              </w:rPr>
            </w:pPr>
            <w:r w:rsidRPr="001A3440">
              <w:rPr>
                <w:rFonts w:ascii="Times New Roman" w:eastAsia="Calibri" w:hAnsi="Times New Roman" w:cs="Times New Roman"/>
                <w:sz w:val="28"/>
                <w:szCs w:val="28"/>
                <w:lang w:eastAsia="uk-UA"/>
              </w:rPr>
              <w:t>_______Валентина ЖУЧЕНКО</w:t>
            </w:r>
          </w:p>
          <w:p w14:paraId="0CDBA44A" w14:textId="77777777" w:rsidR="001A3440" w:rsidRPr="001A3440" w:rsidRDefault="001A3440" w:rsidP="001A3440">
            <w:pPr>
              <w:tabs>
                <w:tab w:val="left" w:pos="213"/>
              </w:tabs>
              <w:spacing w:line="322" w:lineRule="exact"/>
              <w:jc w:val="right"/>
              <w:rPr>
                <w:rFonts w:ascii="Times New Roman" w:eastAsia="Microsoft Sans Serif" w:hAnsi="Times New Roman" w:cs="Times New Roman"/>
                <w:sz w:val="28"/>
                <w:szCs w:val="28"/>
                <w:lang w:eastAsia="uk-UA"/>
              </w:rPr>
            </w:pPr>
          </w:p>
        </w:tc>
      </w:tr>
    </w:tbl>
    <w:p w14:paraId="1898D1B5" w14:textId="77777777" w:rsidR="001A3440" w:rsidRPr="001A3440" w:rsidRDefault="001A3440" w:rsidP="001A3440">
      <w:pPr>
        <w:tabs>
          <w:tab w:val="left" w:pos="213"/>
        </w:tabs>
        <w:spacing w:line="322" w:lineRule="exact"/>
        <w:jc w:val="right"/>
        <w:rPr>
          <w:rFonts w:eastAsia="Microsoft Sans Serif"/>
          <w:sz w:val="28"/>
          <w:szCs w:val="28"/>
          <w:lang w:val="uk-UA" w:eastAsia="uk-UA"/>
        </w:rPr>
      </w:pPr>
    </w:p>
    <w:p w14:paraId="39B1C819" w14:textId="77777777" w:rsidR="001A3440" w:rsidRPr="001A3440" w:rsidRDefault="001A3440" w:rsidP="001A3440">
      <w:pPr>
        <w:ind w:left="6237"/>
        <w:rPr>
          <w:sz w:val="24"/>
          <w:szCs w:val="24"/>
          <w:lang w:val="uk-UA"/>
        </w:rPr>
      </w:pPr>
    </w:p>
    <w:p w14:paraId="74563B86" w14:textId="77777777" w:rsidR="001A3440" w:rsidRPr="001A3440" w:rsidRDefault="001A3440" w:rsidP="001A3440">
      <w:pPr>
        <w:jc w:val="center"/>
        <w:rPr>
          <w:b/>
          <w:sz w:val="24"/>
          <w:szCs w:val="24"/>
          <w:lang w:val="uk-UA"/>
        </w:rPr>
      </w:pPr>
    </w:p>
    <w:p w14:paraId="2B3678B8" w14:textId="77777777" w:rsidR="001A3440" w:rsidRPr="001A3440" w:rsidRDefault="001A3440" w:rsidP="001A3440">
      <w:pPr>
        <w:shd w:val="clear" w:color="auto" w:fill="FFFFFF"/>
        <w:suppressAutoHyphens/>
        <w:jc w:val="center"/>
        <w:rPr>
          <w:b/>
          <w:sz w:val="28"/>
          <w:szCs w:val="28"/>
          <w:lang w:val="uk-UA" w:eastAsia="ar-SA"/>
        </w:rPr>
      </w:pPr>
      <w:r w:rsidRPr="001A3440">
        <w:rPr>
          <w:b/>
          <w:color w:val="000000"/>
          <w:spacing w:val="-17"/>
          <w:sz w:val="28"/>
          <w:szCs w:val="28"/>
          <w:lang w:val="uk-UA" w:eastAsia="ar-SA"/>
        </w:rPr>
        <w:t xml:space="preserve">ПОЛОЖЕННЯ </w:t>
      </w:r>
    </w:p>
    <w:p w14:paraId="63C1FA31" w14:textId="77777777" w:rsidR="001A3440" w:rsidRPr="001A3440" w:rsidRDefault="001A3440" w:rsidP="001A3440">
      <w:pPr>
        <w:suppressAutoHyphens/>
        <w:jc w:val="center"/>
        <w:rPr>
          <w:b/>
          <w:color w:val="000000"/>
          <w:spacing w:val="5"/>
          <w:sz w:val="28"/>
          <w:szCs w:val="28"/>
          <w:lang w:val="uk-UA" w:eastAsia="ar-SA"/>
        </w:rPr>
      </w:pPr>
      <w:r w:rsidRPr="001A3440">
        <w:rPr>
          <w:b/>
          <w:color w:val="000000"/>
          <w:spacing w:val="5"/>
          <w:sz w:val="28"/>
          <w:szCs w:val="28"/>
          <w:lang w:val="uk-UA" w:eastAsia="ar-SA"/>
        </w:rPr>
        <w:t xml:space="preserve">про преміювання працівників Управління освіти Фонтанської сільської ради Одеського  району Одеської області </w:t>
      </w:r>
    </w:p>
    <w:p w14:paraId="23A8115B" w14:textId="77777777" w:rsidR="001A3440" w:rsidRPr="001A3440" w:rsidRDefault="001A3440" w:rsidP="001A3440">
      <w:pPr>
        <w:shd w:val="clear" w:color="auto" w:fill="FFFFFF"/>
        <w:suppressAutoHyphens/>
        <w:jc w:val="center"/>
        <w:rPr>
          <w:b/>
          <w:sz w:val="28"/>
          <w:szCs w:val="28"/>
          <w:lang w:val="uk-UA" w:eastAsia="ar-SA"/>
        </w:rPr>
      </w:pPr>
      <w:r w:rsidRPr="001A3440">
        <w:rPr>
          <w:b/>
          <w:color w:val="000000"/>
          <w:spacing w:val="5"/>
          <w:sz w:val="28"/>
          <w:szCs w:val="28"/>
          <w:lang w:val="uk-UA" w:eastAsia="ar-SA"/>
        </w:rPr>
        <w:t xml:space="preserve"> </w:t>
      </w:r>
    </w:p>
    <w:p w14:paraId="01AE8496" w14:textId="77777777" w:rsidR="001A3440" w:rsidRPr="001A3440" w:rsidRDefault="001A3440" w:rsidP="001A3440">
      <w:pPr>
        <w:widowControl w:val="0"/>
        <w:numPr>
          <w:ilvl w:val="0"/>
          <w:numId w:val="35"/>
        </w:numPr>
        <w:shd w:val="clear" w:color="auto" w:fill="FFFFFF"/>
        <w:suppressAutoHyphens/>
        <w:autoSpaceDE w:val="0"/>
        <w:autoSpaceDN w:val="0"/>
        <w:adjustRightInd w:val="0"/>
        <w:contextualSpacing/>
        <w:jc w:val="center"/>
        <w:rPr>
          <w:color w:val="000000"/>
          <w:spacing w:val="-15"/>
          <w:sz w:val="28"/>
          <w:szCs w:val="28"/>
          <w:lang w:val="uk-UA" w:eastAsia="ar-SA"/>
        </w:rPr>
      </w:pPr>
      <w:r w:rsidRPr="001A3440">
        <w:rPr>
          <w:b/>
          <w:sz w:val="28"/>
          <w:szCs w:val="28"/>
          <w:lang w:val="uk-UA" w:eastAsia="ar-SA"/>
        </w:rPr>
        <w:t>Загальні положення</w:t>
      </w:r>
    </w:p>
    <w:p w14:paraId="1F212EA2" w14:textId="77777777" w:rsidR="001A3440" w:rsidRPr="001A3440" w:rsidRDefault="001A3440" w:rsidP="001A3440">
      <w:pPr>
        <w:widowControl w:val="0"/>
        <w:shd w:val="clear" w:color="auto" w:fill="FFFFFF"/>
        <w:suppressAutoHyphens/>
        <w:autoSpaceDE w:val="0"/>
        <w:autoSpaceDN w:val="0"/>
        <w:adjustRightInd w:val="0"/>
        <w:ind w:left="360"/>
        <w:contextualSpacing/>
        <w:rPr>
          <w:color w:val="000000"/>
          <w:spacing w:val="-15"/>
          <w:sz w:val="28"/>
          <w:szCs w:val="28"/>
          <w:lang w:val="uk-UA" w:eastAsia="ar-SA"/>
        </w:rPr>
      </w:pPr>
    </w:p>
    <w:p w14:paraId="5706C2E9" w14:textId="77777777" w:rsidR="001A3440" w:rsidRPr="001A3440" w:rsidRDefault="001A3440" w:rsidP="001A3440">
      <w:pPr>
        <w:widowControl w:val="0"/>
        <w:numPr>
          <w:ilvl w:val="1"/>
          <w:numId w:val="35"/>
        </w:numPr>
        <w:shd w:val="clear" w:color="auto" w:fill="FFFFFF"/>
        <w:suppressAutoHyphens/>
        <w:autoSpaceDE w:val="0"/>
        <w:autoSpaceDN w:val="0"/>
        <w:adjustRightInd w:val="0"/>
        <w:ind w:left="0" w:firstLine="709"/>
        <w:contextualSpacing/>
        <w:jc w:val="both"/>
        <w:rPr>
          <w:color w:val="000000"/>
          <w:spacing w:val="-15"/>
          <w:sz w:val="28"/>
          <w:szCs w:val="28"/>
          <w:lang w:val="uk-UA" w:eastAsia="ar-SA"/>
        </w:rPr>
      </w:pPr>
      <w:bookmarkStart w:id="16" w:name="_Hlk506385125"/>
      <w:r w:rsidRPr="001A3440">
        <w:rPr>
          <w:sz w:val="28"/>
          <w:szCs w:val="28"/>
          <w:lang w:val="uk-UA" w:eastAsia="ar-SA"/>
        </w:rPr>
        <w:t xml:space="preserve">Це Положення розроблене на підставі положень Кодексу законів про працю України, Закону України "Про оплату праці", постанови Кабінету Міністрів України від 30.08.2002 року №1298 "Про оплату праці працівників установ, закладів та організацій окремих галузей бюджетної сфери", </w:t>
      </w:r>
      <w:r w:rsidRPr="001A3440">
        <w:rPr>
          <w:sz w:val="28"/>
          <w:szCs w:val="28"/>
          <w:lang w:val="uk-UA"/>
        </w:rPr>
        <w:t xml:space="preserve">Наказу Міністерства освіти і науки України №557 від 26.09.2005 року « Про впорядкування умов оплати праці та затвердження схем тарифних розрядів працівників навчальних закладів, установ освіти та наукових установ», </w:t>
      </w:r>
      <w:r w:rsidRPr="001A3440">
        <w:rPr>
          <w:sz w:val="28"/>
          <w:szCs w:val="28"/>
          <w:lang w:val="uk-UA" w:eastAsia="ar-SA"/>
        </w:rPr>
        <w:t>Інструкції про порядок обчислення заробітної плати працівників освіти, затвердженої наказом Міністерства освіти і науки України від 15.04.1993 року №102 та з метою матеріального стимулювання добросовісної праці співробітників Управління за сумлінне творче виконання службових обов'язків і визначає порядок і розміри виплати їм премій за підсумками роботи, встановлення надбавок до посадових окладів за високі досягнення у праці, за виконання особливої важливої роботи, за складність, напруженість у роботі, надання матеріальної допомоги.</w:t>
      </w:r>
    </w:p>
    <w:bookmarkEnd w:id="16"/>
    <w:p w14:paraId="39704F1E" w14:textId="77777777" w:rsidR="001A3440" w:rsidRPr="001A3440" w:rsidRDefault="001A3440" w:rsidP="001A3440">
      <w:pPr>
        <w:widowControl w:val="0"/>
        <w:numPr>
          <w:ilvl w:val="1"/>
          <w:numId w:val="35"/>
        </w:numPr>
        <w:shd w:val="clear" w:color="auto" w:fill="FFFFFF"/>
        <w:suppressAutoHyphens/>
        <w:autoSpaceDE w:val="0"/>
        <w:autoSpaceDN w:val="0"/>
        <w:adjustRightInd w:val="0"/>
        <w:ind w:left="0" w:firstLine="709"/>
        <w:contextualSpacing/>
        <w:jc w:val="both"/>
        <w:rPr>
          <w:color w:val="000000"/>
          <w:spacing w:val="-15"/>
          <w:sz w:val="28"/>
          <w:szCs w:val="28"/>
          <w:lang w:val="uk-UA" w:eastAsia="ar-SA"/>
        </w:rPr>
      </w:pPr>
      <w:r w:rsidRPr="001A3440">
        <w:rPr>
          <w:color w:val="000000"/>
          <w:spacing w:val="-6"/>
          <w:sz w:val="28"/>
          <w:szCs w:val="28"/>
          <w:lang w:val="uk-UA" w:eastAsia="ar-SA"/>
        </w:rPr>
        <w:t>Зазначене Положення запроваджується з метою:</w:t>
      </w:r>
    </w:p>
    <w:p w14:paraId="24981003" w14:textId="77777777" w:rsidR="001A3440" w:rsidRPr="001A3440" w:rsidRDefault="001A3440" w:rsidP="001A3440">
      <w:pPr>
        <w:widowControl w:val="0"/>
        <w:numPr>
          <w:ilvl w:val="2"/>
          <w:numId w:val="35"/>
        </w:numPr>
        <w:shd w:val="clear" w:color="auto" w:fill="FFFFFF"/>
        <w:suppressAutoHyphens/>
        <w:autoSpaceDE w:val="0"/>
        <w:autoSpaceDN w:val="0"/>
        <w:adjustRightInd w:val="0"/>
        <w:ind w:left="0" w:firstLine="709"/>
        <w:contextualSpacing/>
        <w:jc w:val="both"/>
        <w:rPr>
          <w:bCs/>
          <w:sz w:val="28"/>
          <w:szCs w:val="28"/>
          <w:lang w:val="uk-UA" w:eastAsia="ar-SA"/>
        </w:rPr>
      </w:pPr>
      <w:r w:rsidRPr="001A3440">
        <w:rPr>
          <w:color w:val="000000"/>
          <w:spacing w:val="-6"/>
          <w:sz w:val="28"/>
          <w:szCs w:val="28"/>
          <w:lang w:val="uk-UA" w:eastAsia="ar-SA"/>
        </w:rPr>
        <w:t xml:space="preserve">зацікавленості працівників у виявленні та реалізації резервів і можливостей підвищення результатів індивідуальної та колективної праці, виходячи з їх ролі у діяльності закладів освіти, складності виконуваних ними робіт та функцій, рівня відповідальності та творчої активності; </w:t>
      </w:r>
      <w:r w:rsidRPr="001A3440">
        <w:rPr>
          <w:bCs/>
          <w:sz w:val="28"/>
          <w:szCs w:val="28"/>
          <w:lang w:val="uk-UA" w:eastAsia="ar-SA"/>
        </w:rPr>
        <w:t xml:space="preserve">умов підвищення заробітної плати працюючих за рахунок особистих трудових зусиль та оцінки особистого внеску у кінцеві результати роботи закладів </w:t>
      </w:r>
      <w:r w:rsidRPr="001A3440">
        <w:rPr>
          <w:sz w:val="28"/>
          <w:szCs w:val="28"/>
          <w:lang w:val="uk-UA" w:eastAsia="ar-SA"/>
        </w:rPr>
        <w:t>освіти та структурних підрозділів Управління освіти Фонтанської сільської ради Одеського району Одеської області</w:t>
      </w:r>
      <w:r w:rsidRPr="001A3440">
        <w:rPr>
          <w:bCs/>
          <w:sz w:val="28"/>
          <w:szCs w:val="28"/>
          <w:lang w:val="uk-UA" w:eastAsia="ar-SA"/>
        </w:rPr>
        <w:t>;</w:t>
      </w:r>
    </w:p>
    <w:p w14:paraId="78AAFBF5" w14:textId="77777777" w:rsidR="001A3440" w:rsidRPr="001A3440" w:rsidRDefault="001A3440" w:rsidP="001A3440">
      <w:pPr>
        <w:widowControl w:val="0"/>
        <w:numPr>
          <w:ilvl w:val="2"/>
          <w:numId w:val="35"/>
        </w:numPr>
        <w:shd w:val="clear" w:color="auto" w:fill="FFFFFF"/>
        <w:suppressAutoHyphens/>
        <w:autoSpaceDE w:val="0"/>
        <w:autoSpaceDN w:val="0"/>
        <w:adjustRightInd w:val="0"/>
        <w:ind w:left="0" w:firstLine="709"/>
        <w:contextualSpacing/>
        <w:jc w:val="both"/>
        <w:rPr>
          <w:bCs/>
          <w:sz w:val="28"/>
          <w:szCs w:val="28"/>
          <w:lang w:val="uk-UA" w:eastAsia="ar-SA"/>
        </w:rPr>
      </w:pPr>
      <w:r w:rsidRPr="001A3440">
        <w:rPr>
          <w:bCs/>
          <w:sz w:val="28"/>
          <w:szCs w:val="28"/>
          <w:lang w:val="uk-UA" w:eastAsia="ar-SA"/>
        </w:rPr>
        <w:lastRenderedPageBreak/>
        <w:t>активного залучення працівників структурних підрозділів до участі в оцінці результатів праці кожного;</w:t>
      </w:r>
    </w:p>
    <w:p w14:paraId="5290E109" w14:textId="77777777" w:rsidR="001A3440" w:rsidRPr="001A3440" w:rsidRDefault="001A3440" w:rsidP="001A3440">
      <w:pPr>
        <w:widowControl w:val="0"/>
        <w:numPr>
          <w:ilvl w:val="2"/>
          <w:numId w:val="35"/>
        </w:numPr>
        <w:shd w:val="clear" w:color="auto" w:fill="FFFFFF"/>
        <w:suppressAutoHyphens/>
        <w:autoSpaceDE w:val="0"/>
        <w:autoSpaceDN w:val="0"/>
        <w:adjustRightInd w:val="0"/>
        <w:ind w:left="0" w:firstLine="709"/>
        <w:contextualSpacing/>
        <w:jc w:val="both"/>
        <w:rPr>
          <w:bCs/>
          <w:sz w:val="28"/>
          <w:szCs w:val="28"/>
          <w:lang w:val="uk-UA" w:eastAsia="ar-SA"/>
        </w:rPr>
      </w:pPr>
      <w:r w:rsidRPr="001A3440">
        <w:rPr>
          <w:bCs/>
          <w:sz w:val="28"/>
          <w:szCs w:val="28"/>
          <w:lang w:val="uk-UA" w:eastAsia="ar-SA"/>
        </w:rPr>
        <w:t xml:space="preserve">соціального захисту працівників закладів </w:t>
      </w:r>
      <w:r w:rsidRPr="001A3440">
        <w:rPr>
          <w:sz w:val="28"/>
          <w:szCs w:val="28"/>
          <w:lang w:val="uk-UA" w:eastAsia="ar-SA"/>
        </w:rPr>
        <w:t xml:space="preserve">освіти та структурних підрозділів Управління освіти Фонтанської сільської ради Одеського району Одеської області, </w:t>
      </w:r>
      <w:r w:rsidRPr="001A3440">
        <w:rPr>
          <w:bCs/>
          <w:sz w:val="28"/>
          <w:szCs w:val="28"/>
          <w:lang w:val="uk-UA" w:eastAsia="ar-SA"/>
        </w:rPr>
        <w:t>щодо матеріальної підтримки у скрутних життєвих ситуаціях.</w:t>
      </w:r>
    </w:p>
    <w:p w14:paraId="1B15FA00" w14:textId="77777777" w:rsidR="001A3440" w:rsidRPr="001A3440" w:rsidRDefault="001A3440" w:rsidP="001A3440">
      <w:pPr>
        <w:widowControl w:val="0"/>
        <w:numPr>
          <w:ilvl w:val="1"/>
          <w:numId w:val="35"/>
        </w:numPr>
        <w:shd w:val="clear" w:color="auto" w:fill="FFFFFF"/>
        <w:suppressAutoHyphens/>
        <w:autoSpaceDE w:val="0"/>
        <w:autoSpaceDN w:val="0"/>
        <w:adjustRightInd w:val="0"/>
        <w:ind w:left="0" w:firstLine="709"/>
        <w:contextualSpacing/>
        <w:jc w:val="both"/>
        <w:rPr>
          <w:bCs/>
          <w:sz w:val="28"/>
          <w:szCs w:val="28"/>
          <w:lang w:val="uk-UA" w:eastAsia="ar-SA"/>
        </w:rPr>
      </w:pPr>
      <w:r w:rsidRPr="001A3440">
        <w:rPr>
          <w:bCs/>
          <w:sz w:val="28"/>
          <w:szCs w:val="28"/>
          <w:lang w:val="uk-UA" w:eastAsia="ar-SA"/>
        </w:rPr>
        <w:t xml:space="preserve">Джерела формування фонду преміювання та матеріального заохочення:  економія фонду оплати праці по загальному фонду, в межах затвердженого кошторису доходів та витрат на відповідний рік для всіх працівників. </w:t>
      </w:r>
    </w:p>
    <w:p w14:paraId="3524A2C6" w14:textId="77777777" w:rsidR="001A3440" w:rsidRPr="001A3440" w:rsidRDefault="001A3440" w:rsidP="001A3440">
      <w:pPr>
        <w:widowControl w:val="0"/>
        <w:numPr>
          <w:ilvl w:val="1"/>
          <w:numId w:val="35"/>
        </w:numPr>
        <w:shd w:val="clear" w:color="auto" w:fill="FFFFFF"/>
        <w:suppressAutoHyphens/>
        <w:autoSpaceDE w:val="0"/>
        <w:autoSpaceDN w:val="0"/>
        <w:adjustRightInd w:val="0"/>
        <w:ind w:left="0" w:firstLine="709"/>
        <w:contextualSpacing/>
        <w:jc w:val="both"/>
        <w:rPr>
          <w:bCs/>
          <w:sz w:val="28"/>
          <w:szCs w:val="28"/>
          <w:lang w:val="uk-UA" w:eastAsia="ar-SA"/>
        </w:rPr>
      </w:pPr>
      <w:r w:rsidRPr="001A3440">
        <w:rPr>
          <w:bCs/>
          <w:sz w:val="28"/>
          <w:szCs w:val="28"/>
          <w:lang w:val="uk-UA" w:eastAsia="ar-SA"/>
        </w:rPr>
        <w:t xml:space="preserve">Норми цього Положення реалізуються тільки в межах наявних коштів та кошторису, не допускаючи при цьому утворення кредиторської заборгованості по оплаті праці. </w:t>
      </w:r>
    </w:p>
    <w:p w14:paraId="5985586D" w14:textId="77777777" w:rsidR="001A3440" w:rsidRPr="001A3440" w:rsidRDefault="001A3440" w:rsidP="001A3440">
      <w:pPr>
        <w:widowControl w:val="0"/>
        <w:numPr>
          <w:ilvl w:val="1"/>
          <w:numId w:val="35"/>
        </w:numPr>
        <w:shd w:val="clear" w:color="auto" w:fill="FFFFFF"/>
        <w:suppressAutoHyphens/>
        <w:autoSpaceDE w:val="0"/>
        <w:autoSpaceDN w:val="0"/>
        <w:adjustRightInd w:val="0"/>
        <w:ind w:left="0" w:firstLine="709"/>
        <w:contextualSpacing/>
        <w:jc w:val="both"/>
        <w:rPr>
          <w:bCs/>
          <w:sz w:val="28"/>
          <w:szCs w:val="28"/>
          <w:lang w:val="uk-UA" w:eastAsia="ar-SA"/>
        </w:rPr>
      </w:pPr>
      <w:r w:rsidRPr="001A3440">
        <w:rPr>
          <w:bCs/>
          <w:sz w:val="28"/>
          <w:szCs w:val="28"/>
          <w:lang w:val="uk-UA" w:eastAsia="ar-SA"/>
        </w:rPr>
        <w:t xml:space="preserve">Зміни та доповнення до Положення вносяться у встановленому порядку в разі відповідних змін у законодавстві, що суттєво впливають на його реалізацію у діяльності </w:t>
      </w:r>
      <w:r w:rsidRPr="001A3440">
        <w:rPr>
          <w:sz w:val="28"/>
          <w:szCs w:val="28"/>
          <w:lang w:val="uk-UA" w:eastAsia="ar-SA"/>
        </w:rPr>
        <w:t>закладів освіти та структурних підрозділів Управління освіти.</w:t>
      </w:r>
    </w:p>
    <w:p w14:paraId="6B9E26E9" w14:textId="77777777" w:rsidR="001A3440" w:rsidRPr="001A3440" w:rsidRDefault="001A3440" w:rsidP="001A3440">
      <w:pPr>
        <w:widowControl w:val="0"/>
        <w:numPr>
          <w:ilvl w:val="0"/>
          <w:numId w:val="35"/>
        </w:numPr>
        <w:shd w:val="clear" w:color="auto" w:fill="FFFFFF"/>
        <w:suppressAutoHyphens/>
        <w:autoSpaceDE w:val="0"/>
        <w:autoSpaceDN w:val="0"/>
        <w:adjustRightInd w:val="0"/>
        <w:ind w:left="0" w:firstLine="709"/>
        <w:contextualSpacing/>
        <w:jc w:val="center"/>
        <w:rPr>
          <w:bCs/>
          <w:sz w:val="28"/>
          <w:szCs w:val="28"/>
          <w:lang w:val="uk-UA" w:eastAsia="ar-SA"/>
        </w:rPr>
      </w:pPr>
      <w:r w:rsidRPr="001A3440">
        <w:rPr>
          <w:b/>
          <w:bCs/>
          <w:color w:val="000000"/>
          <w:spacing w:val="5"/>
          <w:sz w:val="28"/>
          <w:szCs w:val="28"/>
          <w:lang w:val="uk-UA" w:eastAsia="ar-SA"/>
        </w:rPr>
        <w:t>Види, напрямки, розміри та строки преміювання і матеріального заохочення</w:t>
      </w:r>
    </w:p>
    <w:p w14:paraId="2D47A644" w14:textId="77777777" w:rsidR="001A3440" w:rsidRPr="001A3440" w:rsidRDefault="001A3440" w:rsidP="001A3440">
      <w:pPr>
        <w:widowControl w:val="0"/>
        <w:numPr>
          <w:ilvl w:val="1"/>
          <w:numId w:val="35"/>
        </w:numPr>
        <w:shd w:val="clear" w:color="auto" w:fill="FFFFFF"/>
        <w:suppressAutoHyphens/>
        <w:autoSpaceDE w:val="0"/>
        <w:autoSpaceDN w:val="0"/>
        <w:adjustRightInd w:val="0"/>
        <w:ind w:left="0" w:firstLine="709"/>
        <w:contextualSpacing/>
        <w:jc w:val="both"/>
        <w:rPr>
          <w:bCs/>
          <w:sz w:val="28"/>
          <w:szCs w:val="28"/>
          <w:lang w:val="uk-UA" w:eastAsia="ar-SA"/>
        </w:rPr>
      </w:pPr>
      <w:r w:rsidRPr="001A3440">
        <w:rPr>
          <w:bCs/>
          <w:sz w:val="28"/>
          <w:szCs w:val="28"/>
          <w:lang w:val="uk-UA" w:eastAsia="ar-SA"/>
        </w:rPr>
        <w:t xml:space="preserve">Матеріальне заохочення (стимулювання) праці усіх працівників закладів </w:t>
      </w:r>
      <w:r w:rsidRPr="001A3440">
        <w:rPr>
          <w:sz w:val="28"/>
          <w:szCs w:val="28"/>
          <w:lang w:val="uk-UA" w:eastAsia="ar-SA"/>
        </w:rPr>
        <w:t>освіти здійснюється на підставі наказу начальника Управління освіти Фонтанської сільської ради Одеського району Одеської області</w:t>
      </w:r>
      <w:r w:rsidRPr="001A3440">
        <w:rPr>
          <w:bCs/>
          <w:sz w:val="28"/>
          <w:szCs w:val="28"/>
          <w:lang w:val="uk-UA" w:eastAsia="ar-SA"/>
        </w:rPr>
        <w:t xml:space="preserve"> за погодженням з сільським головою за такими видами та напрямками:</w:t>
      </w:r>
    </w:p>
    <w:p w14:paraId="30C24EA7" w14:textId="77777777" w:rsidR="001A3440" w:rsidRPr="001A3440" w:rsidRDefault="001A3440" w:rsidP="001A3440">
      <w:pPr>
        <w:widowControl w:val="0"/>
        <w:numPr>
          <w:ilvl w:val="2"/>
          <w:numId w:val="35"/>
        </w:numPr>
        <w:shd w:val="clear" w:color="auto" w:fill="FFFFFF"/>
        <w:suppressAutoHyphens/>
        <w:autoSpaceDE w:val="0"/>
        <w:autoSpaceDN w:val="0"/>
        <w:adjustRightInd w:val="0"/>
        <w:ind w:left="0" w:firstLine="709"/>
        <w:contextualSpacing/>
        <w:jc w:val="both"/>
        <w:rPr>
          <w:bCs/>
          <w:sz w:val="28"/>
          <w:szCs w:val="28"/>
          <w:lang w:val="uk-UA" w:eastAsia="ar-SA"/>
        </w:rPr>
      </w:pPr>
      <w:r w:rsidRPr="001A3440">
        <w:rPr>
          <w:bCs/>
          <w:sz w:val="28"/>
          <w:szCs w:val="28"/>
          <w:lang w:val="uk-UA" w:eastAsia="ar-SA"/>
        </w:rPr>
        <w:t>преміювання за місяць</w:t>
      </w:r>
      <w:r w:rsidRPr="001A3440">
        <w:rPr>
          <w:bCs/>
          <w:color w:val="FF0000"/>
          <w:sz w:val="28"/>
          <w:szCs w:val="28"/>
          <w:lang w:val="uk-UA" w:eastAsia="ar-SA"/>
        </w:rPr>
        <w:t xml:space="preserve"> </w:t>
      </w:r>
      <w:r w:rsidRPr="001A3440">
        <w:rPr>
          <w:bCs/>
          <w:sz w:val="28"/>
          <w:szCs w:val="28"/>
          <w:lang w:val="uk-UA" w:eastAsia="ar-SA"/>
        </w:rPr>
        <w:t>за індивідуальні результати роботи працівників з урахуванням їх особистих якостей, ставлення до праці;</w:t>
      </w:r>
    </w:p>
    <w:p w14:paraId="29502F3E" w14:textId="77777777" w:rsidR="001A3440" w:rsidRPr="001A3440" w:rsidRDefault="001A3440" w:rsidP="001A3440">
      <w:pPr>
        <w:widowControl w:val="0"/>
        <w:numPr>
          <w:ilvl w:val="2"/>
          <w:numId w:val="35"/>
        </w:numPr>
        <w:shd w:val="clear" w:color="auto" w:fill="FFFFFF"/>
        <w:suppressAutoHyphens/>
        <w:autoSpaceDE w:val="0"/>
        <w:autoSpaceDN w:val="0"/>
        <w:adjustRightInd w:val="0"/>
        <w:ind w:left="0" w:firstLine="709"/>
        <w:contextualSpacing/>
        <w:jc w:val="both"/>
        <w:rPr>
          <w:bCs/>
          <w:sz w:val="28"/>
          <w:szCs w:val="28"/>
          <w:lang w:val="uk-UA" w:eastAsia="ar-SA"/>
        </w:rPr>
      </w:pPr>
      <w:r w:rsidRPr="001A3440">
        <w:rPr>
          <w:bCs/>
          <w:sz w:val="28"/>
          <w:szCs w:val="28"/>
          <w:lang w:val="uk-UA" w:eastAsia="ar-SA"/>
        </w:rPr>
        <w:t>преміювання за основні квартальні та річні результати (за результатами року) навчально-виховного процесу, навчально-методичної роботи та господарської, фінансово-економічної діяльності;</w:t>
      </w:r>
    </w:p>
    <w:p w14:paraId="04311772" w14:textId="77777777" w:rsidR="001A3440" w:rsidRPr="001A3440" w:rsidRDefault="001A3440" w:rsidP="001A3440">
      <w:pPr>
        <w:widowControl w:val="0"/>
        <w:numPr>
          <w:ilvl w:val="2"/>
          <w:numId w:val="35"/>
        </w:numPr>
        <w:shd w:val="clear" w:color="auto" w:fill="FFFFFF"/>
        <w:suppressAutoHyphens/>
        <w:autoSpaceDE w:val="0"/>
        <w:autoSpaceDN w:val="0"/>
        <w:adjustRightInd w:val="0"/>
        <w:ind w:left="0" w:firstLine="709"/>
        <w:contextualSpacing/>
        <w:jc w:val="both"/>
        <w:rPr>
          <w:bCs/>
          <w:sz w:val="28"/>
          <w:szCs w:val="28"/>
          <w:lang w:val="uk-UA" w:eastAsia="ar-SA"/>
        </w:rPr>
      </w:pPr>
      <w:r w:rsidRPr="001A3440">
        <w:rPr>
          <w:bCs/>
          <w:sz w:val="28"/>
          <w:szCs w:val="28"/>
          <w:lang w:val="uk-UA" w:eastAsia="ar-SA"/>
        </w:rPr>
        <w:t xml:space="preserve">преміювання працівників закладів </w:t>
      </w:r>
      <w:r w:rsidRPr="001A3440">
        <w:rPr>
          <w:sz w:val="28"/>
          <w:szCs w:val="28"/>
          <w:lang w:val="uk-UA" w:eastAsia="ar-SA"/>
        </w:rPr>
        <w:t xml:space="preserve">освіти та структурних підрозділів Управління освіти </w:t>
      </w:r>
      <w:r w:rsidRPr="001A3440">
        <w:rPr>
          <w:bCs/>
          <w:sz w:val="28"/>
          <w:szCs w:val="28"/>
          <w:lang w:val="uk-UA" w:eastAsia="ar-SA"/>
        </w:rPr>
        <w:t>за підготовку до нового навчального року;</w:t>
      </w:r>
    </w:p>
    <w:p w14:paraId="6A5D338C" w14:textId="77777777" w:rsidR="001A3440" w:rsidRPr="001A3440" w:rsidRDefault="001A3440" w:rsidP="001A3440">
      <w:pPr>
        <w:widowControl w:val="0"/>
        <w:numPr>
          <w:ilvl w:val="2"/>
          <w:numId w:val="35"/>
        </w:numPr>
        <w:shd w:val="clear" w:color="auto" w:fill="FFFFFF"/>
        <w:suppressAutoHyphens/>
        <w:autoSpaceDE w:val="0"/>
        <w:autoSpaceDN w:val="0"/>
        <w:adjustRightInd w:val="0"/>
        <w:ind w:left="0" w:firstLine="709"/>
        <w:contextualSpacing/>
        <w:jc w:val="both"/>
        <w:rPr>
          <w:sz w:val="28"/>
          <w:szCs w:val="28"/>
          <w:lang w:val="uk-UA"/>
        </w:rPr>
      </w:pPr>
      <w:r w:rsidRPr="001A3440">
        <w:rPr>
          <w:bCs/>
          <w:sz w:val="28"/>
          <w:szCs w:val="28"/>
          <w:lang w:val="uk-UA" w:eastAsia="ar-SA"/>
        </w:rPr>
        <w:t xml:space="preserve">преміювання працівників за виконання особливо важливих виробничих завдань, що виконувались за дорученням керівництва, за умови своєчасного та якісного виконання поставленого завдання. </w:t>
      </w:r>
    </w:p>
    <w:p w14:paraId="148F7879" w14:textId="77777777" w:rsidR="001A3440" w:rsidRPr="001A3440" w:rsidRDefault="001A3440" w:rsidP="001A3440">
      <w:pPr>
        <w:widowControl w:val="0"/>
        <w:numPr>
          <w:ilvl w:val="2"/>
          <w:numId w:val="35"/>
        </w:numPr>
        <w:shd w:val="clear" w:color="auto" w:fill="FFFFFF"/>
        <w:suppressAutoHyphens/>
        <w:autoSpaceDE w:val="0"/>
        <w:autoSpaceDN w:val="0"/>
        <w:adjustRightInd w:val="0"/>
        <w:ind w:left="0" w:firstLine="709"/>
        <w:contextualSpacing/>
        <w:jc w:val="both"/>
        <w:rPr>
          <w:bCs/>
          <w:sz w:val="28"/>
          <w:szCs w:val="28"/>
          <w:lang w:val="uk-UA" w:eastAsia="ar-SA"/>
        </w:rPr>
      </w:pPr>
      <w:r w:rsidRPr="001A3440">
        <w:rPr>
          <w:bCs/>
          <w:sz w:val="28"/>
          <w:szCs w:val="28"/>
          <w:lang w:val="uk-UA" w:eastAsia="ar-SA"/>
        </w:rPr>
        <w:t xml:space="preserve">у зв’язку з виходом працівників </w:t>
      </w:r>
      <w:r w:rsidRPr="001A3440">
        <w:rPr>
          <w:color w:val="000000"/>
          <w:spacing w:val="5"/>
          <w:sz w:val="28"/>
          <w:szCs w:val="28"/>
          <w:lang w:val="uk-UA" w:eastAsia="ar-SA"/>
        </w:rPr>
        <w:t>структурних підрозділів Управління освіти на заслужений відпочинок (пенсію);</w:t>
      </w:r>
    </w:p>
    <w:p w14:paraId="5F0D8209" w14:textId="77777777" w:rsidR="001A3440" w:rsidRPr="001A3440" w:rsidRDefault="001A3440" w:rsidP="001A3440">
      <w:pPr>
        <w:widowControl w:val="0"/>
        <w:numPr>
          <w:ilvl w:val="2"/>
          <w:numId w:val="35"/>
        </w:numPr>
        <w:shd w:val="clear" w:color="auto" w:fill="FFFFFF"/>
        <w:suppressAutoHyphens/>
        <w:autoSpaceDE w:val="0"/>
        <w:autoSpaceDN w:val="0"/>
        <w:adjustRightInd w:val="0"/>
        <w:ind w:left="0" w:firstLine="709"/>
        <w:contextualSpacing/>
        <w:jc w:val="both"/>
        <w:rPr>
          <w:bCs/>
          <w:sz w:val="28"/>
          <w:szCs w:val="28"/>
          <w:lang w:val="uk-UA" w:eastAsia="ar-SA"/>
        </w:rPr>
      </w:pPr>
      <w:r w:rsidRPr="001A3440">
        <w:rPr>
          <w:bCs/>
          <w:sz w:val="28"/>
          <w:szCs w:val="28"/>
          <w:lang w:val="uk-UA" w:eastAsia="ar-SA"/>
        </w:rPr>
        <w:t>у зв’язку з державними, професійними, святковими датами (День працівників освіти, День бухгалтера, День юриста, Міжнародний жіночий день 8 березня, тощо);</w:t>
      </w:r>
    </w:p>
    <w:p w14:paraId="2442896F" w14:textId="77777777" w:rsidR="001A3440" w:rsidRPr="001A3440" w:rsidRDefault="001A3440" w:rsidP="001A3440">
      <w:pPr>
        <w:widowControl w:val="0"/>
        <w:numPr>
          <w:ilvl w:val="1"/>
          <w:numId w:val="35"/>
        </w:numPr>
        <w:shd w:val="clear" w:color="auto" w:fill="FFFFFF"/>
        <w:suppressAutoHyphens/>
        <w:autoSpaceDE w:val="0"/>
        <w:autoSpaceDN w:val="0"/>
        <w:adjustRightInd w:val="0"/>
        <w:ind w:left="0" w:firstLine="709"/>
        <w:contextualSpacing/>
        <w:jc w:val="both"/>
        <w:rPr>
          <w:bCs/>
          <w:sz w:val="28"/>
          <w:szCs w:val="28"/>
          <w:lang w:val="uk-UA" w:eastAsia="ar-SA"/>
        </w:rPr>
      </w:pPr>
      <w:r w:rsidRPr="001A3440">
        <w:rPr>
          <w:bCs/>
          <w:iCs/>
          <w:sz w:val="28"/>
          <w:szCs w:val="28"/>
          <w:lang w:val="uk-UA" w:eastAsia="ar-SA"/>
        </w:rPr>
        <w:t>П</w:t>
      </w:r>
      <w:r w:rsidRPr="001A3440">
        <w:rPr>
          <w:iCs/>
          <w:sz w:val="28"/>
          <w:szCs w:val="28"/>
          <w:lang w:val="uk-UA" w:eastAsia="ar-SA"/>
        </w:rPr>
        <w:t>оказники преміювання:</w:t>
      </w:r>
    </w:p>
    <w:p w14:paraId="279F2BF6" w14:textId="77777777" w:rsidR="001A3440" w:rsidRPr="001A3440" w:rsidRDefault="001A3440" w:rsidP="001A3440">
      <w:pPr>
        <w:widowControl w:val="0"/>
        <w:numPr>
          <w:ilvl w:val="2"/>
          <w:numId w:val="35"/>
        </w:numPr>
        <w:shd w:val="clear" w:color="auto" w:fill="FFFFFF"/>
        <w:suppressAutoHyphens/>
        <w:autoSpaceDE w:val="0"/>
        <w:autoSpaceDN w:val="0"/>
        <w:adjustRightInd w:val="0"/>
        <w:ind w:left="0" w:firstLine="709"/>
        <w:contextualSpacing/>
        <w:jc w:val="both"/>
        <w:rPr>
          <w:bCs/>
          <w:sz w:val="28"/>
          <w:szCs w:val="28"/>
          <w:lang w:val="uk-UA" w:eastAsia="ar-SA"/>
        </w:rPr>
      </w:pPr>
      <w:r w:rsidRPr="001A3440">
        <w:rPr>
          <w:iCs/>
          <w:sz w:val="28"/>
          <w:szCs w:val="28"/>
          <w:lang w:val="uk-UA" w:eastAsia="ar-SA"/>
        </w:rPr>
        <w:t>За результатами роботи розмір премії визначається за такими показниками:</w:t>
      </w:r>
    </w:p>
    <w:p w14:paraId="20663E88" w14:textId="77777777" w:rsidR="001A3440" w:rsidRPr="001A3440" w:rsidRDefault="001A3440" w:rsidP="001A3440">
      <w:pPr>
        <w:widowControl w:val="0"/>
        <w:numPr>
          <w:ilvl w:val="3"/>
          <w:numId w:val="35"/>
        </w:numPr>
        <w:shd w:val="clear" w:color="auto" w:fill="FFFFFF"/>
        <w:tabs>
          <w:tab w:val="left" w:pos="1560"/>
        </w:tabs>
        <w:suppressAutoHyphens/>
        <w:autoSpaceDE w:val="0"/>
        <w:autoSpaceDN w:val="0"/>
        <w:adjustRightInd w:val="0"/>
        <w:ind w:left="0" w:firstLine="709"/>
        <w:contextualSpacing/>
        <w:jc w:val="both"/>
        <w:rPr>
          <w:bCs/>
          <w:sz w:val="28"/>
          <w:szCs w:val="28"/>
          <w:lang w:val="uk-UA" w:eastAsia="ar-SA"/>
        </w:rPr>
      </w:pPr>
      <w:r w:rsidRPr="001A3440">
        <w:rPr>
          <w:iCs/>
          <w:sz w:val="28"/>
          <w:szCs w:val="28"/>
          <w:lang w:val="uk-UA" w:eastAsia="ar-SA"/>
        </w:rPr>
        <w:t xml:space="preserve">виконання заходів, передбачених планами роботи </w:t>
      </w:r>
      <w:r w:rsidRPr="001A3440">
        <w:rPr>
          <w:sz w:val="28"/>
          <w:szCs w:val="28"/>
          <w:lang w:val="uk-UA" w:eastAsia="ar-SA"/>
        </w:rPr>
        <w:t xml:space="preserve">закладів освіти, установ </w:t>
      </w:r>
      <w:r w:rsidRPr="001A3440">
        <w:rPr>
          <w:iCs/>
          <w:sz w:val="28"/>
          <w:szCs w:val="28"/>
          <w:lang w:val="uk-UA" w:eastAsia="ar-SA"/>
        </w:rPr>
        <w:t xml:space="preserve"> та планами роботи відповідних структурних підрозділів Управління освіти; </w:t>
      </w:r>
    </w:p>
    <w:p w14:paraId="0D79A9CC" w14:textId="77777777" w:rsidR="001A3440" w:rsidRPr="001A3440" w:rsidRDefault="001A3440" w:rsidP="001A3440">
      <w:pPr>
        <w:widowControl w:val="0"/>
        <w:numPr>
          <w:ilvl w:val="3"/>
          <w:numId w:val="35"/>
        </w:numPr>
        <w:shd w:val="clear" w:color="auto" w:fill="FFFFFF"/>
        <w:tabs>
          <w:tab w:val="left" w:pos="1560"/>
        </w:tabs>
        <w:suppressAutoHyphens/>
        <w:autoSpaceDE w:val="0"/>
        <w:autoSpaceDN w:val="0"/>
        <w:adjustRightInd w:val="0"/>
        <w:ind w:left="0" w:firstLine="709"/>
        <w:contextualSpacing/>
        <w:jc w:val="both"/>
        <w:rPr>
          <w:bCs/>
          <w:sz w:val="28"/>
          <w:szCs w:val="28"/>
          <w:lang w:val="uk-UA" w:eastAsia="ar-SA"/>
        </w:rPr>
      </w:pPr>
      <w:r w:rsidRPr="001A3440">
        <w:rPr>
          <w:iCs/>
          <w:sz w:val="28"/>
          <w:szCs w:val="28"/>
          <w:lang w:val="uk-UA" w:eastAsia="ar-SA"/>
        </w:rPr>
        <w:t>виконавська дисципліна;</w:t>
      </w:r>
    </w:p>
    <w:p w14:paraId="0F73A80A" w14:textId="77777777" w:rsidR="001A3440" w:rsidRPr="001A3440" w:rsidRDefault="001A3440" w:rsidP="001A3440">
      <w:pPr>
        <w:widowControl w:val="0"/>
        <w:numPr>
          <w:ilvl w:val="3"/>
          <w:numId w:val="35"/>
        </w:numPr>
        <w:shd w:val="clear" w:color="auto" w:fill="FFFFFF"/>
        <w:tabs>
          <w:tab w:val="left" w:pos="1560"/>
        </w:tabs>
        <w:suppressAutoHyphens/>
        <w:autoSpaceDE w:val="0"/>
        <w:autoSpaceDN w:val="0"/>
        <w:adjustRightInd w:val="0"/>
        <w:ind w:left="0" w:firstLine="709"/>
        <w:contextualSpacing/>
        <w:jc w:val="both"/>
        <w:rPr>
          <w:bCs/>
          <w:sz w:val="28"/>
          <w:szCs w:val="28"/>
          <w:lang w:val="uk-UA" w:eastAsia="ar-SA"/>
        </w:rPr>
      </w:pPr>
      <w:r w:rsidRPr="001A3440">
        <w:rPr>
          <w:iCs/>
          <w:sz w:val="28"/>
          <w:szCs w:val="28"/>
          <w:lang w:val="uk-UA" w:eastAsia="ar-SA"/>
        </w:rPr>
        <w:lastRenderedPageBreak/>
        <w:t>трудова дисципліна тощо.</w:t>
      </w:r>
    </w:p>
    <w:p w14:paraId="6302528F" w14:textId="77777777" w:rsidR="001A3440" w:rsidRPr="001A3440" w:rsidRDefault="001A3440" w:rsidP="001A3440">
      <w:pPr>
        <w:widowControl w:val="0"/>
        <w:numPr>
          <w:ilvl w:val="1"/>
          <w:numId w:val="35"/>
        </w:numPr>
        <w:shd w:val="clear" w:color="auto" w:fill="FFFFFF"/>
        <w:suppressAutoHyphens/>
        <w:autoSpaceDE w:val="0"/>
        <w:autoSpaceDN w:val="0"/>
        <w:adjustRightInd w:val="0"/>
        <w:ind w:left="0" w:firstLine="709"/>
        <w:contextualSpacing/>
        <w:jc w:val="both"/>
        <w:rPr>
          <w:bCs/>
          <w:sz w:val="28"/>
          <w:szCs w:val="28"/>
          <w:lang w:val="uk-UA" w:eastAsia="ar-SA"/>
        </w:rPr>
      </w:pPr>
      <w:r w:rsidRPr="001A3440">
        <w:rPr>
          <w:bCs/>
          <w:sz w:val="28"/>
          <w:szCs w:val="28"/>
          <w:lang w:val="uk-UA" w:eastAsia="ar-SA"/>
        </w:rPr>
        <w:t>Премії нараховуються у відсотках до посадового окладу з урахуванням усіх видів надбавок та доплат відповідно до особистого внеску в загальні результати роботи, або встановлюються в конкретних розмірах (в абсолютних сумах).</w:t>
      </w:r>
    </w:p>
    <w:p w14:paraId="6B262A5D" w14:textId="77777777" w:rsidR="001A3440" w:rsidRPr="001A3440" w:rsidRDefault="001A3440" w:rsidP="001A3440">
      <w:pPr>
        <w:widowControl w:val="0"/>
        <w:numPr>
          <w:ilvl w:val="1"/>
          <w:numId w:val="35"/>
        </w:numPr>
        <w:suppressAutoHyphens/>
        <w:autoSpaceDE w:val="0"/>
        <w:autoSpaceDN w:val="0"/>
        <w:adjustRightInd w:val="0"/>
        <w:ind w:left="0" w:firstLine="709"/>
        <w:contextualSpacing/>
        <w:jc w:val="both"/>
        <w:rPr>
          <w:bCs/>
          <w:sz w:val="28"/>
          <w:szCs w:val="28"/>
          <w:lang w:val="uk-UA" w:eastAsia="ar-SA"/>
        </w:rPr>
      </w:pPr>
      <w:r w:rsidRPr="001A3440">
        <w:rPr>
          <w:bCs/>
          <w:sz w:val="28"/>
          <w:szCs w:val="28"/>
          <w:lang w:val="uk-UA" w:eastAsia="ar-SA"/>
        </w:rPr>
        <w:t xml:space="preserve">Керівним працівникам закладів освіти та структурних підрозділів премії нараховуються та виплачуються за основні результати їх безпосередньої діяльності. </w:t>
      </w:r>
      <w:r w:rsidRPr="001A3440">
        <w:rPr>
          <w:bCs/>
          <w:color w:val="000000"/>
          <w:sz w:val="28"/>
          <w:szCs w:val="28"/>
          <w:lang w:val="uk-UA" w:eastAsia="ar-SA"/>
        </w:rPr>
        <w:t>Конкретний розмір премії цим працівникам погоджується сільським головою Фонтанської сільської ради Одеського району Одеської області за пропозицією начальника Управління освіти</w:t>
      </w:r>
      <w:r w:rsidRPr="001A3440">
        <w:rPr>
          <w:sz w:val="28"/>
          <w:szCs w:val="28"/>
          <w:lang w:val="uk-UA" w:eastAsia="ar-SA"/>
        </w:rPr>
        <w:t xml:space="preserve"> Фонтанської сільської ради Одеського району Одеської області</w:t>
      </w:r>
      <w:r w:rsidRPr="001A3440">
        <w:rPr>
          <w:bCs/>
          <w:color w:val="000000"/>
          <w:sz w:val="28"/>
          <w:szCs w:val="28"/>
          <w:lang w:val="uk-UA" w:eastAsia="ar-SA"/>
        </w:rPr>
        <w:t>.</w:t>
      </w:r>
    </w:p>
    <w:p w14:paraId="323419A3" w14:textId="77777777" w:rsidR="001A3440" w:rsidRPr="001A3440" w:rsidRDefault="001A3440" w:rsidP="001A3440">
      <w:pPr>
        <w:widowControl w:val="0"/>
        <w:numPr>
          <w:ilvl w:val="1"/>
          <w:numId w:val="35"/>
        </w:numPr>
        <w:suppressAutoHyphens/>
        <w:autoSpaceDE w:val="0"/>
        <w:autoSpaceDN w:val="0"/>
        <w:adjustRightInd w:val="0"/>
        <w:ind w:left="0" w:firstLine="709"/>
        <w:contextualSpacing/>
        <w:jc w:val="both"/>
        <w:rPr>
          <w:bCs/>
          <w:sz w:val="28"/>
          <w:szCs w:val="28"/>
          <w:lang w:val="uk-UA" w:eastAsia="ar-SA"/>
        </w:rPr>
      </w:pPr>
      <w:r w:rsidRPr="001A3440">
        <w:rPr>
          <w:color w:val="000000"/>
          <w:spacing w:val="2"/>
          <w:sz w:val="28"/>
          <w:szCs w:val="28"/>
          <w:lang w:val="uk-UA" w:eastAsia="ar-SA"/>
        </w:rPr>
        <w:t xml:space="preserve">Розмір преміювання працівників Управління освіти </w:t>
      </w:r>
      <w:r w:rsidRPr="001A3440">
        <w:rPr>
          <w:bCs/>
          <w:sz w:val="28"/>
          <w:szCs w:val="28"/>
          <w:lang w:val="uk-UA" w:eastAsia="ar-SA"/>
        </w:rPr>
        <w:t xml:space="preserve">та структурних підрозділів </w:t>
      </w:r>
      <w:r w:rsidRPr="001A3440">
        <w:rPr>
          <w:color w:val="000000"/>
          <w:spacing w:val="2"/>
          <w:sz w:val="28"/>
          <w:szCs w:val="28"/>
          <w:lang w:val="uk-UA" w:eastAsia="ar-SA"/>
        </w:rPr>
        <w:t xml:space="preserve">визначається начальником Управління освіти </w:t>
      </w:r>
      <w:r w:rsidRPr="001A3440">
        <w:rPr>
          <w:sz w:val="28"/>
          <w:szCs w:val="28"/>
          <w:lang w:val="uk-UA" w:eastAsia="ar-SA"/>
        </w:rPr>
        <w:t>Фонтанської сільської ради Одеського району Одеської області</w:t>
      </w:r>
      <w:r w:rsidRPr="001A3440">
        <w:rPr>
          <w:color w:val="000000"/>
          <w:spacing w:val="2"/>
          <w:sz w:val="28"/>
          <w:szCs w:val="28"/>
          <w:lang w:val="uk-UA" w:eastAsia="ar-SA"/>
        </w:rPr>
        <w:t xml:space="preserve"> за погодженням з сільським головою</w:t>
      </w:r>
      <w:r w:rsidRPr="001A3440">
        <w:rPr>
          <w:bCs/>
          <w:color w:val="000000"/>
          <w:sz w:val="28"/>
          <w:szCs w:val="28"/>
          <w:lang w:val="uk-UA" w:eastAsia="ar-SA"/>
        </w:rPr>
        <w:t xml:space="preserve"> Фонтанської сільської ради </w:t>
      </w:r>
      <w:r w:rsidRPr="001A3440">
        <w:rPr>
          <w:bCs/>
          <w:color w:val="000000"/>
          <w:sz w:val="28"/>
          <w:szCs w:val="28"/>
          <w:lang w:eastAsia="ar-SA"/>
        </w:rPr>
        <w:t>Одеського</w:t>
      </w:r>
      <w:r w:rsidRPr="001A3440">
        <w:rPr>
          <w:bCs/>
          <w:color w:val="000000"/>
          <w:sz w:val="28"/>
          <w:szCs w:val="28"/>
          <w:lang w:val="uk-UA" w:eastAsia="ar-SA"/>
        </w:rPr>
        <w:t xml:space="preserve"> району Одеської області</w:t>
      </w:r>
      <w:r w:rsidRPr="001A3440">
        <w:rPr>
          <w:color w:val="000000"/>
          <w:spacing w:val="2"/>
          <w:sz w:val="28"/>
          <w:szCs w:val="28"/>
          <w:lang w:val="uk-UA" w:eastAsia="ar-SA"/>
        </w:rPr>
        <w:t>.</w:t>
      </w:r>
    </w:p>
    <w:p w14:paraId="13C852C4" w14:textId="77777777" w:rsidR="001A3440" w:rsidRPr="001A3440" w:rsidRDefault="001A3440" w:rsidP="001A3440">
      <w:pPr>
        <w:widowControl w:val="0"/>
        <w:numPr>
          <w:ilvl w:val="1"/>
          <w:numId w:val="35"/>
        </w:numPr>
        <w:shd w:val="clear" w:color="auto" w:fill="FFFFFF"/>
        <w:suppressAutoHyphens/>
        <w:autoSpaceDE w:val="0"/>
        <w:autoSpaceDN w:val="0"/>
        <w:adjustRightInd w:val="0"/>
        <w:ind w:left="0" w:firstLine="709"/>
        <w:contextualSpacing/>
        <w:jc w:val="both"/>
        <w:rPr>
          <w:bCs/>
          <w:sz w:val="28"/>
          <w:szCs w:val="28"/>
          <w:lang w:val="uk-UA" w:eastAsia="ar-SA"/>
        </w:rPr>
      </w:pPr>
      <w:r w:rsidRPr="001A3440">
        <w:rPr>
          <w:spacing w:val="2"/>
          <w:sz w:val="28"/>
          <w:szCs w:val="28"/>
          <w:lang w:val="uk-UA" w:eastAsia="ar-SA"/>
        </w:rPr>
        <w:t xml:space="preserve">Розмір премії кожному </w:t>
      </w:r>
      <w:r w:rsidRPr="001A3440">
        <w:rPr>
          <w:sz w:val="28"/>
          <w:szCs w:val="28"/>
          <w:lang w:val="uk-UA" w:eastAsia="ar-SA"/>
        </w:rPr>
        <w:t>окремому працівнику встановлюється залежно від особистого внеску у підсумки діяльності установи і не має обмежень.</w:t>
      </w:r>
    </w:p>
    <w:p w14:paraId="071BE6CC" w14:textId="77777777" w:rsidR="001A3440" w:rsidRPr="001A3440" w:rsidRDefault="001A3440" w:rsidP="001A3440">
      <w:pPr>
        <w:widowControl w:val="0"/>
        <w:numPr>
          <w:ilvl w:val="1"/>
          <w:numId w:val="35"/>
        </w:numPr>
        <w:shd w:val="clear" w:color="auto" w:fill="FFFFFF"/>
        <w:suppressAutoHyphens/>
        <w:autoSpaceDE w:val="0"/>
        <w:autoSpaceDN w:val="0"/>
        <w:adjustRightInd w:val="0"/>
        <w:ind w:left="0" w:firstLine="709"/>
        <w:contextualSpacing/>
        <w:jc w:val="both"/>
        <w:rPr>
          <w:bCs/>
          <w:sz w:val="28"/>
          <w:szCs w:val="28"/>
          <w:lang w:val="uk-UA" w:eastAsia="ar-SA"/>
        </w:rPr>
      </w:pPr>
      <w:r w:rsidRPr="001A3440">
        <w:rPr>
          <w:sz w:val="28"/>
          <w:szCs w:val="28"/>
          <w:lang w:val="uk-UA"/>
        </w:rPr>
        <w:t>Щомісячні премії, нараховані відповідно до цього  Положення, включаються в середній заробіток при нарахуванні оплати щорічної відпустки, допомоги по тимчасовій непрацездатності та в інших випадках збереження середнього заробітку, передбачених чинним законодавством.</w:t>
      </w:r>
    </w:p>
    <w:p w14:paraId="5471DF6C" w14:textId="77777777" w:rsidR="001A3440" w:rsidRPr="001A3440" w:rsidRDefault="001A3440" w:rsidP="001A3440">
      <w:pPr>
        <w:widowControl w:val="0"/>
        <w:shd w:val="clear" w:color="auto" w:fill="FFFFFF"/>
        <w:autoSpaceDE w:val="0"/>
        <w:autoSpaceDN w:val="0"/>
        <w:adjustRightInd w:val="0"/>
        <w:ind w:firstLine="709"/>
        <w:contextualSpacing/>
        <w:jc w:val="both"/>
        <w:rPr>
          <w:bCs/>
          <w:sz w:val="28"/>
          <w:szCs w:val="28"/>
          <w:lang w:val="uk-UA" w:eastAsia="ar-SA"/>
        </w:rPr>
      </w:pPr>
    </w:p>
    <w:p w14:paraId="2F951EBB" w14:textId="77777777" w:rsidR="001A3440" w:rsidRPr="001A3440" w:rsidRDefault="001A3440" w:rsidP="001A3440">
      <w:pPr>
        <w:widowControl w:val="0"/>
        <w:numPr>
          <w:ilvl w:val="0"/>
          <w:numId w:val="35"/>
        </w:numPr>
        <w:shd w:val="clear" w:color="auto" w:fill="FFFFFF"/>
        <w:tabs>
          <w:tab w:val="left" w:pos="993"/>
        </w:tabs>
        <w:suppressAutoHyphens/>
        <w:autoSpaceDE w:val="0"/>
        <w:autoSpaceDN w:val="0"/>
        <w:adjustRightInd w:val="0"/>
        <w:ind w:left="0" w:firstLine="709"/>
        <w:contextualSpacing/>
        <w:jc w:val="center"/>
        <w:rPr>
          <w:bCs/>
          <w:sz w:val="28"/>
          <w:szCs w:val="28"/>
          <w:lang w:val="uk-UA" w:eastAsia="ar-SA"/>
        </w:rPr>
      </w:pPr>
      <w:r w:rsidRPr="001A3440">
        <w:rPr>
          <w:b/>
          <w:bCs/>
          <w:color w:val="000000"/>
          <w:spacing w:val="5"/>
          <w:sz w:val="28"/>
          <w:szCs w:val="28"/>
          <w:lang w:val="uk-UA" w:eastAsia="ar-SA"/>
        </w:rPr>
        <w:t>Джерела преміювання</w:t>
      </w:r>
    </w:p>
    <w:p w14:paraId="06C8C660" w14:textId="77777777" w:rsidR="001A3440" w:rsidRPr="001A3440" w:rsidRDefault="001A3440" w:rsidP="001A3440">
      <w:pPr>
        <w:widowControl w:val="0"/>
        <w:numPr>
          <w:ilvl w:val="1"/>
          <w:numId w:val="35"/>
        </w:numPr>
        <w:shd w:val="clear" w:color="auto" w:fill="FFFFFF"/>
        <w:suppressAutoHyphens/>
        <w:autoSpaceDE w:val="0"/>
        <w:autoSpaceDN w:val="0"/>
        <w:adjustRightInd w:val="0"/>
        <w:ind w:left="0" w:firstLine="709"/>
        <w:contextualSpacing/>
        <w:jc w:val="both"/>
        <w:rPr>
          <w:bCs/>
          <w:sz w:val="28"/>
          <w:szCs w:val="28"/>
          <w:lang w:val="uk-UA" w:eastAsia="ar-SA"/>
        </w:rPr>
      </w:pPr>
      <w:r w:rsidRPr="001A3440">
        <w:rPr>
          <w:color w:val="000000"/>
          <w:spacing w:val="-8"/>
          <w:sz w:val="28"/>
          <w:szCs w:val="28"/>
          <w:lang w:val="uk-UA" w:eastAsia="ar-SA"/>
        </w:rPr>
        <w:t>Премія працюючим виплачується за рахунок асиг</w:t>
      </w:r>
      <w:r w:rsidRPr="001A3440">
        <w:rPr>
          <w:color w:val="000000"/>
          <w:spacing w:val="-5"/>
          <w:sz w:val="28"/>
          <w:szCs w:val="28"/>
          <w:lang w:val="uk-UA" w:eastAsia="ar-SA"/>
        </w:rPr>
        <w:t>нувань, передбачених на оплату праці. На премію</w:t>
      </w:r>
      <w:r w:rsidRPr="001A3440">
        <w:rPr>
          <w:color w:val="000000"/>
          <w:spacing w:val="-3"/>
          <w:sz w:val="28"/>
          <w:szCs w:val="28"/>
          <w:lang w:val="uk-UA" w:eastAsia="ar-SA"/>
        </w:rPr>
        <w:t>вання також спрямовуються кошти за рахунок еко</w:t>
      </w:r>
      <w:r w:rsidRPr="001A3440">
        <w:rPr>
          <w:color w:val="000000"/>
          <w:spacing w:val="-5"/>
          <w:sz w:val="28"/>
          <w:szCs w:val="28"/>
          <w:lang w:val="uk-UA" w:eastAsia="ar-SA"/>
        </w:rPr>
        <w:t>номії фонду заробітної плати, яка утворюється про</w:t>
      </w:r>
      <w:r w:rsidRPr="001A3440">
        <w:rPr>
          <w:color w:val="000000"/>
          <w:spacing w:val="-4"/>
          <w:sz w:val="28"/>
          <w:szCs w:val="28"/>
          <w:lang w:val="uk-UA" w:eastAsia="ar-SA"/>
        </w:rPr>
        <w:t>тягом року в установі.</w:t>
      </w:r>
    </w:p>
    <w:p w14:paraId="5F6F0D91" w14:textId="77777777" w:rsidR="001A3440" w:rsidRPr="001A3440" w:rsidRDefault="001A3440" w:rsidP="001A3440">
      <w:pPr>
        <w:widowControl w:val="0"/>
        <w:numPr>
          <w:ilvl w:val="1"/>
          <w:numId w:val="35"/>
        </w:numPr>
        <w:shd w:val="clear" w:color="auto" w:fill="FFFFFF"/>
        <w:suppressAutoHyphens/>
        <w:autoSpaceDE w:val="0"/>
        <w:autoSpaceDN w:val="0"/>
        <w:adjustRightInd w:val="0"/>
        <w:ind w:left="0" w:firstLine="709"/>
        <w:contextualSpacing/>
        <w:jc w:val="both"/>
        <w:rPr>
          <w:bCs/>
          <w:sz w:val="28"/>
          <w:szCs w:val="28"/>
          <w:lang w:val="uk-UA" w:eastAsia="ar-SA"/>
        </w:rPr>
      </w:pPr>
      <w:r w:rsidRPr="001A3440">
        <w:rPr>
          <w:sz w:val="28"/>
          <w:szCs w:val="28"/>
          <w:lang w:val="uk-UA" w:eastAsia="uk-UA"/>
        </w:rPr>
        <w:t>Преміювання здійснюється в межах фонду преміювання та економії фонду на оплату праці.</w:t>
      </w:r>
    </w:p>
    <w:p w14:paraId="42685276" w14:textId="77777777" w:rsidR="001A3440" w:rsidRPr="001A3440" w:rsidRDefault="001A3440" w:rsidP="001A3440">
      <w:pPr>
        <w:widowControl w:val="0"/>
        <w:shd w:val="clear" w:color="auto" w:fill="FFFFFF"/>
        <w:autoSpaceDE w:val="0"/>
        <w:autoSpaceDN w:val="0"/>
        <w:adjustRightInd w:val="0"/>
        <w:ind w:firstLine="709"/>
        <w:contextualSpacing/>
        <w:jc w:val="both"/>
        <w:rPr>
          <w:bCs/>
          <w:sz w:val="28"/>
          <w:szCs w:val="28"/>
          <w:lang w:val="uk-UA" w:eastAsia="ar-SA"/>
        </w:rPr>
      </w:pPr>
    </w:p>
    <w:p w14:paraId="37304A17" w14:textId="77777777" w:rsidR="001A3440" w:rsidRPr="001A3440" w:rsidRDefault="001A3440" w:rsidP="001A3440">
      <w:pPr>
        <w:widowControl w:val="0"/>
        <w:numPr>
          <w:ilvl w:val="0"/>
          <w:numId w:val="35"/>
        </w:numPr>
        <w:shd w:val="clear" w:color="auto" w:fill="FFFFFF"/>
        <w:tabs>
          <w:tab w:val="left" w:pos="993"/>
        </w:tabs>
        <w:suppressAutoHyphens/>
        <w:autoSpaceDE w:val="0"/>
        <w:autoSpaceDN w:val="0"/>
        <w:adjustRightInd w:val="0"/>
        <w:ind w:left="0" w:firstLine="709"/>
        <w:contextualSpacing/>
        <w:jc w:val="center"/>
        <w:rPr>
          <w:bCs/>
          <w:sz w:val="28"/>
          <w:szCs w:val="28"/>
          <w:lang w:val="uk-UA" w:eastAsia="ar-SA"/>
        </w:rPr>
      </w:pPr>
      <w:r w:rsidRPr="001A3440">
        <w:rPr>
          <w:b/>
          <w:bCs/>
          <w:color w:val="000000"/>
          <w:spacing w:val="2"/>
          <w:sz w:val="28"/>
          <w:szCs w:val="28"/>
          <w:lang w:val="uk-UA" w:eastAsia="ar-SA"/>
        </w:rPr>
        <w:t xml:space="preserve">Причини повного або часткового </w:t>
      </w:r>
      <w:r w:rsidRPr="001A3440">
        <w:rPr>
          <w:b/>
          <w:bCs/>
          <w:color w:val="000000"/>
          <w:spacing w:val="5"/>
          <w:sz w:val="28"/>
          <w:szCs w:val="28"/>
          <w:lang w:val="uk-UA" w:eastAsia="ar-SA"/>
        </w:rPr>
        <w:t>позбавлення премії</w:t>
      </w:r>
    </w:p>
    <w:p w14:paraId="52972A4C" w14:textId="77777777" w:rsidR="001A3440" w:rsidRPr="001A3440" w:rsidRDefault="001A3440" w:rsidP="001A3440">
      <w:pPr>
        <w:widowControl w:val="0"/>
        <w:numPr>
          <w:ilvl w:val="1"/>
          <w:numId w:val="35"/>
        </w:numPr>
        <w:shd w:val="clear" w:color="auto" w:fill="FFFFFF"/>
        <w:suppressAutoHyphens/>
        <w:autoSpaceDE w:val="0"/>
        <w:autoSpaceDN w:val="0"/>
        <w:adjustRightInd w:val="0"/>
        <w:ind w:left="0" w:firstLine="709"/>
        <w:contextualSpacing/>
        <w:jc w:val="both"/>
        <w:rPr>
          <w:bCs/>
          <w:sz w:val="28"/>
          <w:szCs w:val="28"/>
          <w:lang w:val="uk-UA" w:eastAsia="ar-SA"/>
        </w:rPr>
      </w:pPr>
      <w:r w:rsidRPr="001A3440">
        <w:rPr>
          <w:color w:val="000000"/>
          <w:spacing w:val="-6"/>
          <w:sz w:val="28"/>
          <w:szCs w:val="28"/>
          <w:lang w:val="uk-UA" w:eastAsia="ar-SA"/>
        </w:rPr>
        <w:t xml:space="preserve">Несвоєчасне або неякісне виконання виробничих </w:t>
      </w:r>
      <w:r w:rsidRPr="001A3440">
        <w:rPr>
          <w:color w:val="000000"/>
          <w:spacing w:val="-2"/>
          <w:sz w:val="28"/>
          <w:szCs w:val="28"/>
          <w:lang w:val="uk-UA" w:eastAsia="ar-SA"/>
        </w:rPr>
        <w:t>завдань та своїх функціональних обов'язків.</w:t>
      </w:r>
    </w:p>
    <w:p w14:paraId="0C3E8C90" w14:textId="77777777" w:rsidR="001A3440" w:rsidRPr="001A3440" w:rsidRDefault="001A3440" w:rsidP="001A3440">
      <w:pPr>
        <w:widowControl w:val="0"/>
        <w:numPr>
          <w:ilvl w:val="1"/>
          <w:numId w:val="35"/>
        </w:numPr>
        <w:shd w:val="clear" w:color="auto" w:fill="FFFFFF"/>
        <w:suppressAutoHyphens/>
        <w:autoSpaceDE w:val="0"/>
        <w:autoSpaceDN w:val="0"/>
        <w:adjustRightInd w:val="0"/>
        <w:ind w:left="0" w:firstLine="709"/>
        <w:contextualSpacing/>
        <w:jc w:val="both"/>
        <w:rPr>
          <w:bCs/>
          <w:sz w:val="28"/>
          <w:szCs w:val="28"/>
          <w:lang w:val="uk-UA" w:eastAsia="ar-SA"/>
        </w:rPr>
      </w:pPr>
      <w:r w:rsidRPr="001A3440">
        <w:rPr>
          <w:color w:val="000000"/>
          <w:sz w:val="28"/>
          <w:szCs w:val="28"/>
          <w:lang w:val="uk-UA" w:eastAsia="ar-SA"/>
        </w:rPr>
        <w:t xml:space="preserve">Порушення трудової, фінансової дисципліни, </w:t>
      </w:r>
      <w:r w:rsidRPr="001A3440">
        <w:rPr>
          <w:color w:val="000000"/>
          <w:spacing w:val="2"/>
          <w:sz w:val="28"/>
          <w:szCs w:val="28"/>
          <w:lang w:val="uk-UA" w:eastAsia="ar-SA"/>
        </w:rPr>
        <w:t>відсутність ініціативи і творчого ставлення до ро</w:t>
      </w:r>
      <w:r w:rsidRPr="001A3440">
        <w:rPr>
          <w:color w:val="000000"/>
          <w:spacing w:val="-5"/>
          <w:sz w:val="28"/>
          <w:szCs w:val="28"/>
          <w:lang w:val="uk-UA" w:eastAsia="ar-SA"/>
        </w:rPr>
        <w:t>боти.</w:t>
      </w:r>
    </w:p>
    <w:p w14:paraId="56A339D1" w14:textId="77777777" w:rsidR="001A3440" w:rsidRPr="001A3440" w:rsidRDefault="001A3440" w:rsidP="001A3440">
      <w:pPr>
        <w:widowControl w:val="0"/>
        <w:numPr>
          <w:ilvl w:val="1"/>
          <w:numId w:val="35"/>
        </w:numPr>
        <w:shd w:val="clear" w:color="auto" w:fill="FFFFFF"/>
        <w:suppressAutoHyphens/>
        <w:autoSpaceDE w:val="0"/>
        <w:autoSpaceDN w:val="0"/>
        <w:adjustRightInd w:val="0"/>
        <w:ind w:left="0" w:firstLine="709"/>
        <w:contextualSpacing/>
        <w:jc w:val="both"/>
        <w:rPr>
          <w:bCs/>
          <w:sz w:val="28"/>
          <w:szCs w:val="28"/>
          <w:lang w:val="uk-UA" w:eastAsia="ar-SA"/>
        </w:rPr>
      </w:pPr>
      <w:r w:rsidRPr="001A3440">
        <w:rPr>
          <w:color w:val="000000"/>
          <w:sz w:val="28"/>
          <w:szCs w:val="28"/>
          <w:lang w:val="uk-UA" w:eastAsia="ar-SA"/>
        </w:rPr>
        <w:t>Невиконання правомірних вказівок начальника Управління освіти</w:t>
      </w:r>
      <w:r w:rsidRPr="001A3440">
        <w:rPr>
          <w:color w:val="000000"/>
          <w:spacing w:val="2"/>
          <w:sz w:val="28"/>
          <w:szCs w:val="28"/>
          <w:lang w:val="uk-UA" w:eastAsia="ar-SA"/>
        </w:rPr>
        <w:t xml:space="preserve"> </w:t>
      </w:r>
      <w:r w:rsidRPr="001A3440">
        <w:rPr>
          <w:color w:val="000000"/>
          <w:sz w:val="28"/>
          <w:szCs w:val="28"/>
          <w:lang w:val="uk-UA" w:eastAsia="ar-SA"/>
        </w:rPr>
        <w:t>та керівників закладів освіти і структурних підрозділів,</w:t>
      </w:r>
      <w:r w:rsidRPr="001A3440">
        <w:rPr>
          <w:color w:val="000000"/>
          <w:spacing w:val="-2"/>
          <w:sz w:val="28"/>
          <w:szCs w:val="28"/>
          <w:lang w:val="uk-UA" w:eastAsia="ar-SA"/>
        </w:rPr>
        <w:t xml:space="preserve"> відсутність результативності у виконанні поставлених завдань, низький </w:t>
      </w:r>
      <w:r w:rsidRPr="001A3440">
        <w:rPr>
          <w:color w:val="000000"/>
          <w:spacing w:val="-1"/>
          <w:sz w:val="28"/>
          <w:szCs w:val="28"/>
          <w:lang w:val="uk-UA" w:eastAsia="ar-SA"/>
        </w:rPr>
        <w:t>рівень виконавської дисципліни.</w:t>
      </w:r>
    </w:p>
    <w:p w14:paraId="4EEDE808" w14:textId="77777777" w:rsidR="001A3440" w:rsidRPr="001A3440" w:rsidRDefault="001A3440" w:rsidP="001A3440">
      <w:pPr>
        <w:widowControl w:val="0"/>
        <w:numPr>
          <w:ilvl w:val="1"/>
          <w:numId w:val="35"/>
        </w:numPr>
        <w:shd w:val="clear" w:color="auto" w:fill="FFFFFF"/>
        <w:suppressAutoHyphens/>
        <w:autoSpaceDE w:val="0"/>
        <w:autoSpaceDN w:val="0"/>
        <w:adjustRightInd w:val="0"/>
        <w:ind w:left="0" w:firstLine="709"/>
        <w:contextualSpacing/>
        <w:jc w:val="both"/>
        <w:rPr>
          <w:bCs/>
          <w:sz w:val="28"/>
          <w:szCs w:val="28"/>
          <w:lang w:val="uk-UA" w:eastAsia="ar-SA"/>
        </w:rPr>
      </w:pPr>
      <w:r w:rsidRPr="001A3440">
        <w:rPr>
          <w:color w:val="000000"/>
          <w:spacing w:val="-4"/>
          <w:sz w:val="28"/>
          <w:szCs w:val="28"/>
          <w:lang w:val="uk-UA" w:eastAsia="ar-SA"/>
        </w:rPr>
        <w:t xml:space="preserve">Несвоєчасне подання звітних та інших даних за </w:t>
      </w:r>
      <w:r w:rsidRPr="001A3440">
        <w:rPr>
          <w:color w:val="000000"/>
          <w:sz w:val="28"/>
          <w:szCs w:val="28"/>
          <w:lang w:val="uk-UA" w:eastAsia="ar-SA"/>
        </w:rPr>
        <w:t xml:space="preserve">графіком або вимогою управлінь, відділів, органів </w:t>
      </w:r>
      <w:r w:rsidRPr="001A3440">
        <w:rPr>
          <w:color w:val="000000"/>
          <w:spacing w:val="-3"/>
          <w:sz w:val="28"/>
          <w:szCs w:val="28"/>
          <w:lang w:val="uk-UA" w:eastAsia="ar-SA"/>
        </w:rPr>
        <w:t xml:space="preserve">місцевого самоврядування. </w:t>
      </w:r>
    </w:p>
    <w:p w14:paraId="17EB6455" w14:textId="77777777" w:rsidR="001A3440" w:rsidRPr="001A3440" w:rsidRDefault="001A3440" w:rsidP="001A3440">
      <w:pPr>
        <w:widowControl w:val="0"/>
        <w:numPr>
          <w:ilvl w:val="1"/>
          <w:numId w:val="35"/>
        </w:numPr>
        <w:shd w:val="clear" w:color="auto" w:fill="FFFFFF"/>
        <w:suppressAutoHyphens/>
        <w:autoSpaceDE w:val="0"/>
        <w:autoSpaceDN w:val="0"/>
        <w:adjustRightInd w:val="0"/>
        <w:ind w:left="0" w:firstLine="709"/>
        <w:contextualSpacing/>
        <w:jc w:val="both"/>
        <w:rPr>
          <w:bCs/>
          <w:sz w:val="28"/>
          <w:szCs w:val="28"/>
          <w:lang w:val="uk-UA" w:eastAsia="ar-SA"/>
        </w:rPr>
      </w:pPr>
      <w:r w:rsidRPr="001A3440">
        <w:rPr>
          <w:sz w:val="28"/>
          <w:szCs w:val="28"/>
          <w:lang w:val="uk-UA" w:eastAsia="ar-SA"/>
        </w:rPr>
        <w:t xml:space="preserve">Працівники можуть бути позбавлені премії повністю або частково за несвоєчасне або неякісне виконання своїх посадових обов'язків, в </w:t>
      </w:r>
      <w:r w:rsidRPr="001A3440">
        <w:rPr>
          <w:sz w:val="28"/>
          <w:szCs w:val="28"/>
          <w:lang w:val="uk-UA" w:eastAsia="ar-SA"/>
        </w:rPr>
        <w:lastRenderedPageBreak/>
        <w:t>тому числі порушення строків виконання доручень, неякісну підготовку матеріалів тощо, порушення правил внутрішнього розпорядку та громадського порядку.</w:t>
      </w:r>
    </w:p>
    <w:p w14:paraId="3C74DA29" w14:textId="77777777" w:rsidR="001A3440" w:rsidRPr="001A3440" w:rsidRDefault="001A3440" w:rsidP="001A3440">
      <w:pPr>
        <w:widowControl w:val="0"/>
        <w:numPr>
          <w:ilvl w:val="1"/>
          <w:numId w:val="35"/>
        </w:numPr>
        <w:shd w:val="clear" w:color="auto" w:fill="FFFFFF"/>
        <w:suppressAutoHyphens/>
        <w:autoSpaceDE w:val="0"/>
        <w:autoSpaceDN w:val="0"/>
        <w:adjustRightInd w:val="0"/>
        <w:ind w:left="0" w:firstLine="709"/>
        <w:contextualSpacing/>
        <w:jc w:val="both"/>
        <w:rPr>
          <w:bCs/>
          <w:sz w:val="28"/>
          <w:szCs w:val="28"/>
          <w:lang w:val="uk-UA" w:eastAsia="ar-SA"/>
        </w:rPr>
      </w:pPr>
      <w:r w:rsidRPr="001A3440">
        <w:rPr>
          <w:color w:val="000000"/>
          <w:spacing w:val="-3"/>
          <w:sz w:val="28"/>
          <w:szCs w:val="28"/>
          <w:lang w:val="uk-UA" w:eastAsia="ar-SA"/>
        </w:rPr>
        <w:t>Спори з питань преміювання та матеріального заохочення розглядаються в порядку, передбаченому чинним законодавством.</w:t>
      </w:r>
    </w:p>
    <w:p w14:paraId="69E22318" w14:textId="77777777" w:rsidR="001A3440" w:rsidRPr="001A3440" w:rsidRDefault="001A3440" w:rsidP="001A3440">
      <w:pPr>
        <w:widowControl w:val="0"/>
        <w:shd w:val="clear" w:color="auto" w:fill="FFFFFF"/>
        <w:autoSpaceDE w:val="0"/>
        <w:autoSpaceDN w:val="0"/>
        <w:adjustRightInd w:val="0"/>
        <w:ind w:firstLine="709"/>
        <w:contextualSpacing/>
        <w:jc w:val="both"/>
        <w:rPr>
          <w:bCs/>
          <w:sz w:val="28"/>
          <w:szCs w:val="28"/>
          <w:lang w:val="uk-UA" w:eastAsia="ar-SA"/>
        </w:rPr>
      </w:pPr>
    </w:p>
    <w:p w14:paraId="23694582" w14:textId="77777777" w:rsidR="001A3440" w:rsidRPr="001A3440" w:rsidRDefault="001A3440" w:rsidP="001A3440">
      <w:pPr>
        <w:widowControl w:val="0"/>
        <w:numPr>
          <w:ilvl w:val="0"/>
          <w:numId w:val="35"/>
        </w:numPr>
        <w:shd w:val="clear" w:color="auto" w:fill="FFFFFF"/>
        <w:suppressAutoHyphens/>
        <w:autoSpaceDE w:val="0"/>
        <w:autoSpaceDN w:val="0"/>
        <w:adjustRightInd w:val="0"/>
        <w:ind w:left="0" w:firstLine="709"/>
        <w:contextualSpacing/>
        <w:jc w:val="center"/>
        <w:rPr>
          <w:bCs/>
          <w:sz w:val="28"/>
          <w:szCs w:val="28"/>
          <w:lang w:val="uk-UA" w:eastAsia="ar-SA"/>
        </w:rPr>
      </w:pPr>
      <w:r w:rsidRPr="001A3440">
        <w:rPr>
          <w:b/>
          <w:sz w:val="28"/>
          <w:szCs w:val="28"/>
          <w:lang w:val="uk-UA" w:eastAsia="ar-SA"/>
        </w:rPr>
        <w:t>Надання матеріальної допомоги</w:t>
      </w:r>
    </w:p>
    <w:p w14:paraId="189C5463" w14:textId="77777777" w:rsidR="001A3440" w:rsidRPr="001A3440" w:rsidRDefault="001A3440" w:rsidP="001A3440">
      <w:pPr>
        <w:widowControl w:val="0"/>
        <w:numPr>
          <w:ilvl w:val="1"/>
          <w:numId w:val="35"/>
        </w:numPr>
        <w:shd w:val="clear" w:color="auto" w:fill="FFFFFF"/>
        <w:suppressAutoHyphens/>
        <w:autoSpaceDE w:val="0"/>
        <w:autoSpaceDN w:val="0"/>
        <w:adjustRightInd w:val="0"/>
        <w:ind w:left="0" w:firstLine="709"/>
        <w:contextualSpacing/>
        <w:jc w:val="both"/>
        <w:rPr>
          <w:bCs/>
          <w:sz w:val="28"/>
          <w:szCs w:val="28"/>
          <w:lang w:val="uk-UA" w:eastAsia="ar-SA"/>
        </w:rPr>
      </w:pPr>
      <w:r w:rsidRPr="001A3440">
        <w:rPr>
          <w:color w:val="000000"/>
          <w:spacing w:val="4"/>
          <w:sz w:val="28"/>
          <w:szCs w:val="28"/>
          <w:lang w:val="uk-UA" w:eastAsia="ar-SA"/>
        </w:rPr>
        <w:t>Матеріальна допомога праці</w:t>
      </w:r>
      <w:r w:rsidRPr="001A3440">
        <w:rPr>
          <w:color w:val="000000"/>
          <w:sz w:val="28"/>
          <w:szCs w:val="28"/>
          <w:lang w:val="uk-UA" w:eastAsia="ar-SA"/>
        </w:rPr>
        <w:t>вникам Управління освіти</w:t>
      </w:r>
      <w:r w:rsidRPr="001A3440">
        <w:rPr>
          <w:sz w:val="28"/>
          <w:szCs w:val="28"/>
          <w:lang w:val="uk-UA" w:eastAsia="ar-SA"/>
        </w:rPr>
        <w:t xml:space="preserve"> Фонтанської сільської ради Одеського району Одеської області</w:t>
      </w:r>
      <w:r w:rsidRPr="001A3440">
        <w:rPr>
          <w:color w:val="000000"/>
          <w:sz w:val="28"/>
          <w:szCs w:val="28"/>
          <w:lang w:val="uk-UA" w:eastAsia="ar-SA"/>
        </w:rPr>
        <w:t xml:space="preserve">  надається  </w:t>
      </w:r>
      <w:r w:rsidRPr="001A3440">
        <w:rPr>
          <w:color w:val="000000"/>
          <w:spacing w:val="-4"/>
          <w:sz w:val="28"/>
          <w:szCs w:val="28"/>
          <w:lang w:val="uk-UA" w:eastAsia="ar-SA"/>
        </w:rPr>
        <w:t>з</w:t>
      </w:r>
      <w:r w:rsidRPr="001A3440">
        <w:rPr>
          <w:i/>
          <w:iCs/>
          <w:color w:val="000000"/>
          <w:spacing w:val="-4"/>
          <w:sz w:val="28"/>
          <w:szCs w:val="28"/>
          <w:lang w:val="uk-UA" w:eastAsia="ar-SA"/>
        </w:rPr>
        <w:t xml:space="preserve"> фонду  економії заробітної плати з</w:t>
      </w:r>
      <w:r w:rsidRPr="001A3440">
        <w:rPr>
          <w:color w:val="000000"/>
          <w:sz w:val="28"/>
          <w:szCs w:val="28"/>
          <w:lang w:val="uk-UA" w:eastAsia="ar-SA"/>
        </w:rPr>
        <w:t xml:space="preserve"> урахуванням матеріального стану сім’ї  (якщо дохід на одного члена родини не перевищує законодавчо визначеного прожиткового мінімуму):</w:t>
      </w:r>
    </w:p>
    <w:p w14:paraId="405E0A5E" w14:textId="77777777" w:rsidR="001A3440" w:rsidRPr="001A3440" w:rsidRDefault="001A3440" w:rsidP="001A3440">
      <w:pPr>
        <w:widowControl w:val="0"/>
        <w:numPr>
          <w:ilvl w:val="2"/>
          <w:numId w:val="35"/>
        </w:numPr>
        <w:shd w:val="clear" w:color="auto" w:fill="FFFFFF"/>
        <w:suppressAutoHyphens/>
        <w:autoSpaceDE w:val="0"/>
        <w:autoSpaceDN w:val="0"/>
        <w:adjustRightInd w:val="0"/>
        <w:ind w:left="0" w:firstLine="709"/>
        <w:contextualSpacing/>
        <w:jc w:val="both"/>
        <w:rPr>
          <w:bCs/>
          <w:sz w:val="28"/>
          <w:szCs w:val="28"/>
          <w:lang w:val="uk-UA" w:eastAsia="ar-SA"/>
        </w:rPr>
      </w:pPr>
      <w:r w:rsidRPr="001A3440">
        <w:rPr>
          <w:color w:val="000000"/>
          <w:sz w:val="28"/>
          <w:szCs w:val="28"/>
          <w:lang w:val="uk-UA" w:eastAsia="ar-SA"/>
        </w:rPr>
        <w:t>при нещасних випадках;</w:t>
      </w:r>
    </w:p>
    <w:p w14:paraId="72C09F06" w14:textId="77777777" w:rsidR="001A3440" w:rsidRPr="001A3440" w:rsidRDefault="001A3440" w:rsidP="001A3440">
      <w:pPr>
        <w:widowControl w:val="0"/>
        <w:numPr>
          <w:ilvl w:val="2"/>
          <w:numId w:val="35"/>
        </w:numPr>
        <w:shd w:val="clear" w:color="auto" w:fill="FFFFFF"/>
        <w:suppressAutoHyphens/>
        <w:autoSpaceDE w:val="0"/>
        <w:autoSpaceDN w:val="0"/>
        <w:adjustRightInd w:val="0"/>
        <w:ind w:left="0" w:firstLine="709"/>
        <w:contextualSpacing/>
        <w:jc w:val="both"/>
        <w:rPr>
          <w:bCs/>
          <w:sz w:val="28"/>
          <w:szCs w:val="28"/>
          <w:lang w:val="uk-UA" w:eastAsia="ar-SA"/>
        </w:rPr>
      </w:pPr>
      <w:r w:rsidRPr="001A3440">
        <w:rPr>
          <w:color w:val="000000"/>
          <w:sz w:val="28"/>
          <w:szCs w:val="28"/>
          <w:lang w:val="uk-UA" w:eastAsia="ar-SA"/>
        </w:rPr>
        <w:t>при захворюванні та довготривалому лікуванні працівника;</w:t>
      </w:r>
    </w:p>
    <w:p w14:paraId="62A19214" w14:textId="77777777" w:rsidR="001A3440" w:rsidRPr="001A3440" w:rsidRDefault="001A3440" w:rsidP="001A3440">
      <w:pPr>
        <w:widowControl w:val="0"/>
        <w:numPr>
          <w:ilvl w:val="2"/>
          <w:numId w:val="35"/>
        </w:numPr>
        <w:shd w:val="clear" w:color="auto" w:fill="FFFFFF"/>
        <w:suppressAutoHyphens/>
        <w:autoSpaceDE w:val="0"/>
        <w:autoSpaceDN w:val="0"/>
        <w:adjustRightInd w:val="0"/>
        <w:ind w:left="0" w:firstLine="709"/>
        <w:contextualSpacing/>
        <w:jc w:val="both"/>
        <w:rPr>
          <w:bCs/>
          <w:sz w:val="28"/>
          <w:szCs w:val="28"/>
          <w:lang w:val="uk-UA" w:eastAsia="ar-SA"/>
        </w:rPr>
      </w:pPr>
      <w:r w:rsidRPr="001A3440">
        <w:rPr>
          <w:color w:val="000000"/>
          <w:sz w:val="28"/>
          <w:szCs w:val="28"/>
          <w:lang w:val="uk-UA" w:eastAsia="ar-SA"/>
        </w:rPr>
        <w:t>при втраті близьких членів сім’ї;</w:t>
      </w:r>
    </w:p>
    <w:p w14:paraId="6B6DEE7E" w14:textId="77777777" w:rsidR="001A3440" w:rsidRPr="001A3440" w:rsidRDefault="001A3440" w:rsidP="001A3440">
      <w:pPr>
        <w:widowControl w:val="0"/>
        <w:numPr>
          <w:ilvl w:val="2"/>
          <w:numId w:val="35"/>
        </w:numPr>
        <w:shd w:val="clear" w:color="auto" w:fill="FFFFFF"/>
        <w:suppressAutoHyphens/>
        <w:autoSpaceDE w:val="0"/>
        <w:autoSpaceDN w:val="0"/>
        <w:adjustRightInd w:val="0"/>
        <w:ind w:left="0" w:firstLine="709"/>
        <w:contextualSpacing/>
        <w:jc w:val="both"/>
        <w:rPr>
          <w:bCs/>
          <w:sz w:val="28"/>
          <w:szCs w:val="28"/>
          <w:lang w:val="uk-UA" w:eastAsia="ar-SA"/>
        </w:rPr>
      </w:pPr>
      <w:r w:rsidRPr="001A3440">
        <w:rPr>
          <w:color w:val="000000"/>
          <w:sz w:val="28"/>
          <w:szCs w:val="28"/>
          <w:lang w:val="uk-UA" w:eastAsia="ar-SA"/>
        </w:rPr>
        <w:t>при стихійних лихах;</w:t>
      </w:r>
    </w:p>
    <w:p w14:paraId="736340D2" w14:textId="77777777" w:rsidR="001A3440" w:rsidRPr="001A3440" w:rsidRDefault="001A3440" w:rsidP="001A3440">
      <w:pPr>
        <w:widowControl w:val="0"/>
        <w:numPr>
          <w:ilvl w:val="2"/>
          <w:numId w:val="35"/>
        </w:numPr>
        <w:shd w:val="clear" w:color="auto" w:fill="FFFFFF"/>
        <w:suppressAutoHyphens/>
        <w:autoSpaceDE w:val="0"/>
        <w:autoSpaceDN w:val="0"/>
        <w:adjustRightInd w:val="0"/>
        <w:ind w:left="0" w:firstLine="709"/>
        <w:contextualSpacing/>
        <w:jc w:val="both"/>
        <w:rPr>
          <w:bCs/>
          <w:sz w:val="28"/>
          <w:szCs w:val="28"/>
          <w:lang w:val="uk-UA" w:eastAsia="ar-SA"/>
        </w:rPr>
      </w:pPr>
      <w:r w:rsidRPr="001A3440">
        <w:rPr>
          <w:color w:val="000000"/>
          <w:sz w:val="28"/>
          <w:szCs w:val="28"/>
          <w:lang w:val="uk-UA" w:eastAsia="ar-SA"/>
        </w:rPr>
        <w:t>при народженні дитини.</w:t>
      </w:r>
    </w:p>
    <w:p w14:paraId="41BAAB9B" w14:textId="77777777" w:rsidR="001A3440" w:rsidRPr="001A3440" w:rsidRDefault="001A3440" w:rsidP="001A3440">
      <w:pPr>
        <w:widowControl w:val="0"/>
        <w:numPr>
          <w:ilvl w:val="1"/>
          <w:numId w:val="35"/>
        </w:numPr>
        <w:shd w:val="clear" w:color="auto" w:fill="FFFFFF"/>
        <w:suppressAutoHyphens/>
        <w:autoSpaceDE w:val="0"/>
        <w:autoSpaceDN w:val="0"/>
        <w:adjustRightInd w:val="0"/>
        <w:ind w:left="0" w:firstLine="709"/>
        <w:contextualSpacing/>
        <w:jc w:val="both"/>
        <w:rPr>
          <w:sz w:val="28"/>
          <w:szCs w:val="28"/>
          <w:lang w:val="uk-UA"/>
        </w:rPr>
      </w:pPr>
      <w:r w:rsidRPr="001A3440">
        <w:rPr>
          <w:bCs/>
          <w:sz w:val="28"/>
          <w:szCs w:val="28"/>
          <w:lang w:val="uk-UA" w:eastAsia="ar-SA"/>
        </w:rPr>
        <w:t xml:space="preserve"> </w:t>
      </w:r>
      <w:r w:rsidRPr="001A3440">
        <w:rPr>
          <w:sz w:val="28"/>
          <w:szCs w:val="28"/>
          <w:lang w:val="uk-UA"/>
        </w:rPr>
        <w:t>Одноразова матеріальна допомога на оздоровлення надається на підставі поданих заяв  працівників Управління освіти, нараховуються  за наказом начальника Управління освіти</w:t>
      </w:r>
      <w:r w:rsidRPr="001A3440">
        <w:rPr>
          <w:sz w:val="28"/>
          <w:szCs w:val="28"/>
          <w:lang w:val="uk-UA" w:eastAsia="ar-SA"/>
        </w:rPr>
        <w:t xml:space="preserve"> Фонтанської сільської ради </w:t>
      </w:r>
      <w:r w:rsidRPr="001A3440">
        <w:rPr>
          <w:sz w:val="28"/>
          <w:szCs w:val="28"/>
          <w:lang w:eastAsia="ar-SA"/>
        </w:rPr>
        <w:t>Одеського</w:t>
      </w:r>
      <w:r w:rsidRPr="001A3440">
        <w:rPr>
          <w:sz w:val="28"/>
          <w:szCs w:val="28"/>
          <w:lang w:val="uk-UA" w:eastAsia="ar-SA"/>
        </w:rPr>
        <w:t xml:space="preserve"> району Одеської області</w:t>
      </w:r>
      <w:r w:rsidRPr="001A3440">
        <w:rPr>
          <w:sz w:val="28"/>
          <w:szCs w:val="28"/>
          <w:lang w:val="uk-UA"/>
        </w:rPr>
        <w:t xml:space="preserve"> в межах фонду оплати праці при наданні щорічної відпустки.</w:t>
      </w:r>
    </w:p>
    <w:p w14:paraId="315621C4" w14:textId="77777777" w:rsidR="001A3440" w:rsidRPr="001A3440" w:rsidRDefault="001A3440" w:rsidP="001A3440">
      <w:pPr>
        <w:widowControl w:val="0"/>
        <w:shd w:val="clear" w:color="auto" w:fill="FFFFFF"/>
        <w:suppressAutoHyphens/>
        <w:autoSpaceDE w:val="0"/>
        <w:autoSpaceDN w:val="0"/>
        <w:adjustRightInd w:val="0"/>
        <w:ind w:firstLine="709"/>
        <w:contextualSpacing/>
        <w:jc w:val="both"/>
        <w:rPr>
          <w:sz w:val="28"/>
          <w:szCs w:val="28"/>
          <w:lang w:val="uk-UA"/>
        </w:rPr>
      </w:pPr>
    </w:p>
    <w:p w14:paraId="504FA5B8" w14:textId="77777777" w:rsidR="001A3440" w:rsidRPr="001A3440" w:rsidRDefault="001A3440">
      <w:pPr>
        <w:rPr>
          <w:lang w:val="uk-UA"/>
        </w:rPr>
      </w:pPr>
      <w:bookmarkStart w:id="17" w:name="_GoBack"/>
      <w:bookmarkEnd w:id="17"/>
    </w:p>
    <w:sectPr w:rsidR="001A3440" w:rsidRPr="001A3440" w:rsidSect="006021E4">
      <w:footerReference w:type="default" r:id="rId8"/>
      <w:pgSz w:w="11906" w:h="16838"/>
      <w:pgMar w:top="1134" w:right="850" w:bottom="1134" w:left="1701"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DC60E" w14:textId="77777777" w:rsidR="00E54EE9" w:rsidRDefault="00E54EE9" w:rsidP="006021E4">
      <w:r>
        <w:separator/>
      </w:r>
    </w:p>
  </w:endnote>
  <w:endnote w:type="continuationSeparator" w:id="0">
    <w:p w14:paraId="358EA106" w14:textId="77777777" w:rsidR="00E54EE9" w:rsidRDefault="00E54EE9" w:rsidP="0060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PSMT">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190488"/>
      <w:docPartObj>
        <w:docPartGallery w:val="Page Numbers (Bottom of Page)"/>
        <w:docPartUnique/>
      </w:docPartObj>
    </w:sdtPr>
    <w:sdtEndPr/>
    <w:sdtContent>
      <w:p w14:paraId="1CECB901" w14:textId="55B34635" w:rsidR="00C52C48" w:rsidRDefault="00C52C48">
        <w:pPr>
          <w:pStyle w:val="ae"/>
          <w:jc w:val="center"/>
        </w:pPr>
        <w:r>
          <w:fldChar w:fldCharType="begin"/>
        </w:r>
        <w:r>
          <w:instrText>PAGE   \* MERGEFORMAT</w:instrText>
        </w:r>
        <w:r>
          <w:fldChar w:fldCharType="separate"/>
        </w:r>
        <w:r w:rsidR="001A3440">
          <w:rPr>
            <w:noProof/>
          </w:rPr>
          <w:t>36</w:t>
        </w:r>
        <w:r>
          <w:fldChar w:fldCharType="end"/>
        </w:r>
      </w:p>
    </w:sdtContent>
  </w:sdt>
  <w:p w14:paraId="408214FC" w14:textId="77777777" w:rsidR="00C52C48" w:rsidRDefault="00C52C4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26416" w14:textId="77777777" w:rsidR="00E54EE9" w:rsidRDefault="00E54EE9" w:rsidP="006021E4">
      <w:r>
        <w:separator/>
      </w:r>
    </w:p>
  </w:footnote>
  <w:footnote w:type="continuationSeparator" w:id="0">
    <w:p w14:paraId="2FE00226" w14:textId="77777777" w:rsidR="00E54EE9" w:rsidRDefault="00E54EE9" w:rsidP="00602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7BE8"/>
    <w:multiLevelType w:val="multilevel"/>
    <w:tmpl w:val="95AEC58E"/>
    <w:lvl w:ilvl="0">
      <w:start w:val="3"/>
      <w:numFmt w:val="decimal"/>
      <w:lvlText w:val="%1."/>
      <w:lvlJc w:val="left"/>
      <w:pPr>
        <w:ind w:left="450" w:hanging="450"/>
      </w:pPr>
      <w:rPr>
        <w:rFonts w:hint="default"/>
      </w:rPr>
    </w:lvl>
    <w:lvl w:ilvl="1">
      <w:start w:val="7"/>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920" w:hanging="180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1" w15:restartNumberingAfterBreak="0">
    <w:nsid w:val="066A4F6A"/>
    <w:multiLevelType w:val="hybridMultilevel"/>
    <w:tmpl w:val="AE28E4E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6F68A4"/>
    <w:multiLevelType w:val="multilevel"/>
    <w:tmpl w:val="2EEA1CEA"/>
    <w:lvl w:ilvl="0">
      <w:start w:val="1"/>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 w15:restartNumberingAfterBreak="0">
    <w:nsid w:val="0AF32F62"/>
    <w:multiLevelType w:val="multilevel"/>
    <w:tmpl w:val="3AF4EE18"/>
    <w:lvl w:ilvl="0">
      <w:start w:val="2"/>
      <w:numFmt w:val="decimal"/>
      <w:lvlText w:val="%1."/>
      <w:lvlJc w:val="left"/>
      <w:pPr>
        <w:ind w:left="420" w:hanging="420"/>
      </w:pPr>
      <w:rPr>
        <w:rFonts w:hint="default"/>
      </w:rPr>
    </w:lvl>
    <w:lvl w:ilvl="1">
      <w:start w:val="3"/>
      <w:numFmt w:val="decimal"/>
      <w:lvlText w:val="%1.%2."/>
      <w:lvlJc w:val="left"/>
      <w:pPr>
        <w:ind w:left="1004" w:hanging="72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1933B2"/>
    <w:multiLevelType w:val="hybridMultilevel"/>
    <w:tmpl w:val="B9B837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6D6355D"/>
    <w:multiLevelType w:val="hybridMultilevel"/>
    <w:tmpl w:val="EBC4583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657182"/>
    <w:multiLevelType w:val="hybridMultilevel"/>
    <w:tmpl w:val="9982AAA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E214A3"/>
    <w:multiLevelType w:val="hybridMultilevel"/>
    <w:tmpl w:val="6840BC64"/>
    <w:lvl w:ilvl="0" w:tplc="0419000F">
      <w:start w:val="1"/>
      <w:numFmt w:val="decimal"/>
      <w:lvlText w:val="%1."/>
      <w:lvlJc w:val="left"/>
      <w:pPr>
        <w:tabs>
          <w:tab w:val="num" w:pos="722"/>
        </w:tabs>
        <w:ind w:left="722" w:hanging="360"/>
      </w:pPr>
      <w:rPr>
        <w:rFonts w:hint="default"/>
      </w:rPr>
    </w:lvl>
    <w:lvl w:ilvl="1" w:tplc="E6EEC20E">
      <w:start w:val="1"/>
      <w:numFmt w:val="decimal"/>
      <w:lvlText w:val="%2."/>
      <w:lvlJc w:val="left"/>
      <w:pPr>
        <w:tabs>
          <w:tab w:val="num" w:pos="1440"/>
        </w:tabs>
        <w:ind w:left="1440" w:hanging="360"/>
      </w:pPr>
      <w:rPr>
        <w:rFonts w:ascii="Times New Roman" w:eastAsia="Microsoft Sans Serif"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F6E695B"/>
    <w:multiLevelType w:val="hybridMultilevel"/>
    <w:tmpl w:val="0B725F66"/>
    <w:lvl w:ilvl="0" w:tplc="207807BC">
      <w:start w:val="1"/>
      <w:numFmt w:val="decimal"/>
      <w:lvlText w:val="%1."/>
      <w:lvlJc w:val="left"/>
      <w:pPr>
        <w:ind w:left="928"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0DD6EFA"/>
    <w:multiLevelType w:val="hybridMultilevel"/>
    <w:tmpl w:val="61FEE902"/>
    <w:lvl w:ilvl="0" w:tplc="B4EEBE94">
      <w:start w:val="1"/>
      <w:numFmt w:val="decimal"/>
      <w:lvlText w:val="%1."/>
      <w:lvlJc w:val="left"/>
      <w:pPr>
        <w:tabs>
          <w:tab w:val="num" w:pos="1060"/>
        </w:tabs>
        <w:ind w:left="1060" w:hanging="360"/>
      </w:pPr>
      <w:rPr>
        <w:rFonts w:hint="default"/>
        <w:color w:val="auto"/>
      </w:rPr>
    </w:lvl>
    <w:lvl w:ilvl="1" w:tplc="04190019">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0" w15:restartNumberingAfterBreak="0">
    <w:nsid w:val="21284661"/>
    <w:multiLevelType w:val="hybridMultilevel"/>
    <w:tmpl w:val="4F44522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38033B"/>
    <w:multiLevelType w:val="multilevel"/>
    <w:tmpl w:val="BCA0FC9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126"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2" w15:restartNumberingAfterBreak="0">
    <w:nsid w:val="2C212D44"/>
    <w:multiLevelType w:val="multilevel"/>
    <w:tmpl w:val="AF804924"/>
    <w:lvl w:ilvl="0">
      <w:start w:val="1"/>
      <w:numFmt w:val="decimal"/>
      <w:lvlText w:val="%1."/>
      <w:lvlJc w:val="left"/>
      <w:pPr>
        <w:ind w:left="450" w:hanging="450"/>
      </w:pPr>
      <w:rPr>
        <w:rFonts w:hint="default"/>
      </w:rPr>
    </w:lvl>
    <w:lvl w:ilvl="1">
      <w:start w:val="4"/>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13" w15:restartNumberingAfterBreak="0">
    <w:nsid w:val="31C629C1"/>
    <w:multiLevelType w:val="multilevel"/>
    <w:tmpl w:val="F21A9252"/>
    <w:lvl w:ilvl="0">
      <w:start w:val="7"/>
      <w:numFmt w:val="decimal"/>
      <w:lvlText w:val="%1."/>
      <w:lvlJc w:val="left"/>
      <w:pPr>
        <w:ind w:left="420" w:hanging="42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4" w15:restartNumberingAfterBreak="0">
    <w:nsid w:val="32397673"/>
    <w:multiLevelType w:val="multilevel"/>
    <w:tmpl w:val="C33C56C6"/>
    <w:lvl w:ilvl="0">
      <w:start w:val="1"/>
      <w:numFmt w:val="bullet"/>
      <w:lvlText w:val=""/>
      <w:lvlJc w:val="left"/>
      <w:pPr>
        <w:tabs>
          <w:tab w:val="num" w:pos="360"/>
        </w:tabs>
        <w:ind w:left="360" w:hanging="360"/>
      </w:pPr>
      <w:rPr>
        <w:rFonts w:ascii="Symbol" w:hAnsi="Symbol" w:hint="default"/>
        <w:b/>
        <w:bCs/>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15:restartNumberingAfterBreak="0">
    <w:nsid w:val="32E70297"/>
    <w:multiLevelType w:val="hybridMultilevel"/>
    <w:tmpl w:val="BA3AD0C4"/>
    <w:lvl w:ilvl="0" w:tplc="8824461A">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1F18A5"/>
    <w:multiLevelType w:val="hybridMultilevel"/>
    <w:tmpl w:val="A6C8C7FE"/>
    <w:lvl w:ilvl="0" w:tplc="8574240E">
      <w:start w:val="4"/>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37433175"/>
    <w:multiLevelType w:val="multilevel"/>
    <w:tmpl w:val="364C8A04"/>
    <w:lvl w:ilvl="0">
      <w:start w:val="1"/>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15:restartNumberingAfterBreak="0">
    <w:nsid w:val="3784706E"/>
    <w:multiLevelType w:val="hybridMultilevel"/>
    <w:tmpl w:val="A4807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281B4A"/>
    <w:multiLevelType w:val="multilevel"/>
    <w:tmpl w:val="0FBE3928"/>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21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BA43B9"/>
    <w:multiLevelType w:val="hybridMultilevel"/>
    <w:tmpl w:val="4524CD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DDF6677"/>
    <w:multiLevelType w:val="multilevel"/>
    <w:tmpl w:val="6B90CBE0"/>
    <w:lvl w:ilvl="0">
      <w:start w:val="3"/>
      <w:numFmt w:val="decimal"/>
      <w:lvlText w:val="%1."/>
      <w:lvlJc w:val="left"/>
      <w:pPr>
        <w:tabs>
          <w:tab w:val="num" w:pos="765"/>
        </w:tabs>
        <w:ind w:left="765" w:hanging="765"/>
      </w:pPr>
    </w:lvl>
    <w:lvl w:ilvl="1">
      <w:start w:val="4"/>
      <w:numFmt w:val="decimal"/>
      <w:lvlText w:val="%1.%2."/>
      <w:lvlJc w:val="left"/>
      <w:pPr>
        <w:tabs>
          <w:tab w:val="num" w:pos="1297"/>
        </w:tabs>
        <w:ind w:left="1297" w:hanging="765"/>
      </w:pPr>
    </w:lvl>
    <w:lvl w:ilvl="2">
      <w:start w:val="1"/>
      <w:numFmt w:val="decimal"/>
      <w:lvlText w:val="%1.%2.%3."/>
      <w:lvlJc w:val="left"/>
      <w:pPr>
        <w:tabs>
          <w:tab w:val="num" w:pos="1829"/>
        </w:tabs>
        <w:ind w:left="1829" w:hanging="765"/>
      </w:pPr>
    </w:lvl>
    <w:lvl w:ilvl="3">
      <w:start w:val="1"/>
      <w:numFmt w:val="decimal"/>
      <w:lvlText w:val="%1.%2.%3.%4."/>
      <w:lvlJc w:val="left"/>
      <w:pPr>
        <w:tabs>
          <w:tab w:val="num" w:pos="2676"/>
        </w:tabs>
        <w:ind w:left="2676" w:hanging="1080"/>
      </w:pPr>
    </w:lvl>
    <w:lvl w:ilvl="4">
      <w:start w:val="1"/>
      <w:numFmt w:val="decimal"/>
      <w:lvlText w:val="%1.%2.%3.%4.%5."/>
      <w:lvlJc w:val="left"/>
      <w:pPr>
        <w:tabs>
          <w:tab w:val="num" w:pos="3208"/>
        </w:tabs>
        <w:ind w:left="3208" w:hanging="1080"/>
      </w:pPr>
    </w:lvl>
    <w:lvl w:ilvl="5">
      <w:start w:val="1"/>
      <w:numFmt w:val="decimal"/>
      <w:lvlText w:val="%1.%2.%3.%4.%5.%6."/>
      <w:lvlJc w:val="left"/>
      <w:pPr>
        <w:tabs>
          <w:tab w:val="num" w:pos="4100"/>
        </w:tabs>
        <w:ind w:left="4100" w:hanging="1440"/>
      </w:pPr>
    </w:lvl>
    <w:lvl w:ilvl="6">
      <w:start w:val="1"/>
      <w:numFmt w:val="decimal"/>
      <w:lvlText w:val="%1.%2.%3.%4.%5.%6.%7."/>
      <w:lvlJc w:val="left"/>
      <w:pPr>
        <w:tabs>
          <w:tab w:val="num" w:pos="4992"/>
        </w:tabs>
        <w:ind w:left="4992" w:hanging="1800"/>
      </w:pPr>
    </w:lvl>
    <w:lvl w:ilvl="7">
      <w:start w:val="1"/>
      <w:numFmt w:val="decimal"/>
      <w:lvlText w:val="%1.%2.%3.%4.%5.%6.%7.%8."/>
      <w:lvlJc w:val="left"/>
      <w:pPr>
        <w:tabs>
          <w:tab w:val="num" w:pos="5524"/>
        </w:tabs>
        <w:ind w:left="5524" w:hanging="1800"/>
      </w:pPr>
    </w:lvl>
    <w:lvl w:ilvl="8">
      <w:start w:val="1"/>
      <w:numFmt w:val="decimal"/>
      <w:lvlText w:val="%1.%2.%3.%4.%5.%6.%7.%8.%9."/>
      <w:lvlJc w:val="left"/>
      <w:pPr>
        <w:tabs>
          <w:tab w:val="num" w:pos="6416"/>
        </w:tabs>
        <w:ind w:left="6416" w:hanging="2160"/>
      </w:pPr>
    </w:lvl>
  </w:abstractNum>
  <w:abstractNum w:abstractNumId="22" w15:restartNumberingAfterBreak="0">
    <w:nsid w:val="3E9642C1"/>
    <w:multiLevelType w:val="hybridMultilevel"/>
    <w:tmpl w:val="08CA9EC4"/>
    <w:lvl w:ilvl="0" w:tplc="A03243E4">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49D53A6"/>
    <w:multiLevelType w:val="multilevel"/>
    <w:tmpl w:val="BB02E078"/>
    <w:lvl w:ilvl="0">
      <w:start w:val="7"/>
      <w:numFmt w:val="decimal"/>
      <w:lvlText w:val="%1."/>
      <w:lvlJc w:val="left"/>
      <w:pPr>
        <w:ind w:left="420" w:hanging="420"/>
      </w:pPr>
      <w:rPr>
        <w:rFonts w:hint="default"/>
      </w:rPr>
    </w:lvl>
    <w:lvl w:ilvl="1">
      <w:start w:val="7"/>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24" w15:restartNumberingAfterBreak="0">
    <w:nsid w:val="55526D3A"/>
    <w:multiLevelType w:val="hybridMultilevel"/>
    <w:tmpl w:val="1CF42F74"/>
    <w:lvl w:ilvl="0" w:tplc="04190001">
      <w:start w:val="1"/>
      <w:numFmt w:val="bullet"/>
      <w:lvlText w:val=""/>
      <w:lvlJc w:val="left"/>
      <w:pPr>
        <w:tabs>
          <w:tab w:val="num" w:pos="2770"/>
        </w:tabs>
        <w:ind w:left="2770" w:hanging="360"/>
      </w:pPr>
      <w:rPr>
        <w:rFonts w:ascii="Symbol" w:hAnsi="Symbol" w:hint="default"/>
      </w:rPr>
    </w:lvl>
    <w:lvl w:ilvl="1" w:tplc="04190003" w:tentative="1">
      <w:start w:val="1"/>
      <w:numFmt w:val="bullet"/>
      <w:lvlText w:val="o"/>
      <w:lvlJc w:val="left"/>
      <w:pPr>
        <w:tabs>
          <w:tab w:val="num" w:pos="3500"/>
        </w:tabs>
        <w:ind w:left="3500" w:hanging="360"/>
      </w:pPr>
      <w:rPr>
        <w:rFonts w:ascii="Courier New" w:hAnsi="Courier New" w:cs="Courier New" w:hint="default"/>
      </w:rPr>
    </w:lvl>
    <w:lvl w:ilvl="2" w:tplc="04190005" w:tentative="1">
      <w:start w:val="1"/>
      <w:numFmt w:val="bullet"/>
      <w:lvlText w:val=""/>
      <w:lvlJc w:val="left"/>
      <w:pPr>
        <w:tabs>
          <w:tab w:val="num" w:pos="4220"/>
        </w:tabs>
        <w:ind w:left="4220" w:hanging="360"/>
      </w:pPr>
      <w:rPr>
        <w:rFonts w:ascii="Wingdings" w:hAnsi="Wingdings" w:hint="default"/>
      </w:rPr>
    </w:lvl>
    <w:lvl w:ilvl="3" w:tplc="04190001" w:tentative="1">
      <w:start w:val="1"/>
      <w:numFmt w:val="bullet"/>
      <w:lvlText w:val=""/>
      <w:lvlJc w:val="left"/>
      <w:pPr>
        <w:tabs>
          <w:tab w:val="num" w:pos="4940"/>
        </w:tabs>
        <w:ind w:left="4940" w:hanging="360"/>
      </w:pPr>
      <w:rPr>
        <w:rFonts w:ascii="Symbol" w:hAnsi="Symbol" w:hint="default"/>
      </w:rPr>
    </w:lvl>
    <w:lvl w:ilvl="4" w:tplc="04190003" w:tentative="1">
      <w:start w:val="1"/>
      <w:numFmt w:val="bullet"/>
      <w:lvlText w:val="o"/>
      <w:lvlJc w:val="left"/>
      <w:pPr>
        <w:tabs>
          <w:tab w:val="num" w:pos="5660"/>
        </w:tabs>
        <w:ind w:left="5660" w:hanging="360"/>
      </w:pPr>
      <w:rPr>
        <w:rFonts w:ascii="Courier New" w:hAnsi="Courier New" w:cs="Courier New" w:hint="default"/>
      </w:rPr>
    </w:lvl>
    <w:lvl w:ilvl="5" w:tplc="04190005" w:tentative="1">
      <w:start w:val="1"/>
      <w:numFmt w:val="bullet"/>
      <w:lvlText w:val=""/>
      <w:lvlJc w:val="left"/>
      <w:pPr>
        <w:tabs>
          <w:tab w:val="num" w:pos="6380"/>
        </w:tabs>
        <w:ind w:left="6380" w:hanging="360"/>
      </w:pPr>
      <w:rPr>
        <w:rFonts w:ascii="Wingdings" w:hAnsi="Wingdings" w:hint="default"/>
      </w:rPr>
    </w:lvl>
    <w:lvl w:ilvl="6" w:tplc="04190001" w:tentative="1">
      <w:start w:val="1"/>
      <w:numFmt w:val="bullet"/>
      <w:lvlText w:val=""/>
      <w:lvlJc w:val="left"/>
      <w:pPr>
        <w:tabs>
          <w:tab w:val="num" w:pos="7100"/>
        </w:tabs>
        <w:ind w:left="7100" w:hanging="360"/>
      </w:pPr>
      <w:rPr>
        <w:rFonts w:ascii="Symbol" w:hAnsi="Symbol" w:hint="default"/>
      </w:rPr>
    </w:lvl>
    <w:lvl w:ilvl="7" w:tplc="04190003" w:tentative="1">
      <w:start w:val="1"/>
      <w:numFmt w:val="bullet"/>
      <w:lvlText w:val="o"/>
      <w:lvlJc w:val="left"/>
      <w:pPr>
        <w:tabs>
          <w:tab w:val="num" w:pos="7820"/>
        </w:tabs>
        <w:ind w:left="7820" w:hanging="360"/>
      </w:pPr>
      <w:rPr>
        <w:rFonts w:ascii="Courier New" w:hAnsi="Courier New" w:cs="Courier New" w:hint="default"/>
      </w:rPr>
    </w:lvl>
    <w:lvl w:ilvl="8" w:tplc="04190005" w:tentative="1">
      <w:start w:val="1"/>
      <w:numFmt w:val="bullet"/>
      <w:lvlText w:val=""/>
      <w:lvlJc w:val="left"/>
      <w:pPr>
        <w:tabs>
          <w:tab w:val="num" w:pos="8540"/>
        </w:tabs>
        <w:ind w:left="8540" w:hanging="360"/>
      </w:pPr>
      <w:rPr>
        <w:rFonts w:ascii="Wingdings" w:hAnsi="Wingdings" w:hint="default"/>
      </w:rPr>
    </w:lvl>
  </w:abstractNum>
  <w:abstractNum w:abstractNumId="25" w15:restartNumberingAfterBreak="0">
    <w:nsid w:val="572A1DB1"/>
    <w:multiLevelType w:val="hybridMultilevel"/>
    <w:tmpl w:val="08785884"/>
    <w:lvl w:ilvl="0" w:tplc="4E72BF64">
      <w:numFmt w:val="bullet"/>
      <w:lvlText w:val="-"/>
      <w:lvlJc w:val="left"/>
      <w:pPr>
        <w:ind w:left="430" w:hanging="360"/>
      </w:pPr>
      <w:rPr>
        <w:rFonts w:ascii="Times New Roman" w:eastAsia="Times New Roman" w:hAnsi="Times New Roman" w:cs="Times New Roman" w:hint="default"/>
      </w:rPr>
    </w:lvl>
    <w:lvl w:ilvl="1" w:tplc="04190003" w:tentative="1">
      <w:start w:val="1"/>
      <w:numFmt w:val="bullet"/>
      <w:lvlText w:val="o"/>
      <w:lvlJc w:val="left"/>
      <w:pPr>
        <w:ind w:left="1150" w:hanging="360"/>
      </w:pPr>
      <w:rPr>
        <w:rFonts w:ascii="Courier New" w:hAnsi="Courier New" w:cs="Courier New" w:hint="default"/>
      </w:rPr>
    </w:lvl>
    <w:lvl w:ilvl="2" w:tplc="04190005" w:tentative="1">
      <w:start w:val="1"/>
      <w:numFmt w:val="bullet"/>
      <w:lvlText w:val=""/>
      <w:lvlJc w:val="left"/>
      <w:pPr>
        <w:ind w:left="1870" w:hanging="360"/>
      </w:pPr>
      <w:rPr>
        <w:rFonts w:ascii="Wingdings" w:hAnsi="Wingdings" w:hint="default"/>
      </w:rPr>
    </w:lvl>
    <w:lvl w:ilvl="3" w:tplc="04190001" w:tentative="1">
      <w:start w:val="1"/>
      <w:numFmt w:val="bullet"/>
      <w:lvlText w:val=""/>
      <w:lvlJc w:val="left"/>
      <w:pPr>
        <w:ind w:left="2590" w:hanging="360"/>
      </w:pPr>
      <w:rPr>
        <w:rFonts w:ascii="Symbol" w:hAnsi="Symbol" w:hint="default"/>
      </w:rPr>
    </w:lvl>
    <w:lvl w:ilvl="4" w:tplc="04190003" w:tentative="1">
      <w:start w:val="1"/>
      <w:numFmt w:val="bullet"/>
      <w:lvlText w:val="o"/>
      <w:lvlJc w:val="left"/>
      <w:pPr>
        <w:ind w:left="3310" w:hanging="360"/>
      </w:pPr>
      <w:rPr>
        <w:rFonts w:ascii="Courier New" w:hAnsi="Courier New" w:cs="Courier New" w:hint="default"/>
      </w:rPr>
    </w:lvl>
    <w:lvl w:ilvl="5" w:tplc="04190005" w:tentative="1">
      <w:start w:val="1"/>
      <w:numFmt w:val="bullet"/>
      <w:lvlText w:val=""/>
      <w:lvlJc w:val="left"/>
      <w:pPr>
        <w:ind w:left="4030" w:hanging="360"/>
      </w:pPr>
      <w:rPr>
        <w:rFonts w:ascii="Wingdings" w:hAnsi="Wingdings" w:hint="default"/>
      </w:rPr>
    </w:lvl>
    <w:lvl w:ilvl="6" w:tplc="04190001" w:tentative="1">
      <w:start w:val="1"/>
      <w:numFmt w:val="bullet"/>
      <w:lvlText w:val=""/>
      <w:lvlJc w:val="left"/>
      <w:pPr>
        <w:ind w:left="4750" w:hanging="360"/>
      </w:pPr>
      <w:rPr>
        <w:rFonts w:ascii="Symbol" w:hAnsi="Symbol" w:hint="default"/>
      </w:rPr>
    </w:lvl>
    <w:lvl w:ilvl="7" w:tplc="04190003" w:tentative="1">
      <w:start w:val="1"/>
      <w:numFmt w:val="bullet"/>
      <w:lvlText w:val="o"/>
      <w:lvlJc w:val="left"/>
      <w:pPr>
        <w:ind w:left="5470" w:hanging="360"/>
      </w:pPr>
      <w:rPr>
        <w:rFonts w:ascii="Courier New" w:hAnsi="Courier New" w:cs="Courier New" w:hint="default"/>
      </w:rPr>
    </w:lvl>
    <w:lvl w:ilvl="8" w:tplc="04190005" w:tentative="1">
      <w:start w:val="1"/>
      <w:numFmt w:val="bullet"/>
      <w:lvlText w:val=""/>
      <w:lvlJc w:val="left"/>
      <w:pPr>
        <w:ind w:left="6190" w:hanging="360"/>
      </w:pPr>
      <w:rPr>
        <w:rFonts w:ascii="Wingdings" w:hAnsi="Wingdings" w:hint="default"/>
      </w:rPr>
    </w:lvl>
  </w:abstractNum>
  <w:abstractNum w:abstractNumId="26" w15:restartNumberingAfterBreak="0">
    <w:nsid w:val="5AEB3565"/>
    <w:multiLevelType w:val="hybridMultilevel"/>
    <w:tmpl w:val="8E386DB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1C7B00"/>
    <w:multiLevelType w:val="multilevel"/>
    <w:tmpl w:val="A2CE5B16"/>
    <w:lvl w:ilvl="0">
      <w:start w:val="6"/>
      <w:numFmt w:val="decimal"/>
      <w:lvlText w:val="%1."/>
      <w:lvlJc w:val="left"/>
      <w:pPr>
        <w:ind w:left="1062" w:hanging="36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806" w:hanging="1080"/>
      </w:pPr>
      <w:rPr>
        <w:rFonts w:hint="default"/>
      </w:rPr>
    </w:lvl>
    <w:lvl w:ilvl="4">
      <w:start w:val="1"/>
      <w:numFmt w:val="decimal"/>
      <w:isLgl/>
      <w:lvlText w:val="%1.%2.%3.%4.%5."/>
      <w:lvlJc w:val="left"/>
      <w:pPr>
        <w:ind w:left="1814" w:hanging="1080"/>
      </w:pPr>
      <w:rPr>
        <w:rFonts w:hint="default"/>
      </w:rPr>
    </w:lvl>
    <w:lvl w:ilvl="5">
      <w:start w:val="1"/>
      <w:numFmt w:val="decimal"/>
      <w:isLgl/>
      <w:lvlText w:val="%1.%2.%3.%4.%5.%6."/>
      <w:lvlJc w:val="left"/>
      <w:pPr>
        <w:ind w:left="2182"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8" w:hanging="1800"/>
      </w:pPr>
      <w:rPr>
        <w:rFonts w:hint="default"/>
      </w:rPr>
    </w:lvl>
    <w:lvl w:ilvl="8">
      <w:start w:val="1"/>
      <w:numFmt w:val="decimal"/>
      <w:isLgl/>
      <w:lvlText w:val="%1.%2.%3.%4.%5.%6.%7.%8.%9."/>
      <w:lvlJc w:val="left"/>
      <w:pPr>
        <w:ind w:left="2926" w:hanging="2160"/>
      </w:pPr>
      <w:rPr>
        <w:rFonts w:hint="default"/>
      </w:rPr>
    </w:lvl>
  </w:abstractNum>
  <w:abstractNum w:abstractNumId="28" w15:restartNumberingAfterBreak="0">
    <w:nsid w:val="701C2965"/>
    <w:multiLevelType w:val="multilevel"/>
    <w:tmpl w:val="9AFE7C3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39D15D3"/>
    <w:multiLevelType w:val="multilevel"/>
    <w:tmpl w:val="F4D64124"/>
    <w:lvl w:ilvl="0">
      <w:start w:val="1"/>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0" w15:restartNumberingAfterBreak="0">
    <w:nsid w:val="77275694"/>
    <w:multiLevelType w:val="hybridMultilevel"/>
    <w:tmpl w:val="2E6AFD5C"/>
    <w:lvl w:ilvl="0" w:tplc="0419000F">
      <w:start w:val="6"/>
      <w:numFmt w:val="decimal"/>
      <w:lvlText w:val="%1."/>
      <w:lvlJc w:val="left"/>
      <w:pPr>
        <w:ind w:left="1156" w:hanging="360"/>
      </w:pPr>
      <w:rPr>
        <w:rFonts w:hint="default"/>
      </w:rPr>
    </w:lvl>
    <w:lvl w:ilvl="1" w:tplc="04190019" w:tentative="1">
      <w:start w:val="1"/>
      <w:numFmt w:val="lowerLetter"/>
      <w:lvlText w:val="%2."/>
      <w:lvlJc w:val="left"/>
      <w:pPr>
        <w:ind w:left="1876" w:hanging="360"/>
      </w:pPr>
    </w:lvl>
    <w:lvl w:ilvl="2" w:tplc="0419001B" w:tentative="1">
      <w:start w:val="1"/>
      <w:numFmt w:val="lowerRoman"/>
      <w:lvlText w:val="%3."/>
      <w:lvlJc w:val="right"/>
      <w:pPr>
        <w:ind w:left="2596" w:hanging="180"/>
      </w:pPr>
    </w:lvl>
    <w:lvl w:ilvl="3" w:tplc="0419000F" w:tentative="1">
      <w:start w:val="1"/>
      <w:numFmt w:val="decimal"/>
      <w:lvlText w:val="%4."/>
      <w:lvlJc w:val="left"/>
      <w:pPr>
        <w:ind w:left="3316" w:hanging="360"/>
      </w:pPr>
    </w:lvl>
    <w:lvl w:ilvl="4" w:tplc="04190019" w:tentative="1">
      <w:start w:val="1"/>
      <w:numFmt w:val="lowerLetter"/>
      <w:lvlText w:val="%5."/>
      <w:lvlJc w:val="left"/>
      <w:pPr>
        <w:ind w:left="4036" w:hanging="360"/>
      </w:pPr>
    </w:lvl>
    <w:lvl w:ilvl="5" w:tplc="0419001B" w:tentative="1">
      <w:start w:val="1"/>
      <w:numFmt w:val="lowerRoman"/>
      <w:lvlText w:val="%6."/>
      <w:lvlJc w:val="right"/>
      <w:pPr>
        <w:ind w:left="4756" w:hanging="180"/>
      </w:pPr>
    </w:lvl>
    <w:lvl w:ilvl="6" w:tplc="0419000F" w:tentative="1">
      <w:start w:val="1"/>
      <w:numFmt w:val="decimal"/>
      <w:lvlText w:val="%7."/>
      <w:lvlJc w:val="left"/>
      <w:pPr>
        <w:ind w:left="5476" w:hanging="360"/>
      </w:pPr>
    </w:lvl>
    <w:lvl w:ilvl="7" w:tplc="04190019" w:tentative="1">
      <w:start w:val="1"/>
      <w:numFmt w:val="lowerLetter"/>
      <w:lvlText w:val="%8."/>
      <w:lvlJc w:val="left"/>
      <w:pPr>
        <w:ind w:left="6196" w:hanging="360"/>
      </w:pPr>
    </w:lvl>
    <w:lvl w:ilvl="8" w:tplc="0419001B" w:tentative="1">
      <w:start w:val="1"/>
      <w:numFmt w:val="lowerRoman"/>
      <w:lvlText w:val="%9."/>
      <w:lvlJc w:val="right"/>
      <w:pPr>
        <w:ind w:left="6916" w:hanging="180"/>
      </w:pPr>
    </w:lvl>
  </w:abstractNum>
  <w:abstractNum w:abstractNumId="31" w15:restartNumberingAfterBreak="0">
    <w:nsid w:val="7D5A4427"/>
    <w:multiLevelType w:val="multilevel"/>
    <w:tmpl w:val="9A72A73C"/>
    <w:lvl w:ilvl="0">
      <w:start w:val="2"/>
      <w:numFmt w:val="decimal"/>
      <w:lvlText w:val="%1."/>
      <w:lvlJc w:val="left"/>
      <w:pPr>
        <w:ind w:left="592"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E2D4ADE"/>
    <w:multiLevelType w:val="multilevel"/>
    <w:tmpl w:val="E0EC546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E584E99"/>
    <w:multiLevelType w:val="multilevel"/>
    <w:tmpl w:val="6822791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4" w15:restartNumberingAfterBreak="0">
    <w:nsid w:val="7FF945B7"/>
    <w:multiLevelType w:val="multilevel"/>
    <w:tmpl w:val="87E005C2"/>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2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8"/>
  </w:num>
  <w:num w:numId="4">
    <w:abstractNumId w:val="7"/>
  </w:num>
  <w:num w:numId="5">
    <w:abstractNumId w:val="9"/>
  </w:num>
  <w:num w:numId="6">
    <w:abstractNumId w:val="11"/>
  </w:num>
  <w:num w:numId="7">
    <w:abstractNumId w:val="17"/>
  </w:num>
  <w:num w:numId="8">
    <w:abstractNumId w:val="31"/>
  </w:num>
  <w:num w:numId="9">
    <w:abstractNumId w:val="29"/>
  </w:num>
  <w:num w:numId="10">
    <w:abstractNumId w:val="33"/>
  </w:num>
  <w:num w:numId="11">
    <w:abstractNumId w:val="0"/>
  </w:num>
  <w:num w:numId="12">
    <w:abstractNumId w:val="2"/>
  </w:num>
  <w:num w:numId="13">
    <w:abstractNumId w:val="28"/>
  </w:num>
  <w:num w:numId="14">
    <w:abstractNumId w:val="12"/>
  </w:num>
  <w:num w:numId="15">
    <w:abstractNumId w:val="34"/>
  </w:num>
  <w:num w:numId="16">
    <w:abstractNumId w:val="32"/>
  </w:num>
  <w:num w:numId="17">
    <w:abstractNumId w:val="3"/>
  </w:num>
  <w:num w:numId="18">
    <w:abstractNumId w:val="16"/>
  </w:num>
  <w:num w:numId="19">
    <w:abstractNumId w:val="30"/>
  </w:num>
  <w:num w:numId="20">
    <w:abstractNumId w:val="27"/>
  </w:num>
  <w:num w:numId="21">
    <w:abstractNumId w:val="23"/>
  </w:num>
  <w:num w:numId="22">
    <w:abstractNumId w:val="13"/>
  </w:num>
  <w:num w:numId="23">
    <w:abstractNumId w:val="18"/>
  </w:num>
  <w:num w:numId="24">
    <w:abstractNumId w:val="15"/>
  </w:num>
  <w:num w:numId="25">
    <w:abstractNumId w:val="26"/>
  </w:num>
  <w:num w:numId="26">
    <w:abstractNumId w:val="1"/>
  </w:num>
  <w:num w:numId="27">
    <w:abstractNumId w:val="10"/>
  </w:num>
  <w:num w:numId="28">
    <w:abstractNumId w:val="6"/>
  </w:num>
  <w:num w:numId="29">
    <w:abstractNumId w:val="5"/>
  </w:num>
  <w:num w:numId="30">
    <w:abstractNumId w:val="24"/>
  </w:num>
  <w:num w:numId="31">
    <w:abstractNumId w:val="4"/>
  </w:num>
  <w:num w:numId="32">
    <w:abstractNumId w:val="20"/>
  </w:num>
  <w:num w:numId="33">
    <w:abstractNumId w:val="14"/>
  </w:num>
  <w:num w:numId="34">
    <w:abstractNumId w:val="2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FD"/>
    <w:rsid w:val="00014EE2"/>
    <w:rsid w:val="00025CA4"/>
    <w:rsid w:val="000309FA"/>
    <w:rsid w:val="00062F71"/>
    <w:rsid w:val="00097380"/>
    <w:rsid w:val="000E7310"/>
    <w:rsid w:val="000F6C9B"/>
    <w:rsid w:val="00113149"/>
    <w:rsid w:val="001512A2"/>
    <w:rsid w:val="0016436B"/>
    <w:rsid w:val="00182A20"/>
    <w:rsid w:val="001A194B"/>
    <w:rsid w:val="001A3440"/>
    <w:rsid w:val="001D3096"/>
    <w:rsid w:val="001E7741"/>
    <w:rsid w:val="002038B0"/>
    <w:rsid w:val="00246D27"/>
    <w:rsid w:val="00250B9D"/>
    <w:rsid w:val="0027213A"/>
    <w:rsid w:val="002C7896"/>
    <w:rsid w:val="002D7A4B"/>
    <w:rsid w:val="002E4A6D"/>
    <w:rsid w:val="002F700C"/>
    <w:rsid w:val="0033511C"/>
    <w:rsid w:val="003976D9"/>
    <w:rsid w:val="003A545A"/>
    <w:rsid w:val="003B00E2"/>
    <w:rsid w:val="003C2EAB"/>
    <w:rsid w:val="003F1269"/>
    <w:rsid w:val="00402C47"/>
    <w:rsid w:val="00433464"/>
    <w:rsid w:val="004F1AB0"/>
    <w:rsid w:val="00540628"/>
    <w:rsid w:val="00581B00"/>
    <w:rsid w:val="005C449F"/>
    <w:rsid w:val="006021E4"/>
    <w:rsid w:val="00630541"/>
    <w:rsid w:val="00665BEA"/>
    <w:rsid w:val="00675056"/>
    <w:rsid w:val="00694A98"/>
    <w:rsid w:val="006E0304"/>
    <w:rsid w:val="006E5155"/>
    <w:rsid w:val="0074041F"/>
    <w:rsid w:val="00786DD1"/>
    <w:rsid w:val="00837008"/>
    <w:rsid w:val="008554E1"/>
    <w:rsid w:val="00857AA2"/>
    <w:rsid w:val="008C65FD"/>
    <w:rsid w:val="009435FC"/>
    <w:rsid w:val="00952673"/>
    <w:rsid w:val="009623CC"/>
    <w:rsid w:val="009712D9"/>
    <w:rsid w:val="009A77A9"/>
    <w:rsid w:val="009B6301"/>
    <w:rsid w:val="00A17B02"/>
    <w:rsid w:val="00A356FF"/>
    <w:rsid w:val="00A549DB"/>
    <w:rsid w:val="00A5539F"/>
    <w:rsid w:val="00AA0A44"/>
    <w:rsid w:val="00AA1B9D"/>
    <w:rsid w:val="00AA6803"/>
    <w:rsid w:val="00B00308"/>
    <w:rsid w:val="00BA0705"/>
    <w:rsid w:val="00BA1D7D"/>
    <w:rsid w:val="00BB5756"/>
    <w:rsid w:val="00BE2B54"/>
    <w:rsid w:val="00C52C48"/>
    <w:rsid w:val="00CB595F"/>
    <w:rsid w:val="00CB65A8"/>
    <w:rsid w:val="00CC118E"/>
    <w:rsid w:val="00D41EB7"/>
    <w:rsid w:val="00D7523C"/>
    <w:rsid w:val="00DF2CC6"/>
    <w:rsid w:val="00E54EE9"/>
    <w:rsid w:val="00F13EF5"/>
    <w:rsid w:val="00F47BC4"/>
    <w:rsid w:val="00F524CA"/>
    <w:rsid w:val="00F53CA1"/>
    <w:rsid w:val="00F71182"/>
    <w:rsid w:val="00F75080"/>
    <w:rsid w:val="00FB2982"/>
    <w:rsid w:val="00FC22B7"/>
    <w:rsid w:val="00FE63A7"/>
    <w:rsid w:val="00FF3F65"/>
    <w:rsid w:val="00FF4491"/>
    <w:rsid w:val="00FF5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FE97C"/>
  <w15:docId w15:val="{75DF1069-0C27-4BA1-B613-A86159D7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4E1"/>
    <w:pPr>
      <w:spacing w:after="0" w:line="240" w:lineRule="auto"/>
    </w:pPr>
    <w:rPr>
      <w:rFonts w:eastAsia="Times New Roman"/>
      <w:sz w:val="20"/>
      <w:szCs w:val="20"/>
      <w:lang w:eastAsia="ru-RU"/>
    </w:rPr>
  </w:style>
  <w:style w:type="paragraph" w:styleId="1">
    <w:name w:val="heading 1"/>
    <w:basedOn w:val="a"/>
    <w:next w:val="a"/>
    <w:link w:val="10"/>
    <w:qFormat/>
    <w:rsid w:val="008554E1"/>
    <w:pPr>
      <w:keepNext/>
      <w:outlineLvl w:val="0"/>
    </w:pPr>
    <w:rPr>
      <w:b/>
      <w:sz w:val="28"/>
      <w:lang w:val="uk-UA"/>
    </w:rPr>
  </w:style>
  <w:style w:type="paragraph" w:styleId="3">
    <w:name w:val="heading 3"/>
    <w:basedOn w:val="a"/>
    <w:next w:val="a"/>
    <w:link w:val="30"/>
    <w:qFormat/>
    <w:rsid w:val="008554E1"/>
    <w:pPr>
      <w:keepNext/>
      <w:jc w:val="center"/>
      <w:outlineLvl w:val="2"/>
    </w:pPr>
    <w:rPr>
      <w:sz w:val="32"/>
      <w:lang w:val="uk-UA"/>
    </w:rPr>
  </w:style>
  <w:style w:type="paragraph" w:styleId="4">
    <w:name w:val="heading 4"/>
    <w:basedOn w:val="a"/>
    <w:next w:val="a"/>
    <w:link w:val="40"/>
    <w:qFormat/>
    <w:rsid w:val="008554E1"/>
    <w:pPr>
      <w:keepNext/>
      <w:outlineLvl w:val="3"/>
    </w:pPr>
    <w:rPr>
      <w:sz w:val="32"/>
      <w:lang w:val="uk-UA"/>
    </w:rPr>
  </w:style>
  <w:style w:type="paragraph" w:styleId="6">
    <w:name w:val="heading 6"/>
    <w:basedOn w:val="a"/>
    <w:next w:val="a"/>
    <w:link w:val="60"/>
    <w:qFormat/>
    <w:rsid w:val="008554E1"/>
    <w:pPr>
      <w:keepNext/>
      <w:jc w:val="center"/>
      <w:outlineLvl w:val="5"/>
    </w:pPr>
    <w:rPr>
      <w:b/>
      <w:sz w:val="4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54E1"/>
    <w:rPr>
      <w:rFonts w:eastAsia="Times New Roman"/>
      <w:b/>
      <w:sz w:val="28"/>
      <w:szCs w:val="20"/>
      <w:lang w:val="uk-UA" w:eastAsia="ru-RU"/>
    </w:rPr>
  </w:style>
  <w:style w:type="character" w:customStyle="1" w:styleId="30">
    <w:name w:val="Заголовок 3 Знак"/>
    <w:basedOn w:val="a0"/>
    <w:link w:val="3"/>
    <w:rsid w:val="008554E1"/>
    <w:rPr>
      <w:rFonts w:eastAsia="Times New Roman"/>
      <w:sz w:val="32"/>
      <w:szCs w:val="20"/>
      <w:lang w:val="uk-UA" w:eastAsia="ru-RU"/>
    </w:rPr>
  </w:style>
  <w:style w:type="character" w:customStyle="1" w:styleId="40">
    <w:name w:val="Заголовок 4 Знак"/>
    <w:basedOn w:val="a0"/>
    <w:link w:val="4"/>
    <w:rsid w:val="008554E1"/>
    <w:rPr>
      <w:rFonts w:eastAsia="Times New Roman"/>
      <w:sz w:val="32"/>
      <w:szCs w:val="20"/>
      <w:lang w:val="uk-UA" w:eastAsia="ru-RU"/>
    </w:rPr>
  </w:style>
  <w:style w:type="character" w:customStyle="1" w:styleId="60">
    <w:name w:val="Заголовок 6 Знак"/>
    <w:basedOn w:val="a0"/>
    <w:link w:val="6"/>
    <w:rsid w:val="008554E1"/>
    <w:rPr>
      <w:rFonts w:eastAsia="Times New Roman"/>
      <w:b/>
      <w:sz w:val="48"/>
      <w:szCs w:val="20"/>
      <w:lang w:val="uk-UA" w:eastAsia="ru-RU"/>
    </w:rPr>
  </w:style>
  <w:style w:type="paragraph" w:styleId="a3">
    <w:name w:val="Title"/>
    <w:basedOn w:val="a"/>
    <w:link w:val="a4"/>
    <w:qFormat/>
    <w:rsid w:val="008554E1"/>
    <w:pPr>
      <w:jc w:val="center"/>
    </w:pPr>
    <w:rPr>
      <w:sz w:val="28"/>
      <w:lang w:val="uk-UA"/>
    </w:rPr>
  </w:style>
  <w:style w:type="character" w:customStyle="1" w:styleId="a4">
    <w:name w:val="Заголовок Знак"/>
    <w:basedOn w:val="a0"/>
    <w:link w:val="a3"/>
    <w:rsid w:val="008554E1"/>
    <w:rPr>
      <w:rFonts w:eastAsia="Times New Roman"/>
      <w:sz w:val="28"/>
      <w:szCs w:val="20"/>
      <w:lang w:val="uk-UA" w:eastAsia="ru-RU"/>
    </w:rPr>
  </w:style>
  <w:style w:type="paragraph" w:styleId="a5">
    <w:name w:val="Body Text"/>
    <w:basedOn w:val="a"/>
    <w:link w:val="a6"/>
    <w:semiHidden/>
    <w:rsid w:val="008554E1"/>
    <w:rPr>
      <w:sz w:val="28"/>
      <w:lang w:val="uk-UA"/>
    </w:rPr>
  </w:style>
  <w:style w:type="character" w:customStyle="1" w:styleId="a6">
    <w:name w:val="Основной текст Знак"/>
    <w:basedOn w:val="a0"/>
    <w:link w:val="a5"/>
    <w:semiHidden/>
    <w:rsid w:val="008554E1"/>
    <w:rPr>
      <w:rFonts w:eastAsia="Times New Roman"/>
      <w:sz w:val="28"/>
      <w:szCs w:val="20"/>
      <w:lang w:val="uk-UA" w:eastAsia="ru-RU"/>
    </w:rPr>
  </w:style>
  <w:style w:type="paragraph" w:styleId="a7">
    <w:name w:val="Body Text Indent"/>
    <w:basedOn w:val="a"/>
    <w:link w:val="a8"/>
    <w:semiHidden/>
    <w:rsid w:val="008554E1"/>
    <w:pPr>
      <w:ind w:left="180"/>
    </w:pPr>
    <w:rPr>
      <w:sz w:val="28"/>
      <w:lang w:val="uk-UA"/>
    </w:rPr>
  </w:style>
  <w:style w:type="character" w:customStyle="1" w:styleId="a8">
    <w:name w:val="Основной текст с отступом Знак"/>
    <w:basedOn w:val="a0"/>
    <w:link w:val="a7"/>
    <w:semiHidden/>
    <w:rsid w:val="008554E1"/>
    <w:rPr>
      <w:rFonts w:eastAsia="Times New Roman"/>
      <w:sz w:val="28"/>
      <w:szCs w:val="20"/>
      <w:lang w:val="uk-UA" w:eastAsia="ru-RU"/>
    </w:rPr>
  </w:style>
  <w:style w:type="character" w:styleId="a9">
    <w:name w:val="Hyperlink"/>
    <w:uiPriority w:val="99"/>
    <w:semiHidden/>
    <w:unhideWhenUsed/>
    <w:rsid w:val="008554E1"/>
    <w:rPr>
      <w:color w:val="0000FF"/>
      <w:u w:val="single"/>
    </w:rPr>
  </w:style>
  <w:style w:type="paragraph" w:styleId="aa">
    <w:name w:val="Balloon Text"/>
    <w:basedOn w:val="a"/>
    <w:link w:val="ab"/>
    <w:uiPriority w:val="99"/>
    <w:semiHidden/>
    <w:unhideWhenUsed/>
    <w:rsid w:val="00FF4491"/>
    <w:rPr>
      <w:rFonts w:ascii="Tahoma" w:hAnsi="Tahoma" w:cs="Tahoma"/>
      <w:sz w:val="16"/>
      <w:szCs w:val="16"/>
    </w:rPr>
  </w:style>
  <w:style w:type="character" w:customStyle="1" w:styleId="ab">
    <w:name w:val="Текст выноски Знак"/>
    <w:basedOn w:val="a0"/>
    <w:link w:val="aa"/>
    <w:uiPriority w:val="99"/>
    <w:semiHidden/>
    <w:rsid w:val="00FF4491"/>
    <w:rPr>
      <w:rFonts w:ascii="Tahoma" w:eastAsia="Times New Roman" w:hAnsi="Tahoma" w:cs="Tahoma"/>
      <w:sz w:val="16"/>
      <w:szCs w:val="16"/>
      <w:lang w:eastAsia="ru-RU"/>
    </w:rPr>
  </w:style>
  <w:style w:type="paragraph" w:styleId="ac">
    <w:name w:val="header"/>
    <w:basedOn w:val="a"/>
    <w:link w:val="ad"/>
    <w:uiPriority w:val="99"/>
    <w:unhideWhenUsed/>
    <w:rsid w:val="006021E4"/>
    <w:pPr>
      <w:tabs>
        <w:tab w:val="center" w:pos="4677"/>
        <w:tab w:val="right" w:pos="9355"/>
      </w:tabs>
    </w:pPr>
  </w:style>
  <w:style w:type="character" w:customStyle="1" w:styleId="ad">
    <w:name w:val="Верхний колонтитул Знак"/>
    <w:basedOn w:val="a0"/>
    <w:link w:val="ac"/>
    <w:uiPriority w:val="99"/>
    <w:rsid w:val="006021E4"/>
    <w:rPr>
      <w:rFonts w:eastAsia="Times New Roman"/>
      <w:sz w:val="20"/>
      <w:szCs w:val="20"/>
      <w:lang w:eastAsia="ru-RU"/>
    </w:rPr>
  </w:style>
  <w:style w:type="paragraph" w:styleId="ae">
    <w:name w:val="footer"/>
    <w:basedOn w:val="a"/>
    <w:link w:val="af"/>
    <w:uiPriority w:val="99"/>
    <w:unhideWhenUsed/>
    <w:rsid w:val="006021E4"/>
    <w:pPr>
      <w:tabs>
        <w:tab w:val="center" w:pos="4677"/>
        <w:tab w:val="right" w:pos="9355"/>
      </w:tabs>
    </w:pPr>
  </w:style>
  <w:style w:type="character" w:customStyle="1" w:styleId="af">
    <w:name w:val="Нижний колонтитул Знак"/>
    <w:basedOn w:val="a0"/>
    <w:link w:val="ae"/>
    <w:uiPriority w:val="99"/>
    <w:rsid w:val="006021E4"/>
    <w:rPr>
      <w:rFonts w:eastAsia="Times New Roman"/>
      <w:sz w:val="20"/>
      <w:szCs w:val="20"/>
      <w:lang w:eastAsia="ru-RU"/>
    </w:rPr>
  </w:style>
  <w:style w:type="character" w:customStyle="1" w:styleId="11">
    <w:name w:val="Заголовок №1_"/>
    <w:link w:val="12"/>
    <w:rsid w:val="006E0304"/>
    <w:rPr>
      <w:b/>
      <w:bCs/>
      <w:sz w:val="27"/>
      <w:szCs w:val="27"/>
      <w:shd w:val="clear" w:color="auto" w:fill="FFFFFF"/>
    </w:rPr>
  </w:style>
  <w:style w:type="paragraph" w:customStyle="1" w:styleId="12">
    <w:name w:val="Заголовок №1"/>
    <w:basedOn w:val="a"/>
    <w:link w:val="11"/>
    <w:rsid w:val="006E0304"/>
    <w:pPr>
      <w:shd w:val="clear" w:color="auto" w:fill="FFFFFF"/>
      <w:spacing w:after="420" w:line="240" w:lineRule="atLeast"/>
      <w:outlineLvl w:val="0"/>
    </w:pPr>
    <w:rPr>
      <w:rFonts w:eastAsiaTheme="minorHAnsi"/>
      <w:b/>
      <w:bCs/>
      <w:sz w:val="27"/>
      <w:szCs w:val="27"/>
      <w:lang w:eastAsia="en-US"/>
    </w:rPr>
  </w:style>
  <w:style w:type="character" w:customStyle="1" w:styleId="3pt">
    <w:name w:val="Основной текст + Интервал 3 pt"/>
    <w:rsid w:val="006E0304"/>
    <w:rPr>
      <w:rFonts w:ascii="Times New Roman" w:hAnsi="Times New Roman" w:cs="Times New Roman"/>
      <w:spacing w:val="70"/>
      <w:sz w:val="26"/>
      <w:szCs w:val="26"/>
    </w:rPr>
  </w:style>
  <w:style w:type="character" w:customStyle="1" w:styleId="af0">
    <w:name w:val="Оглавление_"/>
    <w:link w:val="af1"/>
    <w:rsid w:val="006E0304"/>
    <w:rPr>
      <w:sz w:val="26"/>
      <w:szCs w:val="26"/>
      <w:shd w:val="clear" w:color="auto" w:fill="FFFFFF"/>
    </w:rPr>
  </w:style>
  <w:style w:type="paragraph" w:customStyle="1" w:styleId="af1">
    <w:name w:val="Оглавление"/>
    <w:basedOn w:val="a"/>
    <w:link w:val="af0"/>
    <w:rsid w:val="006E0304"/>
    <w:pPr>
      <w:shd w:val="clear" w:color="auto" w:fill="FFFFFF"/>
      <w:spacing w:before="1020" w:line="643" w:lineRule="exact"/>
    </w:pPr>
    <w:rPr>
      <w:rFonts w:eastAsiaTheme="minorHAnsi"/>
      <w:sz w:val="26"/>
      <w:szCs w:val="26"/>
      <w:lang w:eastAsia="en-US"/>
    </w:rPr>
  </w:style>
  <w:style w:type="paragraph" w:customStyle="1" w:styleId="rvps2">
    <w:name w:val="rvps2"/>
    <w:basedOn w:val="a"/>
    <w:rsid w:val="006E0304"/>
    <w:pPr>
      <w:spacing w:before="100" w:beforeAutospacing="1" w:after="100" w:afterAutospacing="1"/>
    </w:pPr>
    <w:rPr>
      <w:sz w:val="24"/>
      <w:szCs w:val="24"/>
    </w:rPr>
  </w:style>
  <w:style w:type="paragraph" w:styleId="af2">
    <w:name w:val="List Paragraph"/>
    <w:basedOn w:val="a"/>
    <w:uiPriority w:val="34"/>
    <w:qFormat/>
    <w:rsid w:val="00CB595F"/>
    <w:pPr>
      <w:ind w:left="720"/>
      <w:contextualSpacing/>
    </w:pPr>
  </w:style>
  <w:style w:type="character" w:customStyle="1" w:styleId="13pt">
    <w:name w:val="Заголовок №1 + Интервал 3 pt"/>
    <w:rsid w:val="00FB2982"/>
    <w:rPr>
      <w:rFonts w:ascii="Times New Roman" w:hAnsi="Times New Roman" w:cs="Times New Roman"/>
      <w:b/>
      <w:bCs/>
      <w:spacing w:val="70"/>
      <w:sz w:val="27"/>
      <w:szCs w:val="27"/>
      <w:lang w:bidi="ar-SA"/>
    </w:rPr>
  </w:style>
  <w:style w:type="character" w:customStyle="1" w:styleId="af3">
    <w:name w:val="Основной текст + Полужирный"/>
    <w:rsid w:val="00FB2982"/>
    <w:rPr>
      <w:rFonts w:ascii="Times New Roman" w:hAnsi="Times New Roman" w:cs="Times New Roman"/>
      <w:b/>
      <w:bCs/>
      <w:spacing w:val="0"/>
      <w:sz w:val="26"/>
      <w:szCs w:val="26"/>
    </w:rPr>
  </w:style>
  <w:style w:type="character" w:customStyle="1" w:styleId="2">
    <w:name w:val="Основной текст (2)_"/>
    <w:link w:val="20"/>
    <w:rsid w:val="00FB2982"/>
    <w:rPr>
      <w:b/>
      <w:bCs/>
      <w:sz w:val="26"/>
      <w:szCs w:val="26"/>
      <w:shd w:val="clear" w:color="auto" w:fill="FFFFFF"/>
    </w:rPr>
  </w:style>
  <w:style w:type="paragraph" w:customStyle="1" w:styleId="20">
    <w:name w:val="Основной текст (2)"/>
    <w:basedOn w:val="a"/>
    <w:link w:val="2"/>
    <w:rsid w:val="00FB2982"/>
    <w:pPr>
      <w:shd w:val="clear" w:color="auto" w:fill="FFFFFF"/>
      <w:spacing w:before="300" w:line="322" w:lineRule="exact"/>
      <w:ind w:firstLine="700"/>
      <w:jc w:val="both"/>
    </w:pPr>
    <w:rPr>
      <w:rFonts w:eastAsiaTheme="minorHAnsi"/>
      <w:b/>
      <w:bCs/>
      <w:sz w:val="26"/>
      <w:szCs w:val="26"/>
      <w:lang w:eastAsia="en-US"/>
    </w:rPr>
  </w:style>
  <w:style w:type="character" w:customStyle="1" w:styleId="af4">
    <w:name w:val="Основной текст + Курсив"/>
    <w:rsid w:val="00FB2982"/>
    <w:rPr>
      <w:rFonts w:ascii="Times New Roman" w:hAnsi="Times New Roman" w:cs="Times New Roman"/>
      <w:i/>
      <w:iCs/>
      <w:spacing w:val="0"/>
      <w:sz w:val="27"/>
      <w:szCs w:val="27"/>
    </w:rPr>
  </w:style>
  <w:style w:type="paragraph" w:styleId="HTML">
    <w:name w:val="HTML Preformatted"/>
    <w:basedOn w:val="a"/>
    <w:link w:val="HTML0"/>
    <w:uiPriority w:val="99"/>
    <w:rsid w:val="00FB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FB2982"/>
    <w:rPr>
      <w:rFonts w:ascii="Courier New" w:eastAsia="Times New Roman" w:hAnsi="Courier New" w:cs="Courier New"/>
      <w:sz w:val="20"/>
      <w:szCs w:val="20"/>
      <w:lang w:eastAsia="ru-RU"/>
    </w:rPr>
  </w:style>
  <w:style w:type="character" w:customStyle="1" w:styleId="rvts0">
    <w:name w:val="rvts0"/>
    <w:basedOn w:val="a0"/>
    <w:rsid w:val="00FB2982"/>
  </w:style>
  <w:style w:type="paragraph" w:customStyle="1" w:styleId="af5">
    <w:name w:val="ДинТекстОбыч"/>
    <w:basedOn w:val="a"/>
    <w:rsid w:val="00FB2982"/>
    <w:pPr>
      <w:widowControl w:val="0"/>
      <w:ind w:firstLine="567"/>
      <w:jc w:val="both"/>
    </w:pPr>
    <w:rPr>
      <w:color w:val="000000"/>
      <w:sz w:val="22"/>
      <w:lang w:val="uk-UA"/>
    </w:rPr>
  </w:style>
  <w:style w:type="table" w:styleId="af6">
    <w:name w:val="Table Grid"/>
    <w:basedOn w:val="a1"/>
    <w:rsid w:val="001A3440"/>
    <w:pPr>
      <w:spacing w:after="0" w:line="240" w:lineRule="auto"/>
    </w:pPr>
    <w:rPr>
      <w:rFonts w:ascii="Microsoft Sans Serif" w:eastAsia="Microsoft Sans Serif" w:hAnsi="Microsoft Sans Serif" w:cs="Microsoft Sans Serif"/>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6"/>
    <w:rsid w:val="001A3440"/>
    <w:pPr>
      <w:spacing w:after="0" w:line="240" w:lineRule="auto"/>
    </w:pPr>
    <w:rPr>
      <w:rFonts w:ascii="Microsoft Sans Serif" w:eastAsia="Microsoft Sans Serif" w:hAnsi="Microsoft Sans Serif" w:cs="Microsoft Sans Serif"/>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387FC-8A1B-4E99-A390-4D94C19D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36</Pages>
  <Words>8579</Words>
  <Characters>48905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HP</cp:lastModifiedBy>
  <cp:revision>19</cp:revision>
  <cp:lastPrinted>2021-04-14T13:02:00Z</cp:lastPrinted>
  <dcterms:created xsi:type="dcterms:W3CDTF">2021-04-05T10:27:00Z</dcterms:created>
  <dcterms:modified xsi:type="dcterms:W3CDTF">2021-04-23T09:49:00Z</dcterms:modified>
</cp:coreProperties>
</file>