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1E592" w14:textId="77777777" w:rsidR="001A21B0" w:rsidRDefault="001D6C68">
      <w:pPr>
        <w:pStyle w:val="a3"/>
        <w:ind w:left="4404"/>
        <w:jc w:val="left"/>
        <w:rPr>
          <w:sz w:val="20"/>
        </w:rPr>
      </w:pPr>
      <w:r>
        <w:rPr>
          <w:noProof/>
          <w:sz w:val="20"/>
          <w:lang w:val="ru-RU" w:eastAsia="ru-RU"/>
        </w:rPr>
        <w:drawing>
          <wp:inline distT="0" distB="0" distL="0" distR="0" wp14:anchorId="28AB1C52" wp14:editId="476A41C4">
            <wp:extent cx="428607" cy="56407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28607" cy="564070"/>
                    </a:xfrm>
                    <a:prstGeom prst="rect">
                      <a:avLst/>
                    </a:prstGeom>
                  </pic:spPr>
                </pic:pic>
              </a:graphicData>
            </a:graphic>
          </wp:inline>
        </w:drawing>
      </w:r>
    </w:p>
    <w:p w14:paraId="2F329CB7" w14:textId="77777777" w:rsidR="001A21B0" w:rsidRDefault="001D6C68">
      <w:pPr>
        <w:ind w:left="3" w:right="7"/>
        <w:jc w:val="center"/>
        <w:rPr>
          <w:b/>
          <w:sz w:val="28"/>
        </w:rPr>
      </w:pPr>
      <w:r>
        <w:rPr>
          <w:b/>
          <w:sz w:val="28"/>
        </w:rPr>
        <w:t>ФОНТАНСЬКА</w:t>
      </w:r>
      <w:r>
        <w:rPr>
          <w:b/>
          <w:spacing w:val="-16"/>
          <w:sz w:val="28"/>
        </w:rPr>
        <w:t xml:space="preserve"> </w:t>
      </w:r>
      <w:r>
        <w:rPr>
          <w:b/>
          <w:sz w:val="28"/>
        </w:rPr>
        <w:t>СІЛЬСЬКА</w:t>
      </w:r>
      <w:r>
        <w:rPr>
          <w:b/>
          <w:spacing w:val="-15"/>
          <w:sz w:val="28"/>
        </w:rPr>
        <w:t xml:space="preserve"> </w:t>
      </w:r>
      <w:r>
        <w:rPr>
          <w:b/>
          <w:spacing w:val="-4"/>
          <w:sz w:val="28"/>
        </w:rPr>
        <w:t>РАДА</w:t>
      </w:r>
    </w:p>
    <w:p w14:paraId="43B2ECC6" w14:textId="77777777" w:rsidR="001A21B0" w:rsidRDefault="001D6C68">
      <w:pPr>
        <w:ind w:right="2"/>
        <w:jc w:val="center"/>
        <w:rPr>
          <w:b/>
          <w:sz w:val="28"/>
        </w:rPr>
      </w:pPr>
      <w:r>
        <w:rPr>
          <w:b/>
          <w:sz w:val="28"/>
        </w:rPr>
        <w:t>ОДЕСЬКОГО</w:t>
      </w:r>
      <w:r>
        <w:rPr>
          <w:b/>
          <w:spacing w:val="-12"/>
          <w:sz w:val="28"/>
        </w:rPr>
        <w:t xml:space="preserve"> </w:t>
      </w:r>
      <w:r>
        <w:rPr>
          <w:b/>
          <w:sz w:val="28"/>
        </w:rPr>
        <w:t>РАЙОНУ</w:t>
      </w:r>
      <w:r>
        <w:rPr>
          <w:b/>
          <w:spacing w:val="-10"/>
          <w:sz w:val="28"/>
        </w:rPr>
        <w:t xml:space="preserve"> </w:t>
      </w:r>
      <w:r>
        <w:rPr>
          <w:b/>
          <w:sz w:val="28"/>
        </w:rPr>
        <w:t>ОДЕСЬКОЇ</w:t>
      </w:r>
      <w:r>
        <w:rPr>
          <w:b/>
          <w:spacing w:val="-11"/>
          <w:sz w:val="28"/>
        </w:rPr>
        <w:t xml:space="preserve"> </w:t>
      </w:r>
      <w:r>
        <w:rPr>
          <w:b/>
          <w:spacing w:val="-2"/>
          <w:sz w:val="28"/>
        </w:rPr>
        <w:t>ОБЛАСТІ</w:t>
      </w:r>
    </w:p>
    <w:p w14:paraId="5BC8AA35" w14:textId="67B775CD" w:rsidR="00D90192" w:rsidRDefault="00D90192" w:rsidP="00D90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32"/>
          <w:szCs w:val="32"/>
        </w:rPr>
      </w:pPr>
    </w:p>
    <w:p w14:paraId="60314E7A" w14:textId="2A8F7001" w:rsidR="00D90192" w:rsidRDefault="00D90192" w:rsidP="00D90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  С Е С І Ї</w:t>
      </w:r>
    </w:p>
    <w:p w14:paraId="5E9C7FA7" w14:textId="77777777" w:rsidR="00D90192" w:rsidRDefault="00D90192" w:rsidP="00D90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Pr>
          <w:sz w:val="28"/>
          <w:szCs w:val="28"/>
        </w:rPr>
        <w:t>VIII скликання</w:t>
      </w:r>
    </w:p>
    <w:p w14:paraId="4AC1CF35" w14:textId="77777777" w:rsidR="001F6E72" w:rsidRPr="001F6E72" w:rsidRDefault="001F6E72" w:rsidP="001F6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sz w:val="28"/>
          <w:szCs w:val="28"/>
          <w:lang w:eastAsia="uk-UA"/>
        </w:rPr>
      </w:pPr>
    </w:p>
    <w:p w14:paraId="08370849" w14:textId="4C67C408" w:rsidR="001F6E72" w:rsidRPr="001F6E72" w:rsidRDefault="001F6E72" w:rsidP="001F6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lang w:eastAsia="uk-UA"/>
        </w:rPr>
      </w:pPr>
      <w:r w:rsidRPr="001F6E72">
        <w:rPr>
          <w:sz w:val="24"/>
          <w:szCs w:val="24"/>
          <w:lang w:eastAsia="uk-UA"/>
        </w:rPr>
        <w:t>від 11</w:t>
      </w:r>
      <w:r>
        <w:rPr>
          <w:sz w:val="24"/>
          <w:szCs w:val="24"/>
          <w:lang w:eastAsia="uk-UA"/>
        </w:rPr>
        <w:t xml:space="preserve"> липня</w:t>
      </w:r>
      <w:r w:rsidRPr="001F6E72">
        <w:rPr>
          <w:sz w:val="24"/>
          <w:szCs w:val="24"/>
          <w:lang w:eastAsia="uk-UA"/>
        </w:rPr>
        <w:t xml:space="preserve">.2025 року                                                                         </w:t>
      </w:r>
      <w:r>
        <w:rPr>
          <w:sz w:val="24"/>
          <w:szCs w:val="24"/>
          <w:lang w:eastAsia="uk-UA"/>
        </w:rPr>
        <w:t xml:space="preserve">                              </w:t>
      </w:r>
      <w:r w:rsidRPr="001F6E72">
        <w:rPr>
          <w:sz w:val="24"/>
          <w:szCs w:val="24"/>
          <w:lang w:eastAsia="uk-UA"/>
        </w:rPr>
        <w:t xml:space="preserve"> № 322</w:t>
      </w:r>
      <w:r>
        <w:rPr>
          <w:sz w:val="24"/>
          <w:szCs w:val="24"/>
          <w:lang w:eastAsia="uk-UA"/>
        </w:rPr>
        <w:t>7-УІІІ</w:t>
      </w:r>
      <w:r w:rsidRPr="001F6E72">
        <w:rPr>
          <w:sz w:val="24"/>
          <w:szCs w:val="24"/>
          <w:lang w:eastAsia="uk-UA"/>
        </w:rPr>
        <w:t xml:space="preserve"> </w:t>
      </w:r>
      <w:r w:rsidRPr="001F6E72">
        <w:rPr>
          <w:sz w:val="24"/>
          <w:szCs w:val="24"/>
          <w:lang w:eastAsia="uk-UA"/>
        </w:rPr>
        <w:tab/>
      </w:r>
      <w:r w:rsidRPr="001F6E72">
        <w:rPr>
          <w:sz w:val="24"/>
          <w:szCs w:val="24"/>
          <w:lang w:eastAsia="uk-UA"/>
        </w:rPr>
        <w:tab/>
      </w:r>
      <w:r w:rsidRPr="001F6E72">
        <w:rPr>
          <w:sz w:val="24"/>
          <w:szCs w:val="24"/>
          <w:lang w:eastAsia="uk-UA"/>
        </w:rPr>
        <w:tab/>
      </w:r>
      <w:r w:rsidRPr="001F6E72">
        <w:rPr>
          <w:sz w:val="24"/>
          <w:szCs w:val="24"/>
          <w:lang w:eastAsia="uk-UA"/>
        </w:rPr>
        <w:tab/>
        <w:t xml:space="preserve">         </w:t>
      </w:r>
    </w:p>
    <w:p w14:paraId="1DACE057" w14:textId="43D83B33" w:rsidR="001A21B0" w:rsidRDefault="001F6E72" w:rsidP="001F6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lang w:eastAsia="uk-UA"/>
        </w:rPr>
      </w:pPr>
      <w:r w:rsidRPr="001F6E72">
        <w:rPr>
          <w:lang w:eastAsia="uk-UA"/>
        </w:rPr>
        <w:tab/>
      </w:r>
      <w:r w:rsidRPr="001F6E72">
        <w:rPr>
          <w:lang w:eastAsia="uk-UA"/>
        </w:rPr>
        <w:tab/>
      </w:r>
      <w:r w:rsidRPr="001F6E72">
        <w:rPr>
          <w:lang w:eastAsia="uk-UA"/>
        </w:rPr>
        <w:tab/>
      </w:r>
      <w:r w:rsidRPr="001F6E72">
        <w:rPr>
          <w:lang w:eastAsia="uk-UA"/>
        </w:rPr>
        <w:tab/>
      </w:r>
      <w:r w:rsidRPr="001F6E72">
        <w:rPr>
          <w:lang w:eastAsia="uk-UA"/>
        </w:rPr>
        <w:tab/>
      </w:r>
      <w:r w:rsidRPr="001F6E72">
        <w:rPr>
          <w:lang w:eastAsia="uk-UA"/>
        </w:rPr>
        <w:tab/>
      </w:r>
    </w:p>
    <w:p w14:paraId="2DD0F5A4" w14:textId="77777777" w:rsidR="00D90192" w:rsidRPr="00D90192" w:rsidRDefault="00D90192" w:rsidP="00D90192">
      <w:pPr>
        <w:shd w:val="clear" w:color="auto" w:fill="FFFFFF"/>
        <w:ind w:firstLine="4820"/>
      </w:pPr>
    </w:p>
    <w:p w14:paraId="38DD5FD3" w14:textId="443C2B0A" w:rsidR="001A21B0" w:rsidRDefault="00BB7CFC" w:rsidP="00146457">
      <w:pPr>
        <w:spacing w:line="322" w:lineRule="exact"/>
        <w:ind w:left="140"/>
        <w:jc w:val="both"/>
        <w:rPr>
          <w:b/>
          <w:sz w:val="28"/>
        </w:rPr>
      </w:pPr>
      <w:r>
        <w:rPr>
          <w:b/>
          <w:sz w:val="28"/>
        </w:rPr>
        <w:t>Про внесення змін до рішення Фонтанської сільської ради №2707-</w:t>
      </w:r>
      <w:r w:rsidRPr="00BB7CFC">
        <w:rPr>
          <w:b/>
          <w:spacing w:val="-4"/>
          <w:sz w:val="28"/>
        </w:rPr>
        <w:t xml:space="preserve"> </w:t>
      </w:r>
      <w:r>
        <w:rPr>
          <w:b/>
          <w:spacing w:val="-4"/>
          <w:sz w:val="28"/>
        </w:rPr>
        <w:t>VIII</w:t>
      </w:r>
      <w:r>
        <w:rPr>
          <w:b/>
          <w:sz w:val="28"/>
        </w:rPr>
        <w:t xml:space="preserve"> від 24 грудня 2024 року «</w:t>
      </w:r>
      <w:r w:rsidR="001D6C68">
        <w:rPr>
          <w:b/>
          <w:sz w:val="28"/>
        </w:rPr>
        <w:t>Про</w:t>
      </w:r>
      <w:r w:rsidR="001D6C68">
        <w:rPr>
          <w:b/>
          <w:spacing w:val="-13"/>
          <w:sz w:val="28"/>
        </w:rPr>
        <w:t xml:space="preserve"> </w:t>
      </w:r>
      <w:r w:rsidR="001D6C68">
        <w:rPr>
          <w:b/>
          <w:sz w:val="28"/>
        </w:rPr>
        <w:t>затвердження</w:t>
      </w:r>
      <w:r w:rsidR="001D6C68">
        <w:rPr>
          <w:b/>
          <w:spacing w:val="-8"/>
          <w:sz w:val="28"/>
        </w:rPr>
        <w:t xml:space="preserve"> </w:t>
      </w:r>
      <w:r w:rsidR="001D6C68">
        <w:rPr>
          <w:b/>
          <w:sz w:val="28"/>
        </w:rPr>
        <w:t>Програми</w:t>
      </w:r>
      <w:r w:rsidR="001D6C68">
        <w:rPr>
          <w:b/>
          <w:spacing w:val="-9"/>
          <w:sz w:val="28"/>
        </w:rPr>
        <w:t xml:space="preserve"> </w:t>
      </w:r>
      <w:r w:rsidR="001D6C68">
        <w:rPr>
          <w:b/>
          <w:spacing w:val="-2"/>
          <w:sz w:val="28"/>
        </w:rPr>
        <w:t>розробки</w:t>
      </w:r>
      <w:r w:rsidR="00146457">
        <w:rPr>
          <w:b/>
          <w:sz w:val="28"/>
        </w:rPr>
        <w:t xml:space="preserve"> </w:t>
      </w:r>
      <w:r w:rsidR="001D6C68">
        <w:rPr>
          <w:b/>
          <w:sz w:val="28"/>
        </w:rPr>
        <w:t>та затвердження стратегічних документів</w:t>
      </w:r>
      <w:r w:rsidR="00146457">
        <w:rPr>
          <w:b/>
          <w:sz w:val="28"/>
        </w:rPr>
        <w:t xml:space="preserve"> </w:t>
      </w:r>
      <w:r w:rsidR="001D6C68">
        <w:rPr>
          <w:b/>
          <w:sz w:val="28"/>
        </w:rPr>
        <w:t>Фонтанської</w:t>
      </w:r>
      <w:r w:rsidR="001D6C68">
        <w:rPr>
          <w:b/>
          <w:spacing w:val="-15"/>
          <w:sz w:val="28"/>
        </w:rPr>
        <w:t xml:space="preserve"> </w:t>
      </w:r>
      <w:r w:rsidR="001D6C68">
        <w:rPr>
          <w:b/>
          <w:sz w:val="28"/>
        </w:rPr>
        <w:t>сільської</w:t>
      </w:r>
      <w:r w:rsidR="001D6C68">
        <w:rPr>
          <w:b/>
          <w:spacing w:val="-15"/>
          <w:sz w:val="28"/>
        </w:rPr>
        <w:t xml:space="preserve"> </w:t>
      </w:r>
      <w:r w:rsidR="001D6C68">
        <w:rPr>
          <w:b/>
          <w:sz w:val="28"/>
        </w:rPr>
        <w:t>територіальної</w:t>
      </w:r>
      <w:r w:rsidR="001D6C68">
        <w:rPr>
          <w:b/>
          <w:spacing w:val="-12"/>
          <w:sz w:val="28"/>
        </w:rPr>
        <w:t xml:space="preserve"> </w:t>
      </w:r>
      <w:r w:rsidR="001D6C68">
        <w:rPr>
          <w:b/>
          <w:sz w:val="28"/>
        </w:rPr>
        <w:t>громади</w:t>
      </w:r>
      <w:r w:rsidR="00146457">
        <w:rPr>
          <w:b/>
          <w:sz w:val="28"/>
        </w:rPr>
        <w:t xml:space="preserve"> </w:t>
      </w:r>
      <w:r w:rsidR="001D6C68">
        <w:rPr>
          <w:b/>
          <w:sz w:val="28"/>
        </w:rPr>
        <w:t>Одеського</w:t>
      </w:r>
      <w:r w:rsidR="001D6C68">
        <w:rPr>
          <w:b/>
          <w:spacing w:val="-11"/>
          <w:sz w:val="28"/>
        </w:rPr>
        <w:t xml:space="preserve"> </w:t>
      </w:r>
      <w:r w:rsidR="001D6C68">
        <w:rPr>
          <w:b/>
          <w:sz w:val="28"/>
        </w:rPr>
        <w:t>району</w:t>
      </w:r>
      <w:r w:rsidR="001D6C68">
        <w:rPr>
          <w:b/>
          <w:spacing w:val="-8"/>
          <w:sz w:val="28"/>
        </w:rPr>
        <w:t xml:space="preserve"> </w:t>
      </w:r>
      <w:r w:rsidR="001D6C68">
        <w:rPr>
          <w:b/>
          <w:sz w:val="28"/>
        </w:rPr>
        <w:t>Одеської</w:t>
      </w:r>
      <w:r w:rsidR="001D6C68">
        <w:rPr>
          <w:b/>
          <w:spacing w:val="-7"/>
          <w:sz w:val="28"/>
        </w:rPr>
        <w:t xml:space="preserve"> </w:t>
      </w:r>
      <w:r w:rsidR="001D6C68">
        <w:rPr>
          <w:b/>
          <w:sz w:val="28"/>
        </w:rPr>
        <w:t>області</w:t>
      </w:r>
      <w:r w:rsidR="001D6C68">
        <w:rPr>
          <w:b/>
          <w:spacing w:val="-7"/>
          <w:sz w:val="28"/>
        </w:rPr>
        <w:t xml:space="preserve"> </w:t>
      </w:r>
      <w:r w:rsidR="001D6C68">
        <w:rPr>
          <w:b/>
          <w:sz w:val="28"/>
        </w:rPr>
        <w:t>на</w:t>
      </w:r>
      <w:r w:rsidR="001D6C68">
        <w:rPr>
          <w:b/>
          <w:spacing w:val="-3"/>
          <w:sz w:val="28"/>
        </w:rPr>
        <w:t xml:space="preserve"> </w:t>
      </w:r>
      <w:r w:rsidR="001D6C68">
        <w:rPr>
          <w:b/>
          <w:sz w:val="28"/>
        </w:rPr>
        <w:t>2025-2027</w:t>
      </w:r>
      <w:r w:rsidR="001D6C68">
        <w:rPr>
          <w:b/>
          <w:spacing w:val="-6"/>
          <w:sz w:val="28"/>
        </w:rPr>
        <w:t xml:space="preserve"> </w:t>
      </w:r>
      <w:r w:rsidR="001D6C68">
        <w:rPr>
          <w:b/>
          <w:spacing w:val="-5"/>
          <w:sz w:val="28"/>
        </w:rPr>
        <w:t>рр.</w:t>
      </w:r>
      <w:r>
        <w:rPr>
          <w:b/>
          <w:spacing w:val="-5"/>
          <w:sz w:val="28"/>
        </w:rPr>
        <w:t>»</w:t>
      </w:r>
    </w:p>
    <w:p w14:paraId="1FB1ECF5" w14:textId="1A9A65E7" w:rsidR="001A21B0" w:rsidRDefault="001D6C68" w:rsidP="00D90192">
      <w:pPr>
        <w:pStyle w:val="a3"/>
        <w:spacing w:before="316"/>
        <w:ind w:right="140" w:firstLine="427"/>
      </w:pPr>
      <w:r>
        <w:t>Керуючись</w:t>
      </w:r>
      <w:r>
        <w:rPr>
          <w:spacing w:val="-2"/>
        </w:rPr>
        <w:t xml:space="preserve"> </w:t>
      </w:r>
      <w:r>
        <w:t>законами</w:t>
      </w:r>
      <w:r>
        <w:rPr>
          <w:spacing w:val="-2"/>
        </w:rPr>
        <w:t xml:space="preserve"> </w:t>
      </w:r>
      <w:r>
        <w:t>України «Про</w:t>
      </w:r>
      <w:r>
        <w:rPr>
          <w:spacing w:val="-2"/>
        </w:rPr>
        <w:t xml:space="preserve"> </w:t>
      </w:r>
      <w:r>
        <w:t>місцеве</w:t>
      </w:r>
      <w:r>
        <w:rPr>
          <w:spacing w:val="-2"/>
        </w:rPr>
        <w:t xml:space="preserve"> </w:t>
      </w:r>
      <w:r>
        <w:t>самоврядування</w:t>
      </w:r>
      <w:r>
        <w:rPr>
          <w:spacing w:val="-2"/>
        </w:rPr>
        <w:t xml:space="preserve"> </w:t>
      </w:r>
      <w:r>
        <w:t>в</w:t>
      </w:r>
      <w:r>
        <w:rPr>
          <w:spacing w:val="-4"/>
        </w:rPr>
        <w:t xml:space="preserve"> </w:t>
      </w:r>
      <w:r>
        <w:t>Україні», «Про державне стратегічне планування», «Про засади державної регіональної політики»,</w:t>
      </w:r>
      <w:r>
        <w:rPr>
          <w:spacing w:val="40"/>
        </w:rPr>
        <w:t xml:space="preserve"> </w:t>
      </w:r>
      <w:r>
        <w:t>«Про</w:t>
      </w:r>
      <w:r>
        <w:rPr>
          <w:spacing w:val="38"/>
        </w:rPr>
        <w:t xml:space="preserve"> </w:t>
      </w:r>
      <w:r>
        <w:t>запобігання</w:t>
      </w:r>
      <w:r>
        <w:rPr>
          <w:spacing w:val="39"/>
        </w:rPr>
        <w:t xml:space="preserve"> </w:t>
      </w:r>
      <w:r>
        <w:t>корупції»,</w:t>
      </w:r>
      <w:r>
        <w:rPr>
          <w:spacing w:val="40"/>
        </w:rPr>
        <w:t xml:space="preserve"> </w:t>
      </w:r>
      <w:r>
        <w:t>«Про</w:t>
      </w:r>
      <w:r>
        <w:rPr>
          <w:spacing w:val="38"/>
        </w:rPr>
        <w:t xml:space="preserve"> </w:t>
      </w:r>
      <w:r>
        <w:t>стратегічну</w:t>
      </w:r>
      <w:r>
        <w:rPr>
          <w:spacing w:val="34"/>
        </w:rPr>
        <w:t xml:space="preserve"> </w:t>
      </w:r>
      <w:r>
        <w:t>екологічну</w:t>
      </w:r>
      <w:r>
        <w:rPr>
          <w:spacing w:val="34"/>
        </w:rPr>
        <w:t xml:space="preserve"> </w:t>
      </w:r>
      <w:r>
        <w:t>оцінку»,</w:t>
      </w:r>
    </w:p>
    <w:p w14:paraId="07DC3B8A" w14:textId="633A5558" w:rsidR="001A21B0" w:rsidRDefault="001D6C68">
      <w:pPr>
        <w:pStyle w:val="a3"/>
        <w:ind w:right="138"/>
      </w:pPr>
      <w:r>
        <w:t>«Про державне прогнозування та розроблення програм економічного і соціального розвитку України», відповідно до Постанови Кабінету Міністрів України від 11 листопада 2015 року № 932 «Про затвердження Порядку розроблення регіональних стратегій розвитку і планів заходів з їх реалізації, а також</w:t>
      </w:r>
      <w:r>
        <w:rPr>
          <w:spacing w:val="-7"/>
        </w:rPr>
        <w:t xml:space="preserve"> </w:t>
      </w:r>
      <w:r>
        <w:t>проведення</w:t>
      </w:r>
      <w:r>
        <w:rPr>
          <w:spacing w:val="-6"/>
        </w:rPr>
        <w:t xml:space="preserve"> </w:t>
      </w:r>
      <w:r>
        <w:t>моніторингу</w:t>
      </w:r>
      <w:r>
        <w:rPr>
          <w:spacing w:val="-11"/>
        </w:rPr>
        <w:t xml:space="preserve"> </w:t>
      </w:r>
      <w:r>
        <w:t>та</w:t>
      </w:r>
      <w:r>
        <w:rPr>
          <w:spacing w:val="-6"/>
        </w:rPr>
        <w:t xml:space="preserve"> </w:t>
      </w:r>
      <w:r>
        <w:t>оцінки</w:t>
      </w:r>
      <w:r>
        <w:rPr>
          <w:spacing w:val="-6"/>
        </w:rPr>
        <w:t xml:space="preserve"> </w:t>
      </w:r>
      <w:r>
        <w:t>результативності</w:t>
      </w:r>
      <w:r>
        <w:rPr>
          <w:spacing w:val="-12"/>
        </w:rPr>
        <w:t xml:space="preserve"> </w:t>
      </w:r>
      <w:r>
        <w:t>реалізації</w:t>
      </w:r>
      <w:r>
        <w:rPr>
          <w:spacing w:val="-7"/>
        </w:rPr>
        <w:t xml:space="preserve"> </w:t>
      </w:r>
      <w:r>
        <w:t>зазначених регіональних</w:t>
      </w:r>
      <w:r>
        <w:rPr>
          <w:spacing w:val="-9"/>
        </w:rPr>
        <w:t xml:space="preserve"> </w:t>
      </w:r>
      <w:r>
        <w:t>стратегій</w:t>
      </w:r>
      <w:r>
        <w:rPr>
          <w:spacing w:val="-1"/>
        </w:rPr>
        <w:t xml:space="preserve"> </w:t>
      </w:r>
      <w:r>
        <w:t>і</w:t>
      </w:r>
      <w:r>
        <w:rPr>
          <w:spacing w:val="-10"/>
        </w:rPr>
        <w:t xml:space="preserve"> </w:t>
      </w:r>
      <w:r>
        <w:t>планів</w:t>
      </w:r>
      <w:r>
        <w:rPr>
          <w:spacing w:val="-7"/>
        </w:rPr>
        <w:t xml:space="preserve"> </w:t>
      </w:r>
      <w:r>
        <w:t>заходів», Постанови</w:t>
      </w:r>
      <w:r>
        <w:rPr>
          <w:spacing w:val="-6"/>
        </w:rPr>
        <w:t xml:space="preserve"> </w:t>
      </w:r>
      <w:r>
        <w:t>Кабінету</w:t>
      </w:r>
      <w:r>
        <w:rPr>
          <w:spacing w:val="-9"/>
        </w:rPr>
        <w:t xml:space="preserve"> </w:t>
      </w:r>
      <w:r>
        <w:t>Міністрів</w:t>
      </w:r>
      <w:r>
        <w:rPr>
          <w:spacing w:val="-7"/>
        </w:rPr>
        <w:t xml:space="preserve"> </w:t>
      </w:r>
      <w:r>
        <w:t xml:space="preserve">України від 5 серпня 2020 року № 695 «Про затвердження Державної стратегії регіонального розвитку на 2021-2027 рр.», Постанови Кабінету Міністрів України від 13 серпня 2024 року № 940 «Про внесення змін до Державної стратегії регіонального розвитку на 2021-2027 роки», наказу Міністерства розвитку громад та територій України від 21 грудня 2022 року № 265 «Про затвердження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w:t>
      </w:r>
      <w:proofErr w:type="spellStart"/>
      <w:r>
        <w:t>Фонтанська</w:t>
      </w:r>
      <w:proofErr w:type="spellEnd"/>
      <w:r>
        <w:t xml:space="preserve"> сільська рада</w:t>
      </w:r>
      <w:r w:rsidR="00D90192">
        <w:t xml:space="preserve"> </w:t>
      </w:r>
      <w:r w:rsidR="00D90192" w:rsidRPr="009F7AAC">
        <w:t>Одеського району Одеської області</w:t>
      </w:r>
      <w:r>
        <w:t>, -</w:t>
      </w:r>
    </w:p>
    <w:p w14:paraId="26E4CA04" w14:textId="77777777" w:rsidR="001A21B0" w:rsidRDefault="001A21B0">
      <w:pPr>
        <w:pStyle w:val="a3"/>
        <w:spacing w:before="4"/>
        <w:ind w:left="0"/>
        <w:jc w:val="left"/>
      </w:pPr>
    </w:p>
    <w:p w14:paraId="2F811055" w14:textId="5963FAA1" w:rsidR="00D90192" w:rsidRPr="001F6E72" w:rsidRDefault="001D6C68" w:rsidP="001F6E72">
      <w:pPr>
        <w:ind w:left="371" w:right="86"/>
        <w:jc w:val="center"/>
        <w:rPr>
          <w:b/>
          <w:spacing w:val="-5"/>
          <w:sz w:val="28"/>
        </w:rPr>
      </w:pPr>
      <w:r w:rsidRPr="00D90192">
        <w:rPr>
          <w:b/>
          <w:sz w:val="28"/>
        </w:rPr>
        <w:t>В И</w:t>
      </w:r>
      <w:r w:rsidRPr="00D90192">
        <w:rPr>
          <w:b/>
          <w:spacing w:val="-1"/>
          <w:sz w:val="28"/>
        </w:rPr>
        <w:t xml:space="preserve"> </w:t>
      </w:r>
      <w:r w:rsidRPr="00D90192">
        <w:rPr>
          <w:b/>
          <w:sz w:val="28"/>
        </w:rPr>
        <w:t>Р</w:t>
      </w:r>
      <w:r w:rsidRPr="00D90192">
        <w:rPr>
          <w:b/>
          <w:spacing w:val="-3"/>
          <w:sz w:val="28"/>
        </w:rPr>
        <w:t xml:space="preserve"> </w:t>
      </w:r>
      <w:r w:rsidRPr="00D90192">
        <w:rPr>
          <w:b/>
          <w:sz w:val="28"/>
        </w:rPr>
        <w:t>І</w:t>
      </w:r>
      <w:r w:rsidRPr="00D90192">
        <w:rPr>
          <w:b/>
          <w:spacing w:val="1"/>
          <w:sz w:val="28"/>
        </w:rPr>
        <w:t xml:space="preserve"> </w:t>
      </w:r>
      <w:r w:rsidRPr="00D90192">
        <w:rPr>
          <w:b/>
          <w:sz w:val="28"/>
        </w:rPr>
        <w:t>Ш</w:t>
      </w:r>
      <w:r w:rsidRPr="00D90192">
        <w:rPr>
          <w:b/>
          <w:spacing w:val="-4"/>
          <w:sz w:val="28"/>
        </w:rPr>
        <w:t xml:space="preserve"> </w:t>
      </w:r>
      <w:r w:rsidRPr="00D90192">
        <w:rPr>
          <w:b/>
          <w:sz w:val="28"/>
        </w:rPr>
        <w:t>И</w:t>
      </w:r>
      <w:r w:rsidRPr="00D90192">
        <w:rPr>
          <w:b/>
          <w:spacing w:val="-1"/>
          <w:sz w:val="28"/>
        </w:rPr>
        <w:t xml:space="preserve"> </w:t>
      </w:r>
      <w:r w:rsidRPr="00D90192">
        <w:rPr>
          <w:b/>
          <w:sz w:val="28"/>
        </w:rPr>
        <w:t>Л</w:t>
      </w:r>
      <w:r w:rsidRPr="00D90192">
        <w:rPr>
          <w:b/>
          <w:spacing w:val="-2"/>
          <w:sz w:val="28"/>
        </w:rPr>
        <w:t xml:space="preserve"> </w:t>
      </w:r>
      <w:r w:rsidRPr="00D90192">
        <w:rPr>
          <w:b/>
          <w:spacing w:val="-5"/>
          <w:sz w:val="28"/>
        </w:rPr>
        <w:t>А:</w:t>
      </w:r>
    </w:p>
    <w:p w14:paraId="5C1405DB" w14:textId="406FC376" w:rsidR="00146457" w:rsidRPr="00D90192" w:rsidRDefault="00146457" w:rsidP="00D90192">
      <w:pPr>
        <w:pStyle w:val="a4"/>
        <w:numPr>
          <w:ilvl w:val="0"/>
          <w:numId w:val="6"/>
        </w:numPr>
        <w:tabs>
          <w:tab w:val="left" w:pos="993"/>
        </w:tabs>
        <w:spacing w:line="322" w:lineRule="exact"/>
        <w:ind w:left="0" w:firstLine="567"/>
        <w:rPr>
          <w:sz w:val="28"/>
        </w:rPr>
      </w:pPr>
      <w:r w:rsidRPr="00D90192">
        <w:rPr>
          <w:sz w:val="28"/>
        </w:rPr>
        <w:t>Внести зміни до рішення Фонтанської сільської ради  №2707-</w:t>
      </w:r>
      <w:r w:rsidRPr="00D90192">
        <w:rPr>
          <w:spacing w:val="-4"/>
          <w:sz w:val="28"/>
        </w:rPr>
        <w:t xml:space="preserve"> VIII</w:t>
      </w:r>
      <w:r w:rsidRPr="00D90192">
        <w:rPr>
          <w:sz w:val="28"/>
        </w:rPr>
        <w:t xml:space="preserve"> від 24 грудня 2024 року «Про</w:t>
      </w:r>
      <w:r w:rsidRPr="00D90192">
        <w:rPr>
          <w:spacing w:val="-13"/>
          <w:sz w:val="28"/>
        </w:rPr>
        <w:t xml:space="preserve"> </w:t>
      </w:r>
      <w:r w:rsidRPr="00D90192">
        <w:rPr>
          <w:sz w:val="28"/>
        </w:rPr>
        <w:t>затвердження</w:t>
      </w:r>
      <w:r w:rsidRPr="00D90192">
        <w:rPr>
          <w:spacing w:val="-8"/>
          <w:sz w:val="28"/>
        </w:rPr>
        <w:t xml:space="preserve"> </w:t>
      </w:r>
      <w:r w:rsidRPr="00D90192">
        <w:rPr>
          <w:sz w:val="28"/>
        </w:rPr>
        <w:t>Програми</w:t>
      </w:r>
      <w:r w:rsidRPr="00D90192">
        <w:rPr>
          <w:spacing w:val="-9"/>
          <w:sz w:val="28"/>
        </w:rPr>
        <w:t xml:space="preserve"> </w:t>
      </w:r>
      <w:r w:rsidRPr="00D90192">
        <w:rPr>
          <w:spacing w:val="-2"/>
          <w:sz w:val="28"/>
        </w:rPr>
        <w:t>розробки</w:t>
      </w:r>
      <w:r w:rsidRPr="00D90192">
        <w:rPr>
          <w:sz w:val="28"/>
        </w:rPr>
        <w:t xml:space="preserve"> та затвердження стратегічних документів Фонтанської</w:t>
      </w:r>
      <w:r w:rsidRPr="00D90192">
        <w:rPr>
          <w:spacing w:val="-15"/>
          <w:sz w:val="28"/>
        </w:rPr>
        <w:t xml:space="preserve"> </w:t>
      </w:r>
      <w:r w:rsidRPr="00D90192">
        <w:rPr>
          <w:sz w:val="28"/>
        </w:rPr>
        <w:t>сільської</w:t>
      </w:r>
      <w:r w:rsidRPr="00D90192">
        <w:rPr>
          <w:spacing w:val="-15"/>
          <w:sz w:val="28"/>
        </w:rPr>
        <w:t xml:space="preserve"> </w:t>
      </w:r>
      <w:r w:rsidRPr="00D90192">
        <w:rPr>
          <w:sz w:val="28"/>
        </w:rPr>
        <w:t>територіальної</w:t>
      </w:r>
      <w:r w:rsidRPr="00D90192">
        <w:rPr>
          <w:spacing w:val="-12"/>
          <w:sz w:val="28"/>
        </w:rPr>
        <w:t xml:space="preserve"> </w:t>
      </w:r>
      <w:r w:rsidRPr="00D90192">
        <w:rPr>
          <w:sz w:val="28"/>
        </w:rPr>
        <w:t>громади Одеського</w:t>
      </w:r>
      <w:r w:rsidRPr="00D90192">
        <w:rPr>
          <w:spacing w:val="-11"/>
          <w:sz w:val="28"/>
        </w:rPr>
        <w:t xml:space="preserve"> </w:t>
      </w:r>
      <w:r w:rsidRPr="00D90192">
        <w:rPr>
          <w:sz w:val="28"/>
        </w:rPr>
        <w:t>району</w:t>
      </w:r>
      <w:r w:rsidRPr="00D90192">
        <w:rPr>
          <w:spacing w:val="-8"/>
          <w:sz w:val="28"/>
        </w:rPr>
        <w:t xml:space="preserve"> </w:t>
      </w:r>
      <w:r w:rsidRPr="00D90192">
        <w:rPr>
          <w:sz w:val="28"/>
        </w:rPr>
        <w:t>Одеської</w:t>
      </w:r>
      <w:r w:rsidRPr="00D90192">
        <w:rPr>
          <w:spacing w:val="-7"/>
          <w:sz w:val="28"/>
        </w:rPr>
        <w:t xml:space="preserve"> </w:t>
      </w:r>
      <w:r w:rsidRPr="00D90192">
        <w:rPr>
          <w:sz w:val="28"/>
        </w:rPr>
        <w:t>області</w:t>
      </w:r>
      <w:r w:rsidRPr="00D90192">
        <w:rPr>
          <w:spacing w:val="-7"/>
          <w:sz w:val="28"/>
        </w:rPr>
        <w:t xml:space="preserve"> </w:t>
      </w:r>
      <w:r w:rsidRPr="00D90192">
        <w:rPr>
          <w:sz w:val="28"/>
        </w:rPr>
        <w:t>на</w:t>
      </w:r>
      <w:r w:rsidRPr="00D90192">
        <w:rPr>
          <w:spacing w:val="-3"/>
          <w:sz w:val="28"/>
        </w:rPr>
        <w:t xml:space="preserve"> </w:t>
      </w:r>
      <w:r w:rsidRPr="00D90192">
        <w:rPr>
          <w:sz w:val="28"/>
        </w:rPr>
        <w:t>2025-2027</w:t>
      </w:r>
      <w:r w:rsidRPr="00D90192">
        <w:rPr>
          <w:spacing w:val="-6"/>
          <w:sz w:val="28"/>
        </w:rPr>
        <w:t xml:space="preserve"> </w:t>
      </w:r>
      <w:r w:rsidRPr="00D90192">
        <w:rPr>
          <w:spacing w:val="-5"/>
          <w:sz w:val="28"/>
        </w:rPr>
        <w:t>рр.»</w:t>
      </w:r>
      <w:r w:rsidR="00D90192" w:rsidRPr="00D90192">
        <w:rPr>
          <w:spacing w:val="-5"/>
          <w:sz w:val="28"/>
        </w:rPr>
        <w:t xml:space="preserve"> у додатку №1</w:t>
      </w:r>
      <w:r w:rsidRPr="00D90192">
        <w:rPr>
          <w:spacing w:val="-5"/>
          <w:sz w:val="28"/>
        </w:rPr>
        <w:t>.</w:t>
      </w:r>
    </w:p>
    <w:p w14:paraId="79F79CCD" w14:textId="1B48CF85" w:rsidR="001A21B0" w:rsidRPr="00D90192" w:rsidRDefault="001D6C68" w:rsidP="00D90192">
      <w:pPr>
        <w:pStyle w:val="a4"/>
        <w:numPr>
          <w:ilvl w:val="0"/>
          <w:numId w:val="6"/>
        </w:numPr>
        <w:tabs>
          <w:tab w:val="left" w:pos="743"/>
          <w:tab w:val="left" w:pos="993"/>
        </w:tabs>
        <w:spacing w:before="317"/>
        <w:ind w:left="0" w:right="138" w:firstLine="567"/>
        <w:rPr>
          <w:sz w:val="28"/>
        </w:rPr>
      </w:pPr>
      <w:r w:rsidRPr="00D90192">
        <w:rPr>
          <w:sz w:val="28"/>
        </w:rPr>
        <w:t>Контроль за виконанням даного рішення покласти на постійну комісію з питань фінансів, бюджету, планування соціально-економічного розвитку, інвестицій та</w:t>
      </w:r>
      <w:r w:rsidRPr="00D90192">
        <w:rPr>
          <w:spacing w:val="40"/>
          <w:sz w:val="28"/>
        </w:rPr>
        <w:t xml:space="preserve"> </w:t>
      </w:r>
      <w:r w:rsidRPr="00D90192">
        <w:rPr>
          <w:sz w:val="28"/>
        </w:rPr>
        <w:t xml:space="preserve">міжнародного співробітництва (заступника голови комісії - Альону </w:t>
      </w:r>
      <w:r w:rsidR="00D90192">
        <w:rPr>
          <w:sz w:val="28"/>
        </w:rPr>
        <w:t>ВАВІЛОВУ</w:t>
      </w:r>
      <w:r w:rsidRPr="00D90192">
        <w:rPr>
          <w:sz w:val="28"/>
        </w:rPr>
        <w:t>).</w:t>
      </w:r>
    </w:p>
    <w:p w14:paraId="4396F9C2" w14:textId="6B92C9ED" w:rsidR="001F6E72" w:rsidRDefault="001F6E72">
      <w:pPr>
        <w:jc w:val="center"/>
        <w:rPr>
          <w:b/>
          <w:sz w:val="28"/>
        </w:rPr>
      </w:pPr>
    </w:p>
    <w:p w14:paraId="79598853" w14:textId="508D14A1" w:rsidR="001F6E72" w:rsidRPr="001F6E72" w:rsidRDefault="001F6E72" w:rsidP="001F6E72">
      <w:pPr>
        <w:tabs>
          <w:tab w:val="left" w:pos="1140"/>
          <w:tab w:val="left" w:pos="6330"/>
        </w:tabs>
        <w:rPr>
          <w:b/>
          <w:sz w:val="28"/>
        </w:rPr>
      </w:pPr>
      <w:r>
        <w:rPr>
          <w:sz w:val="28"/>
        </w:rPr>
        <w:tab/>
      </w:r>
      <w:proofErr w:type="spellStart"/>
      <w:r w:rsidRPr="001F6E72">
        <w:rPr>
          <w:b/>
          <w:sz w:val="28"/>
        </w:rPr>
        <w:t>В.о.сільського</w:t>
      </w:r>
      <w:proofErr w:type="spellEnd"/>
      <w:r w:rsidRPr="001F6E72">
        <w:rPr>
          <w:b/>
          <w:sz w:val="28"/>
        </w:rPr>
        <w:t xml:space="preserve"> голови</w:t>
      </w:r>
      <w:r w:rsidRPr="001F6E72">
        <w:rPr>
          <w:b/>
          <w:sz w:val="28"/>
        </w:rPr>
        <w:tab/>
        <w:t>Андрій СЕРЕБРІЙ</w:t>
      </w:r>
    </w:p>
    <w:p w14:paraId="0F649292" w14:textId="2057B333" w:rsidR="001F6E72" w:rsidRPr="001F6E72" w:rsidRDefault="001F6E72" w:rsidP="001F6E72">
      <w:pPr>
        <w:rPr>
          <w:b/>
          <w:sz w:val="28"/>
        </w:rPr>
      </w:pPr>
    </w:p>
    <w:p w14:paraId="5F825BEE" w14:textId="77777777" w:rsidR="001A21B0" w:rsidRPr="001F6E72" w:rsidRDefault="001A21B0" w:rsidP="001F6E72">
      <w:pPr>
        <w:rPr>
          <w:sz w:val="28"/>
        </w:rPr>
        <w:sectPr w:rsidR="001A21B0" w:rsidRPr="001F6E72">
          <w:type w:val="continuous"/>
          <w:pgSz w:w="11910" w:h="16840"/>
          <w:pgMar w:top="840" w:right="425" w:bottom="280" w:left="1559" w:header="720" w:footer="720" w:gutter="0"/>
          <w:cols w:space="720"/>
        </w:sectPr>
      </w:pPr>
    </w:p>
    <w:p w14:paraId="251800AF" w14:textId="77777777" w:rsidR="00693853" w:rsidRPr="00693853" w:rsidRDefault="00693853" w:rsidP="00693853">
      <w:pPr>
        <w:widowControl/>
        <w:autoSpaceDE/>
        <w:autoSpaceDN/>
        <w:contextualSpacing/>
        <w:rPr>
          <w:rFonts w:eastAsia="Calibri"/>
          <w:sz w:val="28"/>
          <w:szCs w:val="28"/>
        </w:rPr>
      </w:pPr>
      <w:r w:rsidRPr="00693853">
        <w:rPr>
          <w:rFonts w:eastAsia="Calibri"/>
          <w:b/>
          <w:sz w:val="28"/>
          <w:szCs w:val="28"/>
        </w:rPr>
        <w:lastRenderedPageBreak/>
        <w:t>ПОГОДЖЕНО:</w:t>
      </w:r>
    </w:p>
    <w:p w14:paraId="24DF07CD" w14:textId="77777777" w:rsidR="00693853" w:rsidRPr="00693853" w:rsidRDefault="00693853" w:rsidP="00693853">
      <w:pPr>
        <w:widowControl/>
        <w:autoSpaceDE/>
        <w:autoSpaceDN/>
        <w:spacing w:after="60"/>
        <w:contextualSpacing/>
        <w:jc w:val="both"/>
        <w:rPr>
          <w:rFonts w:eastAsia="Calibri"/>
          <w:sz w:val="28"/>
          <w:szCs w:val="28"/>
        </w:rPr>
      </w:pPr>
      <w:r w:rsidRPr="00693853">
        <w:rPr>
          <w:rFonts w:eastAsia="Calibri"/>
          <w:sz w:val="28"/>
          <w:szCs w:val="28"/>
        </w:rPr>
        <w:t xml:space="preserve">Перший заступник </w:t>
      </w:r>
    </w:p>
    <w:p w14:paraId="1B3B0F3A" w14:textId="6337E1BC" w:rsidR="00693853" w:rsidRPr="00693853" w:rsidRDefault="00693853" w:rsidP="00693853">
      <w:pPr>
        <w:widowControl/>
        <w:autoSpaceDE/>
        <w:autoSpaceDN/>
        <w:spacing w:after="60"/>
        <w:contextualSpacing/>
        <w:jc w:val="both"/>
        <w:rPr>
          <w:rFonts w:eastAsia="Calibri"/>
          <w:sz w:val="28"/>
          <w:szCs w:val="28"/>
        </w:rPr>
      </w:pPr>
      <w:r w:rsidRPr="00693853">
        <w:rPr>
          <w:rFonts w:eastAsia="Calibri"/>
          <w:sz w:val="28"/>
          <w:szCs w:val="28"/>
        </w:rPr>
        <w:t xml:space="preserve">сільського голови                                  </w:t>
      </w:r>
      <w:r w:rsidR="00FE2A08">
        <w:rPr>
          <w:rFonts w:eastAsia="Calibri"/>
          <w:sz w:val="28"/>
          <w:szCs w:val="28"/>
        </w:rPr>
        <w:t xml:space="preserve">               </w:t>
      </w:r>
      <w:r w:rsidRPr="00693853">
        <w:rPr>
          <w:rFonts w:eastAsia="Calibri"/>
          <w:sz w:val="28"/>
          <w:szCs w:val="28"/>
        </w:rPr>
        <w:t>Роман ОРІШИЧ</w:t>
      </w:r>
    </w:p>
    <w:p w14:paraId="43C3F00C" w14:textId="56EDB53F" w:rsidR="00693853" w:rsidRPr="00693853" w:rsidRDefault="00693853" w:rsidP="00693853">
      <w:pPr>
        <w:widowControl/>
        <w:autoSpaceDE/>
        <w:autoSpaceDN/>
        <w:spacing w:after="60"/>
        <w:contextualSpacing/>
        <w:jc w:val="both"/>
        <w:rPr>
          <w:rFonts w:eastAsia="Calibri"/>
          <w:sz w:val="20"/>
          <w:szCs w:val="20"/>
        </w:rPr>
      </w:pPr>
      <w:r w:rsidRPr="00693853">
        <w:rPr>
          <w:rFonts w:eastAsia="Calibri"/>
          <w:sz w:val="20"/>
          <w:szCs w:val="20"/>
        </w:rPr>
        <w:t xml:space="preserve">                                                                         </w:t>
      </w:r>
    </w:p>
    <w:p w14:paraId="4EDCDD3E" w14:textId="77777777" w:rsidR="00693853" w:rsidRPr="00693853" w:rsidRDefault="00693853" w:rsidP="00693853">
      <w:pPr>
        <w:widowControl/>
        <w:autoSpaceDE/>
        <w:autoSpaceDN/>
        <w:spacing w:after="60"/>
        <w:contextualSpacing/>
        <w:jc w:val="both"/>
        <w:rPr>
          <w:rFonts w:eastAsia="Calibri"/>
          <w:sz w:val="28"/>
          <w:szCs w:val="28"/>
        </w:rPr>
      </w:pPr>
    </w:p>
    <w:p w14:paraId="0A20680C" w14:textId="77777777" w:rsidR="00693853" w:rsidRPr="00693853" w:rsidRDefault="00693853" w:rsidP="00693853">
      <w:pPr>
        <w:widowControl/>
        <w:autoSpaceDE/>
        <w:autoSpaceDN/>
        <w:spacing w:after="60"/>
        <w:contextualSpacing/>
        <w:jc w:val="both"/>
        <w:rPr>
          <w:rFonts w:eastAsia="Calibri"/>
          <w:sz w:val="28"/>
          <w:szCs w:val="28"/>
        </w:rPr>
      </w:pPr>
      <w:r w:rsidRPr="00693853">
        <w:rPr>
          <w:rFonts w:eastAsia="Calibri"/>
          <w:sz w:val="28"/>
          <w:szCs w:val="28"/>
        </w:rPr>
        <w:t xml:space="preserve">Заступник сільського </w:t>
      </w:r>
    </w:p>
    <w:p w14:paraId="184443A4" w14:textId="6BB6C3DA" w:rsidR="00693853" w:rsidRPr="00693853" w:rsidRDefault="00693853" w:rsidP="00693853">
      <w:pPr>
        <w:widowControl/>
        <w:autoSpaceDE/>
        <w:autoSpaceDN/>
        <w:spacing w:after="60"/>
        <w:contextualSpacing/>
        <w:jc w:val="both"/>
        <w:rPr>
          <w:rFonts w:eastAsia="Calibri"/>
          <w:sz w:val="28"/>
          <w:szCs w:val="28"/>
        </w:rPr>
      </w:pPr>
      <w:r w:rsidRPr="00693853">
        <w:rPr>
          <w:rFonts w:eastAsia="Calibri"/>
          <w:sz w:val="28"/>
          <w:szCs w:val="28"/>
        </w:rPr>
        <w:t xml:space="preserve">голови                                 </w:t>
      </w:r>
      <w:r w:rsidR="00FE2A08">
        <w:rPr>
          <w:rFonts w:eastAsia="Calibri"/>
          <w:sz w:val="28"/>
          <w:szCs w:val="28"/>
        </w:rPr>
        <w:t xml:space="preserve">                               </w:t>
      </w:r>
      <w:r w:rsidRPr="00693853">
        <w:rPr>
          <w:rFonts w:eastAsia="Calibri"/>
          <w:sz w:val="28"/>
          <w:szCs w:val="28"/>
        </w:rPr>
        <w:t>Володимир КРИВОШЕЄНКО</w:t>
      </w:r>
    </w:p>
    <w:p w14:paraId="0DE3B5A9" w14:textId="420D7BEE" w:rsidR="00693853" w:rsidRPr="00693853" w:rsidRDefault="00693853" w:rsidP="00693853">
      <w:pPr>
        <w:widowControl/>
        <w:autoSpaceDE/>
        <w:autoSpaceDN/>
        <w:spacing w:after="60"/>
        <w:contextualSpacing/>
        <w:jc w:val="both"/>
        <w:rPr>
          <w:rFonts w:eastAsia="Calibri"/>
          <w:sz w:val="28"/>
          <w:szCs w:val="28"/>
        </w:rPr>
      </w:pPr>
      <w:r w:rsidRPr="00693853">
        <w:rPr>
          <w:rFonts w:eastAsia="Calibri"/>
          <w:sz w:val="28"/>
          <w:szCs w:val="28"/>
        </w:rPr>
        <w:t xml:space="preserve">                                     </w:t>
      </w:r>
    </w:p>
    <w:p w14:paraId="73BCC804" w14:textId="77777777" w:rsidR="00693853" w:rsidRPr="00693853" w:rsidRDefault="00693853" w:rsidP="00693853">
      <w:pPr>
        <w:widowControl/>
        <w:autoSpaceDE/>
        <w:autoSpaceDN/>
        <w:spacing w:after="60"/>
        <w:contextualSpacing/>
        <w:jc w:val="both"/>
        <w:rPr>
          <w:rFonts w:eastAsia="Calibri"/>
          <w:sz w:val="28"/>
          <w:szCs w:val="28"/>
        </w:rPr>
      </w:pPr>
    </w:p>
    <w:p w14:paraId="2C52476D" w14:textId="77777777" w:rsidR="00693853" w:rsidRPr="00693853" w:rsidRDefault="00693853" w:rsidP="00693853">
      <w:pPr>
        <w:widowControl/>
        <w:autoSpaceDE/>
        <w:autoSpaceDN/>
        <w:spacing w:after="60"/>
        <w:contextualSpacing/>
        <w:jc w:val="both"/>
        <w:rPr>
          <w:rFonts w:eastAsia="Calibri"/>
          <w:sz w:val="28"/>
          <w:szCs w:val="28"/>
        </w:rPr>
      </w:pPr>
      <w:r w:rsidRPr="00693853">
        <w:rPr>
          <w:rFonts w:eastAsia="Calibri"/>
          <w:sz w:val="28"/>
          <w:szCs w:val="28"/>
        </w:rPr>
        <w:t xml:space="preserve">Керуючий справами </w:t>
      </w:r>
    </w:p>
    <w:p w14:paraId="6B8AF1BE" w14:textId="6125753A" w:rsidR="00693853" w:rsidRPr="00693853" w:rsidRDefault="00693853" w:rsidP="00693853">
      <w:pPr>
        <w:widowControl/>
        <w:autoSpaceDE/>
        <w:autoSpaceDN/>
        <w:contextualSpacing/>
        <w:rPr>
          <w:rFonts w:eastAsia="Calibri"/>
          <w:sz w:val="28"/>
          <w:szCs w:val="28"/>
        </w:rPr>
      </w:pPr>
      <w:r w:rsidRPr="00693853">
        <w:rPr>
          <w:rFonts w:eastAsia="Calibri"/>
          <w:sz w:val="28"/>
          <w:szCs w:val="28"/>
        </w:rPr>
        <w:t xml:space="preserve">виконавчого комітету            </w:t>
      </w:r>
      <w:r w:rsidR="00FE2A08">
        <w:rPr>
          <w:rFonts w:eastAsia="Calibri"/>
          <w:sz w:val="28"/>
          <w:szCs w:val="28"/>
        </w:rPr>
        <w:t xml:space="preserve">                                </w:t>
      </w:r>
      <w:r w:rsidRPr="00693853">
        <w:rPr>
          <w:rFonts w:eastAsia="Calibri"/>
          <w:sz w:val="28"/>
          <w:szCs w:val="28"/>
        </w:rPr>
        <w:t xml:space="preserve"> Олександр ЩЕРБИЧ</w:t>
      </w:r>
    </w:p>
    <w:p w14:paraId="4C68FB5C" w14:textId="29480428" w:rsidR="00693853" w:rsidRPr="00693853" w:rsidRDefault="00693853" w:rsidP="00693853">
      <w:pPr>
        <w:widowControl/>
        <w:autoSpaceDE/>
        <w:autoSpaceDN/>
        <w:contextualSpacing/>
        <w:rPr>
          <w:rFonts w:eastAsia="Calibri"/>
          <w:sz w:val="28"/>
          <w:szCs w:val="28"/>
        </w:rPr>
      </w:pPr>
      <w:r w:rsidRPr="00693853">
        <w:rPr>
          <w:rFonts w:eastAsia="Calibri"/>
          <w:sz w:val="28"/>
          <w:szCs w:val="28"/>
        </w:rPr>
        <w:t xml:space="preserve">                                                      </w:t>
      </w:r>
    </w:p>
    <w:p w14:paraId="727FE3A4" w14:textId="77777777" w:rsidR="00693853" w:rsidRPr="00693853" w:rsidRDefault="00693853" w:rsidP="00693853">
      <w:pPr>
        <w:widowControl/>
        <w:autoSpaceDE/>
        <w:autoSpaceDN/>
        <w:contextualSpacing/>
        <w:rPr>
          <w:rFonts w:eastAsia="Calibri"/>
          <w:sz w:val="28"/>
          <w:szCs w:val="28"/>
        </w:rPr>
      </w:pPr>
    </w:p>
    <w:p w14:paraId="2F4D0802" w14:textId="77777777" w:rsidR="00693853" w:rsidRPr="00693853" w:rsidRDefault="00693853" w:rsidP="00693853">
      <w:pPr>
        <w:widowControl/>
        <w:autoSpaceDE/>
        <w:autoSpaceDN/>
        <w:contextualSpacing/>
        <w:rPr>
          <w:rFonts w:eastAsia="Calibri"/>
          <w:sz w:val="28"/>
          <w:szCs w:val="28"/>
        </w:rPr>
      </w:pPr>
      <w:r w:rsidRPr="00693853">
        <w:rPr>
          <w:rFonts w:eastAsia="Calibri"/>
          <w:sz w:val="28"/>
          <w:szCs w:val="28"/>
        </w:rPr>
        <w:t xml:space="preserve">Начальник управління </w:t>
      </w:r>
    </w:p>
    <w:p w14:paraId="39391144" w14:textId="0982914D" w:rsidR="00693853" w:rsidRPr="00693853" w:rsidRDefault="00693853" w:rsidP="00693853">
      <w:pPr>
        <w:widowControl/>
        <w:autoSpaceDE/>
        <w:autoSpaceDN/>
        <w:contextualSpacing/>
        <w:rPr>
          <w:rFonts w:eastAsia="Calibri"/>
          <w:sz w:val="28"/>
          <w:szCs w:val="28"/>
        </w:rPr>
      </w:pPr>
      <w:r w:rsidRPr="00693853">
        <w:rPr>
          <w:rFonts w:eastAsia="Calibri"/>
          <w:sz w:val="28"/>
          <w:szCs w:val="28"/>
        </w:rPr>
        <w:t xml:space="preserve">фінансів                                               </w:t>
      </w:r>
      <w:r w:rsidR="00FE2A08">
        <w:rPr>
          <w:rFonts w:eastAsia="Calibri"/>
          <w:sz w:val="28"/>
          <w:szCs w:val="28"/>
        </w:rPr>
        <w:t xml:space="preserve">                              </w:t>
      </w:r>
      <w:r w:rsidRPr="00693853">
        <w:rPr>
          <w:rFonts w:eastAsia="Calibri"/>
          <w:sz w:val="28"/>
          <w:szCs w:val="28"/>
        </w:rPr>
        <w:t xml:space="preserve"> Алла ДІХТЯР</w:t>
      </w:r>
    </w:p>
    <w:p w14:paraId="326C401D" w14:textId="10585A34" w:rsidR="00693853" w:rsidRPr="00693853" w:rsidRDefault="00693853" w:rsidP="00693853">
      <w:pPr>
        <w:widowControl/>
        <w:autoSpaceDE/>
        <w:autoSpaceDN/>
        <w:contextualSpacing/>
        <w:rPr>
          <w:rFonts w:eastAsia="Calibri"/>
          <w:sz w:val="28"/>
          <w:szCs w:val="28"/>
        </w:rPr>
      </w:pPr>
      <w:r w:rsidRPr="00693853">
        <w:rPr>
          <w:rFonts w:eastAsia="Calibri"/>
          <w:sz w:val="28"/>
          <w:szCs w:val="28"/>
        </w:rPr>
        <w:t xml:space="preserve">                                             </w:t>
      </w:r>
    </w:p>
    <w:p w14:paraId="7DE4566C" w14:textId="77777777" w:rsidR="00693853" w:rsidRPr="00693853" w:rsidRDefault="00693853" w:rsidP="00693853">
      <w:pPr>
        <w:widowControl/>
        <w:autoSpaceDE/>
        <w:autoSpaceDN/>
        <w:contextualSpacing/>
        <w:rPr>
          <w:rFonts w:eastAsia="Calibri"/>
          <w:sz w:val="28"/>
          <w:szCs w:val="28"/>
        </w:rPr>
      </w:pPr>
    </w:p>
    <w:p w14:paraId="3BD46EC9" w14:textId="77777777" w:rsidR="00693853" w:rsidRPr="00693853" w:rsidRDefault="00693853" w:rsidP="00693853">
      <w:pPr>
        <w:widowControl/>
        <w:autoSpaceDE/>
        <w:autoSpaceDN/>
        <w:contextualSpacing/>
        <w:rPr>
          <w:rFonts w:eastAsia="Calibri"/>
          <w:sz w:val="28"/>
          <w:szCs w:val="28"/>
        </w:rPr>
      </w:pPr>
    </w:p>
    <w:p w14:paraId="5FAAF11B" w14:textId="77777777" w:rsidR="00693853" w:rsidRPr="00693853" w:rsidRDefault="00693853" w:rsidP="00693853">
      <w:pPr>
        <w:widowControl/>
        <w:autoSpaceDE/>
        <w:autoSpaceDN/>
        <w:contextualSpacing/>
        <w:rPr>
          <w:rFonts w:eastAsia="Calibri"/>
          <w:sz w:val="28"/>
          <w:szCs w:val="28"/>
        </w:rPr>
      </w:pPr>
    </w:p>
    <w:p w14:paraId="3BF07BB7" w14:textId="77777777" w:rsidR="00693853" w:rsidRPr="00693853" w:rsidRDefault="00693853" w:rsidP="00693853">
      <w:pPr>
        <w:widowControl/>
        <w:autoSpaceDE/>
        <w:autoSpaceDN/>
        <w:contextualSpacing/>
        <w:rPr>
          <w:rFonts w:eastAsia="Calibri"/>
          <w:sz w:val="28"/>
          <w:szCs w:val="28"/>
        </w:rPr>
      </w:pPr>
    </w:p>
    <w:p w14:paraId="13C6EC55" w14:textId="77777777" w:rsidR="00693853" w:rsidRPr="00693853" w:rsidRDefault="00693853" w:rsidP="00693853">
      <w:pPr>
        <w:widowControl/>
        <w:autoSpaceDE/>
        <w:autoSpaceDN/>
        <w:contextualSpacing/>
        <w:rPr>
          <w:rFonts w:eastAsia="Calibri"/>
          <w:sz w:val="28"/>
          <w:szCs w:val="28"/>
        </w:rPr>
      </w:pPr>
    </w:p>
    <w:p w14:paraId="51652BFB" w14:textId="77777777" w:rsidR="00693853" w:rsidRPr="00693853" w:rsidRDefault="00693853" w:rsidP="00693853">
      <w:pPr>
        <w:widowControl/>
        <w:autoSpaceDE/>
        <w:autoSpaceDN/>
        <w:contextualSpacing/>
        <w:rPr>
          <w:rFonts w:eastAsia="Calibri"/>
          <w:sz w:val="28"/>
          <w:szCs w:val="28"/>
        </w:rPr>
      </w:pPr>
    </w:p>
    <w:p w14:paraId="31551161" w14:textId="77777777" w:rsidR="00693853" w:rsidRPr="00693853" w:rsidRDefault="00693853" w:rsidP="00693853">
      <w:pPr>
        <w:widowControl/>
        <w:autoSpaceDE/>
        <w:autoSpaceDN/>
        <w:contextualSpacing/>
        <w:rPr>
          <w:rFonts w:eastAsia="Calibri"/>
          <w:sz w:val="28"/>
          <w:szCs w:val="28"/>
        </w:rPr>
      </w:pPr>
    </w:p>
    <w:p w14:paraId="27887DDF" w14:textId="77777777" w:rsidR="00693853" w:rsidRPr="00693853" w:rsidRDefault="00693853" w:rsidP="00693853">
      <w:pPr>
        <w:widowControl/>
        <w:autoSpaceDE/>
        <w:autoSpaceDN/>
        <w:contextualSpacing/>
        <w:rPr>
          <w:rFonts w:eastAsia="Calibri"/>
          <w:sz w:val="28"/>
          <w:szCs w:val="28"/>
        </w:rPr>
      </w:pPr>
    </w:p>
    <w:p w14:paraId="3A51A05D" w14:textId="77777777" w:rsidR="00693853" w:rsidRPr="00693853" w:rsidRDefault="00693853" w:rsidP="00693853">
      <w:pPr>
        <w:widowControl/>
        <w:autoSpaceDE/>
        <w:autoSpaceDN/>
        <w:contextualSpacing/>
        <w:rPr>
          <w:rFonts w:eastAsia="Calibri"/>
          <w:sz w:val="28"/>
          <w:szCs w:val="28"/>
        </w:rPr>
      </w:pPr>
    </w:p>
    <w:p w14:paraId="6881ED25" w14:textId="77777777" w:rsidR="00693853" w:rsidRPr="00693853" w:rsidRDefault="00693853" w:rsidP="00693853">
      <w:pPr>
        <w:widowControl/>
        <w:autoSpaceDE/>
        <w:autoSpaceDN/>
        <w:contextualSpacing/>
        <w:rPr>
          <w:rFonts w:eastAsia="Calibri"/>
          <w:sz w:val="28"/>
          <w:szCs w:val="28"/>
        </w:rPr>
      </w:pPr>
    </w:p>
    <w:p w14:paraId="5B738AB8" w14:textId="77777777" w:rsidR="00693853" w:rsidRPr="00693853" w:rsidRDefault="00693853" w:rsidP="00693853">
      <w:pPr>
        <w:widowControl/>
        <w:autoSpaceDE/>
        <w:autoSpaceDN/>
        <w:contextualSpacing/>
        <w:rPr>
          <w:rFonts w:eastAsia="Calibri"/>
          <w:sz w:val="28"/>
          <w:szCs w:val="28"/>
        </w:rPr>
      </w:pPr>
    </w:p>
    <w:p w14:paraId="7A9D8C5B" w14:textId="77777777" w:rsidR="00693853" w:rsidRPr="00693853" w:rsidRDefault="00693853" w:rsidP="00693853">
      <w:pPr>
        <w:widowControl/>
        <w:autoSpaceDE/>
        <w:autoSpaceDN/>
        <w:contextualSpacing/>
        <w:rPr>
          <w:rFonts w:eastAsia="Calibri"/>
          <w:sz w:val="28"/>
          <w:szCs w:val="28"/>
        </w:rPr>
      </w:pPr>
    </w:p>
    <w:p w14:paraId="091E8542" w14:textId="77777777" w:rsidR="00693853" w:rsidRPr="00693853" w:rsidRDefault="00693853" w:rsidP="00693853">
      <w:pPr>
        <w:widowControl/>
        <w:autoSpaceDE/>
        <w:autoSpaceDN/>
        <w:contextualSpacing/>
        <w:rPr>
          <w:rFonts w:eastAsia="Calibri"/>
          <w:sz w:val="28"/>
          <w:szCs w:val="28"/>
        </w:rPr>
      </w:pPr>
    </w:p>
    <w:p w14:paraId="710CE966" w14:textId="77777777" w:rsidR="00FE2A08" w:rsidRDefault="00FE2A08" w:rsidP="00693853">
      <w:pPr>
        <w:widowControl/>
        <w:autoSpaceDE/>
        <w:autoSpaceDN/>
        <w:contextualSpacing/>
        <w:rPr>
          <w:rFonts w:eastAsia="Calibri"/>
          <w:sz w:val="24"/>
          <w:szCs w:val="24"/>
        </w:rPr>
      </w:pPr>
    </w:p>
    <w:p w14:paraId="1762D143" w14:textId="77777777" w:rsidR="00FE2A08" w:rsidRDefault="00FE2A08" w:rsidP="00693853">
      <w:pPr>
        <w:widowControl/>
        <w:autoSpaceDE/>
        <w:autoSpaceDN/>
        <w:contextualSpacing/>
        <w:rPr>
          <w:rFonts w:eastAsia="Calibri"/>
          <w:sz w:val="24"/>
          <w:szCs w:val="24"/>
        </w:rPr>
      </w:pPr>
    </w:p>
    <w:p w14:paraId="4502BDB3" w14:textId="77777777" w:rsidR="00FE2A08" w:rsidRDefault="00FE2A08" w:rsidP="00693853">
      <w:pPr>
        <w:widowControl/>
        <w:autoSpaceDE/>
        <w:autoSpaceDN/>
        <w:contextualSpacing/>
        <w:rPr>
          <w:rFonts w:eastAsia="Calibri"/>
          <w:sz w:val="24"/>
          <w:szCs w:val="24"/>
        </w:rPr>
      </w:pPr>
    </w:p>
    <w:p w14:paraId="15344503" w14:textId="77777777" w:rsidR="00FE2A08" w:rsidRDefault="00FE2A08" w:rsidP="00693853">
      <w:pPr>
        <w:widowControl/>
        <w:autoSpaceDE/>
        <w:autoSpaceDN/>
        <w:contextualSpacing/>
        <w:rPr>
          <w:rFonts w:eastAsia="Calibri"/>
          <w:sz w:val="24"/>
          <w:szCs w:val="24"/>
        </w:rPr>
      </w:pPr>
    </w:p>
    <w:p w14:paraId="1148346C" w14:textId="77777777" w:rsidR="00FE2A08" w:rsidRDefault="00FE2A08" w:rsidP="00693853">
      <w:pPr>
        <w:widowControl/>
        <w:autoSpaceDE/>
        <w:autoSpaceDN/>
        <w:contextualSpacing/>
        <w:rPr>
          <w:rFonts w:eastAsia="Calibri"/>
          <w:sz w:val="24"/>
          <w:szCs w:val="24"/>
        </w:rPr>
      </w:pPr>
    </w:p>
    <w:p w14:paraId="1A0FCCC8" w14:textId="77777777" w:rsidR="00FE2A08" w:rsidRDefault="00FE2A08" w:rsidP="00693853">
      <w:pPr>
        <w:widowControl/>
        <w:autoSpaceDE/>
        <w:autoSpaceDN/>
        <w:contextualSpacing/>
        <w:rPr>
          <w:rFonts w:eastAsia="Calibri"/>
          <w:sz w:val="24"/>
          <w:szCs w:val="24"/>
        </w:rPr>
      </w:pPr>
    </w:p>
    <w:p w14:paraId="6B2FDB50" w14:textId="77777777" w:rsidR="00FE2A08" w:rsidRDefault="00FE2A08" w:rsidP="00693853">
      <w:pPr>
        <w:widowControl/>
        <w:autoSpaceDE/>
        <w:autoSpaceDN/>
        <w:contextualSpacing/>
        <w:rPr>
          <w:rFonts w:eastAsia="Calibri"/>
          <w:sz w:val="24"/>
          <w:szCs w:val="24"/>
        </w:rPr>
      </w:pPr>
    </w:p>
    <w:p w14:paraId="25FD70EB" w14:textId="77777777" w:rsidR="00FE2A08" w:rsidRDefault="00FE2A08" w:rsidP="00693853">
      <w:pPr>
        <w:widowControl/>
        <w:autoSpaceDE/>
        <w:autoSpaceDN/>
        <w:contextualSpacing/>
        <w:rPr>
          <w:rFonts w:eastAsia="Calibri"/>
          <w:sz w:val="24"/>
          <w:szCs w:val="24"/>
        </w:rPr>
      </w:pPr>
    </w:p>
    <w:p w14:paraId="06E1ADBC" w14:textId="77777777" w:rsidR="00FE2A08" w:rsidRDefault="00FE2A08" w:rsidP="00693853">
      <w:pPr>
        <w:widowControl/>
        <w:autoSpaceDE/>
        <w:autoSpaceDN/>
        <w:contextualSpacing/>
        <w:rPr>
          <w:rFonts w:eastAsia="Calibri"/>
          <w:sz w:val="24"/>
          <w:szCs w:val="24"/>
        </w:rPr>
      </w:pPr>
    </w:p>
    <w:p w14:paraId="1AD2A7EB" w14:textId="77777777" w:rsidR="00FE2A08" w:rsidRDefault="00FE2A08" w:rsidP="00693853">
      <w:pPr>
        <w:widowControl/>
        <w:autoSpaceDE/>
        <w:autoSpaceDN/>
        <w:contextualSpacing/>
        <w:rPr>
          <w:rFonts w:eastAsia="Calibri"/>
          <w:sz w:val="24"/>
          <w:szCs w:val="24"/>
        </w:rPr>
      </w:pPr>
    </w:p>
    <w:p w14:paraId="1E8092B4" w14:textId="77777777" w:rsidR="00FE2A08" w:rsidRDefault="00FE2A08" w:rsidP="00693853">
      <w:pPr>
        <w:widowControl/>
        <w:autoSpaceDE/>
        <w:autoSpaceDN/>
        <w:contextualSpacing/>
        <w:rPr>
          <w:rFonts w:eastAsia="Calibri"/>
          <w:sz w:val="24"/>
          <w:szCs w:val="24"/>
        </w:rPr>
      </w:pPr>
    </w:p>
    <w:p w14:paraId="4588BCEF" w14:textId="77777777" w:rsidR="00FE2A08" w:rsidRDefault="00FE2A08" w:rsidP="00693853">
      <w:pPr>
        <w:widowControl/>
        <w:autoSpaceDE/>
        <w:autoSpaceDN/>
        <w:contextualSpacing/>
        <w:rPr>
          <w:rFonts w:eastAsia="Calibri"/>
          <w:sz w:val="24"/>
          <w:szCs w:val="24"/>
        </w:rPr>
      </w:pPr>
    </w:p>
    <w:p w14:paraId="29C509D9" w14:textId="77777777" w:rsidR="00FE2A08" w:rsidRDefault="00FE2A08" w:rsidP="00693853">
      <w:pPr>
        <w:widowControl/>
        <w:autoSpaceDE/>
        <w:autoSpaceDN/>
        <w:contextualSpacing/>
        <w:rPr>
          <w:rFonts w:eastAsia="Calibri"/>
          <w:sz w:val="24"/>
          <w:szCs w:val="24"/>
        </w:rPr>
      </w:pPr>
    </w:p>
    <w:p w14:paraId="07178853" w14:textId="77777777" w:rsidR="00FE2A08" w:rsidRDefault="00FE2A08" w:rsidP="00693853">
      <w:pPr>
        <w:widowControl/>
        <w:autoSpaceDE/>
        <w:autoSpaceDN/>
        <w:contextualSpacing/>
        <w:rPr>
          <w:rFonts w:eastAsia="Calibri"/>
          <w:sz w:val="24"/>
          <w:szCs w:val="24"/>
        </w:rPr>
      </w:pPr>
    </w:p>
    <w:p w14:paraId="2CD59E5D" w14:textId="77777777" w:rsidR="00FE2A08" w:rsidRDefault="00FE2A08" w:rsidP="00693853">
      <w:pPr>
        <w:widowControl/>
        <w:autoSpaceDE/>
        <w:autoSpaceDN/>
        <w:contextualSpacing/>
        <w:rPr>
          <w:rFonts w:eastAsia="Calibri"/>
          <w:sz w:val="24"/>
          <w:szCs w:val="24"/>
        </w:rPr>
      </w:pPr>
    </w:p>
    <w:p w14:paraId="1A2910D5" w14:textId="77777777" w:rsidR="00FE2A08" w:rsidRDefault="00FE2A08" w:rsidP="00693853">
      <w:pPr>
        <w:widowControl/>
        <w:autoSpaceDE/>
        <w:autoSpaceDN/>
        <w:contextualSpacing/>
        <w:rPr>
          <w:rFonts w:eastAsia="Calibri"/>
          <w:sz w:val="24"/>
          <w:szCs w:val="24"/>
        </w:rPr>
      </w:pPr>
    </w:p>
    <w:p w14:paraId="347773F3" w14:textId="77777777" w:rsidR="00FE2A08" w:rsidRDefault="00FE2A08" w:rsidP="00693853">
      <w:pPr>
        <w:widowControl/>
        <w:autoSpaceDE/>
        <w:autoSpaceDN/>
        <w:contextualSpacing/>
        <w:rPr>
          <w:rFonts w:eastAsia="Calibri"/>
          <w:sz w:val="24"/>
          <w:szCs w:val="24"/>
        </w:rPr>
      </w:pPr>
    </w:p>
    <w:p w14:paraId="72EAF4BD" w14:textId="56AF2DC5" w:rsidR="00693853" w:rsidRPr="00693853" w:rsidRDefault="00693853" w:rsidP="00693853">
      <w:pPr>
        <w:widowControl/>
        <w:autoSpaceDE/>
        <w:autoSpaceDN/>
        <w:contextualSpacing/>
        <w:rPr>
          <w:rFonts w:eastAsia="Calibri"/>
          <w:sz w:val="24"/>
          <w:szCs w:val="24"/>
        </w:rPr>
      </w:pPr>
      <w:r w:rsidRPr="00693853">
        <w:rPr>
          <w:rFonts w:eastAsia="Calibri"/>
          <w:sz w:val="24"/>
          <w:szCs w:val="24"/>
        </w:rPr>
        <w:t xml:space="preserve">Виконавець: </w:t>
      </w:r>
      <w:bookmarkStart w:id="0" w:name="_GoBack"/>
      <w:bookmarkEnd w:id="0"/>
    </w:p>
    <w:p w14:paraId="3ABBE69B" w14:textId="77777777" w:rsidR="00693853" w:rsidRPr="00693853" w:rsidRDefault="00693853" w:rsidP="00693853">
      <w:pPr>
        <w:widowControl/>
        <w:autoSpaceDE/>
        <w:autoSpaceDN/>
        <w:spacing w:after="60"/>
        <w:contextualSpacing/>
        <w:jc w:val="both"/>
        <w:rPr>
          <w:rFonts w:eastAsia="Calibri"/>
        </w:rPr>
      </w:pPr>
      <w:r w:rsidRPr="00693853">
        <w:rPr>
          <w:rFonts w:eastAsia="Calibri"/>
        </w:rPr>
        <w:t xml:space="preserve">Начальник відділу економічного розвитку, </w:t>
      </w:r>
    </w:p>
    <w:p w14:paraId="297F5CC7" w14:textId="2F47204E" w:rsidR="00693853" w:rsidRDefault="00693853" w:rsidP="00FE2A08">
      <w:pPr>
        <w:widowControl/>
        <w:autoSpaceDE/>
        <w:autoSpaceDN/>
        <w:ind w:left="5954" w:hanging="5954"/>
        <w:contextualSpacing/>
      </w:pPr>
      <w:r w:rsidRPr="00693853">
        <w:rPr>
          <w:rFonts w:eastAsia="Calibri"/>
        </w:rPr>
        <w:t xml:space="preserve">інформації та інвестицій                        </w:t>
      </w:r>
      <w:r w:rsidR="00FE2A08">
        <w:rPr>
          <w:rFonts w:eastAsia="Calibri"/>
        </w:rPr>
        <w:t xml:space="preserve">                               </w:t>
      </w:r>
      <w:r w:rsidRPr="00693853">
        <w:rPr>
          <w:rFonts w:eastAsia="Calibri"/>
        </w:rPr>
        <w:t xml:space="preserve">          </w:t>
      </w:r>
      <w:r w:rsidRPr="00693853">
        <w:rPr>
          <w:rFonts w:eastAsia="Calibri"/>
          <w:sz w:val="24"/>
          <w:szCs w:val="24"/>
        </w:rPr>
        <w:t xml:space="preserve">               </w:t>
      </w:r>
      <w:r w:rsidR="00FE2A08" w:rsidRPr="00FE2A08">
        <w:rPr>
          <w:rFonts w:eastAsia="Calibri"/>
          <w:sz w:val="24"/>
          <w:szCs w:val="24"/>
        </w:rPr>
        <w:t>Ольга ЛІТВІНА</w:t>
      </w:r>
      <w:r w:rsidRPr="00693853">
        <w:rPr>
          <w:rFonts w:eastAsia="Calibri"/>
          <w:sz w:val="24"/>
          <w:szCs w:val="24"/>
        </w:rPr>
        <w:t xml:space="preserve">                                                </w:t>
      </w:r>
      <w:r>
        <w:rPr>
          <w:rFonts w:eastAsia="Calibri"/>
          <w:sz w:val="24"/>
          <w:szCs w:val="24"/>
        </w:rPr>
        <w:t xml:space="preserve">                           </w:t>
      </w:r>
      <w:r w:rsidRPr="00693853">
        <w:rPr>
          <w:rFonts w:eastAsia="Calibri"/>
          <w:sz w:val="20"/>
          <w:szCs w:val="20"/>
        </w:rPr>
        <w:t xml:space="preserve">                                                        </w:t>
      </w:r>
      <w:r>
        <w:rPr>
          <w:rFonts w:eastAsia="Calibri"/>
          <w:sz w:val="20"/>
          <w:szCs w:val="20"/>
        </w:rPr>
        <w:t xml:space="preserve">                        </w:t>
      </w:r>
      <w:r w:rsidRPr="00693853">
        <w:rPr>
          <w:rFonts w:eastAsia="Calibri"/>
          <w:sz w:val="20"/>
          <w:szCs w:val="20"/>
        </w:rPr>
        <w:t xml:space="preserve">                       </w:t>
      </w:r>
      <w:r>
        <w:rPr>
          <w:rFonts w:eastAsia="Calibri"/>
          <w:sz w:val="20"/>
          <w:szCs w:val="20"/>
        </w:rPr>
        <w:t xml:space="preserve">                                                                                                                                                                 </w:t>
      </w:r>
    </w:p>
    <w:p w14:paraId="17A31847" w14:textId="77777777" w:rsidR="00FE2A08" w:rsidRDefault="00FE2A08">
      <w:pPr>
        <w:pStyle w:val="a3"/>
        <w:spacing w:before="63"/>
        <w:ind w:left="8448" w:right="136" w:hanging="207"/>
        <w:jc w:val="right"/>
      </w:pPr>
    </w:p>
    <w:p w14:paraId="66E727FE" w14:textId="77777777" w:rsidR="00FE2A08" w:rsidRDefault="00FE2A08">
      <w:pPr>
        <w:pStyle w:val="a3"/>
        <w:spacing w:before="63"/>
        <w:ind w:left="8448" w:right="136" w:hanging="207"/>
        <w:jc w:val="right"/>
      </w:pPr>
    </w:p>
    <w:p w14:paraId="11F86703" w14:textId="62A9DC90" w:rsidR="001A21B0" w:rsidRDefault="001D6C68">
      <w:pPr>
        <w:pStyle w:val="a3"/>
        <w:spacing w:before="63"/>
        <w:ind w:left="8448" w:right="136" w:hanging="207"/>
        <w:jc w:val="right"/>
      </w:pPr>
      <w:r>
        <w:lastRenderedPageBreak/>
        <w:t>Додаток</w:t>
      </w:r>
      <w:r>
        <w:rPr>
          <w:spacing w:val="-17"/>
        </w:rPr>
        <w:t xml:space="preserve"> </w:t>
      </w:r>
      <w:r>
        <w:t>№</w:t>
      </w:r>
      <w:r>
        <w:rPr>
          <w:spacing w:val="-18"/>
        </w:rPr>
        <w:t xml:space="preserve"> </w:t>
      </w:r>
      <w:r>
        <w:t xml:space="preserve">1 до </w:t>
      </w:r>
      <w:r>
        <w:rPr>
          <w:spacing w:val="-2"/>
        </w:rPr>
        <w:t>рішення</w:t>
      </w:r>
    </w:p>
    <w:p w14:paraId="0194A846" w14:textId="06AB9679" w:rsidR="001A21B0" w:rsidRDefault="001D6C68">
      <w:pPr>
        <w:pStyle w:val="a3"/>
        <w:ind w:left="6416" w:right="138" w:firstLine="81"/>
        <w:jc w:val="right"/>
      </w:pPr>
      <w:r>
        <w:t>Фонтанської</w:t>
      </w:r>
      <w:r>
        <w:rPr>
          <w:spacing w:val="-18"/>
        </w:rPr>
        <w:t xml:space="preserve"> </w:t>
      </w:r>
      <w:r>
        <w:t>сільської</w:t>
      </w:r>
      <w:r>
        <w:rPr>
          <w:spacing w:val="-17"/>
        </w:rPr>
        <w:t xml:space="preserve"> </w:t>
      </w:r>
      <w:r>
        <w:t>ради від</w:t>
      </w:r>
      <w:r>
        <w:rPr>
          <w:spacing w:val="-3"/>
        </w:rPr>
        <w:t xml:space="preserve"> </w:t>
      </w:r>
      <w:r w:rsidR="001F6E72">
        <w:t>11</w:t>
      </w:r>
      <w:r>
        <w:t>.</w:t>
      </w:r>
      <w:r w:rsidR="001F6E72">
        <w:t>07</w:t>
      </w:r>
      <w:r>
        <w:t>.202</w:t>
      </w:r>
      <w:r w:rsidR="001F6E72">
        <w:t>5</w:t>
      </w:r>
      <w:r>
        <w:rPr>
          <w:spacing w:val="-4"/>
        </w:rPr>
        <w:t xml:space="preserve"> </w:t>
      </w:r>
      <w:r>
        <w:t>№</w:t>
      </w:r>
      <w:r>
        <w:rPr>
          <w:spacing w:val="-5"/>
        </w:rPr>
        <w:t xml:space="preserve"> </w:t>
      </w:r>
      <w:r w:rsidR="001F6E72">
        <w:t>3227</w:t>
      </w:r>
      <w:r>
        <w:t xml:space="preserve"> -</w:t>
      </w:r>
      <w:r>
        <w:rPr>
          <w:spacing w:val="-5"/>
        </w:rPr>
        <w:t xml:space="preserve"> </w:t>
      </w:r>
      <w:r>
        <w:rPr>
          <w:spacing w:val="-4"/>
        </w:rPr>
        <w:t>VIII</w:t>
      </w:r>
    </w:p>
    <w:p w14:paraId="3F08322A" w14:textId="77777777" w:rsidR="001A21B0" w:rsidRDefault="001A21B0">
      <w:pPr>
        <w:pStyle w:val="a3"/>
        <w:ind w:left="0"/>
        <w:jc w:val="left"/>
      </w:pPr>
    </w:p>
    <w:p w14:paraId="38793998" w14:textId="77777777" w:rsidR="001A21B0" w:rsidRDefault="001A21B0">
      <w:pPr>
        <w:pStyle w:val="a3"/>
        <w:ind w:left="0"/>
        <w:jc w:val="left"/>
      </w:pPr>
    </w:p>
    <w:p w14:paraId="1DA35456" w14:textId="77777777" w:rsidR="001A21B0" w:rsidRDefault="001A21B0">
      <w:pPr>
        <w:pStyle w:val="a3"/>
        <w:spacing w:before="7"/>
        <w:ind w:left="0"/>
        <w:jc w:val="left"/>
      </w:pPr>
    </w:p>
    <w:p w14:paraId="1DE73219" w14:textId="77777777" w:rsidR="001A21B0" w:rsidRDefault="001D6C68">
      <w:pPr>
        <w:spacing w:line="322" w:lineRule="exact"/>
        <w:ind w:left="4328"/>
        <w:rPr>
          <w:b/>
          <w:sz w:val="28"/>
        </w:rPr>
      </w:pPr>
      <w:r>
        <w:rPr>
          <w:b/>
          <w:spacing w:val="-2"/>
          <w:sz w:val="28"/>
        </w:rPr>
        <w:t>Програма</w:t>
      </w:r>
    </w:p>
    <w:p w14:paraId="4979AE2A" w14:textId="77777777" w:rsidR="001A21B0" w:rsidRDefault="001D6C68">
      <w:pPr>
        <w:ind w:left="193" w:right="73" w:firstLine="1488"/>
        <w:rPr>
          <w:b/>
          <w:sz w:val="28"/>
        </w:rPr>
      </w:pPr>
      <w:r>
        <w:rPr>
          <w:b/>
          <w:sz w:val="28"/>
        </w:rPr>
        <w:t>розробки та затвердження стратегічних документів Фонтанської</w:t>
      </w:r>
      <w:r>
        <w:rPr>
          <w:b/>
          <w:spacing w:val="-8"/>
          <w:sz w:val="28"/>
        </w:rPr>
        <w:t xml:space="preserve"> </w:t>
      </w:r>
      <w:r>
        <w:rPr>
          <w:b/>
          <w:sz w:val="28"/>
        </w:rPr>
        <w:t>сільської</w:t>
      </w:r>
      <w:r>
        <w:rPr>
          <w:b/>
          <w:spacing w:val="-8"/>
          <w:sz w:val="28"/>
        </w:rPr>
        <w:t xml:space="preserve"> </w:t>
      </w:r>
      <w:r>
        <w:rPr>
          <w:b/>
          <w:sz w:val="28"/>
        </w:rPr>
        <w:t>територіальної</w:t>
      </w:r>
      <w:r>
        <w:rPr>
          <w:b/>
          <w:spacing w:val="-5"/>
          <w:sz w:val="28"/>
        </w:rPr>
        <w:t xml:space="preserve"> </w:t>
      </w:r>
      <w:r>
        <w:rPr>
          <w:b/>
          <w:sz w:val="28"/>
        </w:rPr>
        <w:t>громади</w:t>
      </w:r>
      <w:r>
        <w:rPr>
          <w:b/>
          <w:spacing w:val="-10"/>
          <w:sz w:val="28"/>
        </w:rPr>
        <w:t xml:space="preserve"> </w:t>
      </w:r>
      <w:r>
        <w:rPr>
          <w:b/>
          <w:sz w:val="28"/>
        </w:rPr>
        <w:t>Одеського</w:t>
      </w:r>
      <w:r>
        <w:rPr>
          <w:b/>
          <w:spacing w:val="-12"/>
          <w:sz w:val="28"/>
        </w:rPr>
        <w:t xml:space="preserve"> </w:t>
      </w:r>
      <w:r>
        <w:rPr>
          <w:b/>
          <w:sz w:val="28"/>
        </w:rPr>
        <w:t>району</w:t>
      </w:r>
      <w:r>
        <w:rPr>
          <w:b/>
          <w:spacing w:val="-8"/>
          <w:sz w:val="28"/>
        </w:rPr>
        <w:t xml:space="preserve"> </w:t>
      </w:r>
      <w:r>
        <w:rPr>
          <w:b/>
          <w:sz w:val="28"/>
        </w:rPr>
        <w:t>Одеської</w:t>
      </w:r>
    </w:p>
    <w:p w14:paraId="5C1B6D3A" w14:textId="77777777" w:rsidR="001A21B0" w:rsidRDefault="001D6C68">
      <w:pPr>
        <w:spacing w:line="321" w:lineRule="exact"/>
        <w:ind w:left="7" w:right="4"/>
        <w:jc w:val="center"/>
        <w:rPr>
          <w:b/>
          <w:sz w:val="28"/>
        </w:rPr>
      </w:pPr>
      <w:r>
        <w:rPr>
          <w:b/>
          <w:spacing w:val="-2"/>
          <w:sz w:val="28"/>
        </w:rPr>
        <w:t>області</w:t>
      </w:r>
    </w:p>
    <w:p w14:paraId="233A4076" w14:textId="77777777" w:rsidR="001A21B0" w:rsidRDefault="001D6C68">
      <w:pPr>
        <w:ind w:left="1"/>
        <w:jc w:val="center"/>
        <w:rPr>
          <w:b/>
          <w:sz w:val="28"/>
        </w:rPr>
      </w:pPr>
      <w:r>
        <w:rPr>
          <w:b/>
          <w:sz w:val="28"/>
        </w:rPr>
        <w:t>на</w:t>
      </w:r>
      <w:r>
        <w:rPr>
          <w:b/>
          <w:spacing w:val="-7"/>
          <w:sz w:val="28"/>
        </w:rPr>
        <w:t xml:space="preserve"> </w:t>
      </w:r>
      <w:r>
        <w:rPr>
          <w:b/>
          <w:sz w:val="28"/>
        </w:rPr>
        <w:t>2025-2027</w:t>
      </w:r>
      <w:r>
        <w:rPr>
          <w:b/>
          <w:spacing w:val="-5"/>
          <w:sz w:val="28"/>
        </w:rPr>
        <w:t xml:space="preserve"> рр.</w:t>
      </w:r>
    </w:p>
    <w:p w14:paraId="0CC7A20C" w14:textId="77777777" w:rsidR="001A21B0" w:rsidRDefault="001D6C68">
      <w:pPr>
        <w:pStyle w:val="a4"/>
        <w:numPr>
          <w:ilvl w:val="0"/>
          <w:numId w:val="3"/>
        </w:numPr>
        <w:tabs>
          <w:tab w:val="left" w:pos="4037"/>
        </w:tabs>
        <w:spacing w:before="321" w:after="50"/>
        <w:ind w:left="4037" w:hanging="358"/>
        <w:jc w:val="left"/>
        <w:rPr>
          <w:b/>
          <w:sz w:val="28"/>
        </w:rPr>
      </w:pPr>
      <w:r>
        <w:rPr>
          <w:b/>
          <w:sz w:val="28"/>
        </w:rPr>
        <w:t>Паспорт</w:t>
      </w:r>
      <w:r>
        <w:rPr>
          <w:b/>
          <w:spacing w:val="53"/>
          <w:sz w:val="28"/>
        </w:rPr>
        <w:t xml:space="preserve"> </w:t>
      </w:r>
      <w:r>
        <w:rPr>
          <w:b/>
          <w:spacing w:val="-2"/>
          <w:sz w:val="28"/>
        </w:rPr>
        <w:t>Програми</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
        <w:gridCol w:w="3260"/>
        <w:gridCol w:w="5815"/>
      </w:tblGrid>
      <w:tr w:rsidR="001A21B0" w14:paraId="07743CB3" w14:textId="77777777">
        <w:trPr>
          <w:trHeight w:val="1104"/>
        </w:trPr>
        <w:tc>
          <w:tcPr>
            <w:tcW w:w="423" w:type="dxa"/>
          </w:tcPr>
          <w:p w14:paraId="61A05C28" w14:textId="77777777" w:rsidR="001A21B0" w:rsidRDefault="001A21B0">
            <w:pPr>
              <w:pStyle w:val="TableParagraph"/>
              <w:spacing w:before="118"/>
              <w:rPr>
                <w:b/>
                <w:sz w:val="24"/>
              </w:rPr>
            </w:pPr>
          </w:p>
          <w:p w14:paraId="5FFC5467" w14:textId="77777777" w:rsidR="001A21B0" w:rsidRDefault="001D6C68">
            <w:pPr>
              <w:pStyle w:val="TableParagraph"/>
              <w:spacing w:before="1"/>
              <w:ind w:left="11" w:right="4"/>
              <w:jc w:val="center"/>
              <w:rPr>
                <w:sz w:val="24"/>
              </w:rPr>
            </w:pPr>
            <w:r>
              <w:rPr>
                <w:spacing w:val="-5"/>
                <w:sz w:val="24"/>
              </w:rPr>
              <w:t>1.</w:t>
            </w:r>
          </w:p>
        </w:tc>
        <w:tc>
          <w:tcPr>
            <w:tcW w:w="3260" w:type="dxa"/>
          </w:tcPr>
          <w:p w14:paraId="6E3EE681" w14:textId="77777777" w:rsidR="001A21B0" w:rsidRDefault="001A21B0">
            <w:pPr>
              <w:pStyle w:val="TableParagraph"/>
              <w:spacing w:before="138"/>
              <w:rPr>
                <w:b/>
                <w:sz w:val="24"/>
              </w:rPr>
            </w:pPr>
          </w:p>
          <w:p w14:paraId="7E1DE310" w14:textId="77777777" w:rsidR="001A21B0" w:rsidRDefault="001D6C68">
            <w:pPr>
              <w:pStyle w:val="TableParagraph"/>
              <w:ind w:left="57"/>
              <w:rPr>
                <w:sz w:val="24"/>
              </w:rPr>
            </w:pPr>
            <w:r>
              <w:rPr>
                <w:sz w:val="24"/>
              </w:rPr>
              <w:t xml:space="preserve">Назва </w:t>
            </w:r>
            <w:r>
              <w:rPr>
                <w:spacing w:val="-2"/>
                <w:sz w:val="24"/>
              </w:rPr>
              <w:t>Програми</w:t>
            </w:r>
          </w:p>
        </w:tc>
        <w:tc>
          <w:tcPr>
            <w:tcW w:w="5815" w:type="dxa"/>
          </w:tcPr>
          <w:p w14:paraId="5B9CD4EC" w14:textId="77777777" w:rsidR="001A21B0" w:rsidRDefault="001D6C68">
            <w:pPr>
              <w:pStyle w:val="TableParagraph"/>
              <w:ind w:left="91"/>
              <w:rPr>
                <w:sz w:val="24"/>
              </w:rPr>
            </w:pPr>
            <w:r>
              <w:rPr>
                <w:sz w:val="24"/>
              </w:rPr>
              <w:t>Програма розробки та затвердження стратегічних документів Фонтанської сільської територіальної громади</w:t>
            </w:r>
            <w:r>
              <w:rPr>
                <w:spacing w:val="-1"/>
                <w:sz w:val="24"/>
              </w:rPr>
              <w:t xml:space="preserve"> </w:t>
            </w:r>
            <w:r>
              <w:rPr>
                <w:sz w:val="24"/>
              </w:rPr>
              <w:t>Одеського</w:t>
            </w:r>
            <w:r>
              <w:rPr>
                <w:spacing w:val="-2"/>
                <w:sz w:val="24"/>
              </w:rPr>
              <w:t xml:space="preserve"> </w:t>
            </w:r>
            <w:r>
              <w:rPr>
                <w:sz w:val="24"/>
              </w:rPr>
              <w:t>району</w:t>
            </w:r>
            <w:r>
              <w:rPr>
                <w:spacing w:val="-11"/>
                <w:sz w:val="24"/>
              </w:rPr>
              <w:t xml:space="preserve"> </w:t>
            </w:r>
            <w:r>
              <w:rPr>
                <w:sz w:val="24"/>
              </w:rPr>
              <w:t>Одеської</w:t>
            </w:r>
            <w:r>
              <w:rPr>
                <w:spacing w:val="-10"/>
                <w:sz w:val="24"/>
              </w:rPr>
              <w:t xml:space="preserve"> </w:t>
            </w:r>
            <w:r>
              <w:rPr>
                <w:sz w:val="24"/>
              </w:rPr>
              <w:t>області</w:t>
            </w:r>
            <w:r>
              <w:rPr>
                <w:spacing w:val="-11"/>
                <w:sz w:val="24"/>
              </w:rPr>
              <w:t xml:space="preserve"> </w:t>
            </w:r>
            <w:r>
              <w:rPr>
                <w:sz w:val="24"/>
              </w:rPr>
              <w:t>на</w:t>
            </w:r>
            <w:r>
              <w:rPr>
                <w:spacing w:val="-3"/>
                <w:sz w:val="24"/>
              </w:rPr>
              <w:t xml:space="preserve"> </w:t>
            </w:r>
            <w:r>
              <w:rPr>
                <w:sz w:val="24"/>
              </w:rPr>
              <w:t>2025-</w:t>
            </w:r>
          </w:p>
          <w:p w14:paraId="2AA1422B" w14:textId="77777777" w:rsidR="001A21B0" w:rsidRDefault="001D6C68">
            <w:pPr>
              <w:pStyle w:val="TableParagraph"/>
              <w:spacing w:line="261" w:lineRule="exact"/>
              <w:ind w:left="91"/>
              <w:rPr>
                <w:sz w:val="24"/>
              </w:rPr>
            </w:pPr>
            <w:r>
              <w:rPr>
                <w:sz w:val="24"/>
              </w:rPr>
              <w:t>2027</w:t>
            </w:r>
            <w:r>
              <w:rPr>
                <w:spacing w:val="2"/>
                <w:sz w:val="24"/>
              </w:rPr>
              <w:t xml:space="preserve"> </w:t>
            </w:r>
            <w:r>
              <w:rPr>
                <w:spacing w:val="-5"/>
                <w:sz w:val="24"/>
              </w:rPr>
              <w:t>рр.</w:t>
            </w:r>
          </w:p>
        </w:tc>
      </w:tr>
      <w:tr w:rsidR="001A21B0" w14:paraId="3C7A5732" w14:textId="77777777">
        <w:trPr>
          <w:trHeight w:val="1060"/>
        </w:trPr>
        <w:tc>
          <w:tcPr>
            <w:tcW w:w="423" w:type="dxa"/>
          </w:tcPr>
          <w:p w14:paraId="114940AC" w14:textId="77777777" w:rsidR="001A21B0" w:rsidRDefault="001A21B0">
            <w:pPr>
              <w:pStyle w:val="TableParagraph"/>
              <w:spacing w:before="94"/>
              <w:rPr>
                <w:b/>
                <w:sz w:val="24"/>
              </w:rPr>
            </w:pPr>
          </w:p>
          <w:p w14:paraId="4242CF51" w14:textId="77777777" w:rsidR="001A21B0" w:rsidRDefault="001D6C68">
            <w:pPr>
              <w:pStyle w:val="TableParagraph"/>
              <w:spacing w:before="1"/>
              <w:ind w:left="11" w:right="4"/>
              <w:jc w:val="center"/>
              <w:rPr>
                <w:sz w:val="24"/>
              </w:rPr>
            </w:pPr>
            <w:r>
              <w:rPr>
                <w:spacing w:val="-5"/>
                <w:sz w:val="24"/>
              </w:rPr>
              <w:t>2.</w:t>
            </w:r>
          </w:p>
        </w:tc>
        <w:tc>
          <w:tcPr>
            <w:tcW w:w="3260" w:type="dxa"/>
          </w:tcPr>
          <w:p w14:paraId="18181F2F" w14:textId="77777777" w:rsidR="001A21B0" w:rsidRDefault="001D6C68">
            <w:pPr>
              <w:pStyle w:val="TableParagraph"/>
              <w:spacing w:before="251" w:line="242" w:lineRule="auto"/>
              <w:ind w:left="57" w:right="915"/>
              <w:rPr>
                <w:sz w:val="24"/>
              </w:rPr>
            </w:pPr>
            <w:r>
              <w:rPr>
                <w:sz w:val="24"/>
              </w:rPr>
              <w:t>Ініціатор</w:t>
            </w:r>
            <w:r>
              <w:rPr>
                <w:spacing w:val="-15"/>
                <w:sz w:val="24"/>
              </w:rPr>
              <w:t xml:space="preserve"> </w:t>
            </w:r>
            <w:r>
              <w:rPr>
                <w:sz w:val="24"/>
              </w:rPr>
              <w:t xml:space="preserve">розроблення </w:t>
            </w:r>
            <w:r>
              <w:rPr>
                <w:spacing w:val="-2"/>
                <w:sz w:val="24"/>
              </w:rPr>
              <w:t>Програми</w:t>
            </w:r>
          </w:p>
        </w:tc>
        <w:tc>
          <w:tcPr>
            <w:tcW w:w="5815" w:type="dxa"/>
          </w:tcPr>
          <w:p w14:paraId="70710FDC" w14:textId="6D2CF487" w:rsidR="001A21B0" w:rsidRDefault="005C2917">
            <w:pPr>
              <w:pStyle w:val="TableParagraph"/>
              <w:spacing w:before="111"/>
              <w:ind w:left="91"/>
              <w:rPr>
                <w:sz w:val="24"/>
              </w:rPr>
            </w:pPr>
            <w:r>
              <w:rPr>
                <w:sz w:val="24"/>
              </w:rPr>
              <w:t xml:space="preserve">Відділ економічного розвитку, інформації та інвестицій </w:t>
            </w:r>
            <w:r w:rsidR="001D6C68">
              <w:rPr>
                <w:sz w:val="24"/>
              </w:rPr>
              <w:t>Фонтанської</w:t>
            </w:r>
            <w:r w:rsidR="001D6C68">
              <w:rPr>
                <w:spacing w:val="-15"/>
                <w:sz w:val="24"/>
              </w:rPr>
              <w:t xml:space="preserve"> </w:t>
            </w:r>
            <w:r w:rsidR="001D6C68">
              <w:rPr>
                <w:sz w:val="24"/>
              </w:rPr>
              <w:t>сільської</w:t>
            </w:r>
            <w:r w:rsidR="001D6C68">
              <w:rPr>
                <w:spacing w:val="-15"/>
                <w:sz w:val="24"/>
              </w:rPr>
              <w:t xml:space="preserve"> </w:t>
            </w:r>
            <w:r w:rsidR="001D6C68">
              <w:rPr>
                <w:sz w:val="24"/>
              </w:rPr>
              <w:t>ради</w:t>
            </w:r>
            <w:r w:rsidR="001D6C68">
              <w:rPr>
                <w:spacing w:val="-6"/>
                <w:sz w:val="24"/>
              </w:rPr>
              <w:t xml:space="preserve"> </w:t>
            </w:r>
            <w:r w:rsidR="001D6C68">
              <w:rPr>
                <w:sz w:val="24"/>
              </w:rPr>
              <w:t>Одеського району Одеської області</w:t>
            </w:r>
          </w:p>
        </w:tc>
      </w:tr>
      <w:tr w:rsidR="001A21B0" w14:paraId="174DD7F0" w14:textId="77777777">
        <w:trPr>
          <w:trHeight w:val="1118"/>
        </w:trPr>
        <w:tc>
          <w:tcPr>
            <w:tcW w:w="423" w:type="dxa"/>
          </w:tcPr>
          <w:p w14:paraId="3C6FDEC6" w14:textId="77777777" w:rsidR="001A21B0" w:rsidRDefault="001A21B0">
            <w:pPr>
              <w:pStyle w:val="TableParagraph"/>
              <w:spacing w:before="124"/>
              <w:rPr>
                <w:b/>
                <w:sz w:val="24"/>
              </w:rPr>
            </w:pPr>
          </w:p>
          <w:p w14:paraId="2AC221F4" w14:textId="77777777" w:rsidR="001A21B0" w:rsidRDefault="001D6C68">
            <w:pPr>
              <w:pStyle w:val="TableParagraph"/>
              <w:ind w:left="11" w:right="4"/>
              <w:jc w:val="center"/>
              <w:rPr>
                <w:sz w:val="24"/>
              </w:rPr>
            </w:pPr>
            <w:r>
              <w:rPr>
                <w:spacing w:val="-5"/>
                <w:sz w:val="24"/>
              </w:rPr>
              <w:t>3.</w:t>
            </w:r>
          </w:p>
        </w:tc>
        <w:tc>
          <w:tcPr>
            <w:tcW w:w="3260" w:type="dxa"/>
          </w:tcPr>
          <w:p w14:paraId="749D672D" w14:textId="77777777" w:rsidR="001A21B0" w:rsidRDefault="001D6C68">
            <w:pPr>
              <w:pStyle w:val="TableParagraph"/>
              <w:spacing w:before="145" w:line="275" w:lineRule="exact"/>
              <w:ind w:left="57"/>
              <w:rPr>
                <w:sz w:val="24"/>
              </w:rPr>
            </w:pPr>
            <w:r>
              <w:rPr>
                <w:sz w:val="24"/>
              </w:rPr>
              <w:t>Дата,</w:t>
            </w:r>
            <w:r>
              <w:rPr>
                <w:spacing w:val="1"/>
                <w:sz w:val="24"/>
              </w:rPr>
              <w:t xml:space="preserve"> </w:t>
            </w:r>
            <w:r>
              <w:rPr>
                <w:sz w:val="24"/>
              </w:rPr>
              <w:t>номер</w:t>
            </w:r>
            <w:r>
              <w:rPr>
                <w:spacing w:val="-4"/>
                <w:sz w:val="24"/>
              </w:rPr>
              <w:t xml:space="preserve"> </w:t>
            </w:r>
            <w:r>
              <w:rPr>
                <w:sz w:val="24"/>
              </w:rPr>
              <w:t>і</w:t>
            </w:r>
            <w:r>
              <w:rPr>
                <w:spacing w:val="-7"/>
                <w:sz w:val="24"/>
              </w:rPr>
              <w:t xml:space="preserve"> </w:t>
            </w:r>
            <w:r>
              <w:rPr>
                <w:spacing w:val="-4"/>
                <w:sz w:val="24"/>
              </w:rPr>
              <w:t>назва</w:t>
            </w:r>
          </w:p>
          <w:p w14:paraId="558C2BDF" w14:textId="77777777" w:rsidR="001A21B0" w:rsidRDefault="001D6C68">
            <w:pPr>
              <w:pStyle w:val="TableParagraph"/>
              <w:spacing w:before="1" w:line="237" w:lineRule="auto"/>
              <w:ind w:left="57"/>
              <w:rPr>
                <w:sz w:val="24"/>
              </w:rPr>
            </w:pPr>
            <w:r>
              <w:rPr>
                <w:sz w:val="24"/>
              </w:rPr>
              <w:t>розпорядчого</w:t>
            </w:r>
            <w:r>
              <w:rPr>
                <w:spacing w:val="-15"/>
                <w:sz w:val="24"/>
              </w:rPr>
              <w:t xml:space="preserve"> </w:t>
            </w:r>
            <w:r>
              <w:rPr>
                <w:sz w:val="24"/>
              </w:rPr>
              <w:t>документа</w:t>
            </w:r>
            <w:r>
              <w:rPr>
                <w:spacing w:val="-15"/>
                <w:sz w:val="24"/>
              </w:rPr>
              <w:t xml:space="preserve"> </w:t>
            </w:r>
            <w:r>
              <w:rPr>
                <w:sz w:val="24"/>
              </w:rPr>
              <w:t>про розроблення Програми</w:t>
            </w:r>
          </w:p>
        </w:tc>
        <w:tc>
          <w:tcPr>
            <w:tcW w:w="5815" w:type="dxa"/>
          </w:tcPr>
          <w:p w14:paraId="7D7BF408" w14:textId="77777777" w:rsidR="001A21B0" w:rsidRDefault="001A21B0">
            <w:pPr>
              <w:pStyle w:val="TableParagraph"/>
              <w:rPr>
                <w:sz w:val="24"/>
              </w:rPr>
            </w:pPr>
          </w:p>
        </w:tc>
      </w:tr>
      <w:tr w:rsidR="001A21B0" w14:paraId="1D70917F" w14:textId="77777777">
        <w:trPr>
          <w:trHeight w:val="1056"/>
        </w:trPr>
        <w:tc>
          <w:tcPr>
            <w:tcW w:w="423" w:type="dxa"/>
          </w:tcPr>
          <w:p w14:paraId="2061BD93" w14:textId="77777777" w:rsidR="001A21B0" w:rsidRDefault="001A21B0">
            <w:pPr>
              <w:pStyle w:val="TableParagraph"/>
              <w:spacing w:before="90"/>
              <w:rPr>
                <w:b/>
                <w:sz w:val="24"/>
              </w:rPr>
            </w:pPr>
          </w:p>
          <w:p w14:paraId="60B26A65" w14:textId="77777777" w:rsidR="001A21B0" w:rsidRDefault="001D6C68">
            <w:pPr>
              <w:pStyle w:val="TableParagraph"/>
              <w:ind w:left="11" w:right="4"/>
              <w:jc w:val="center"/>
              <w:rPr>
                <w:sz w:val="24"/>
              </w:rPr>
            </w:pPr>
            <w:r>
              <w:rPr>
                <w:spacing w:val="-5"/>
                <w:sz w:val="24"/>
              </w:rPr>
              <w:t>4.</w:t>
            </w:r>
          </w:p>
        </w:tc>
        <w:tc>
          <w:tcPr>
            <w:tcW w:w="3260" w:type="dxa"/>
          </w:tcPr>
          <w:p w14:paraId="37A89529" w14:textId="77777777" w:rsidR="001A21B0" w:rsidRDefault="001A21B0">
            <w:pPr>
              <w:pStyle w:val="TableParagraph"/>
              <w:spacing w:before="24"/>
              <w:rPr>
                <w:b/>
                <w:sz w:val="24"/>
              </w:rPr>
            </w:pPr>
          </w:p>
          <w:p w14:paraId="596F1205" w14:textId="77777777" w:rsidR="001A21B0" w:rsidRDefault="001D6C68">
            <w:pPr>
              <w:pStyle w:val="TableParagraph"/>
              <w:spacing w:line="192" w:lineRule="auto"/>
              <w:ind w:left="57" w:right="915"/>
              <w:rPr>
                <w:sz w:val="24"/>
              </w:rPr>
            </w:pPr>
            <w:r>
              <w:rPr>
                <w:noProof/>
                <w:sz w:val="24"/>
                <w:lang w:val="ru-RU" w:eastAsia="ru-RU"/>
              </w:rPr>
              <mc:AlternateContent>
                <mc:Choice Requires="wpg">
                  <w:drawing>
                    <wp:anchor distT="0" distB="0" distL="0" distR="0" simplePos="0" relativeHeight="486234624" behindDoc="1" locked="0" layoutInCell="1" allowOverlap="1" wp14:anchorId="5269DD16" wp14:editId="42536983">
                      <wp:simplePos x="0" y="0"/>
                      <wp:positionH relativeFrom="column">
                        <wp:posOffset>36576</wp:posOffset>
                      </wp:positionH>
                      <wp:positionV relativeFrom="paragraph">
                        <wp:posOffset>110775</wp:posOffset>
                      </wp:positionV>
                      <wp:extent cx="647065" cy="1803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 cy="180340"/>
                                <a:chOff x="0" y="0"/>
                                <a:chExt cx="647065" cy="180340"/>
                              </a:xfrm>
                            </wpg:grpSpPr>
                            <wps:wsp>
                              <wps:cNvPr id="3" name="Graphic 3"/>
                              <wps:cNvSpPr/>
                              <wps:spPr>
                                <a:xfrm>
                                  <a:off x="0" y="0"/>
                                  <a:ext cx="647065" cy="180340"/>
                                </a:xfrm>
                                <a:custGeom>
                                  <a:avLst/>
                                  <a:gdLst/>
                                  <a:ahLst/>
                                  <a:cxnLst/>
                                  <a:rect l="l" t="t" r="r" b="b"/>
                                  <a:pathLst>
                                    <a:path w="647065" h="180340">
                                      <a:moveTo>
                                        <a:pt x="646480" y="0"/>
                                      </a:moveTo>
                                      <a:lnTo>
                                        <a:pt x="0" y="0"/>
                                      </a:lnTo>
                                      <a:lnTo>
                                        <a:pt x="0" y="179832"/>
                                      </a:lnTo>
                                      <a:lnTo>
                                        <a:pt x="646480" y="179832"/>
                                      </a:lnTo>
                                      <a:lnTo>
                                        <a:pt x="6464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E17FC1" id="Group 2" o:spid="_x0000_s1026" style="position:absolute;margin-left:2.9pt;margin-top:8.7pt;width:50.95pt;height:14.2pt;z-index:-17081856;mso-wrap-distance-left:0;mso-wrap-distance-right:0" coordsize="6470,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">
                      <v:shape id="Graphic 3" o:spid="_x0000_s1027" style="position:absolute;width:6470;height:1803;visibility:visible;mso-wrap-style:square;v-text-anchor:top" coordsize="64706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" path="m646480,l,,,179832r646480,l646480,xe" stroked="f">
                        <v:path arrowok="t"/>
                      </v:shape>
                    </v:group>
                  </w:pict>
                </mc:Fallback>
              </mc:AlternateContent>
            </w:r>
            <w:r>
              <w:rPr>
                <w:sz w:val="24"/>
              </w:rPr>
              <w:t>Головний</w:t>
            </w:r>
            <w:r>
              <w:rPr>
                <w:spacing w:val="-15"/>
                <w:sz w:val="24"/>
              </w:rPr>
              <w:t xml:space="preserve"> </w:t>
            </w:r>
            <w:r>
              <w:rPr>
                <w:sz w:val="24"/>
              </w:rPr>
              <w:t xml:space="preserve">розробник </w:t>
            </w:r>
            <w:r>
              <w:rPr>
                <w:spacing w:val="-2"/>
                <w:sz w:val="24"/>
              </w:rPr>
              <w:t>Програми</w:t>
            </w:r>
          </w:p>
        </w:tc>
        <w:tc>
          <w:tcPr>
            <w:tcW w:w="5815" w:type="dxa"/>
          </w:tcPr>
          <w:p w14:paraId="151338A3" w14:textId="51B7EAC4" w:rsidR="001A21B0" w:rsidRDefault="005C2917">
            <w:pPr>
              <w:pStyle w:val="TableParagraph"/>
              <w:spacing w:before="107"/>
              <w:ind w:left="91"/>
              <w:rPr>
                <w:sz w:val="24"/>
              </w:rPr>
            </w:pPr>
            <w:r>
              <w:rPr>
                <w:sz w:val="24"/>
              </w:rPr>
              <w:t xml:space="preserve">Відділ економічного розвитку, інформації та інвестицій </w:t>
            </w:r>
            <w:r w:rsidR="001D6C68">
              <w:rPr>
                <w:sz w:val="24"/>
              </w:rPr>
              <w:t>Фонтанської</w:t>
            </w:r>
            <w:r w:rsidR="001D6C68">
              <w:rPr>
                <w:spacing w:val="-15"/>
                <w:sz w:val="24"/>
              </w:rPr>
              <w:t xml:space="preserve"> </w:t>
            </w:r>
            <w:r w:rsidR="001D6C68">
              <w:rPr>
                <w:sz w:val="24"/>
              </w:rPr>
              <w:t>сільської</w:t>
            </w:r>
            <w:r w:rsidR="001D6C68">
              <w:rPr>
                <w:spacing w:val="-15"/>
                <w:sz w:val="24"/>
              </w:rPr>
              <w:t xml:space="preserve"> </w:t>
            </w:r>
            <w:r w:rsidR="001D6C68">
              <w:rPr>
                <w:sz w:val="24"/>
              </w:rPr>
              <w:t>ради</w:t>
            </w:r>
            <w:r w:rsidR="001D6C68">
              <w:rPr>
                <w:spacing w:val="-6"/>
                <w:sz w:val="24"/>
              </w:rPr>
              <w:t xml:space="preserve"> </w:t>
            </w:r>
            <w:r w:rsidR="001D6C68">
              <w:rPr>
                <w:sz w:val="24"/>
              </w:rPr>
              <w:t>Одеського району Одеської області</w:t>
            </w:r>
          </w:p>
        </w:tc>
      </w:tr>
      <w:tr w:rsidR="001A21B0" w14:paraId="5016A732" w14:textId="77777777">
        <w:trPr>
          <w:trHeight w:val="834"/>
        </w:trPr>
        <w:tc>
          <w:tcPr>
            <w:tcW w:w="423" w:type="dxa"/>
          </w:tcPr>
          <w:p w14:paraId="028A652B" w14:textId="77777777" w:rsidR="001A21B0" w:rsidRDefault="001D6C68">
            <w:pPr>
              <w:pStyle w:val="TableParagraph"/>
              <w:spacing w:before="265"/>
              <w:ind w:left="11" w:right="4"/>
              <w:jc w:val="center"/>
              <w:rPr>
                <w:sz w:val="24"/>
              </w:rPr>
            </w:pPr>
            <w:r>
              <w:rPr>
                <w:spacing w:val="-5"/>
                <w:sz w:val="24"/>
              </w:rPr>
              <w:t>5.</w:t>
            </w:r>
          </w:p>
        </w:tc>
        <w:tc>
          <w:tcPr>
            <w:tcW w:w="3260" w:type="dxa"/>
          </w:tcPr>
          <w:p w14:paraId="1257E6A9" w14:textId="77777777" w:rsidR="001A21B0" w:rsidRDefault="001D6C68">
            <w:pPr>
              <w:pStyle w:val="TableParagraph"/>
              <w:spacing w:before="147" w:line="232" w:lineRule="auto"/>
              <w:ind w:left="9" w:right="384"/>
              <w:rPr>
                <w:sz w:val="24"/>
              </w:rPr>
            </w:pPr>
            <w:r>
              <w:rPr>
                <w:sz w:val="24"/>
              </w:rPr>
              <w:t>Відповідальний</w:t>
            </w:r>
            <w:r>
              <w:rPr>
                <w:spacing w:val="-15"/>
                <w:sz w:val="24"/>
              </w:rPr>
              <w:t xml:space="preserve"> </w:t>
            </w:r>
            <w:r>
              <w:rPr>
                <w:sz w:val="24"/>
              </w:rPr>
              <w:t xml:space="preserve">виконавець </w:t>
            </w:r>
            <w:r>
              <w:rPr>
                <w:spacing w:val="-2"/>
                <w:sz w:val="24"/>
              </w:rPr>
              <w:t>Програми</w:t>
            </w:r>
          </w:p>
        </w:tc>
        <w:tc>
          <w:tcPr>
            <w:tcW w:w="5815" w:type="dxa"/>
          </w:tcPr>
          <w:p w14:paraId="5138922D" w14:textId="20DCA75F" w:rsidR="001A21B0" w:rsidRDefault="005C2917">
            <w:pPr>
              <w:pStyle w:val="TableParagraph"/>
              <w:spacing w:line="237" w:lineRule="auto"/>
              <w:ind w:left="91"/>
              <w:rPr>
                <w:sz w:val="24"/>
              </w:rPr>
            </w:pPr>
            <w:r>
              <w:rPr>
                <w:sz w:val="24"/>
              </w:rPr>
              <w:t>Відділ економічного розвитку, інформації та інвестицій</w:t>
            </w:r>
            <w:r w:rsidR="001D6C68">
              <w:rPr>
                <w:spacing w:val="-6"/>
                <w:sz w:val="24"/>
              </w:rPr>
              <w:t xml:space="preserve"> </w:t>
            </w:r>
            <w:r w:rsidR="001D6C68">
              <w:rPr>
                <w:sz w:val="24"/>
              </w:rPr>
              <w:t>Фонтанської</w:t>
            </w:r>
            <w:r w:rsidR="001D6C68">
              <w:rPr>
                <w:spacing w:val="-13"/>
                <w:sz w:val="24"/>
              </w:rPr>
              <w:t xml:space="preserve"> </w:t>
            </w:r>
            <w:r w:rsidR="001D6C68">
              <w:rPr>
                <w:sz w:val="24"/>
              </w:rPr>
              <w:t>сільської</w:t>
            </w:r>
            <w:r w:rsidR="001D6C68">
              <w:rPr>
                <w:spacing w:val="-14"/>
                <w:sz w:val="24"/>
              </w:rPr>
              <w:t xml:space="preserve"> </w:t>
            </w:r>
            <w:r w:rsidR="001D6C68">
              <w:rPr>
                <w:sz w:val="24"/>
              </w:rPr>
              <w:t>ради</w:t>
            </w:r>
            <w:r w:rsidR="001D6C68">
              <w:rPr>
                <w:spacing w:val="-6"/>
                <w:sz w:val="24"/>
              </w:rPr>
              <w:t xml:space="preserve"> </w:t>
            </w:r>
            <w:r w:rsidR="001D6C68">
              <w:rPr>
                <w:sz w:val="24"/>
              </w:rPr>
              <w:t>Одеського</w:t>
            </w:r>
          </w:p>
          <w:p w14:paraId="024C9C59" w14:textId="77777777" w:rsidR="001A21B0" w:rsidRDefault="001D6C68">
            <w:pPr>
              <w:pStyle w:val="TableParagraph"/>
              <w:spacing w:before="2" w:line="266" w:lineRule="exact"/>
              <w:ind w:left="91"/>
              <w:rPr>
                <w:sz w:val="24"/>
              </w:rPr>
            </w:pPr>
            <w:r>
              <w:rPr>
                <w:sz w:val="24"/>
              </w:rPr>
              <w:t>району</w:t>
            </w:r>
            <w:r>
              <w:rPr>
                <w:spacing w:val="-6"/>
                <w:sz w:val="24"/>
              </w:rPr>
              <w:t xml:space="preserve"> </w:t>
            </w:r>
            <w:r>
              <w:rPr>
                <w:sz w:val="24"/>
              </w:rPr>
              <w:t>Одеської</w:t>
            </w:r>
            <w:r>
              <w:rPr>
                <w:spacing w:val="-4"/>
                <w:sz w:val="24"/>
              </w:rPr>
              <w:t xml:space="preserve"> </w:t>
            </w:r>
            <w:r>
              <w:rPr>
                <w:spacing w:val="-2"/>
                <w:sz w:val="24"/>
              </w:rPr>
              <w:t>області</w:t>
            </w:r>
          </w:p>
        </w:tc>
      </w:tr>
      <w:tr w:rsidR="001A21B0" w14:paraId="46D02873" w14:textId="77777777">
        <w:trPr>
          <w:trHeight w:val="1435"/>
        </w:trPr>
        <w:tc>
          <w:tcPr>
            <w:tcW w:w="423" w:type="dxa"/>
          </w:tcPr>
          <w:p w14:paraId="10191118" w14:textId="77777777" w:rsidR="001A21B0" w:rsidRDefault="001A21B0">
            <w:pPr>
              <w:pStyle w:val="TableParagraph"/>
              <w:rPr>
                <w:b/>
                <w:sz w:val="24"/>
              </w:rPr>
            </w:pPr>
          </w:p>
          <w:p w14:paraId="2CB18DBA" w14:textId="77777777" w:rsidR="001A21B0" w:rsidRDefault="001A21B0">
            <w:pPr>
              <w:pStyle w:val="TableParagraph"/>
              <w:spacing w:before="1"/>
              <w:rPr>
                <w:b/>
                <w:sz w:val="24"/>
              </w:rPr>
            </w:pPr>
          </w:p>
          <w:p w14:paraId="3296E167" w14:textId="77777777" w:rsidR="001A21B0" w:rsidRDefault="001D6C68">
            <w:pPr>
              <w:pStyle w:val="TableParagraph"/>
              <w:ind w:left="11" w:right="4"/>
              <w:jc w:val="center"/>
              <w:rPr>
                <w:sz w:val="24"/>
              </w:rPr>
            </w:pPr>
            <w:r>
              <w:rPr>
                <w:spacing w:val="-5"/>
                <w:sz w:val="24"/>
              </w:rPr>
              <w:t>6.</w:t>
            </w:r>
          </w:p>
        </w:tc>
        <w:tc>
          <w:tcPr>
            <w:tcW w:w="3260" w:type="dxa"/>
          </w:tcPr>
          <w:p w14:paraId="6151F52C" w14:textId="77777777" w:rsidR="001A21B0" w:rsidRDefault="001A21B0">
            <w:pPr>
              <w:pStyle w:val="TableParagraph"/>
              <w:rPr>
                <w:b/>
                <w:sz w:val="24"/>
              </w:rPr>
            </w:pPr>
          </w:p>
          <w:p w14:paraId="20378123" w14:textId="77777777" w:rsidR="001A21B0" w:rsidRDefault="001A21B0">
            <w:pPr>
              <w:pStyle w:val="TableParagraph"/>
              <w:spacing w:before="1"/>
              <w:rPr>
                <w:b/>
                <w:sz w:val="24"/>
              </w:rPr>
            </w:pPr>
          </w:p>
          <w:p w14:paraId="0C61E1A0" w14:textId="77777777" w:rsidR="001A21B0" w:rsidRDefault="001D6C68">
            <w:pPr>
              <w:pStyle w:val="TableParagraph"/>
              <w:ind w:left="57"/>
              <w:rPr>
                <w:sz w:val="24"/>
              </w:rPr>
            </w:pPr>
            <w:r>
              <w:rPr>
                <w:sz w:val="24"/>
              </w:rPr>
              <w:t>Співвиконавці</w:t>
            </w:r>
            <w:r>
              <w:rPr>
                <w:spacing w:val="-10"/>
                <w:sz w:val="24"/>
              </w:rPr>
              <w:t xml:space="preserve"> </w:t>
            </w:r>
            <w:r>
              <w:rPr>
                <w:spacing w:val="-2"/>
                <w:sz w:val="24"/>
              </w:rPr>
              <w:t>Програми</w:t>
            </w:r>
          </w:p>
        </w:tc>
        <w:tc>
          <w:tcPr>
            <w:tcW w:w="5815" w:type="dxa"/>
          </w:tcPr>
          <w:p w14:paraId="22197CA9" w14:textId="77777777" w:rsidR="001A21B0" w:rsidRDefault="001D6C68">
            <w:pPr>
              <w:pStyle w:val="TableParagraph"/>
              <w:spacing w:before="20"/>
              <w:ind w:left="134"/>
              <w:rPr>
                <w:sz w:val="24"/>
              </w:rPr>
            </w:pPr>
            <w:r>
              <w:rPr>
                <w:sz w:val="24"/>
              </w:rPr>
              <w:t>Юридичний відділ, Відділ житлово - комунального господарства, Відділ земельних відносин, Відділ містобудування</w:t>
            </w:r>
            <w:r>
              <w:rPr>
                <w:spacing w:val="-11"/>
                <w:sz w:val="24"/>
              </w:rPr>
              <w:t xml:space="preserve"> </w:t>
            </w:r>
            <w:r>
              <w:rPr>
                <w:sz w:val="24"/>
              </w:rPr>
              <w:t>та</w:t>
            </w:r>
            <w:r>
              <w:rPr>
                <w:spacing w:val="-12"/>
                <w:sz w:val="24"/>
              </w:rPr>
              <w:t xml:space="preserve"> </w:t>
            </w:r>
            <w:r>
              <w:rPr>
                <w:sz w:val="24"/>
              </w:rPr>
              <w:t>архітектури,</w:t>
            </w:r>
            <w:r>
              <w:rPr>
                <w:spacing w:val="-10"/>
                <w:sz w:val="24"/>
              </w:rPr>
              <w:t xml:space="preserve"> </w:t>
            </w:r>
            <w:r>
              <w:rPr>
                <w:sz w:val="24"/>
              </w:rPr>
              <w:t>Управління</w:t>
            </w:r>
            <w:r>
              <w:rPr>
                <w:spacing w:val="-7"/>
                <w:sz w:val="24"/>
              </w:rPr>
              <w:t xml:space="preserve"> </w:t>
            </w:r>
            <w:r>
              <w:rPr>
                <w:sz w:val="24"/>
              </w:rPr>
              <w:t>фінансів, Управління освіти, Управління культури, молоді та спорту Фонтанської сільської ради</w:t>
            </w:r>
          </w:p>
        </w:tc>
      </w:tr>
      <w:tr w:rsidR="001A21B0" w14:paraId="501DBA07" w14:textId="77777777">
        <w:trPr>
          <w:trHeight w:val="326"/>
        </w:trPr>
        <w:tc>
          <w:tcPr>
            <w:tcW w:w="423" w:type="dxa"/>
          </w:tcPr>
          <w:p w14:paraId="3AACA170" w14:textId="77777777" w:rsidR="001A21B0" w:rsidRDefault="001D6C68">
            <w:pPr>
              <w:pStyle w:val="TableParagraph"/>
              <w:spacing w:before="1"/>
              <w:ind w:left="11" w:right="4"/>
              <w:jc w:val="center"/>
              <w:rPr>
                <w:sz w:val="24"/>
              </w:rPr>
            </w:pPr>
            <w:r>
              <w:rPr>
                <w:spacing w:val="-5"/>
                <w:sz w:val="24"/>
              </w:rPr>
              <w:t>7.</w:t>
            </w:r>
          </w:p>
        </w:tc>
        <w:tc>
          <w:tcPr>
            <w:tcW w:w="3260" w:type="dxa"/>
          </w:tcPr>
          <w:p w14:paraId="0BBA217A" w14:textId="77777777" w:rsidR="001A21B0" w:rsidRDefault="001D6C68">
            <w:pPr>
              <w:pStyle w:val="TableParagraph"/>
              <w:spacing w:before="1"/>
              <w:ind w:left="57"/>
              <w:rPr>
                <w:sz w:val="24"/>
              </w:rPr>
            </w:pPr>
            <w:r>
              <w:rPr>
                <w:sz w:val="24"/>
              </w:rPr>
              <w:t>Термін</w:t>
            </w:r>
            <w:r>
              <w:rPr>
                <w:spacing w:val="-4"/>
                <w:sz w:val="24"/>
              </w:rPr>
              <w:t xml:space="preserve"> </w:t>
            </w:r>
            <w:r>
              <w:rPr>
                <w:sz w:val="24"/>
              </w:rPr>
              <w:t>реалізації</w:t>
            </w:r>
            <w:r>
              <w:rPr>
                <w:spacing w:val="-9"/>
                <w:sz w:val="24"/>
              </w:rPr>
              <w:t xml:space="preserve"> </w:t>
            </w:r>
            <w:r>
              <w:rPr>
                <w:spacing w:val="-2"/>
                <w:sz w:val="24"/>
              </w:rPr>
              <w:t>Програми</w:t>
            </w:r>
          </w:p>
        </w:tc>
        <w:tc>
          <w:tcPr>
            <w:tcW w:w="5815" w:type="dxa"/>
          </w:tcPr>
          <w:p w14:paraId="7EA30C59" w14:textId="77777777" w:rsidR="001A21B0" w:rsidRDefault="001D6C68">
            <w:pPr>
              <w:pStyle w:val="TableParagraph"/>
              <w:spacing w:before="15"/>
              <w:ind w:left="71"/>
              <w:rPr>
                <w:sz w:val="24"/>
              </w:rPr>
            </w:pPr>
            <w:r>
              <w:rPr>
                <w:sz w:val="24"/>
              </w:rPr>
              <w:t>2025-2027</w:t>
            </w:r>
            <w:r>
              <w:rPr>
                <w:spacing w:val="3"/>
                <w:sz w:val="24"/>
              </w:rPr>
              <w:t xml:space="preserve"> </w:t>
            </w:r>
            <w:r>
              <w:rPr>
                <w:spacing w:val="-4"/>
                <w:sz w:val="24"/>
              </w:rPr>
              <w:t>роки</w:t>
            </w:r>
          </w:p>
        </w:tc>
      </w:tr>
      <w:tr w:rsidR="001A21B0" w14:paraId="42104F5E" w14:textId="77777777">
        <w:trPr>
          <w:trHeight w:val="2035"/>
        </w:trPr>
        <w:tc>
          <w:tcPr>
            <w:tcW w:w="423" w:type="dxa"/>
            <w:tcBorders>
              <w:bottom w:val="nil"/>
            </w:tcBorders>
          </w:tcPr>
          <w:p w14:paraId="1F767696" w14:textId="77777777" w:rsidR="001A21B0" w:rsidRDefault="001A21B0">
            <w:pPr>
              <w:pStyle w:val="TableParagraph"/>
              <w:rPr>
                <w:b/>
                <w:sz w:val="24"/>
              </w:rPr>
            </w:pPr>
          </w:p>
          <w:p w14:paraId="1EB01C61" w14:textId="77777777" w:rsidR="001A21B0" w:rsidRDefault="001A21B0">
            <w:pPr>
              <w:pStyle w:val="TableParagraph"/>
              <w:rPr>
                <w:b/>
                <w:sz w:val="24"/>
              </w:rPr>
            </w:pPr>
          </w:p>
          <w:p w14:paraId="653D7E71" w14:textId="77777777" w:rsidR="001A21B0" w:rsidRDefault="001A21B0">
            <w:pPr>
              <w:pStyle w:val="TableParagraph"/>
              <w:spacing w:before="28"/>
              <w:rPr>
                <w:b/>
                <w:sz w:val="24"/>
              </w:rPr>
            </w:pPr>
          </w:p>
          <w:p w14:paraId="0328A0A7" w14:textId="77777777" w:rsidR="001A21B0" w:rsidRDefault="001D6C68">
            <w:pPr>
              <w:pStyle w:val="TableParagraph"/>
              <w:ind w:left="11" w:right="4"/>
              <w:jc w:val="center"/>
              <w:rPr>
                <w:sz w:val="24"/>
              </w:rPr>
            </w:pPr>
            <w:r>
              <w:rPr>
                <w:spacing w:val="-5"/>
                <w:sz w:val="24"/>
              </w:rPr>
              <w:t>8.</w:t>
            </w:r>
          </w:p>
        </w:tc>
        <w:tc>
          <w:tcPr>
            <w:tcW w:w="3260" w:type="dxa"/>
            <w:tcBorders>
              <w:bottom w:val="nil"/>
            </w:tcBorders>
          </w:tcPr>
          <w:p w14:paraId="48A7D3D9" w14:textId="77777777" w:rsidR="001A21B0" w:rsidRDefault="001A21B0">
            <w:pPr>
              <w:pStyle w:val="TableParagraph"/>
              <w:rPr>
                <w:b/>
                <w:sz w:val="24"/>
              </w:rPr>
            </w:pPr>
          </w:p>
          <w:p w14:paraId="697719FA" w14:textId="77777777" w:rsidR="001A21B0" w:rsidRDefault="001A21B0">
            <w:pPr>
              <w:pStyle w:val="TableParagraph"/>
              <w:rPr>
                <w:b/>
                <w:sz w:val="24"/>
              </w:rPr>
            </w:pPr>
          </w:p>
          <w:p w14:paraId="192C7D1D" w14:textId="77777777" w:rsidR="001A21B0" w:rsidRDefault="001A21B0">
            <w:pPr>
              <w:pStyle w:val="TableParagraph"/>
              <w:spacing w:before="28"/>
              <w:rPr>
                <w:b/>
                <w:sz w:val="24"/>
              </w:rPr>
            </w:pPr>
          </w:p>
          <w:p w14:paraId="5AC88D96" w14:textId="77777777" w:rsidR="001A21B0" w:rsidRDefault="001D6C68">
            <w:pPr>
              <w:pStyle w:val="TableParagraph"/>
              <w:ind w:left="57"/>
              <w:rPr>
                <w:sz w:val="24"/>
              </w:rPr>
            </w:pPr>
            <w:r>
              <w:rPr>
                <w:sz w:val="24"/>
              </w:rPr>
              <w:t>Мета</w:t>
            </w:r>
            <w:r>
              <w:rPr>
                <w:spacing w:val="-3"/>
                <w:sz w:val="24"/>
              </w:rPr>
              <w:t xml:space="preserve"> </w:t>
            </w:r>
            <w:r>
              <w:rPr>
                <w:spacing w:val="-2"/>
                <w:sz w:val="24"/>
              </w:rPr>
              <w:t>Програми</w:t>
            </w:r>
          </w:p>
        </w:tc>
        <w:tc>
          <w:tcPr>
            <w:tcW w:w="5815" w:type="dxa"/>
            <w:tcBorders>
              <w:bottom w:val="nil"/>
            </w:tcBorders>
          </w:tcPr>
          <w:p w14:paraId="5AEC9B57" w14:textId="77777777" w:rsidR="001A21B0" w:rsidRDefault="001D6C68">
            <w:pPr>
              <w:pStyle w:val="TableParagraph"/>
              <w:spacing w:before="44"/>
              <w:ind w:left="91" w:right="446"/>
              <w:rPr>
                <w:sz w:val="24"/>
              </w:rPr>
            </w:pPr>
            <w:r>
              <w:rPr>
                <w:sz w:val="24"/>
              </w:rPr>
              <w:t>Здійснення</w:t>
            </w:r>
            <w:r>
              <w:rPr>
                <w:spacing w:val="-9"/>
                <w:sz w:val="24"/>
              </w:rPr>
              <w:t xml:space="preserve"> </w:t>
            </w:r>
            <w:r>
              <w:rPr>
                <w:sz w:val="24"/>
              </w:rPr>
              <w:t>необхідних</w:t>
            </w:r>
            <w:r>
              <w:rPr>
                <w:spacing w:val="-13"/>
                <w:sz w:val="24"/>
              </w:rPr>
              <w:t xml:space="preserve"> </w:t>
            </w:r>
            <w:r>
              <w:rPr>
                <w:sz w:val="24"/>
              </w:rPr>
              <w:t>заходів</w:t>
            </w:r>
            <w:r>
              <w:rPr>
                <w:spacing w:val="-8"/>
                <w:sz w:val="24"/>
              </w:rPr>
              <w:t xml:space="preserve"> </w:t>
            </w:r>
            <w:r>
              <w:rPr>
                <w:sz w:val="24"/>
              </w:rPr>
              <w:t>щодо</w:t>
            </w:r>
            <w:r>
              <w:rPr>
                <w:spacing w:val="-6"/>
                <w:sz w:val="24"/>
              </w:rPr>
              <w:t xml:space="preserve"> </w:t>
            </w:r>
            <w:r>
              <w:rPr>
                <w:sz w:val="24"/>
              </w:rPr>
              <w:t>розробки</w:t>
            </w:r>
            <w:r>
              <w:rPr>
                <w:spacing w:val="-12"/>
                <w:sz w:val="24"/>
              </w:rPr>
              <w:t xml:space="preserve"> </w:t>
            </w:r>
            <w:r>
              <w:rPr>
                <w:sz w:val="24"/>
              </w:rPr>
              <w:t>та затвердження стратегічних документів Фонтанської сільської територіальної громади, забезпечення системного та сталого розвитку громади через створення стратегічної бази для ефективного</w:t>
            </w:r>
            <w:r>
              <w:rPr>
                <w:spacing w:val="-9"/>
                <w:sz w:val="24"/>
              </w:rPr>
              <w:t xml:space="preserve"> </w:t>
            </w:r>
            <w:r>
              <w:rPr>
                <w:sz w:val="24"/>
              </w:rPr>
              <w:t>управління</w:t>
            </w:r>
            <w:r>
              <w:rPr>
                <w:spacing w:val="-9"/>
                <w:sz w:val="24"/>
              </w:rPr>
              <w:t xml:space="preserve"> </w:t>
            </w:r>
            <w:r>
              <w:rPr>
                <w:sz w:val="24"/>
              </w:rPr>
              <w:t>місцевими</w:t>
            </w:r>
            <w:r>
              <w:rPr>
                <w:spacing w:val="-9"/>
                <w:sz w:val="24"/>
              </w:rPr>
              <w:t xml:space="preserve"> </w:t>
            </w:r>
            <w:r>
              <w:rPr>
                <w:sz w:val="24"/>
              </w:rPr>
              <w:t>ресурсами</w:t>
            </w:r>
            <w:r>
              <w:rPr>
                <w:spacing w:val="-9"/>
                <w:sz w:val="24"/>
              </w:rPr>
              <w:t xml:space="preserve"> </w:t>
            </w:r>
            <w:r>
              <w:rPr>
                <w:sz w:val="24"/>
              </w:rPr>
              <w:t>та покращення добробуту її мешканців.</w:t>
            </w:r>
          </w:p>
        </w:tc>
      </w:tr>
    </w:tbl>
    <w:p w14:paraId="06C19F2C" w14:textId="77777777" w:rsidR="001A21B0" w:rsidRDefault="001A21B0">
      <w:pPr>
        <w:pStyle w:val="TableParagraph"/>
        <w:rPr>
          <w:sz w:val="24"/>
        </w:rPr>
        <w:sectPr w:rsidR="001A21B0">
          <w:pgSz w:w="11910" w:h="16840"/>
          <w:pgMar w:top="800" w:right="425" w:bottom="280" w:left="1559" w:header="720" w:footer="720" w:gutter="0"/>
          <w:cols w:space="720"/>
        </w:sectPr>
      </w:pPr>
    </w:p>
    <w:p w14:paraId="4D03FC2D" w14:textId="77777777" w:rsidR="001A21B0" w:rsidRDefault="001A21B0">
      <w:pPr>
        <w:pStyle w:val="a3"/>
        <w:spacing w:before="5"/>
        <w:ind w:left="0"/>
        <w:jc w:val="left"/>
        <w:rPr>
          <w:b/>
          <w:sz w:val="2"/>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
        <w:gridCol w:w="3260"/>
        <w:gridCol w:w="5815"/>
      </w:tblGrid>
      <w:tr w:rsidR="001A21B0" w14:paraId="5DB0337D" w14:textId="77777777">
        <w:trPr>
          <w:trHeight w:val="2419"/>
        </w:trPr>
        <w:tc>
          <w:tcPr>
            <w:tcW w:w="423" w:type="dxa"/>
          </w:tcPr>
          <w:p w14:paraId="2CEE3619" w14:textId="77777777" w:rsidR="001A21B0" w:rsidRDefault="001A21B0">
            <w:pPr>
              <w:pStyle w:val="TableParagraph"/>
              <w:rPr>
                <w:b/>
                <w:sz w:val="24"/>
              </w:rPr>
            </w:pPr>
          </w:p>
          <w:p w14:paraId="499E1833" w14:textId="77777777" w:rsidR="001A21B0" w:rsidRDefault="001A21B0">
            <w:pPr>
              <w:pStyle w:val="TableParagraph"/>
              <w:rPr>
                <w:b/>
                <w:sz w:val="24"/>
              </w:rPr>
            </w:pPr>
          </w:p>
          <w:p w14:paraId="5113426E" w14:textId="77777777" w:rsidR="001A21B0" w:rsidRDefault="001A21B0">
            <w:pPr>
              <w:pStyle w:val="TableParagraph"/>
              <w:spacing w:before="220"/>
              <w:rPr>
                <w:b/>
                <w:sz w:val="24"/>
              </w:rPr>
            </w:pPr>
          </w:p>
          <w:p w14:paraId="6AE850FF" w14:textId="77777777" w:rsidR="001A21B0" w:rsidRDefault="001D6C68">
            <w:pPr>
              <w:pStyle w:val="TableParagraph"/>
              <w:ind w:left="11" w:right="4"/>
              <w:jc w:val="center"/>
              <w:rPr>
                <w:sz w:val="24"/>
              </w:rPr>
            </w:pPr>
            <w:r>
              <w:rPr>
                <w:spacing w:val="-5"/>
                <w:sz w:val="24"/>
              </w:rPr>
              <w:t>9.</w:t>
            </w:r>
          </w:p>
        </w:tc>
        <w:tc>
          <w:tcPr>
            <w:tcW w:w="3260" w:type="dxa"/>
          </w:tcPr>
          <w:p w14:paraId="6D783B13" w14:textId="77777777" w:rsidR="001A21B0" w:rsidRDefault="001D6C68">
            <w:pPr>
              <w:pStyle w:val="TableParagraph"/>
              <w:spacing w:before="114" w:line="237" w:lineRule="auto"/>
              <w:ind w:left="57"/>
              <w:rPr>
                <w:sz w:val="24"/>
              </w:rPr>
            </w:pPr>
            <w:r>
              <w:rPr>
                <w:sz w:val="24"/>
              </w:rPr>
              <w:t>Загальний</w:t>
            </w:r>
            <w:r>
              <w:rPr>
                <w:spacing w:val="-15"/>
                <w:sz w:val="24"/>
              </w:rPr>
              <w:t xml:space="preserve"> </w:t>
            </w:r>
            <w:r>
              <w:rPr>
                <w:sz w:val="24"/>
              </w:rPr>
              <w:t>обсяг</w:t>
            </w:r>
            <w:r>
              <w:rPr>
                <w:spacing w:val="-15"/>
                <w:sz w:val="24"/>
              </w:rPr>
              <w:t xml:space="preserve"> </w:t>
            </w:r>
            <w:r>
              <w:rPr>
                <w:sz w:val="24"/>
              </w:rPr>
              <w:t>фінансових ресурсів, необхідних для</w:t>
            </w:r>
          </w:p>
          <w:p w14:paraId="387F2C3B" w14:textId="77777777" w:rsidR="001A21B0" w:rsidRDefault="001D6C68">
            <w:pPr>
              <w:pStyle w:val="TableParagraph"/>
              <w:spacing w:before="1" w:line="237" w:lineRule="auto"/>
              <w:ind w:left="57"/>
              <w:rPr>
                <w:sz w:val="24"/>
              </w:rPr>
            </w:pPr>
            <w:r>
              <w:rPr>
                <w:sz w:val="24"/>
              </w:rPr>
              <w:t>реалізації</w:t>
            </w:r>
            <w:r>
              <w:rPr>
                <w:spacing w:val="-15"/>
                <w:sz w:val="24"/>
              </w:rPr>
              <w:t xml:space="preserve"> </w:t>
            </w:r>
            <w:r>
              <w:rPr>
                <w:sz w:val="24"/>
              </w:rPr>
              <w:t>Програми,</w:t>
            </w:r>
            <w:r>
              <w:rPr>
                <w:spacing w:val="-12"/>
                <w:sz w:val="24"/>
              </w:rPr>
              <w:t xml:space="preserve"> </w:t>
            </w:r>
            <w:r>
              <w:rPr>
                <w:sz w:val="24"/>
              </w:rPr>
              <w:t>всього:</w:t>
            </w:r>
            <w:r>
              <w:rPr>
                <w:spacing w:val="-10"/>
                <w:sz w:val="24"/>
              </w:rPr>
              <w:t xml:space="preserve"> </w:t>
            </w:r>
            <w:r>
              <w:rPr>
                <w:sz w:val="24"/>
              </w:rPr>
              <w:t>в тому числі:</w:t>
            </w:r>
          </w:p>
          <w:p w14:paraId="01D0B5AB" w14:textId="77777777" w:rsidR="001A21B0" w:rsidRDefault="001D6C68">
            <w:pPr>
              <w:pStyle w:val="TableParagraph"/>
              <w:numPr>
                <w:ilvl w:val="0"/>
                <w:numId w:val="2"/>
              </w:numPr>
              <w:tabs>
                <w:tab w:val="left" w:pos="147"/>
              </w:tabs>
              <w:spacing w:line="273" w:lineRule="exact"/>
              <w:ind w:left="147" w:hanging="90"/>
              <w:rPr>
                <w:sz w:val="24"/>
              </w:rPr>
            </w:pPr>
            <w:r>
              <w:rPr>
                <w:sz w:val="24"/>
              </w:rPr>
              <w:t>коштів</w:t>
            </w:r>
            <w:r>
              <w:rPr>
                <w:spacing w:val="-2"/>
                <w:sz w:val="24"/>
              </w:rPr>
              <w:t xml:space="preserve"> </w:t>
            </w:r>
            <w:r>
              <w:rPr>
                <w:sz w:val="24"/>
              </w:rPr>
              <w:t>місцевого</w:t>
            </w:r>
            <w:r>
              <w:rPr>
                <w:spacing w:val="1"/>
                <w:sz w:val="24"/>
              </w:rPr>
              <w:t xml:space="preserve"> </w:t>
            </w:r>
            <w:r>
              <w:rPr>
                <w:spacing w:val="-2"/>
                <w:sz w:val="24"/>
              </w:rPr>
              <w:t>бюджету</w:t>
            </w:r>
          </w:p>
          <w:p w14:paraId="3ED6199E" w14:textId="77777777" w:rsidR="001A21B0" w:rsidRDefault="001D6C68">
            <w:pPr>
              <w:pStyle w:val="TableParagraph"/>
              <w:numPr>
                <w:ilvl w:val="0"/>
                <w:numId w:val="2"/>
              </w:numPr>
              <w:tabs>
                <w:tab w:val="left" w:pos="152"/>
              </w:tabs>
              <w:spacing w:line="274" w:lineRule="exact"/>
              <w:ind w:left="152" w:hanging="95"/>
              <w:rPr>
                <w:sz w:val="24"/>
              </w:rPr>
            </w:pPr>
            <w:r>
              <w:rPr>
                <w:sz w:val="24"/>
              </w:rPr>
              <w:t>коштів</w:t>
            </w:r>
            <w:r>
              <w:rPr>
                <w:spacing w:val="-3"/>
                <w:sz w:val="24"/>
              </w:rPr>
              <w:t xml:space="preserve"> </w:t>
            </w:r>
            <w:r>
              <w:rPr>
                <w:sz w:val="24"/>
              </w:rPr>
              <w:t>державного</w:t>
            </w:r>
            <w:r>
              <w:rPr>
                <w:spacing w:val="-3"/>
                <w:sz w:val="24"/>
              </w:rPr>
              <w:t xml:space="preserve"> </w:t>
            </w:r>
            <w:r>
              <w:rPr>
                <w:spacing w:val="-2"/>
                <w:sz w:val="24"/>
              </w:rPr>
              <w:t>бюджету</w:t>
            </w:r>
          </w:p>
          <w:p w14:paraId="36A19A98" w14:textId="77777777" w:rsidR="001A21B0" w:rsidRDefault="001D6C68">
            <w:pPr>
              <w:pStyle w:val="TableParagraph"/>
              <w:numPr>
                <w:ilvl w:val="0"/>
                <w:numId w:val="2"/>
              </w:numPr>
              <w:tabs>
                <w:tab w:val="left" w:pos="157"/>
              </w:tabs>
              <w:ind w:right="749" w:firstLine="0"/>
              <w:rPr>
                <w:sz w:val="24"/>
              </w:rPr>
            </w:pPr>
            <w:r>
              <w:rPr>
                <w:sz w:val="24"/>
              </w:rPr>
              <w:t>кошти</w:t>
            </w:r>
            <w:r>
              <w:rPr>
                <w:spacing w:val="-15"/>
                <w:sz w:val="24"/>
              </w:rPr>
              <w:t xml:space="preserve"> </w:t>
            </w:r>
            <w:r>
              <w:rPr>
                <w:sz w:val="24"/>
              </w:rPr>
              <w:t xml:space="preserve">позабюджетних </w:t>
            </w:r>
            <w:r>
              <w:rPr>
                <w:spacing w:val="-2"/>
                <w:sz w:val="24"/>
              </w:rPr>
              <w:t>джерел</w:t>
            </w:r>
          </w:p>
        </w:tc>
        <w:tc>
          <w:tcPr>
            <w:tcW w:w="5815" w:type="dxa"/>
          </w:tcPr>
          <w:p w14:paraId="70B47BAD" w14:textId="77777777" w:rsidR="001A21B0" w:rsidRDefault="001A21B0">
            <w:pPr>
              <w:pStyle w:val="TableParagraph"/>
              <w:rPr>
                <w:b/>
                <w:sz w:val="24"/>
              </w:rPr>
            </w:pPr>
          </w:p>
          <w:p w14:paraId="56F9A078" w14:textId="77777777" w:rsidR="001A21B0" w:rsidRDefault="001A21B0">
            <w:pPr>
              <w:pStyle w:val="TableParagraph"/>
              <w:rPr>
                <w:b/>
                <w:sz w:val="24"/>
              </w:rPr>
            </w:pPr>
          </w:p>
          <w:p w14:paraId="418E08EA" w14:textId="77777777" w:rsidR="001A21B0" w:rsidRDefault="001A21B0">
            <w:pPr>
              <w:pStyle w:val="TableParagraph"/>
              <w:spacing w:before="95"/>
              <w:rPr>
                <w:b/>
                <w:sz w:val="24"/>
              </w:rPr>
            </w:pPr>
          </w:p>
          <w:p w14:paraId="00F8D360" w14:textId="77777777" w:rsidR="001A21B0" w:rsidRDefault="001D6C68">
            <w:pPr>
              <w:pStyle w:val="TableParagraph"/>
              <w:ind w:left="192"/>
              <w:rPr>
                <w:sz w:val="24"/>
              </w:rPr>
            </w:pPr>
            <w:r>
              <w:rPr>
                <w:sz w:val="24"/>
              </w:rPr>
              <w:t>200.0</w:t>
            </w:r>
            <w:r>
              <w:rPr>
                <w:spacing w:val="-3"/>
                <w:sz w:val="24"/>
              </w:rPr>
              <w:t xml:space="preserve"> </w:t>
            </w:r>
            <w:r>
              <w:rPr>
                <w:sz w:val="24"/>
              </w:rPr>
              <w:t xml:space="preserve">тис. </w:t>
            </w:r>
            <w:r>
              <w:rPr>
                <w:spacing w:val="-4"/>
                <w:sz w:val="24"/>
              </w:rPr>
              <w:t>грн.</w:t>
            </w:r>
          </w:p>
          <w:p w14:paraId="64D1BF99" w14:textId="77777777" w:rsidR="001A21B0" w:rsidRDefault="001D6C68">
            <w:pPr>
              <w:pStyle w:val="TableParagraph"/>
              <w:spacing w:before="3"/>
              <w:ind w:left="192"/>
              <w:rPr>
                <w:sz w:val="24"/>
              </w:rPr>
            </w:pPr>
            <w:r>
              <w:rPr>
                <w:sz w:val="24"/>
              </w:rPr>
              <w:t>200.0</w:t>
            </w:r>
            <w:r>
              <w:rPr>
                <w:spacing w:val="-3"/>
                <w:sz w:val="24"/>
              </w:rPr>
              <w:t xml:space="preserve"> </w:t>
            </w:r>
            <w:r>
              <w:rPr>
                <w:sz w:val="24"/>
              </w:rPr>
              <w:t xml:space="preserve">тис. </w:t>
            </w:r>
            <w:r>
              <w:rPr>
                <w:spacing w:val="-4"/>
                <w:sz w:val="24"/>
              </w:rPr>
              <w:t>грн.</w:t>
            </w:r>
          </w:p>
        </w:tc>
      </w:tr>
      <w:tr w:rsidR="001A21B0" w14:paraId="724A8F97" w14:textId="77777777">
        <w:trPr>
          <w:trHeight w:val="1564"/>
        </w:trPr>
        <w:tc>
          <w:tcPr>
            <w:tcW w:w="423" w:type="dxa"/>
          </w:tcPr>
          <w:p w14:paraId="4BB41EB9" w14:textId="77777777" w:rsidR="001A21B0" w:rsidRDefault="001A21B0">
            <w:pPr>
              <w:pStyle w:val="TableParagraph"/>
              <w:rPr>
                <w:b/>
                <w:sz w:val="24"/>
              </w:rPr>
            </w:pPr>
          </w:p>
          <w:p w14:paraId="580B70A7" w14:textId="77777777" w:rsidR="001A21B0" w:rsidRDefault="001A21B0">
            <w:pPr>
              <w:pStyle w:val="TableParagraph"/>
              <w:spacing w:before="68"/>
              <w:rPr>
                <w:b/>
                <w:sz w:val="24"/>
              </w:rPr>
            </w:pPr>
          </w:p>
          <w:p w14:paraId="49EDA184" w14:textId="77777777" w:rsidR="001A21B0" w:rsidRDefault="001D6C68">
            <w:pPr>
              <w:pStyle w:val="TableParagraph"/>
              <w:ind w:left="11"/>
              <w:jc w:val="center"/>
              <w:rPr>
                <w:sz w:val="24"/>
              </w:rPr>
            </w:pPr>
            <w:r>
              <w:rPr>
                <w:spacing w:val="-5"/>
                <w:sz w:val="24"/>
              </w:rPr>
              <w:t>10.</w:t>
            </w:r>
          </w:p>
        </w:tc>
        <w:tc>
          <w:tcPr>
            <w:tcW w:w="3260" w:type="dxa"/>
          </w:tcPr>
          <w:p w14:paraId="3C5A1F8B" w14:textId="77777777" w:rsidR="001A21B0" w:rsidRDefault="001A21B0">
            <w:pPr>
              <w:pStyle w:val="TableParagraph"/>
              <w:spacing w:before="231"/>
              <w:rPr>
                <w:b/>
                <w:sz w:val="24"/>
              </w:rPr>
            </w:pPr>
          </w:p>
          <w:p w14:paraId="6878E21F" w14:textId="77777777" w:rsidR="001A21B0" w:rsidRDefault="001D6C68">
            <w:pPr>
              <w:pStyle w:val="TableParagraph"/>
              <w:spacing w:line="237" w:lineRule="auto"/>
              <w:ind w:left="57" w:right="1000"/>
              <w:rPr>
                <w:sz w:val="24"/>
              </w:rPr>
            </w:pPr>
            <w:r>
              <w:rPr>
                <w:sz w:val="24"/>
              </w:rPr>
              <w:t>Очікувані</w:t>
            </w:r>
            <w:r>
              <w:rPr>
                <w:spacing w:val="-15"/>
                <w:sz w:val="24"/>
              </w:rPr>
              <w:t xml:space="preserve"> </w:t>
            </w:r>
            <w:r>
              <w:rPr>
                <w:sz w:val="24"/>
              </w:rPr>
              <w:t xml:space="preserve">результати </w:t>
            </w:r>
            <w:r>
              <w:rPr>
                <w:spacing w:val="-2"/>
                <w:sz w:val="24"/>
              </w:rPr>
              <w:t>виконання</w:t>
            </w:r>
          </w:p>
        </w:tc>
        <w:tc>
          <w:tcPr>
            <w:tcW w:w="5815" w:type="dxa"/>
          </w:tcPr>
          <w:p w14:paraId="0087BC2C" w14:textId="77777777" w:rsidR="001A21B0" w:rsidRDefault="001D6C68">
            <w:pPr>
              <w:pStyle w:val="TableParagraph"/>
              <w:spacing w:before="83"/>
              <w:ind w:left="139" w:right="446"/>
              <w:rPr>
                <w:sz w:val="24"/>
              </w:rPr>
            </w:pPr>
            <w:r>
              <w:rPr>
                <w:sz w:val="24"/>
              </w:rPr>
              <w:t>Розроблення стратегічних документів що визначають пріоритети розвитку громади,</w:t>
            </w:r>
            <w:r>
              <w:rPr>
                <w:spacing w:val="80"/>
                <w:sz w:val="24"/>
              </w:rPr>
              <w:t xml:space="preserve"> </w:t>
            </w:r>
            <w:r>
              <w:rPr>
                <w:sz w:val="24"/>
              </w:rPr>
              <w:t>залучення інвестицій для поліпшення</w:t>
            </w:r>
            <w:r>
              <w:rPr>
                <w:spacing w:val="40"/>
                <w:sz w:val="24"/>
              </w:rPr>
              <w:t xml:space="preserve"> </w:t>
            </w:r>
            <w:r>
              <w:rPr>
                <w:sz w:val="24"/>
              </w:rPr>
              <w:t>інфраструктури та ефективного використання</w:t>
            </w:r>
            <w:r>
              <w:rPr>
                <w:spacing w:val="80"/>
                <w:w w:val="150"/>
                <w:sz w:val="24"/>
              </w:rPr>
              <w:t xml:space="preserve"> </w:t>
            </w:r>
            <w:r>
              <w:rPr>
                <w:sz w:val="24"/>
              </w:rPr>
              <w:t>наявних</w:t>
            </w:r>
            <w:r>
              <w:rPr>
                <w:spacing w:val="40"/>
                <w:sz w:val="24"/>
              </w:rPr>
              <w:t xml:space="preserve"> </w:t>
            </w:r>
            <w:r>
              <w:rPr>
                <w:sz w:val="24"/>
              </w:rPr>
              <w:t>природних</w:t>
            </w:r>
            <w:r>
              <w:rPr>
                <w:spacing w:val="40"/>
                <w:sz w:val="24"/>
              </w:rPr>
              <w:t xml:space="preserve"> </w:t>
            </w:r>
            <w:r>
              <w:rPr>
                <w:sz w:val="24"/>
              </w:rPr>
              <w:t>та</w:t>
            </w:r>
            <w:r>
              <w:rPr>
                <w:spacing w:val="40"/>
                <w:sz w:val="24"/>
              </w:rPr>
              <w:t xml:space="preserve"> </w:t>
            </w:r>
            <w:r>
              <w:rPr>
                <w:sz w:val="24"/>
              </w:rPr>
              <w:t>фінансових</w:t>
            </w:r>
            <w:r>
              <w:rPr>
                <w:spacing w:val="40"/>
                <w:sz w:val="24"/>
              </w:rPr>
              <w:t xml:space="preserve"> </w:t>
            </w:r>
            <w:r>
              <w:rPr>
                <w:sz w:val="24"/>
              </w:rPr>
              <w:t>ресурсів</w:t>
            </w:r>
            <w:r>
              <w:rPr>
                <w:spacing w:val="-19"/>
                <w:sz w:val="24"/>
              </w:rPr>
              <w:t xml:space="preserve"> </w:t>
            </w:r>
            <w:r>
              <w:rPr>
                <w:sz w:val="24"/>
              </w:rPr>
              <w:t>.</w:t>
            </w:r>
          </w:p>
        </w:tc>
      </w:tr>
      <w:tr w:rsidR="001A21B0" w14:paraId="64612E87" w14:textId="77777777">
        <w:trPr>
          <w:trHeight w:val="2126"/>
        </w:trPr>
        <w:tc>
          <w:tcPr>
            <w:tcW w:w="423" w:type="dxa"/>
          </w:tcPr>
          <w:p w14:paraId="3173891F" w14:textId="77777777" w:rsidR="001A21B0" w:rsidRDefault="001A21B0">
            <w:pPr>
              <w:pStyle w:val="TableParagraph"/>
              <w:rPr>
                <w:b/>
                <w:sz w:val="24"/>
              </w:rPr>
            </w:pPr>
          </w:p>
          <w:p w14:paraId="3860339E" w14:textId="77777777" w:rsidR="001A21B0" w:rsidRDefault="001A21B0">
            <w:pPr>
              <w:pStyle w:val="TableParagraph"/>
              <w:rPr>
                <w:b/>
                <w:sz w:val="24"/>
              </w:rPr>
            </w:pPr>
          </w:p>
          <w:p w14:paraId="5DA90791" w14:textId="77777777" w:rsidR="001A21B0" w:rsidRDefault="001A21B0">
            <w:pPr>
              <w:pStyle w:val="TableParagraph"/>
              <w:spacing w:before="71"/>
              <w:rPr>
                <w:b/>
                <w:sz w:val="24"/>
              </w:rPr>
            </w:pPr>
          </w:p>
          <w:p w14:paraId="38943758" w14:textId="77777777" w:rsidR="001A21B0" w:rsidRDefault="001D6C68">
            <w:pPr>
              <w:pStyle w:val="TableParagraph"/>
              <w:ind w:left="11"/>
              <w:jc w:val="center"/>
              <w:rPr>
                <w:sz w:val="24"/>
              </w:rPr>
            </w:pPr>
            <w:r>
              <w:rPr>
                <w:spacing w:val="-5"/>
                <w:sz w:val="24"/>
              </w:rPr>
              <w:t>11.</w:t>
            </w:r>
          </w:p>
        </w:tc>
        <w:tc>
          <w:tcPr>
            <w:tcW w:w="3260" w:type="dxa"/>
          </w:tcPr>
          <w:p w14:paraId="291BF380" w14:textId="77777777" w:rsidR="001A21B0" w:rsidRDefault="001A21B0">
            <w:pPr>
              <w:pStyle w:val="TableParagraph"/>
              <w:rPr>
                <w:b/>
                <w:sz w:val="24"/>
              </w:rPr>
            </w:pPr>
          </w:p>
          <w:p w14:paraId="305948BF" w14:textId="77777777" w:rsidR="001A21B0" w:rsidRDefault="001A21B0">
            <w:pPr>
              <w:pStyle w:val="TableParagraph"/>
              <w:spacing w:before="226"/>
              <w:rPr>
                <w:b/>
                <w:sz w:val="24"/>
              </w:rPr>
            </w:pPr>
          </w:p>
          <w:p w14:paraId="6C4899A8" w14:textId="77777777" w:rsidR="001A21B0" w:rsidRDefault="001D6C68">
            <w:pPr>
              <w:pStyle w:val="TableParagraph"/>
              <w:spacing w:before="1" w:line="242" w:lineRule="auto"/>
              <w:ind w:left="57" w:right="1179"/>
              <w:rPr>
                <w:sz w:val="24"/>
              </w:rPr>
            </w:pPr>
            <w:r>
              <w:rPr>
                <w:sz w:val="24"/>
              </w:rPr>
              <w:t>Ключові</w:t>
            </w:r>
            <w:r>
              <w:rPr>
                <w:spacing w:val="-15"/>
                <w:sz w:val="24"/>
              </w:rPr>
              <w:t xml:space="preserve"> </w:t>
            </w:r>
            <w:r>
              <w:rPr>
                <w:sz w:val="24"/>
              </w:rPr>
              <w:t xml:space="preserve">показники </w:t>
            </w:r>
            <w:r>
              <w:rPr>
                <w:spacing w:val="-2"/>
                <w:sz w:val="24"/>
              </w:rPr>
              <w:t>ефективності</w:t>
            </w:r>
          </w:p>
        </w:tc>
        <w:tc>
          <w:tcPr>
            <w:tcW w:w="5815" w:type="dxa"/>
          </w:tcPr>
          <w:p w14:paraId="383BACCE" w14:textId="77777777" w:rsidR="001A21B0" w:rsidRDefault="001D6C68">
            <w:pPr>
              <w:pStyle w:val="TableParagraph"/>
              <w:spacing w:before="87"/>
              <w:ind w:left="91" w:right="143"/>
              <w:jc w:val="both"/>
              <w:rPr>
                <w:sz w:val="24"/>
              </w:rPr>
            </w:pPr>
            <w:r>
              <w:rPr>
                <w:sz w:val="24"/>
              </w:rPr>
              <w:t>Залучення додаткових фінансових ресурсів (отримання</w:t>
            </w:r>
            <w:r>
              <w:rPr>
                <w:spacing w:val="40"/>
                <w:sz w:val="24"/>
              </w:rPr>
              <w:t xml:space="preserve"> </w:t>
            </w:r>
            <w:r>
              <w:rPr>
                <w:sz w:val="24"/>
              </w:rPr>
              <w:t>грантів,</w:t>
            </w:r>
            <w:r>
              <w:rPr>
                <w:spacing w:val="40"/>
                <w:sz w:val="24"/>
              </w:rPr>
              <w:t xml:space="preserve"> </w:t>
            </w:r>
            <w:r>
              <w:rPr>
                <w:sz w:val="24"/>
              </w:rPr>
              <w:t>міжнародної</w:t>
            </w:r>
            <w:r>
              <w:rPr>
                <w:spacing w:val="40"/>
                <w:sz w:val="24"/>
              </w:rPr>
              <w:t xml:space="preserve"> </w:t>
            </w:r>
            <w:r>
              <w:rPr>
                <w:sz w:val="24"/>
              </w:rPr>
              <w:t>технічної</w:t>
            </w:r>
            <w:r>
              <w:rPr>
                <w:spacing w:val="40"/>
                <w:sz w:val="24"/>
              </w:rPr>
              <w:t xml:space="preserve"> </w:t>
            </w:r>
            <w:r>
              <w:rPr>
                <w:sz w:val="24"/>
              </w:rPr>
              <w:t>допомоги та участь у державних програмах фінансування розвитку громад. Це дозволить реалізовувати</w:t>
            </w:r>
            <w:r>
              <w:rPr>
                <w:spacing w:val="80"/>
                <w:sz w:val="24"/>
              </w:rPr>
              <w:t xml:space="preserve"> </w:t>
            </w:r>
            <w:r>
              <w:rPr>
                <w:sz w:val="24"/>
              </w:rPr>
              <w:t>інфраструктурні</w:t>
            </w:r>
            <w:r>
              <w:rPr>
                <w:spacing w:val="80"/>
                <w:sz w:val="24"/>
              </w:rPr>
              <w:t xml:space="preserve"> </w:t>
            </w:r>
            <w:r>
              <w:rPr>
                <w:sz w:val="24"/>
              </w:rPr>
              <w:t>проекти</w:t>
            </w:r>
            <w:r>
              <w:rPr>
                <w:spacing w:val="80"/>
                <w:sz w:val="24"/>
              </w:rPr>
              <w:t xml:space="preserve"> </w:t>
            </w:r>
            <w:r>
              <w:rPr>
                <w:sz w:val="24"/>
              </w:rPr>
              <w:t>та</w:t>
            </w:r>
            <w:r>
              <w:rPr>
                <w:spacing w:val="40"/>
                <w:sz w:val="24"/>
              </w:rPr>
              <w:t xml:space="preserve"> </w:t>
            </w:r>
            <w:r>
              <w:rPr>
                <w:sz w:val="24"/>
              </w:rPr>
              <w:t>соціальні ініціативи).</w:t>
            </w:r>
          </w:p>
        </w:tc>
      </w:tr>
    </w:tbl>
    <w:p w14:paraId="7F42ED1F" w14:textId="77777777" w:rsidR="001A21B0" w:rsidRDefault="001D6C68">
      <w:pPr>
        <w:pStyle w:val="a4"/>
        <w:numPr>
          <w:ilvl w:val="0"/>
          <w:numId w:val="3"/>
        </w:numPr>
        <w:tabs>
          <w:tab w:val="left" w:pos="706"/>
        </w:tabs>
        <w:spacing w:before="321"/>
        <w:ind w:left="706" w:hanging="282"/>
        <w:jc w:val="left"/>
        <w:rPr>
          <w:b/>
          <w:sz w:val="28"/>
        </w:rPr>
      </w:pPr>
      <w:r>
        <w:rPr>
          <w:b/>
          <w:sz w:val="28"/>
        </w:rPr>
        <w:t>Визначення</w:t>
      </w:r>
      <w:r>
        <w:rPr>
          <w:b/>
          <w:spacing w:val="-12"/>
          <w:sz w:val="28"/>
        </w:rPr>
        <w:t xml:space="preserve"> </w:t>
      </w:r>
      <w:r>
        <w:rPr>
          <w:b/>
          <w:sz w:val="28"/>
        </w:rPr>
        <w:t>проблем,</w:t>
      </w:r>
      <w:r>
        <w:rPr>
          <w:b/>
          <w:spacing w:val="-7"/>
          <w:sz w:val="28"/>
        </w:rPr>
        <w:t xml:space="preserve"> </w:t>
      </w:r>
      <w:r>
        <w:rPr>
          <w:b/>
          <w:sz w:val="28"/>
        </w:rPr>
        <w:t>на</w:t>
      </w:r>
      <w:r>
        <w:rPr>
          <w:b/>
          <w:spacing w:val="-10"/>
          <w:sz w:val="28"/>
        </w:rPr>
        <w:t xml:space="preserve"> </w:t>
      </w:r>
      <w:r>
        <w:rPr>
          <w:b/>
          <w:sz w:val="28"/>
        </w:rPr>
        <w:t>розв'язання</w:t>
      </w:r>
      <w:r>
        <w:rPr>
          <w:b/>
          <w:spacing w:val="-12"/>
          <w:sz w:val="28"/>
        </w:rPr>
        <w:t xml:space="preserve"> </w:t>
      </w:r>
      <w:r>
        <w:rPr>
          <w:b/>
          <w:sz w:val="28"/>
        </w:rPr>
        <w:t>яких</w:t>
      </w:r>
      <w:r>
        <w:rPr>
          <w:b/>
          <w:spacing w:val="-13"/>
          <w:sz w:val="28"/>
        </w:rPr>
        <w:t xml:space="preserve"> </w:t>
      </w:r>
      <w:r>
        <w:rPr>
          <w:b/>
          <w:sz w:val="28"/>
        </w:rPr>
        <w:t>спрямована</w:t>
      </w:r>
      <w:r>
        <w:rPr>
          <w:b/>
          <w:spacing w:val="2"/>
          <w:sz w:val="28"/>
        </w:rPr>
        <w:t xml:space="preserve"> </w:t>
      </w:r>
      <w:r>
        <w:rPr>
          <w:b/>
          <w:spacing w:val="-2"/>
          <w:sz w:val="28"/>
        </w:rPr>
        <w:t>програма</w:t>
      </w:r>
    </w:p>
    <w:p w14:paraId="458FB6AC" w14:textId="77777777" w:rsidR="001A21B0" w:rsidRDefault="001D6C68">
      <w:pPr>
        <w:pStyle w:val="a3"/>
        <w:spacing w:before="316"/>
        <w:ind w:right="144" w:firstLine="283"/>
      </w:pPr>
      <w:r>
        <w:t>Однією</w:t>
      </w:r>
      <w:r>
        <w:rPr>
          <w:spacing w:val="40"/>
        </w:rPr>
        <w:t xml:space="preserve"> </w:t>
      </w:r>
      <w:r>
        <w:t>з</w:t>
      </w:r>
      <w:r>
        <w:rPr>
          <w:spacing w:val="40"/>
        </w:rPr>
        <w:t xml:space="preserve"> </w:t>
      </w:r>
      <w:r>
        <w:t>основних</w:t>
      </w:r>
      <w:r>
        <w:rPr>
          <w:spacing w:val="40"/>
        </w:rPr>
        <w:t xml:space="preserve"> </w:t>
      </w:r>
      <w:r>
        <w:t>викликів</w:t>
      </w:r>
      <w:r>
        <w:rPr>
          <w:spacing w:val="40"/>
        </w:rPr>
        <w:t xml:space="preserve"> </w:t>
      </w:r>
      <w:r>
        <w:t>сучасності</w:t>
      </w:r>
      <w:r>
        <w:rPr>
          <w:spacing w:val="40"/>
        </w:rPr>
        <w:t xml:space="preserve"> </w:t>
      </w:r>
      <w:r>
        <w:t>є</w:t>
      </w:r>
      <w:r>
        <w:rPr>
          <w:spacing w:val="40"/>
        </w:rPr>
        <w:t xml:space="preserve"> </w:t>
      </w:r>
      <w:r>
        <w:t>низька</w:t>
      </w:r>
      <w:r>
        <w:rPr>
          <w:spacing w:val="40"/>
        </w:rPr>
        <w:t xml:space="preserve"> </w:t>
      </w:r>
      <w:r>
        <w:t>інвестиційна привабливість громади, що пов'язано з відсутністю чіткого стратегічного планування. Це ускладнює залучення зовнішніх інвестицій і гальмує економічний розвиток. Для вирішення цієї проблеми Програма розробки та затвердження</w:t>
      </w:r>
      <w:r>
        <w:rPr>
          <w:spacing w:val="80"/>
          <w:w w:val="150"/>
        </w:rPr>
        <w:t xml:space="preserve"> </w:t>
      </w:r>
      <w:r>
        <w:t>стратегічних</w:t>
      </w:r>
      <w:r>
        <w:rPr>
          <w:spacing w:val="80"/>
          <w:w w:val="150"/>
        </w:rPr>
        <w:t xml:space="preserve"> </w:t>
      </w:r>
      <w:r>
        <w:t>документів</w:t>
      </w:r>
      <w:r>
        <w:rPr>
          <w:spacing w:val="80"/>
          <w:w w:val="150"/>
        </w:rPr>
        <w:t xml:space="preserve"> </w:t>
      </w:r>
      <w:r>
        <w:t>Фонтанської</w:t>
      </w:r>
      <w:r>
        <w:rPr>
          <w:spacing w:val="80"/>
          <w:w w:val="150"/>
        </w:rPr>
        <w:t xml:space="preserve"> </w:t>
      </w:r>
      <w:r>
        <w:t>сільської територіальної</w:t>
      </w:r>
      <w:r>
        <w:rPr>
          <w:spacing w:val="80"/>
          <w:w w:val="150"/>
        </w:rPr>
        <w:t xml:space="preserve">   </w:t>
      </w:r>
      <w:r>
        <w:t>громади</w:t>
      </w:r>
      <w:r>
        <w:rPr>
          <w:spacing w:val="80"/>
          <w:w w:val="150"/>
        </w:rPr>
        <w:t xml:space="preserve">   </w:t>
      </w:r>
      <w:r>
        <w:t>Одеського</w:t>
      </w:r>
      <w:r>
        <w:rPr>
          <w:spacing w:val="80"/>
          <w:w w:val="150"/>
        </w:rPr>
        <w:t xml:space="preserve">   </w:t>
      </w:r>
      <w:r>
        <w:t>району</w:t>
      </w:r>
      <w:r>
        <w:rPr>
          <w:spacing w:val="80"/>
          <w:w w:val="150"/>
        </w:rPr>
        <w:t xml:space="preserve">   </w:t>
      </w:r>
      <w:r>
        <w:t>Одеської</w:t>
      </w:r>
      <w:r>
        <w:rPr>
          <w:spacing w:val="80"/>
          <w:w w:val="150"/>
        </w:rPr>
        <w:t xml:space="preserve">   </w:t>
      </w:r>
      <w:r>
        <w:t>області на</w:t>
      </w:r>
      <w:r>
        <w:rPr>
          <w:spacing w:val="40"/>
        </w:rPr>
        <w:t xml:space="preserve"> </w:t>
      </w:r>
      <w:r>
        <w:t>2025-2027</w:t>
      </w:r>
      <w:r>
        <w:rPr>
          <w:spacing w:val="40"/>
        </w:rPr>
        <w:t xml:space="preserve"> </w:t>
      </w:r>
      <w:r>
        <w:t>рр.</w:t>
      </w:r>
      <w:r>
        <w:rPr>
          <w:spacing w:val="40"/>
        </w:rPr>
        <w:t xml:space="preserve"> </w:t>
      </w:r>
      <w:r>
        <w:t>(далі</w:t>
      </w:r>
      <w:r>
        <w:rPr>
          <w:spacing w:val="40"/>
        </w:rPr>
        <w:t xml:space="preserve"> </w:t>
      </w:r>
      <w:r>
        <w:t>–</w:t>
      </w:r>
      <w:r>
        <w:rPr>
          <w:spacing w:val="40"/>
        </w:rPr>
        <w:t xml:space="preserve"> </w:t>
      </w:r>
      <w:r>
        <w:t>Програма)</w:t>
      </w:r>
      <w:r>
        <w:rPr>
          <w:spacing w:val="40"/>
        </w:rPr>
        <w:t xml:space="preserve"> </w:t>
      </w:r>
      <w:r>
        <w:t>передбачає</w:t>
      </w:r>
      <w:r>
        <w:rPr>
          <w:spacing w:val="40"/>
        </w:rPr>
        <w:t xml:space="preserve"> </w:t>
      </w:r>
      <w:r>
        <w:t>створення</w:t>
      </w:r>
      <w:r>
        <w:rPr>
          <w:spacing w:val="40"/>
        </w:rPr>
        <w:t xml:space="preserve"> </w:t>
      </w:r>
      <w:r>
        <w:t>комплексної стратегії розвитку, яка дозволить визначити конкурентні переваги громади, сприяти</w:t>
      </w:r>
      <w:r>
        <w:rPr>
          <w:spacing w:val="80"/>
        </w:rPr>
        <w:t xml:space="preserve"> </w:t>
      </w:r>
      <w:r>
        <w:t>залученню</w:t>
      </w:r>
      <w:r>
        <w:rPr>
          <w:spacing w:val="80"/>
        </w:rPr>
        <w:t xml:space="preserve"> </w:t>
      </w:r>
      <w:r>
        <w:t>інвесторів</w:t>
      </w:r>
      <w:r>
        <w:rPr>
          <w:spacing w:val="80"/>
        </w:rPr>
        <w:t xml:space="preserve"> </w:t>
      </w:r>
      <w:r>
        <w:t>і</w:t>
      </w:r>
      <w:r>
        <w:rPr>
          <w:spacing w:val="80"/>
        </w:rPr>
        <w:t xml:space="preserve"> </w:t>
      </w:r>
      <w:r>
        <w:t>просторовому</w:t>
      </w:r>
      <w:r>
        <w:rPr>
          <w:spacing w:val="80"/>
        </w:rPr>
        <w:t xml:space="preserve"> </w:t>
      </w:r>
      <w:r>
        <w:t>розвитку</w:t>
      </w:r>
      <w:r>
        <w:rPr>
          <w:spacing w:val="80"/>
        </w:rPr>
        <w:t xml:space="preserve"> </w:t>
      </w:r>
      <w:r>
        <w:t>територій.</w:t>
      </w:r>
    </w:p>
    <w:p w14:paraId="355FBA6E" w14:textId="77777777" w:rsidR="001A21B0" w:rsidRDefault="001D6C68">
      <w:pPr>
        <w:pStyle w:val="a3"/>
        <w:ind w:right="148" w:firstLine="283"/>
      </w:pPr>
      <w:r>
        <w:t>Ще одним значним викликом є неефективне використання місцевих</w:t>
      </w:r>
      <w:r>
        <w:rPr>
          <w:spacing w:val="80"/>
        </w:rPr>
        <w:t xml:space="preserve"> </w:t>
      </w:r>
      <w:r>
        <w:t>ресурсів.</w:t>
      </w:r>
      <w:r>
        <w:rPr>
          <w:spacing w:val="80"/>
        </w:rPr>
        <w:t xml:space="preserve"> </w:t>
      </w:r>
      <w:r>
        <w:t>Відсутність</w:t>
      </w:r>
      <w:r>
        <w:rPr>
          <w:spacing w:val="80"/>
        </w:rPr>
        <w:t xml:space="preserve"> </w:t>
      </w:r>
      <w:r>
        <w:t>стратегії</w:t>
      </w:r>
      <w:r>
        <w:rPr>
          <w:spacing w:val="40"/>
        </w:rPr>
        <w:t xml:space="preserve"> </w:t>
      </w:r>
      <w:r>
        <w:t>розподілу</w:t>
      </w:r>
      <w:r>
        <w:rPr>
          <w:spacing w:val="40"/>
        </w:rPr>
        <w:t xml:space="preserve"> </w:t>
      </w:r>
      <w:r>
        <w:t>людських,</w:t>
      </w:r>
      <w:r>
        <w:rPr>
          <w:spacing w:val="80"/>
        </w:rPr>
        <w:t xml:space="preserve"> </w:t>
      </w:r>
      <w:r>
        <w:t>фінансових</w:t>
      </w:r>
      <w:r>
        <w:rPr>
          <w:spacing w:val="40"/>
        </w:rPr>
        <w:t xml:space="preserve"> </w:t>
      </w:r>
      <w:r>
        <w:t>та природних ресурсів веде до їх розпорошеного та нерезультативного використання.</w:t>
      </w:r>
      <w:r>
        <w:rPr>
          <w:spacing w:val="80"/>
        </w:rPr>
        <w:t xml:space="preserve"> </w:t>
      </w:r>
      <w:r>
        <w:t>Програма</w:t>
      </w:r>
      <w:r>
        <w:rPr>
          <w:spacing w:val="80"/>
        </w:rPr>
        <w:t xml:space="preserve"> </w:t>
      </w:r>
      <w:r>
        <w:t>ставить</w:t>
      </w:r>
      <w:r>
        <w:rPr>
          <w:spacing w:val="80"/>
        </w:rPr>
        <w:t xml:space="preserve"> </w:t>
      </w:r>
      <w:r>
        <w:t>за</w:t>
      </w:r>
      <w:r>
        <w:rPr>
          <w:spacing w:val="80"/>
        </w:rPr>
        <w:t xml:space="preserve"> </w:t>
      </w:r>
      <w:r>
        <w:t>мету</w:t>
      </w:r>
      <w:r>
        <w:rPr>
          <w:spacing w:val="80"/>
        </w:rPr>
        <w:t xml:space="preserve"> </w:t>
      </w:r>
      <w:r>
        <w:t>оптимізувати</w:t>
      </w:r>
      <w:r>
        <w:rPr>
          <w:spacing w:val="80"/>
        </w:rPr>
        <w:t xml:space="preserve"> </w:t>
      </w:r>
      <w:r>
        <w:t>управління ресурсами</w:t>
      </w:r>
      <w:r>
        <w:rPr>
          <w:spacing w:val="40"/>
        </w:rPr>
        <w:t xml:space="preserve"> </w:t>
      </w:r>
      <w:r>
        <w:t>шляхом</w:t>
      </w:r>
      <w:r>
        <w:rPr>
          <w:spacing w:val="40"/>
        </w:rPr>
        <w:t xml:space="preserve"> </w:t>
      </w:r>
      <w:r>
        <w:t>розробки</w:t>
      </w:r>
      <w:r>
        <w:rPr>
          <w:spacing w:val="40"/>
        </w:rPr>
        <w:t xml:space="preserve"> </w:t>
      </w:r>
      <w:r>
        <w:t>плану</w:t>
      </w:r>
      <w:r>
        <w:rPr>
          <w:spacing w:val="40"/>
        </w:rPr>
        <w:t xml:space="preserve"> </w:t>
      </w:r>
      <w:r>
        <w:t>розвитку</w:t>
      </w:r>
      <w:r>
        <w:rPr>
          <w:spacing w:val="40"/>
        </w:rPr>
        <w:t xml:space="preserve"> </w:t>
      </w:r>
      <w:r>
        <w:t>інфраструктури,</w:t>
      </w:r>
      <w:r>
        <w:rPr>
          <w:spacing w:val="40"/>
        </w:rPr>
        <w:t xml:space="preserve"> </w:t>
      </w:r>
      <w:r>
        <w:t>освіти, медицини та інших сфер, що є критичними для покращення якості життя мешканців громади.</w:t>
      </w:r>
    </w:p>
    <w:p w14:paraId="347FCE8D" w14:textId="77777777" w:rsidR="001A21B0" w:rsidRDefault="001D6C68">
      <w:pPr>
        <w:pStyle w:val="a3"/>
        <w:spacing w:before="1"/>
        <w:ind w:right="142" w:firstLine="283"/>
      </w:pPr>
      <w:r>
        <w:t>Невирішеною проблемою також залишається низький рівень прозорості в управлінні громадою та існуючі корупційні ризики. Відсутність ефективних механізмів контролю та участі громадськості у процесі прийняття рішень спричиняє</w:t>
      </w:r>
      <w:r>
        <w:rPr>
          <w:spacing w:val="80"/>
        </w:rPr>
        <w:t xml:space="preserve"> </w:t>
      </w:r>
      <w:r>
        <w:t>недостатній</w:t>
      </w:r>
      <w:r>
        <w:rPr>
          <w:spacing w:val="80"/>
        </w:rPr>
        <w:t xml:space="preserve"> </w:t>
      </w:r>
      <w:r>
        <w:t>рівень</w:t>
      </w:r>
      <w:r>
        <w:rPr>
          <w:spacing w:val="80"/>
        </w:rPr>
        <w:t xml:space="preserve"> </w:t>
      </w:r>
      <w:r>
        <w:t>довіри</w:t>
      </w:r>
      <w:r>
        <w:rPr>
          <w:spacing w:val="80"/>
        </w:rPr>
        <w:t xml:space="preserve"> </w:t>
      </w:r>
      <w:r>
        <w:t>з</w:t>
      </w:r>
      <w:r>
        <w:rPr>
          <w:spacing w:val="80"/>
        </w:rPr>
        <w:t xml:space="preserve"> </w:t>
      </w:r>
      <w:r>
        <w:t>боку</w:t>
      </w:r>
      <w:r>
        <w:rPr>
          <w:spacing w:val="80"/>
        </w:rPr>
        <w:t xml:space="preserve"> </w:t>
      </w:r>
      <w:r>
        <w:t>населення.</w:t>
      </w:r>
      <w:r>
        <w:rPr>
          <w:spacing w:val="80"/>
        </w:rPr>
        <w:t xml:space="preserve"> </w:t>
      </w:r>
      <w:r>
        <w:t xml:space="preserve">Програма передбачає розробку та впровадження антикорупційних заходів і програм, зокрема через підвищення прозорості та відповідальності місцевих органів </w:t>
      </w:r>
      <w:r>
        <w:rPr>
          <w:spacing w:val="-2"/>
        </w:rPr>
        <w:t>влади.</w:t>
      </w:r>
    </w:p>
    <w:p w14:paraId="44A580AD" w14:textId="61175FB3" w:rsidR="001A21B0" w:rsidRDefault="001D6C68" w:rsidP="00693853">
      <w:pPr>
        <w:pStyle w:val="a3"/>
        <w:spacing w:before="3"/>
        <w:ind w:right="152" w:firstLine="283"/>
        <w:sectPr w:rsidR="001A21B0">
          <w:pgSz w:w="11910" w:h="16840"/>
          <w:pgMar w:top="520" w:right="425" w:bottom="280" w:left="1559" w:header="720" w:footer="720" w:gutter="0"/>
          <w:cols w:space="720"/>
        </w:sectPr>
      </w:pPr>
      <w:r>
        <w:t>Крім</w:t>
      </w:r>
      <w:r>
        <w:rPr>
          <w:spacing w:val="40"/>
        </w:rPr>
        <w:t xml:space="preserve"> </w:t>
      </w:r>
      <w:r>
        <w:t>того,</w:t>
      </w:r>
      <w:r>
        <w:rPr>
          <w:spacing w:val="40"/>
        </w:rPr>
        <w:t xml:space="preserve"> </w:t>
      </w:r>
      <w:r>
        <w:t>Програма</w:t>
      </w:r>
      <w:r>
        <w:rPr>
          <w:spacing w:val="40"/>
        </w:rPr>
        <w:t xml:space="preserve"> </w:t>
      </w:r>
      <w:r>
        <w:t>спрямована</w:t>
      </w:r>
      <w:r>
        <w:rPr>
          <w:spacing w:val="40"/>
        </w:rPr>
        <w:t xml:space="preserve"> </w:t>
      </w:r>
      <w:r>
        <w:t>на</w:t>
      </w:r>
      <w:r>
        <w:rPr>
          <w:spacing w:val="40"/>
        </w:rPr>
        <w:t xml:space="preserve"> </w:t>
      </w:r>
      <w:r>
        <w:t>вирішення</w:t>
      </w:r>
      <w:r>
        <w:rPr>
          <w:spacing w:val="40"/>
        </w:rPr>
        <w:t xml:space="preserve"> </w:t>
      </w:r>
      <w:r>
        <w:t>питань</w:t>
      </w:r>
      <w:r>
        <w:rPr>
          <w:spacing w:val="40"/>
        </w:rPr>
        <w:t xml:space="preserve"> </w:t>
      </w:r>
      <w:r>
        <w:t xml:space="preserve">соціальної нерівності та недостатньої участі мешканців у </w:t>
      </w:r>
      <w:r>
        <w:rPr>
          <w:spacing w:val="9"/>
        </w:rPr>
        <w:t xml:space="preserve">процесі </w:t>
      </w:r>
      <w:r>
        <w:t>прийняття рішень. Необхідність</w:t>
      </w:r>
      <w:r>
        <w:rPr>
          <w:spacing w:val="63"/>
        </w:rPr>
        <w:t xml:space="preserve">  </w:t>
      </w:r>
      <w:proofErr w:type="spellStart"/>
      <w:r>
        <w:t>партисипативного</w:t>
      </w:r>
      <w:proofErr w:type="spellEnd"/>
      <w:r>
        <w:rPr>
          <w:spacing w:val="58"/>
        </w:rPr>
        <w:t xml:space="preserve">  </w:t>
      </w:r>
      <w:r>
        <w:t>підходу</w:t>
      </w:r>
      <w:r>
        <w:rPr>
          <w:spacing w:val="62"/>
        </w:rPr>
        <w:t xml:space="preserve">  </w:t>
      </w:r>
      <w:r>
        <w:t>є</w:t>
      </w:r>
      <w:r>
        <w:rPr>
          <w:spacing w:val="62"/>
        </w:rPr>
        <w:t xml:space="preserve">  </w:t>
      </w:r>
      <w:r>
        <w:t>важливою</w:t>
      </w:r>
      <w:r>
        <w:rPr>
          <w:spacing w:val="57"/>
        </w:rPr>
        <w:t xml:space="preserve">  </w:t>
      </w:r>
      <w:r>
        <w:t>для</w:t>
      </w:r>
      <w:r>
        <w:rPr>
          <w:spacing w:val="62"/>
        </w:rPr>
        <w:t xml:space="preserve">  </w:t>
      </w:r>
      <w:r>
        <w:t>забезпечення</w:t>
      </w:r>
    </w:p>
    <w:p w14:paraId="1C465646" w14:textId="77777777" w:rsidR="001A21B0" w:rsidRDefault="001D6C68" w:rsidP="00693853">
      <w:pPr>
        <w:pStyle w:val="a3"/>
        <w:spacing w:before="61"/>
        <w:ind w:left="0" w:right="151"/>
      </w:pPr>
      <w:r>
        <w:lastRenderedPageBreak/>
        <w:t>рівноправного</w:t>
      </w:r>
      <w:r>
        <w:rPr>
          <w:spacing w:val="40"/>
        </w:rPr>
        <w:t xml:space="preserve"> </w:t>
      </w:r>
      <w:r>
        <w:t>доступу</w:t>
      </w:r>
      <w:r>
        <w:rPr>
          <w:spacing w:val="40"/>
        </w:rPr>
        <w:t xml:space="preserve"> </w:t>
      </w:r>
      <w:r>
        <w:t>до</w:t>
      </w:r>
      <w:r>
        <w:rPr>
          <w:spacing w:val="40"/>
        </w:rPr>
        <w:t xml:space="preserve"> </w:t>
      </w:r>
      <w:r>
        <w:t>ресурсів</w:t>
      </w:r>
      <w:r>
        <w:rPr>
          <w:spacing w:val="40"/>
        </w:rPr>
        <w:t xml:space="preserve"> </w:t>
      </w:r>
      <w:r>
        <w:t>та</w:t>
      </w:r>
      <w:r>
        <w:rPr>
          <w:spacing w:val="40"/>
        </w:rPr>
        <w:t xml:space="preserve"> </w:t>
      </w:r>
      <w:r>
        <w:t>послуг,</w:t>
      </w:r>
      <w:r>
        <w:rPr>
          <w:spacing w:val="40"/>
        </w:rPr>
        <w:t xml:space="preserve"> </w:t>
      </w:r>
      <w:r>
        <w:t>що</w:t>
      </w:r>
      <w:r>
        <w:rPr>
          <w:spacing w:val="40"/>
        </w:rPr>
        <w:t xml:space="preserve"> </w:t>
      </w:r>
      <w:r>
        <w:t>впливає</w:t>
      </w:r>
      <w:r>
        <w:rPr>
          <w:spacing w:val="40"/>
        </w:rPr>
        <w:t xml:space="preserve"> </w:t>
      </w:r>
      <w:r>
        <w:t>на</w:t>
      </w:r>
      <w:r>
        <w:rPr>
          <w:spacing w:val="40"/>
        </w:rPr>
        <w:t xml:space="preserve"> </w:t>
      </w:r>
      <w:r>
        <w:t>загальний рівень довіри до місцевих органів самоврядування. Одним з ключових елементів</w:t>
      </w:r>
      <w:r>
        <w:rPr>
          <w:spacing w:val="40"/>
        </w:rPr>
        <w:t xml:space="preserve"> </w:t>
      </w:r>
      <w:r>
        <w:t>Програми</w:t>
      </w:r>
      <w:r>
        <w:rPr>
          <w:spacing w:val="40"/>
        </w:rPr>
        <w:t xml:space="preserve"> </w:t>
      </w:r>
      <w:r>
        <w:t>є</w:t>
      </w:r>
      <w:r>
        <w:rPr>
          <w:spacing w:val="40"/>
        </w:rPr>
        <w:t xml:space="preserve"> </w:t>
      </w:r>
      <w:r>
        <w:t>залучення</w:t>
      </w:r>
      <w:r>
        <w:rPr>
          <w:spacing w:val="40"/>
        </w:rPr>
        <w:t xml:space="preserve"> </w:t>
      </w:r>
      <w:r>
        <w:t>громадян</w:t>
      </w:r>
      <w:r>
        <w:rPr>
          <w:spacing w:val="40"/>
        </w:rPr>
        <w:t xml:space="preserve"> </w:t>
      </w:r>
      <w:r>
        <w:t>до</w:t>
      </w:r>
      <w:r>
        <w:rPr>
          <w:spacing w:val="40"/>
        </w:rPr>
        <w:t xml:space="preserve"> </w:t>
      </w:r>
      <w:r>
        <w:t>процесу</w:t>
      </w:r>
      <w:r>
        <w:rPr>
          <w:spacing w:val="40"/>
        </w:rPr>
        <w:t xml:space="preserve"> </w:t>
      </w:r>
      <w:r>
        <w:t>управління</w:t>
      </w:r>
      <w:r>
        <w:rPr>
          <w:spacing w:val="40"/>
        </w:rPr>
        <w:t xml:space="preserve"> </w:t>
      </w:r>
      <w:r>
        <w:t>та</w:t>
      </w:r>
      <w:r>
        <w:rPr>
          <w:spacing w:val="40"/>
        </w:rPr>
        <w:t xml:space="preserve"> </w:t>
      </w:r>
      <w:r>
        <w:t>розвиток</w:t>
      </w:r>
      <w:r>
        <w:rPr>
          <w:spacing w:val="40"/>
        </w:rPr>
        <w:t xml:space="preserve"> </w:t>
      </w:r>
      <w:r>
        <w:t>механізмів</w:t>
      </w:r>
      <w:r>
        <w:rPr>
          <w:spacing w:val="80"/>
        </w:rPr>
        <w:t xml:space="preserve"> </w:t>
      </w:r>
      <w:r>
        <w:t>участі</w:t>
      </w:r>
      <w:r>
        <w:rPr>
          <w:spacing w:val="40"/>
        </w:rPr>
        <w:t xml:space="preserve"> </w:t>
      </w:r>
      <w:r>
        <w:t>у</w:t>
      </w:r>
      <w:r>
        <w:rPr>
          <w:spacing w:val="40"/>
        </w:rPr>
        <w:t xml:space="preserve"> </w:t>
      </w:r>
      <w:r>
        <w:t>формуванні</w:t>
      </w:r>
      <w:r>
        <w:rPr>
          <w:spacing w:val="40"/>
        </w:rPr>
        <w:t xml:space="preserve"> </w:t>
      </w:r>
      <w:r>
        <w:t>стратегічних</w:t>
      </w:r>
      <w:r>
        <w:rPr>
          <w:spacing w:val="40"/>
        </w:rPr>
        <w:t xml:space="preserve"> </w:t>
      </w:r>
      <w:r>
        <w:t>рішень.</w:t>
      </w:r>
    </w:p>
    <w:p w14:paraId="516884B5" w14:textId="77777777" w:rsidR="001A21B0" w:rsidRDefault="001D6C68">
      <w:pPr>
        <w:pStyle w:val="a3"/>
        <w:ind w:right="144" w:firstLine="283"/>
      </w:pPr>
      <w:r>
        <w:t>Враховуючи вищенаведене, виникла необхідність прийняття Програма розробки та затвердження стратегічних документів Фонтанської сільської територіальної</w:t>
      </w:r>
      <w:r>
        <w:rPr>
          <w:spacing w:val="40"/>
        </w:rPr>
        <w:t xml:space="preserve"> </w:t>
      </w:r>
      <w:r>
        <w:t>громади</w:t>
      </w:r>
      <w:r>
        <w:rPr>
          <w:spacing w:val="40"/>
        </w:rPr>
        <w:t xml:space="preserve"> </w:t>
      </w:r>
      <w:r>
        <w:t>на</w:t>
      </w:r>
      <w:r>
        <w:rPr>
          <w:spacing w:val="40"/>
        </w:rPr>
        <w:t xml:space="preserve"> </w:t>
      </w:r>
      <w:r>
        <w:rPr>
          <w:spacing w:val="10"/>
        </w:rPr>
        <w:t>2025-</w:t>
      </w:r>
      <w:r>
        <w:t>2027</w:t>
      </w:r>
      <w:r>
        <w:rPr>
          <w:spacing w:val="40"/>
        </w:rPr>
        <w:t xml:space="preserve"> </w:t>
      </w:r>
      <w:r>
        <w:t>рр.</w:t>
      </w:r>
      <w:r>
        <w:rPr>
          <w:spacing w:val="40"/>
        </w:rPr>
        <w:t xml:space="preserve"> </w:t>
      </w:r>
      <w:r>
        <w:t>Програма</w:t>
      </w:r>
      <w:r>
        <w:rPr>
          <w:spacing w:val="40"/>
        </w:rPr>
        <w:t xml:space="preserve"> </w:t>
      </w:r>
      <w:r>
        <w:t>є</w:t>
      </w:r>
      <w:r>
        <w:rPr>
          <w:spacing w:val="40"/>
        </w:rPr>
        <w:t xml:space="preserve"> </w:t>
      </w:r>
      <w:r>
        <w:t>важливим</w:t>
      </w:r>
      <w:r>
        <w:rPr>
          <w:spacing w:val="80"/>
        </w:rPr>
        <w:t xml:space="preserve"> </w:t>
      </w:r>
      <w:r>
        <w:t>інструментом</w:t>
      </w:r>
      <w:r>
        <w:rPr>
          <w:spacing w:val="40"/>
        </w:rPr>
        <w:t xml:space="preserve"> </w:t>
      </w:r>
      <w:r>
        <w:t>для</w:t>
      </w:r>
      <w:r>
        <w:rPr>
          <w:spacing w:val="40"/>
        </w:rPr>
        <w:t xml:space="preserve"> </w:t>
      </w:r>
      <w:r>
        <w:t>подолання</w:t>
      </w:r>
      <w:r>
        <w:rPr>
          <w:spacing w:val="40"/>
        </w:rPr>
        <w:t xml:space="preserve"> </w:t>
      </w:r>
      <w:r>
        <w:t>економічних,</w:t>
      </w:r>
      <w:r>
        <w:rPr>
          <w:spacing w:val="40"/>
        </w:rPr>
        <w:t xml:space="preserve"> </w:t>
      </w:r>
      <w:r>
        <w:t>соціальних</w:t>
      </w:r>
      <w:r>
        <w:rPr>
          <w:spacing w:val="40"/>
        </w:rPr>
        <w:t xml:space="preserve"> </w:t>
      </w:r>
      <w:r>
        <w:t>та</w:t>
      </w:r>
      <w:r>
        <w:rPr>
          <w:spacing w:val="40"/>
        </w:rPr>
        <w:t xml:space="preserve"> </w:t>
      </w:r>
      <w:r>
        <w:t>екологічних викликів,</w:t>
      </w:r>
      <w:r>
        <w:rPr>
          <w:spacing w:val="80"/>
        </w:rPr>
        <w:t xml:space="preserve"> </w:t>
      </w:r>
      <w:r>
        <w:t>які</w:t>
      </w:r>
      <w:r>
        <w:rPr>
          <w:spacing w:val="40"/>
        </w:rPr>
        <w:t xml:space="preserve"> </w:t>
      </w:r>
      <w:r>
        <w:t>стоять</w:t>
      </w:r>
      <w:r>
        <w:rPr>
          <w:spacing w:val="40"/>
        </w:rPr>
        <w:t xml:space="preserve"> </w:t>
      </w:r>
      <w:r>
        <w:t>перед</w:t>
      </w:r>
      <w:r>
        <w:rPr>
          <w:spacing w:val="40"/>
        </w:rPr>
        <w:t xml:space="preserve"> </w:t>
      </w:r>
      <w:r>
        <w:t>громадою</w:t>
      </w:r>
      <w:r>
        <w:rPr>
          <w:spacing w:val="80"/>
        </w:rPr>
        <w:t xml:space="preserve"> </w:t>
      </w:r>
      <w:r>
        <w:t>та</w:t>
      </w:r>
      <w:r>
        <w:rPr>
          <w:spacing w:val="40"/>
        </w:rPr>
        <w:t xml:space="preserve"> </w:t>
      </w:r>
      <w:r>
        <w:t>сприятиме</w:t>
      </w:r>
      <w:r>
        <w:rPr>
          <w:spacing w:val="40"/>
        </w:rPr>
        <w:t xml:space="preserve"> </w:t>
      </w:r>
      <w:r>
        <w:t>її</w:t>
      </w:r>
      <w:r>
        <w:rPr>
          <w:spacing w:val="40"/>
        </w:rPr>
        <w:t xml:space="preserve"> </w:t>
      </w:r>
      <w:r>
        <w:t>сталому</w:t>
      </w:r>
      <w:r>
        <w:rPr>
          <w:spacing w:val="40"/>
        </w:rPr>
        <w:t xml:space="preserve"> </w:t>
      </w:r>
      <w:r>
        <w:t>розвитку.</w:t>
      </w:r>
    </w:p>
    <w:p w14:paraId="31B80652" w14:textId="77777777" w:rsidR="001A21B0" w:rsidRDefault="001A21B0">
      <w:pPr>
        <w:pStyle w:val="a3"/>
        <w:spacing w:before="6"/>
        <w:ind w:left="0"/>
        <w:jc w:val="left"/>
      </w:pPr>
    </w:p>
    <w:p w14:paraId="7BD74736" w14:textId="77777777" w:rsidR="001A21B0" w:rsidRDefault="001D6C68">
      <w:pPr>
        <w:pStyle w:val="a4"/>
        <w:numPr>
          <w:ilvl w:val="0"/>
          <w:numId w:val="3"/>
        </w:numPr>
        <w:tabs>
          <w:tab w:val="left" w:pos="706"/>
        </w:tabs>
        <w:spacing w:before="1"/>
        <w:ind w:left="706" w:hanging="282"/>
        <w:jc w:val="left"/>
        <w:rPr>
          <w:b/>
          <w:sz w:val="28"/>
        </w:rPr>
      </w:pPr>
      <w:r>
        <w:rPr>
          <w:b/>
          <w:sz w:val="28"/>
        </w:rPr>
        <w:t>Визначення</w:t>
      </w:r>
      <w:r>
        <w:rPr>
          <w:b/>
          <w:spacing w:val="-12"/>
          <w:sz w:val="28"/>
        </w:rPr>
        <w:t xml:space="preserve"> </w:t>
      </w:r>
      <w:r>
        <w:rPr>
          <w:b/>
          <w:sz w:val="28"/>
        </w:rPr>
        <w:t>мети</w:t>
      </w:r>
      <w:r>
        <w:rPr>
          <w:b/>
          <w:spacing w:val="-9"/>
          <w:sz w:val="28"/>
        </w:rPr>
        <w:t xml:space="preserve"> </w:t>
      </w:r>
      <w:r>
        <w:rPr>
          <w:b/>
          <w:spacing w:val="-2"/>
          <w:sz w:val="28"/>
        </w:rPr>
        <w:t>програми</w:t>
      </w:r>
    </w:p>
    <w:p w14:paraId="0CD3D124" w14:textId="77777777" w:rsidR="001A21B0" w:rsidRDefault="001D6C68">
      <w:pPr>
        <w:pStyle w:val="a3"/>
        <w:spacing w:before="316"/>
        <w:ind w:right="147" w:firstLine="283"/>
      </w:pPr>
      <w:r>
        <w:t>Метою</w:t>
      </w:r>
      <w:r>
        <w:rPr>
          <w:spacing w:val="80"/>
        </w:rPr>
        <w:t xml:space="preserve"> </w:t>
      </w:r>
      <w:r>
        <w:t>Програми</w:t>
      </w:r>
      <w:r>
        <w:rPr>
          <w:spacing w:val="80"/>
        </w:rPr>
        <w:t xml:space="preserve"> </w:t>
      </w:r>
      <w:r>
        <w:t>є</w:t>
      </w:r>
      <w:r>
        <w:rPr>
          <w:spacing w:val="80"/>
        </w:rPr>
        <w:t xml:space="preserve"> </w:t>
      </w:r>
      <w:r>
        <w:t>забезпечення</w:t>
      </w:r>
      <w:r>
        <w:rPr>
          <w:spacing w:val="80"/>
        </w:rPr>
        <w:t xml:space="preserve"> </w:t>
      </w:r>
      <w:r>
        <w:t>сталого</w:t>
      </w:r>
      <w:r>
        <w:rPr>
          <w:spacing w:val="80"/>
        </w:rPr>
        <w:t xml:space="preserve"> </w:t>
      </w:r>
      <w:r>
        <w:t>соціально-економічного розвитку громади через створення ефективної системи управління та планування,</w:t>
      </w:r>
      <w:r>
        <w:rPr>
          <w:spacing w:val="40"/>
        </w:rPr>
        <w:t xml:space="preserve"> </w:t>
      </w:r>
      <w:r>
        <w:t>шляхом</w:t>
      </w:r>
      <w:r>
        <w:rPr>
          <w:spacing w:val="80"/>
        </w:rPr>
        <w:t xml:space="preserve"> </w:t>
      </w:r>
      <w:r>
        <w:t>розробки</w:t>
      </w:r>
      <w:r>
        <w:rPr>
          <w:spacing w:val="40"/>
        </w:rPr>
        <w:t xml:space="preserve"> </w:t>
      </w:r>
      <w:r>
        <w:t>та</w:t>
      </w:r>
      <w:r>
        <w:rPr>
          <w:spacing w:val="40"/>
        </w:rPr>
        <w:t xml:space="preserve"> </w:t>
      </w:r>
      <w:r>
        <w:t>впровадження</w:t>
      </w:r>
      <w:r>
        <w:rPr>
          <w:spacing w:val="40"/>
        </w:rPr>
        <w:t xml:space="preserve"> </w:t>
      </w:r>
      <w:r>
        <w:t>стратегічної</w:t>
      </w:r>
      <w:r>
        <w:rPr>
          <w:spacing w:val="40"/>
        </w:rPr>
        <w:t xml:space="preserve"> </w:t>
      </w:r>
      <w:r>
        <w:t>документації.</w:t>
      </w:r>
      <w:r>
        <w:rPr>
          <w:spacing w:val="40"/>
        </w:rPr>
        <w:t xml:space="preserve"> </w:t>
      </w:r>
      <w:r>
        <w:t>Це включає підвищення інвестиційної привабливості, раціональне використання</w:t>
      </w:r>
      <w:r>
        <w:rPr>
          <w:spacing w:val="40"/>
        </w:rPr>
        <w:t xml:space="preserve"> </w:t>
      </w:r>
      <w:r>
        <w:t>місцевих</w:t>
      </w:r>
      <w:r>
        <w:rPr>
          <w:spacing w:val="40"/>
        </w:rPr>
        <w:t xml:space="preserve"> </w:t>
      </w:r>
      <w:r>
        <w:t>ресурсів,</w:t>
      </w:r>
      <w:r>
        <w:rPr>
          <w:spacing w:val="40"/>
        </w:rPr>
        <w:t xml:space="preserve"> </w:t>
      </w:r>
      <w:r>
        <w:t>покращення</w:t>
      </w:r>
      <w:r>
        <w:rPr>
          <w:spacing w:val="40"/>
        </w:rPr>
        <w:t xml:space="preserve"> </w:t>
      </w:r>
      <w:r>
        <w:t>інфраструктури</w:t>
      </w:r>
      <w:r>
        <w:rPr>
          <w:spacing w:val="40"/>
        </w:rPr>
        <w:t xml:space="preserve"> </w:t>
      </w:r>
      <w:r>
        <w:t>та</w:t>
      </w:r>
      <w:r>
        <w:rPr>
          <w:spacing w:val="40"/>
        </w:rPr>
        <w:t xml:space="preserve"> </w:t>
      </w:r>
      <w:r>
        <w:t>якості</w:t>
      </w:r>
      <w:r>
        <w:rPr>
          <w:spacing w:val="40"/>
        </w:rPr>
        <w:t xml:space="preserve"> </w:t>
      </w:r>
      <w:r>
        <w:t>послуг</w:t>
      </w:r>
      <w:r>
        <w:rPr>
          <w:spacing w:val="40"/>
        </w:rPr>
        <w:t xml:space="preserve"> </w:t>
      </w:r>
      <w:r>
        <w:t>для</w:t>
      </w:r>
      <w:r>
        <w:rPr>
          <w:spacing w:val="40"/>
        </w:rPr>
        <w:t xml:space="preserve"> </w:t>
      </w:r>
      <w:r>
        <w:t>населення,</w:t>
      </w:r>
      <w:r>
        <w:rPr>
          <w:spacing w:val="40"/>
        </w:rPr>
        <w:t xml:space="preserve"> </w:t>
      </w:r>
      <w:r>
        <w:t>а</w:t>
      </w:r>
      <w:r>
        <w:rPr>
          <w:spacing w:val="40"/>
        </w:rPr>
        <w:t xml:space="preserve"> </w:t>
      </w:r>
      <w:r>
        <w:t>також</w:t>
      </w:r>
      <w:r>
        <w:rPr>
          <w:spacing w:val="40"/>
        </w:rPr>
        <w:t xml:space="preserve"> </w:t>
      </w:r>
      <w:r>
        <w:t>впровадження</w:t>
      </w:r>
      <w:r>
        <w:rPr>
          <w:spacing w:val="40"/>
        </w:rPr>
        <w:t xml:space="preserve"> </w:t>
      </w:r>
      <w:r>
        <w:t>прозорих</w:t>
      </w:r>
      <w:r>
        <w:rPr>
          <w:spacing w:val="40"/>
        </w:rPr>
        <w:t xml:space="preserve"> </w:t>
      </w:r>
      <w:r>
        <w:t>і</w:t>
      </w:r>
      <w:r>
        <w:rPr>
          <w:spacing w:val="40"/>
        </w:rPr>
        <w:t xml:space="preserve"> </w:t>
      </w:r>
      <w:r>
        <w:t>підзвітних механізмів</w:t>
      </w:r>
      <w:r>
        <w:rPr>
          <w:spacing w:val="80"/>
        </w:rPr>
        <w:t xml:space="preserve"> </w:t>
      </w:r>
      <w:r>
        <w:t>управління,</w:t>
      </w:r>
      <w:r>
        <w:rPr>
          <w:spacing w:val="80"/>
        </w:rPr>
        <w:t xml:space="preserve"> </w:t>
      </w:r>
      <w:r>
        <w:t>які</w:t>
      </w:r>
      <w:r>
        <w:rPr>
          <w:spacing w:val="80"/>
        </w:rPr>
        <w:t xml:space="preserve"> </w:t>
      </w:r>
      <w:r>
        <w:t>сприятимуть</w:t>
      </w:r>
      <w:r>
        <w:rPr>
          <w:spacing w:val="80"/>
        </w:rPr>
        <w:t xml:space="preserve"> </w:t>
      </w:r>
      <w:r>
        <w:t>залученню</w:t>
      </w:r>
      <w:r>
        <w:rPr>
          <w:spacing w:val="80"/>
        </w:rPr>
        <w:t xml:space="preserve"> </w:t>
      </w:r>
      <w:r>
        <w:t>громадськості</w:t>
      </w:r>
      <w:r>
        <w:rPr>
          <w:spacing w:val="80"/>
        </w:rPr>
        <w:t xml:space="preserve"> </w:t>
      </w:r>
      <w:r>
        <w:t>до процесу прийняття рішень.</w:t>
      </w:r>
    </w:p>
    <w:p w14:paraId="350B028F" w14:textId="77777777" w:rsidR="001A21B0" w:rsidRDefault="001D6C68">
      <w:pPr>
        <w:pStyle w:val="a3"/>
        <w:spacing w:before="3" w:line="321" w:lineRule="exact"/>
        <w:ind w:left="424"/>
      </w:pPr>
      <w:r>
        <w:t>До</w:t>
      </w:r>
      <w:r>
        <w:rPr>
          <w:spacing w:val="-8"/>
        </w:rPr>
        <w:t xml:space="preserve"> </w:t>
      </w:r>
      <w:r>
        <w:t>переліку</w:t>
      </w:r>
      <w:r>
        <w:rPr>
          <w:spacing w:val="-11"/>
        </w:rPr>
        <w:t xml:space="preserve"> </w:t>
      </w:r>
      <w:r>
        <w:t>показників</w:t>
      </w:r>
      <w:r>
        <w:rPr>
          <w:spacing w:val="-9"/>
        </w:rPr>
        <w:t xml:space="preserve"> </w:t>
      </w:r>
      <w:r>
        <w:t>оцінювання</w:t>
      </w:r>
      <w:r>
        <w:rPr>
          <w:spacing w:val="-7"/>
        </w:rPr>
        <w:t xml:space="preserve"> </w:t>
      </w:r>
      <w:r>
        <w:t>досягнутих</w:t>
      </w:r>
      <w:r>
        <w:rPr>
          <w:spacing w:val="-11"/>
        </w:rPr>
        <w:t xml:space="preserve"> </w:t>
      </w:r>
      <w:r>
        <w:t>результатів</w:t>
      </w:r>
      <w:r>
        <w:rPr>
          <w:spacing w:val="-8"/>
        </w:rPr>
        <w:t xml:space="preserve"> </w:t>
      </w:r>
      <w:r>
        <w:rPr>
          <w:spacing w:val="-2"/>
        </w:rPr>
        <w:t>належать:</w:t>
      </w:r>
    </w:p>
    <w:p w14:paraId="026DEF6F" w14:textId="77777777" w:rsidR="001A21B0" w:rsidRDefault="001D6C68">
      <w:pPr>
        <w:pStyle w:val="a4"/>
        <w:numPr>
          <w:ilvl w:val="0"/>
          <w:numId w:val="1"/>
        </w:numPr>
        <w:tabs>
          <w:tab w:val="left" w:pos="423"/>
        </w:tabs>
        <w:spacing w:line="341" w:lineRule="exact"/>
        <w:ind w:left="423" w:hanging="283"/>
        <w:jc w:val="left"/>
        <w:rPr>
          <w:sz w:val="28"/>
        </w:rPr>
      </w:pPr>
      <w:r>
        <w:rPr>
          <w:sz w:val="28"/>
        </w:rPr>
        <w:t>кількість</w:t>
      </w:r>
      <w:r>
        <w:rPr>
          <w:spacing w:val="71"/>
          <w:sz w:val="28"/>
        </w:rPr>
        <w:t xml:space="preserve"> </w:t>
      </w:r>
      <w:r>
        <w:rPr>
          <w:sz w:val="28"/>
        </w:rPr>
        <w:t>розроблених</w:t>
      </w:r>
      <w:r>
        <w:rPr>
          <w:spacing w:val="67"/>
          <w:sz w:val="28"/>
        </w:rPr>
        <w:t xml:space="preserve"> </w:t>
      </w:r>
      <w:r>
        <w:rPr>
          <w:sz w:val="28"/>
        </w:rPr>
        <w:t>та</w:t>
      </w:r>
      <w:r>
        <w:rPr>
          <w:spacing w:val="70"/>
          <w:sz w:val="28"/>
        </w:rPr>
        <w:t xml:space="preserve"> </w:t>
      </w:r>
      <w:r>
        <w:rPr>
          <w:sz w:val="28"/>
        </w:rPr>
        <w:t>затверджених</w:t>
      </w:r>
      <w:r>
        <w:rPr>
          <w:spacing w:val="67"/>
          <w:sz w:val="28"/>
        </w:rPr>
        <w:t xml:space="preserve"> </w:t>
      </w:r>
      <w:r>
        <w:rPr>
          <w:sz w:val="28"/>
        </w:rPr>
        <w:t>стратегічних</w:t>
      </w:r>
      <w:r>
        <w:rPr>
          <w:spacing w:val="66"/>
          <w:sz w:val="28"/>
        </w:rPr>
        <w:t xml:space="preserve"> </w:t>
      </w:r>
      <w:r>
        <w:rPr>
          <w:spacing w:val="-2"/>
          <w:sz w:val="28"/>
        </w:rPr>
        <w:t>документів;</w:t>
      </w:r>
    </w:p>
    <w:p w14:paraId="4E8733BD" w14:textId="77777777" w:rsidR="001A21B0" w:rsidRDefault="001D6C68">
      <w:pPr>
        <w:pStyle w:val="a4"/>
        <w:numPr>
          <w:ilvl w:val="0"/>
          <w:numId w:val="1"/>
        </w:numPr>
        <w:tabs>
          <w:tab w:val="left" w:pos="423"/>
        </w:tabs>
        <w:spacing w:line="341" w:lineRule="exact"/>
        <w:ind w:left="423" w:hanging="283"/>
        <w:jc w:val="left"/>
        <w:rPr>
          <w:sz w:val="28"/>
        </w:rPr>
      </w:pPr>
      <w:r>
        <w:rPr>
          <w:sz w:val="28"/>
        </w:rPr>
        <w:t>залучення</w:t>
      </w:r>
      <w:r>
        <w:rPr>
          <w:spacing w:val="46"/>
          <w:sz w:val="28"/>
        </w:rPr>
        <w:t xml:space="preserve"> </w:t>
      </w:r>
      <w:r>
        <w:rPr>
          <w:sz w:val="28"/>
        </w:rPr>
        <w:t>інвестицій</w:t>
      </w:r>
      <w:r>
        <w:rPr>
          <w:spacing w:val="61"/>
          <w:sz w:val="28"/>
        </w:rPr>
        <w:t xml:space="preserve"> </w:t>
      </w:r>
      <w:r>
        <w:rPr>
          <w:sz w:val="28"/>
        </w:rPr>
        <w:t>і</w:t>
      </w:r>
      <w:r>
        <w:rPr>
          <w:spacing w:val="44"/>
          <w:sz w:val="28"/>
        </w:rPr>
        <w:t xml:space="preserve"> </w:t>
      </w:r>
      <w:r>
        <w:rPr>
          <w:sz w:val="28"/>
        </w:rPr>
        <w:t>грантових</w:t>
      </w:r>
      <w:r>
        <w:rPr>
          <w:spacing w:val="44"/>
          <w:sz w:val="28"/>
        </w:rPr>
        <w:t xml:space="preserve"> </w:t>
      </w:r>
      <w:r>
        <w:rPr>
          <w:sz w:val="28"/>
        </w:rPr>
        <w:t>коштів</w:t>
      </w:r>
      <w:r>
        <w:rPr>
          <w:spacing w:val="48"/>
          <w:sz w:val="28"/>
        </w:rPr>
        <w:t xml:space="preserve"> </w:t>
      </w:r>
      <w:r>
        <w:rPr>
          <w:sz w:val="28"/>
        </w:rPr>
        <w:t>у</w:t>
      </w:r>
      <w:r>
        <w:rPr>
          <w:spacing w:val="44"/>
          <w:sz w:val="28"/>
        </w:rPr>
        <w:t xml:space="preserve"> </w:t>
      </w:r>
      <w:r>
        <w:rPr>
          <w:spacing w:val="-2"/>
          <w:sz w:val="28"/>
        </w:rPr>
        <w:t>громаду;</w:t>
      </w:r>
    </w:p>
    <w:p w14:paraId="33D8BF44" w14:textId="77777777" w:rsidR="001A21B0" w:rsidRDefault="001D6C68">
      <w:pPr>
        <w:pStyle w:val="a4"/>
        <w:numPr>
          <w:ilvl w:val="0"/>
          <w:numId w:val="1"/>
        </w:numPr>
        <w:tabs>
          <w:tab w:val="left" w:pos="423"/>
        </w:tabs>
        <w:spacing w:line="342" w:lineRule="exact"/>
        <w:ind w:left="423" w:hanging="283"/>
        <w:jc w:val="left"/>
        <w:rPr>
          <w:sz w:val="28"/>
        </w:rPr>
      </w:pPr>
      <w:r>
        <w:rPr>
          <w:sz w:val="28"/>
        </w:rPr>
        <w:t>раціональне</w:t>
      </w:r>
      <w:r>
        <w:rPr>
          <w:spacing w:val="67"/>
          <w:sz w:val="28"/>
        </w:rPr>
        <w:t xml:space="preserve"> </w:t>
      </w:r>
      <w:r>
        <w:rPr>
          <w:sz w:val="28"/>
        </w:rPr>
        <w:t>використання</w:t>
      </w:r>
      <w:r>
        <w:rPr>
          <w:spacing w:val="67"/>
          <w:sz w:val="28"/>
        </w:rPr>
        <w:t xml:space="preserve"> </w:t>
      </w:r>
      <w:r>
        <w:rPr>
          <w:sz w:val="28"/>
        </w:rPr>
        <w:t>наявних</w:t>
      </w:r>
      <w:r>
        <w:rPr>
          <w:spacing w:val="64"/>
          <w:sz w:val="28"/>
        </w:rPr>
        <w:t xml:space="preserve"> </w:t>
      </w:r>
      <w:r>
        <w:rPr>
          <w:sz w:val="28"/>
        </w:rPr>
        <w:t>природних</w:t>
      </w:r>
      <w:r>
        <w:rPr>
          <w:spacing w:val="64"/>
          <w:sz w:val="28"/>
        </w:rPr>
        <w:t xml:space="preserve"> </w:t>
      </w:r>
      <w:r>
        <w:rPr>
          <w:sz w:val="28"/>
        </w:rPr>
        <w:t>та</w:t>
      </w:r>
      <w:r>
        <w:rPr>
          <w:spacing w:val="67"/>
          <w:sz w:val="28"/>
        </w:rPr>
        <w:t xml:space="preserve"> </w:t>
      </w:r>
      <w:r>
        <w:rPr>
          <w:sz w:val="28"/>
        </w:rPr>
        <w:t>фінансових</w:t>
      </w:r>
      <w:r>
        <w:rPr>
          <w:spacing w:val="64"/>
          <w:sz w:val="28"/>
        </w:rPr>
        <w:t xml:space="preserve"> </w:t>
      </w:r>
      <w:r>
        <w:rPr>
          <w:spacing w:val="-2"/>
          <w:sz w:val="28"/>
        </w:rPr>
        <w:t>ресурсів;</w:t>
      </w:r>
    </w:p>
    <w:p w14:paraId="1D2E69E0" w14:textId="77777777" w:rsidR="001A21B0" w:rsidRDefault="001D6C68">
      <w:pPr>
        <w:pStyle w:val="a4"/>
        <w:numPr>
          <w:ilvl w:val="0"/>
          <w:numId w:val="1"/>
        </w:numPr>
        <w:tabs>
          <w:tab w:val="left" w:pos="424"/>
        </w:tabs>
        <w:spacing w:before="2"/>
        <w:ind w:right="147"/>
        <w:jc w:val="left"/>
        <w:rPr>
          <w:sz w:val="28"/>
        </w:rPr>
      </w:pPr>
      <w:r>
        <w:rPr>
          <w:sz w:val="28"/>
        </w:rPr>
        <w:t>рівень</w:t>
      </w:r>
      <w:r>
        <w:rPr>
          <w:spacing w:val="80"/>
          <w:w w:val="150"/>
          <w:sz w:val="28"/>
        </w:rPr>
        <w:t xml:space="preserve"> </w:t>
      </w:r>
      <w:r>
        <w:rPr>
          <w:sz w:val="28"/>
        </w:rPr>
        <w:t>обізнаності</w:t>
      </w:r>
      <w:r>
        <w:rPr>
          <w:spacing w:val="80"/>
          <w:sz w:val="28"/>
        </w:rPr>
        <w:t xml:space="preserve"> </w:t>
      </w:r>
      <w:r>
        <w:rPr>
          <w:sz w:val="28"/>
        </w:rPr>
        <w:t>мешканців</w:t>
      </w:r>
      <w:r>
        <w:rPr>
          <w:spacing w:val="80"/>
          <w:w w:val="150"/>
          <w:sz w:val="28"/>
        </w:rPr>
        <w:t xml:space="preserve"> </w:t>
      </w:r>
      <w:r>
        <w:rPr>
          <w:sz w:val="28"/>
        </w:rPr>
        <w:t>про</w:t>
      </w:r>
      <w:r>
        <w:rPr>
          <w:spacing w:val="80"/>
          <w:sz w:val="28"/>
        </w:rPr>
        <w:t xml:space="preserve"> </w:t>
      </w:r>
      <w:r>
        <w:rPr>
          <w:sz w:val="28"/>
        </w:rPr>
        <w:t>діяльність</w:t>
      </w:r>
      <w:r>
        <w:rPr>
          <w:spacing w:val="80"/>
          <w:w w:val="150"/>
          <w:sz w:val="28"/>
        </w:rPr>
        <w:t xml:space="preserve"> </w:t>
      </w:r>
      <w:r>
        <w:rPr>
          <w:sz w:val="28"/>
        </w:rPr>
        <w:t>громади</w:t>
      </w:r>
      <w:r>
        <w:rPr>
          <w:spacing w:val="80"/>
          <w:sz w:val="28"/>
        </w:rPr>
        <w:t xml:space="preserve"> </w:t>
      </w:r>
      <w:r>
        <w:rPr>
          <w:sz w:val="28"/>
        </w:rPr>
        <w:t>та</w:t>
      </w:r>
      <w:r>
        <w:rPr>
          <w:spacing w:val="80"/>
          <w:w w:val="150"/>
          <w:sz w:val="28"/>
        </w:rPr>
        <w:t xml:space="preserve"> </w:t>
      </w:r>
      <w:r>
        <w:rPr>
          <w:sz w:val="28"/>
        </w:rPr>
        <w:t>її</w:t>
      </w:r>
      <w:r>
        <w:rPr>
          <w:spacing w:val="80"/>
          <w:w w:val="150"/>
          <w:sz w:val="28"/>
        </w:rPr>
        <w:t xml:space="preserve"> </w:t>
      </w:r>
      <w:r>
        <w:rPr>
          <w:sz w:val="28"/>
        </w:rPr>
        <w:t xml:space="preserve">стратегічні </w:t>
      </w:r>
      <w:r>
        <w:rPr>
          <w:spacing w:val="-2"/>
          <w:sz w:val="28"/>
        </w:rPr>
        <w:t>рішення;</w:t>
      </w:r>
    </w:p>
    <w:p w14:paraId="18A06582" w14:textId="77777777" w:rsidR="001A21B0" w:rsidRDefault="001D6C68">
      <w:pPr>
        <w:pStyle w:val="a4"/>
        <w:numPr>
          <w:ilvl w:val="0"/>
          <w:numId w:val="1"/>
        </w:numPr>
        <w:tabs>
          <w:tab w:val="left" w:pos="423"/>
        </w:tabs>
        <w:spacing w:line="340" w:lineRule="exact"/>
        <w:ind w:left="423" w:hanging="283"/>
        <w:jc w:val="left"/>
        <w:rPr>
          <w:sz w:val="28"/>
        </w:rPr>
      </w:pPr>
      <w:r>
        <w:rPr>
          <w:sz w:val="28"/>
        </w:rPr>
        <w:t>покращення</w:t>
      </w:r>
      <w:r>
        <w:rPr>
          <w:spacing w:val="72"/>
          <w:sz w:val="28"/>
        </w:rPr>
        <w:t xml:space="preserve"> </w:t>
      </w:r>
      <w:r>
        <w:rPr>
          <w:sz w:val="28"/>
        </w:rPr>
        <w:t>інфраструктури</w:t>
      </w:r>
      <w:r>
        <w:rPr>
          <w:spacing w:val="70"/>
          <w:sz w:val="28"/>
        </w:rPr>
        <w:t xml:space="preserve"> </w:t>
      </w:r>
      <w:r>
        <w:rPr>
          <w:sz w:val="28"/>
        </w:rPr>
        <w:t>та</w:t>
      </w:r>
      <w:r>
        <w:rPr>
          <w:spacing w:val="64"/>
          <w:sz w:val="28"/>
        </w:rPr>
        <w:t xml:space="preserve"> </w:t>
      </w:r>
      <w:r>
        <w:rPr>
          <w:sz w:val="28"/>
        </w:rPr>
        <w:t>добробуту</w:t>
      </w:r>
      <w:r>
        <w:rPr>
          <w:spacing w:val="62"/>
          <w:sz w:val="28"/>
        </w:rPr>
        <w:t xml:space="preserve"> </w:t>
      </w:r>
      <w:r>
        <w:rPr>
          <w:spacing w:val="-2"/>
          <w:sz w:val="28"/>
        </w:rPr>
        <w:t>людей.</w:t>
      </w:r>
    </w:p>
    <w:p w14:paraId="5C62E95E" w14:textId="77777777" w:rsidR="001A21B0" w:rsidRDefault="001D6C68">
      <w:pPr>
        <w:pStyle w:val="a3"/>
        <w:ind w:right="163" w:firstLine="283"/>
      </w:pPr>
      <w:r>
        <w:t>Таким чином, Програма буде інструментом для досягнення комплексного розвитку громади шляхом стратегічного планування, що враховує поточні потреби</w:t>
      </w:r>
      <w:r>
        <w:rPr>
          <w:spacing w:val="40"/>
        </w:rPr>
        <w:t xml:space="preserve"> </w:t>
      </w:r>
      <w:r>
        <w:t>та майбутні виклики.</w:t>
      </w:r>
    </w:p>
    <w:p w14:paraId="599F9D61" w14:textId="77777777" w:rsidR="001A21B0" w:rsidRDefault="001D6C68">
      <w:pPr>
        <w:pStyle w:val="a4"/>
        <w:numPr>
          <w:ilvl w:val="0"/>
          <w:numId w:val="3"/>
        </w:numPr>
        <w:tabs>
          <w:tab w:val="left" w:pos="706"/>
        </w:tabs>
        <w:spacing w:before="321"/>
        <w:ind w:left="706" w:hanging="282"/>
        <w:jc w:val="left"/>
        <w:rPr>
          <w:b/>
          <w:sz w:val="28"/>
        </w:rPr>
      </w:pPr>
      <w:r>
        <w:rPr>
          <w:b/>
          <w:sz w:val="28"/>
        </w:rPr>
        <w:t>Визначення</w:t>
      </w:r>
      <w:r>
        <w:rPr>
          <w:b/>
          <w:spacing w:val="-13"/>
          <w:sz w:val="28"/>
        </w:rPr>
        <w:t xml:space="preserve"> </w:t>
      </w:r>
      <w:r>
        <w:rPr>
          <w:b/>
          <w:sz w:val="28"/>
        </w:rPr>
        <w:t>завдань</w:t>
      </w:r>
      <w:r>
        <w:rPr>
          <w:b/>
          <w:spacing w:val="-8"/>
          <w:sz w:val="28"/>
        </w:rPr>
        <w:t xml:space="preserve"> </w:t>
      </w:r>
      <w:r>
        <w:rPr>
          <w:b/>
          <w:spacing w:val="-2"/>
          <w:sz w:val="28"/>
        </w:rPr>
        <w:t>програми</w:t>
      </w:r>
    </w:p>
    <w:p w14:paraId="5B657119" w14:textId="77777777" w:rsidR="001A21B0" w:rsidRDefault="001A21B0">
      <w:pPr>
        <w:pStyle w:val="a3"/>
        <w:spacing w:before="4"/>
        <w:ind w:left="0"/>
        <w:jc w:val="left"/>
        <w:rPr>
          <w:b/>
        </w:rPr>
      </w:pPr>
    </w:p>
    <w:p w14:paraId="5DB0A445" w14:textId="77777777" w:rsidR="001A21B0" w:rsidRDefault="001D6C68">
      <w:pPr>
        <w:pStyle w:val="a3"/>
        <w:ind w:right="159" w:firstLine="283"/>
      </w:pPr>
      <w:r>
        <w:t>Завдання програми полягають у створенні та забезпеченні ефективного функціонування системи стратегічного планування, спрямованого на</w:t>
      </w:r>
      <w:r>
        <w:rPr>
          <w:spacing w:val="40"/>
        </w:rPr>
        <w:t xml:space="preserve"> </w:t>
      </w:r>
      <w:r>
        <w:t>соціально-економічний розвиток Фонтанської сільської територіальної</w:t>
      </w:r>
      <w:r>
        <w:rPr>
          <w:spacing w:val="40"/>
        </w:rPr>
        <w:t xml:space="preserve"> </w:t>
      </w:r>
      <w:r>
        <w:t>громади. Основні завдання програми включають розробку стратегічних документів,</w:t>
      </w:r>
      <w:r>
        <w:rPr>
          <w:spacing w:val="80"/>
        </w:rPr>
        <w:t xml:space="preserve"> </w:t>
      </w:r>
      <w:r>
        <w:t>які</w:t>
      </w:r>
      <w:r>
        <w:rPr>
          <w:spacing w:val="80"/>
        </w:rPr>
        <w:t xml:space="preserve"> </w:t>
      </w:r>
      <w:r>
        <w:t>відповідатимуть</w:t>
      </w:r>
      <w:r>
        <w:rPr>
          <w:spacing w:val="80"/>
        </w:rPr>
        <w:t xml:space="preserve"> </w:t>
      </w:r>
      <w:r>
        <w:t>національним</w:t>
      </w:r>
      <w:r>
        <w:rPr>
          <w:spacing w:val="80"/>
        </w:rPr>
        <w:t xml:space="preserve"> </w:t>
      </w:r>
      <w:r>
        <w:t>та</w:t>
      </w:r>
      <w:r>
        <w:rPr>
          <w:spacing w:val="80"/>
        </w:rPr>
        <w:t xml:space="preserve"> </w:t>
      </w:r>
      <w:r>
        <w:t>регіональним</w:t>
      </w:r>
      <w:r>
        <w:rPr>
          <w:spacing w:val="80"/>
        </w:rPr>
        <w:t xml:space="preserve"> </w:t>
      </w:r>
      <w:r>
        <w:t>пріоритетам, сприятимуть підвищенню якості управління громадою та забезпечуватимуть</w:t>
      </w:r>
      <w:r>
        <w:rPr>
          <w:spacing w:val="80"/>
        </w:rPr>
        <w:t xml:space="preserve"> </w:t>
      </w:r>
      <w:r>
        <w:t>раціональне</w:t>
      </w:r>
      <w:r>
        <w:rPr>
          <w:spacing w:val="80"/>
        </w:rPr>
        <w:t xml:space="preserve"> </w:t>
      </w:r>
      <w:r>
        <w:t>використання</w:t>
      </w:r>
      <w:r>
        <w:rPr>
          <w:spacing w:val="80"/>
        </w:rPr>
        <w:t xml:space="preserve"> </w:t>
      </w:r>
      <w:r>
        <w:t>наявних</w:t>
      </w:r>
      <w:r>
        <w:rPr>
          <w:spacing w:val="80"/>
        </w:rPr>
        <w:t xml:space="preserve"> </w:t>
      </w:r>
      <w:r>
        <w:t>ресурсів.</w:t>
      </w:r>
    </w:p>
    <w:p w14:paraId="5C9AE340" w14:textId="77777777" w:rsidR="001A21B0" w:rsidRDefault="001D6C68">
      <w:pPr>
        <w:pStyle w:val="a3"/>
        <w:ind w:right="149" w:firstLine="283"/>
      </w:pPr>
      <w:r>
        <w:t xml:space="preserve">Першочергово необхідно провести аналіз </w:t>
      </w:r>
      <w:r>
        <w:rPr>
          <w:spacing w:val="9"/>
        </w:rPr>
        <w:t>соціально-</w:t>
      </w:r>
      <w:r>
        <w:t>економічного стану громади для виявлення пріоритетних напрямків розвитку, що дозволить обґрунтувати вибір стратегічних ініціатив. На основі цього аналізу має бути розроблено комплекс стратегічних документів, включаючи програму</w:t>
      </w:r>
      <w:r>
        <w:rPr>
          <w:spacing w:val="80"/>
        </w:rPr>
        <w:t xml:space="preserve"> </w:t>
      </w:r>
      <w:r>
        <w:t>соціально-економічного розвитку громади, інвестиційний паспорт та антикорупційну програму.</w:t>
      </w:r>
    </w:p>
    <w:p w14:paraId="3D0CF594" w14:textId="77777777" w:rsidR="001A21B0" w:rsidRDefault="001D6C68">
      <w:pPr>
        <w:pStyle w:val="a3"/>
        <w:spacing w:before="1"/>
        <w:ind w:right="162" w:firstLine="283"/>
      </w:pPr>
      <w:r>
        <w:t>Завданнями програми також є залучення інвестиційних ресурсів для реалізації</w:t>
      </w:r>
      <w:r>
        <w:rPr>
          <w:spacing w:val="40"/>
        </w:rPr>
        <w:t xml:space="preserve">  </w:t>
      </w:r>
      <w:r>
        <w:t>проектів,</w:t>
      </w:r>
      <w:r>
        <w:rPr>
          <w:spacing w:val="40"/>
        </w:rPr>
        <w:t xml:space="preserve">  </w:t>
      </w:r>
      <w:r>
        <w:t>спрямованих</w:t>
      </w:r>
      <w:r>
        <w:rPr>
          <w:spacing w:val="40"/>
        </w:rPr>
        <w:t xml:space="preserve">  </w:t>
      </w:r>
      <w:r>
        <w:t>на</w:t>
      </w:r>
      <w:r>
        <w:rPr>
          <w:spacing w:val="40"/>
        </w:rPr>
        <w:t xml:space="preserve">  </w:t>
      </w:r>
      <w:r>
        <w:t>розвиток</w:t>
      </w:r>
      <w:r>
        <w:rPr>
          <w:spacing w:val="40"/>
        </w:rPr>
        <w:t xml:space="preserve">  </w:t>
      </w:r>
      <w:r>
        <w:t>місцевої</w:t>
      </w:r>
      <w:r>
        <w:rPr>
          <w:spacing w:val="40"/>
        </w:rPr>
        <w:t xml:space="preserve">  </w:t>
      </w:r>
      <w:r>
        <w:t>інфраструктури,</w:t>
      </w:r>
    </w:p>
    <w:p w14:paraId="3535F4C0" w14:textId="77777777" w:rsidR="001A21B0" w:rsidRDefault="001A21B0">
      <w:pPr>
        <w:pStyle w:val="a3"/>
        <w:sectPr w:rsidR="001A21B0">
          <w:pgSz w:w="11910" w:h="16840"/>
          <w:pgMar w:top="480" w:right="425" w:bottom="280" w:left="1559" w:header="720" w:footer="720" w:gutter="0"/>
          <w:cols w:space="720"/>
        </w:sectPr>
      </w:pPr>
    </w:p>
    <w:p w14:paraId="71FB3640" w14:textId="77777777" w:rsidR="001A21B0" w:rsidRDefault="001D6C68">
      <w:pPr>
        <w:pStyle w:val="a3"/>
        <w:spacing w:before="61"/>
        <w:ind w:right="161"/>
      </w:pPr>
      <w:r>
        <w:lastRenderedPageBreak/>
        <w:t>підвищення</w:t>
      </w:r>
      <w:r>
        <w:rPr>
          <w:spacing w:val="80"/>
        </w:rPr>
        <w:t xml:space="preserve"> </w:t>
      </w:r>
      <w:r>
        <w:t>енергоефективності</w:t>
      </w:r>
      <w:r>
        <w:rPr>
          <w:spacing w:val="80"/>
        </w:rPr>
        <w:t xml:space="preserve"> </w:t>
      </w:r>
      <w:r>
        <w:t>та</w:t>
      </w:r>
      <w:r>
        <w:rPr>
          <w:spacing w:val="80"/>
        </w:rPr>
        <w:t xml:space="preserve"> </w:t>
      </w:r>
      <w:r>
        <w:t>зниження</w:t>
      </w:r>
      <w:r>
        <w:rPr>
          <w:spacing w:val="80"/>
        </w:rPr>
        <w:t xml:space="preserve"> </w:t>
      </w:r>
      <w:r>
        <w:t>рівня</w:t>
      </w:r>
      <w:r>
        <w:rPr>
          <w:spacing w:val="80"/>
        </w:rPr>
        <w:t xml:space="preserve"> </w:t>
      </w:r>
      <w:r>
        <w:t>безробіття.</w:t>
      </w:r>
      <w:r>
        <w:rPr>
          <w:spacing w:val="80"/>
        </w:rPr>
        <w:t xml:space="preserve"> </w:t>
      </w:r>
      <w:r>
        <w:t>Окрему увагу необхідно приділити покращенню якості публічних послуг та підвищенню</w:t>
      </w:r>
      <w:r>
        <w:rPr>
          <w:spacing w:val="40"/>
        </w:rPr>
        <w:t xml:space="preserve"> </w:t>
      </w:r>
      <w:r>
        <w:t>рівня</w:t>
      </w:r>
      <w:r>
        <w:rPr>
          <w:spacing w:val="40"/>
        </w:rPr>
        <w:t xml:space="preserve"> </w:t>
      </w:r>
      <w:r>
        <w:t>життя</w:t>
      </w:r>
      <w:r>
        <w:rPr>
          <w:spacing w:val="40"/>
        </w:rPr>
        <w:t xml:space="preserve"> </w:t>
      </w:r>
      <w:r>
        <w:t>мешканців</w:t>
      </w:r>
      <w:r>
        <w:rPr>
          <w:spacing w:val="40"/>
        </w:rPr>
        <w:t xml:space="preserve"> </w:t>
      </w:r>
      <w:r>
        <w:t>громади.</w:t>
      </w:r>
    </w:p>
    <w:p w14:paraId="4D5D208C" w14:textId="77777777" w:rsidR="001A21B0" w:rsidRDefault="001D6C68">
      <w:pPr>
        <w:pStyle w:val="a3"/>
        <w:ind w:right="149" w:firstLine="283"/>
      </w:pPr>
      <w:r>
        <w:t>Завданнями</w:t>
      </w:r>
      <w:r>
        <w:rPr>
          <w:spacing w:val="80"/>
        </w:rPr>
        <w:t xml:space="preserve"> </w:t>
      </w:r>
      <w:r>
        <w:t>також</w:t>
      </w:r>
      <w:r>
        <w:rPr>
          <w:spacing w:val="80"/>
        </w:rPr>
        <w:t xml:space="preserve"> </w:t>
      </w:r>
      <w:r>
        <w:t>є</w:t>
      </w:r>
      <w:r>
        <w:rPr>
          <w:spacing w:val="80"/>
        </w:rPr>
        <w:t xml:space="preserve"> </w:t>
      </w:r>
      <w:r>
        <w:t>налагодження</w:t>
      </w:r>
      <w:r>
        <w:rPr>
          <w:spacing w:val="80"/>
        </w:rPr>
        <w:t xml:space="preserve"> </w:t>
      </w:r>
      <w:r>
        <w:t>партнерських</w:t>
      </w:r>
      <w:r>
        <w:rPr>
          <w:spacing w:val="80"/>
        </w:rPr>
        <w:t xml:space="preserve"> </w:t>
      </w:r>
      <w:r>
        <w:t>відносин</w:t>
      </w:r>
      <w:r>
        <w:rPr>
          <w:spacing w:val="80"/>
        </w:rPr>
        <w:t xml:space="preserve"> </w:t>
      </w:r>
      <w:r>
        <w:t>з міжнародними організаціями та залучення грантового фінансування для реалізації</w:t>
      </w:r>
      <w:r>
        <w:rPr>
          <w:spacing w:val="40"/>
        </w:rPr>
        <w:t xml:space="preserve"> </w:t>
      </w:r>
      <w:r>
        <w:t>проектів,</w:t>
      </w:r>
      <w:r>
        <w:rPr>
          <w:spacing w:val="40"/>
        </w:rPr>
        <w:t xml:space="preserve"> </w:t>
      </w:r>
      <w:r>
        <w:t>що</w:t>
      </w:r>
      <w:r>
        <w:rPr>
          <w:spacing w:val="40"/>
        </w:rPr>
        <w:t xml:space="preserve"> </w:t>
      </w:r>
      <w:r>
        <w:t>сприятимуть</w:t>
      </w:r>
      <w:r>
        <w:rPr>
          <w:spacing w:val="40"/>
        </w:rPr>
        <w:t xml:space="preserve"> </w:t>
      </w:r>
      <w:r>
        <w:rPr>
          <w:spacing w:val="9"/>
        </w:rPr>
        <w:t>сталому</w:t>
      </w:r>
      <w:r>
        <w:rPr>
          <w:spacing w:val="40"/>
        </w:rPr>
        <w:t xml:space="preserve"> </w:t>
      </w:r>
      <w:r>
        <w:t>розвитку</w:t>
      </w:r>
      <w:r>
        <w:rPr>
          <w:spacing w:val="40"/>
        </w:rPr>
        <w:t xml:space="preserve"> </w:t>
      </w:r>
      <w:r>
        <w:t>громади.</w:t>
      </w:r>
      <w:r>
        <w:rPr>
          <w:spacing w:val="40"/>
        </w:rPr>
        <w:t xml:space="preserve"> </w:t>
      </w:r>
      <w:r>
        <w:t>В</w:t>
      </w:r>
      <w:r>
        <w:rPr>
          <w:spacing w:val="40"/>
        </w:rPr>
        <w:t xml:space="preserve"> </w:t>
      </w:r>
      <w:r>
        <w:t>рамках цієї програми передбачається створення механізмів моніторингу та оцінки виконання завдань, що дозволить вчасно вносити необхідні корективи та забезпечить</w:t>
      </w:r>
      <w:r>
        <w:rPr>
          <w:spacing w:val="40"/>
        </w:rPr>
        <w:t xml:space="preserve"> </w:t>
      </w:r>
      <w:r>
        <w:t>досягнення</w:t>
      </w:r>
      <w:r>
        <w:rPr>
          <w:spacing w:val="40"/>
        </w:rPr>
        <w:t xml:space="preserve"> </w:t>
      </w:r>
      <w:r>
        <w:t>поставлених</w:t>
      </w:r>
      <w:r>
        <w:rPr>
          <w:spacing w:val="40"/>
        </w:rPr>
        <w:t xml:space="preserve"> </w:t>
      </w:r>
      <w:r>
        <w:t>цілей.</w:t>
      </w:r>
    </w:p>
    <w:p w14:paraId="08B678E6" w14:textId="77777777" w:rsidR="001A21B0" w:rsidRDefault="001A21B0">
      <w:pPr>
        <w:pStyle w:val="a3"/>
        <w:spacing w:before="6"/>
        <w:ind w:left="0"/>
        <w:jc w:val="left"/>
      </w:pPr>
    </w:p>
    <w:p w14:paraId="5B48C175" w14:textId="77777777" w:rsidR="001A21B0" w:rsidRDefault="001D6C68">
      <w:pPr>
        <w:pStyle w:val="a4"/>
        <w:numPr>
          <w:ilvl w:val="0"/>
          <w:numId w:val="3"/>
        </w:numPr>
        <w:tabs>
          <w:tab w:val="left" w:pos="705"/>
        </w:tabs>
        <w:spacing w:before="1"/>
        <w:ind w:left="140" w:right="530" w:firstLine="283"/>
        <w:jc w:val="left"/>
        <w:rPr>
          <w:b/>
          <w:sz w:val="28"/>
        </w:rPr>
      </w:pPr>
      <w:r>
        <w:rPr>
          <w:b/>
          <w:sz w:val="28"/>
        </w:rPr>
        <w:t>Визначення</w:t>
      </w:r>
      <w:r>
        <w:rPr>
          <w:b/>
          <w:spacing w:val="-8"/>
          <w:sz w:val="28"/>
        </w:rPr>
        <w:t xml:space="preserve"> </w:t>
      </w:r>
      <w:r>
        <w:rPr>
          <w:b/>
          <w:sz w:val="28"/>
        </w:rPr>
        <w:t>цільових</w:t>
      </w:r>
      <w:r>
        <w:rPr>
          <w:b/>
          <w:spacing w:val="-10"/>
          <w:sz w:val="28"/>
        </w:rPr>
        <w:t xml:space="preserve"> </w:t>
      </w:r>
      <w:r>
        <w:rPr>
          <w:b/>
          <w:sz w:val="28"/>
        </w:rPr>
        <w:t>груп,</w:t>
      </w:r>
      <w:r>
        <w:rPr>
          <w:b/>
          <w:spacing w:val="-3"/>
          <w:sz w:val="28"/>
        </w:rPr>
        <w:t xml:space="preserve"> </w:t>
      </w:r>
      <w:r>
        <w:rPr>
          <w:b/>
          <w:sz w:val="28"/>
        </w:rPr>
        <w:t>які</w:t>
      </w:r>
      <w:r>
        <w:rPr>
          <w:b/>
          <w:spacing w:val="-6"/>
          <w:sz w:val="28"/>
        </w:rPr>
        <w:t xml:space="preserve"> </w:t>
      </w:r>
      <w:r>
        <w:rPr>
          <w:b/>
          <w:sz w:val="28"/>
        </w:rPr>
        <w:t>отримують</w:t>
      </w:r>
      <w:r>
        <w:rPr>
          <w:b/>
          <w:spacing w:val="-2"/>
          <w:sz w:val="28"/>
        </w:rPr>
        <w:t xml:space="preserve"> </w:t>
      </w:r>
      <w:r>
        <w:rPr>
          <w:b/>
          <w:sz w:val="28"/>
        </w:rPr>
        <w:t>вигоду</w:t>
      </w:r>
      <w:r>
        <w:rPr>
          <w:b/>
          <w:spacing w:val="-6"/>
          <w:sz w:val="28"/>
        </w:rPr>
        <w:t xml:space="preserve"> </w:t>
      </w:r>
      <w:r>
        <w:rPr>
          <w:b/>
          <w:sz w:val="28"/>
        </w:rPr>
        <w:t>від</w:t>
      </w:r>
      <w:r>
        <w:rPr>
          <w:b/>
          <w:spacing w:val="-7"/>
          <w:sz w:val="28"/>
        </w:rPr>
        <w:t xml:space="preserve"> </w:t>
      </w:r>
      <w:r>
        <w:rPr>
          <w:b/>
          <w:sz w:val="28"/>
        </w:rPr>
        <w:t xml:space="preserve">впровадження </w:t>
      </w:r>
      <w:r>
        <w:rPr>
          <w:b/>
          <w:spacing w:val="-2"/>
          <w:sz w:val="28"/>
        </w:rPr>
        <w:t>програми</w:t>
      </w:r>
    </w:p>
    <w:p w14:paraId="11327E4C" w14:textId="77777777" w:rsidR="001A21B0" w:rsidRDefault="001D6C68">
      <w:pPr>
        <w:pStyle w:val="a3"/>
        <w:spacing w:before="316"/>
        <w:ind w:right="165" w:firstLine="283"/>
      </w:pPr>
      <w:r>
        <w:t>Цільовими групами, які отримають вигоду від впровадження Цільової Програми розробки та затвердження стратегічних документів Фонтанської сільської</w:t>
      </w:r>
      <w:r>
        <w:rPr>
          <w:spacing w:val="40"/>
        </w:rPr>
        <w:t xml:space="preserve"> </w:t>
      </w:r>
      <w:r>
        <w:t>територіальної</w:t>
      </w:r>
      <w:r>
        <w:rPr>
          <w:spacing w:val="40"/>
        </w:rPr>
        <w:t xml:space="preserve"> </w:t>
      </w:r>
      <w:r>
        <w:t>громади,</w:t>
      </w:r>
      <w:r>
        <w:rPr>
          <w:spacing w:val="80"/>
        </w:rPr>
        <w:t xml:space="preserve"> </w:t>
      </w:r>
      <w:r>
        <w:t>є</w:t>
      </w:r>
      <w:r>
        <w:rPr>
          <w:spacing w:val="40"/>
        </w:rPr>
        <w:t xml:space="preserve"> </w:t>
      </w:r>
      <w:r>
        <w:t>наступні</w:t>
      </w:r>
      <w:r>
        <w:rPr>
          <w:spacing w:val="40"/>
        </w:rPr>
        <w:t xml:space="preserve"> </w:t>
      </w:r>
      <w:r>
        <w:t>категорії:</w:t>
      </w:r>
    </w:p>
    <w:p w14:paraId="5923E673" w14:textId="77777777" w:rsidR="001A21B0" w:rsidRDefault="001D6C68">
      <w:pPr>
        <w:pStyle w:val="a4"/>
        <w:numPr>
          <w:ilvl w:val="1"/>
          <w:numId w:val="1"/>
        </w:numPr>
        <w:tabs>
          <w:tab w:val="left" w:pos="860"/>
        </w:tabs>
        <w:ind w:right="158" w:firstLine="144"/>
        <w:rPr>
          <w:sz w:val="28"/>
        </w:rPr>
      </w:pPr>
      <w:r>
        <w:rPr>
          <w:sz w:val="28"/>
        </w:rPr>
        <w:t>Мешканці громади – усі жителі, які проживають на території громади, отримають вигоду через покращення якості життя, розвиток соціальної інфраструктури (школи, лікарні, дороги), доступ до нових робочих місць, підвищення рівня публічних послуг та екологічних стандартів. Особливо це стосується молоді, сімей з дітьми, людей похилого віку та соціально незахищених категорій.</w:t>
      </w:r>
    </w:p>
    <w:p w14:paraId="514CB67F" w14:textId="77777777" w:rsidR="001A21B0" w:rsidRDefault="001D6C68">
      <w:pPr>
        <w:pStyle w:val="a4"/>
        <w:numPr>
          <w:ilvl w:val="1"/>
          <w:numId w:val="1"/>
        </w:numPr>
        <w:tabs>
          <w:tab w:val="left" w:pos="860"/>
        </w:tabs>
        <w:ind w:right="144" w:firstLine="144"/>
        <w:rPr>
          <w:sz w:val="28"/>
        </w:rPr>
      </w:pPr>
      <w:r>
        <w:rPr>
          <w:sz w:val="28"/>
        </w:rPr>
        <w:t>Підприємці та бізнес – представники малого та середнього бізнесу отримають додаткові можливості для розвитку своєї діяльності через поліпшення інфраструктури, зниження бар’єрів для підприємницької</w:t>
      </w:r>
      <w:r>
        <w:rPr>
          <w:spacing w:val="40"/>
          <w:sz w:val="28"/>
        </w:rPr>
        <w:t xml:space="preserve"> </w:t>
      </w:r>
      <w:r>
        <w:rPr>
          <w:sz w:val="28"/>
        </w:rPr>
        <w:t>діяльності, залучення інвестицій та стимулювання місцевої економіки. Стратегічні</w:t>
      </w:r>
      <w:r>
        <w:rPr>
          <w:spacing w:val="40"/>
          <w:sz w:val="28"/>
        </w:rPr>
        <w:t xml:space="preserve"> </w:t>
      </w:r>
      <w:r>
        <w:rPr>
          <w:sz w:val="28"/>
        </w:rPr>
        <w:t>документи</w:t>
      </w:r>
      <w:r>
        <w:rPr>
          <w:spacing w:val="40"/>
          <w:sz w:val="28"/>
        </w:rPr>
        <w:t xml:space="preserve"> </w:t>
      </w:r>
      <w:r>
        <w:rPr>
          <w:sz w:val="28"/>
        </w:rPr>
        <w:t>сприятимуть</w:t>
      </w:r>
      <w:r>
        <w:rPr>
          <w:spacing w:val="40"/>
          <w:sz w:val="28"/>
        </w:rPr>
        <w:t xml:space="preserve"> </w:t>
      </w:r>
      <w:r>
        <w:rPr>
          <w:sz w:val="28"/>
        </w:rPr>
        <w:t>покращенню</w:t>
      </w:r>
      <w:r>
        <w:rPr>
          <w:spacing w:val="40"/>
          <w:sz w:val="28"/>
        </w:rPr>
        <w:t xml:space="preserve"> </w:t>
      </w:r>
      <w:r>
        <w:rPr>
          <w:spacing w:val="9"/>
          <w:sz w:val="28"/>
        </w:rPr>
        <w:t>бізнес-</w:t>
      </w:r>
      <w:r>
        <w:rPr>
          <w:sz w:val="28"/>
        </w:rPr>
        <w:t>клімату</w:t>
      </w:r>
      <w:r>
        <w:rPr>
          <w:spacing w:val="40"/>
          <w:sz w:val="28"/>
        </w:rPr>
        <w:t xml:space="preserve"> </w:t>
      </w:r>
      <w:r>
        <w:rPr>
          <w:sz w:val="28"/>
        </w:rPr>
        <w:t>та створенню</w:t>
      </w:r>
      <w:r>
        <w:rPr>
          <w:spacing w:val="40"/>
          <w:sz w:val="28"/>
        </w:rPr>
        <w:t xml:space="preserve"> </w:t>
      </w:r>
      <w:r>
        <w:rPr>
          <w:sz w:val="28"/>
        </w:rPr>
        <w:t>умов</w:t>
      </w:r>
      <w:r>
        <w:rPr>
          <w:spacing w:val="40"/>
          <w:sz w:val="28"/>
        </w:rPr>
        <w:t xml:space="preserve"> </w:t>
      </w:r>
      <w:r>
        <w:rPr>
          <w:sz w:val="28"/>
        </w:rPr>
        <w:t>для</w:t>
      </w:r>
      <w:r>
        <w:rPr>
          <w:spacing w:val="40"/>
          <w:sz w:val="28"/>
        </w:rPr>
        <w:t xml:space="preserve"> </w:t>
      </w:r>
      <w:r>
        <w:rPr>
          <w:sz w:val="28"/>
        </w:rPr>
        <w:t>розвитку</w:t>
      </w:r>
      <w:r>
        <w:rPr>
          <w:spacing w:val="40"/>
          <w:sz w:val="28"/>
        </w:rPr>
        <w:t xml:space="preserve"> </w:t>
      </w:r>
      <w:r>
        <w:rPr>
          <w:sz w:val="28"/>
        </w:rPr>
        <w:t>нових</w:t>
      </w:r>
      <w:r>
        <w:rPr>
          <w:spacing w:val="40"/>
          <w:sz w:val="28"/>
        </w:rPr>
        <w:t xml:space="preserve"> </w:t>
      </w:r>
      <w:r>
        <w:rPr>
          <w:sz w:val="28"/>
        </w:rPr>
        <w:t>підприємств.</w:t>
      </w:r>
    </w:p>
    <w:p w14:paraId="0702157C" w14:textId="77777777" w:rsidR="001A21B0" w:rsidRDefault="001D6C68">
      <w:pPr>
        <w:pStyle w:val="a4"/>
        <w:numPr>
          <w:ilvl w:val="1"/>
          <w:numId w:val="1"/>
        </w:numPr>
        <w:tabs>
          <w:tab w:val="left" w:pos="860"/>
        </w:tabs>
        <w:spacing w:before="1"/>
        <w:ind w:right="149" w:firstLine="144"/>
        <w:rPr>
          <w:sz w:val="28"/>
        </w:rPr>
      </w:pPr>
      <w:r>
        <w:rPr>
          <w:sz w:val="28"/>
        </w:rPr>
        <w:t>Місцева влада та органи самоврядування – органи місцевого самоврядування</w:t>
      </w:r>
      <w:r>
        <w:rPr>
          <w:spacing w:val="80"/>
          <w:sz w:val="28"/>
        </w:rPr>
        <w:t xml:space="preserve"> </w:t>
      </w:r>
      <w:r>
        <w:rPr>
          <w:sz w:val="28"/>
        </w:rPr>
        <w:t>зможуть</w:t>
      </w:r>
      <w:r>
        <w:rPr>
          <w:spacing w:val="80"/>
          <w:sz w:val="28"/>
        </w:rPr>
        <w:t xml:space="preserve"> </w:t>
      </w:r>
      <w:r>
        <w:rPr>
          <w:sz w:val="28"/>
        </w:rPr>
        <w:t>працювати</w:t>
      </w:r>
      <w:r>
        <w:rPr>
          <w:spacing w:val="80"/>
          <w:sz w:val="28"/>
        </w:rPr>
        <w:t xml:space="preserve"> </w:t>
      </w:r>
      <w:r>
        <w:rPr>
          <w:sz w:val="28"/>
        </w:rPr>
        <w:t>більш</w:t>
      </w:r>
      <w:r>
        <w:rPr>
          <w:spacing w:val="80"/>
          <w:sz w:val="28"/>
        </w:rPr>
        <w:t xml:space="preserve"> </w:t>
      </w:r>
      <w:r>
        <w:rPr>
          <w:sz w:val="28"/>
        </w:rPr>
        <w:t>ефективно</w:t>
      </w:r>
      <w:r>
        <w:rPr>
          <w:spacing w:val="80"/>
          <w:sz w:val="28"/>
        </w:rPr>
        <w:t xml:space="preserve"> </w:t>
      </w:r>
      <w:r>
        <w:rPr>
          <w:sz w:val="28"/>
        </w:rPr>
        <w:t>завдяки впровадженню стратегічного планування та інноваційних механізмів управління,</w:t>
      </w:r>
      <w:r>
        <w:rPr>
          <w:spacing w:val="40"/>
          <w:sz w:val="28"/>
        </w:rPr>
        <w:t xml:space="preserve"> </w:t>
      </w:r>
      <w:proofErr w:type="spellStart"/>
      <w:r>
        <w:rPr>
          <w:sz w:val="28"/>
        </w:rPr>
        <w:t>діджиталізації</w:t>
      </w:r>
      <w:proofErr w:type="spellEnd"/>
      <w:r>
        <w:rPr>
          <w:spacing w:val="40"/>
          <w:sz w:val="28"/>
        </w:rPr>
        <w:t xml:space="preserve"> </w:t>
      </w:r>
      <w:r>
        <w:rPr>
          <w:sz w:val="28"/>
        </w:rPr>
        <w:t>процесів,</w:t>
      </w:r>
      <w:r>
        <w:rPr>
          <w:spacing w:val="40"/>
          <w:sz w:val="28"/>
        </w:rPr>
        <w:t xml:space="preserve"> </w:t>
      </w:r>
      <w:r>
        <w:rPr>
          <w:sz w:val="28"/>
        </w:rPr>
        <w:t>що</w:t>
      </w:r>
      <w:r>
        <w:rPr>
          <w:spacing w:val="68"/>
          <w:sz w:val="28"/>
        </w:rPr>
        <w:t xml:space="preserve"> </w:t>
      </w:r>
      <w:r>
        <w:rPr>
          <w:sz w:val="28"/>
        </w:rPr>
        <w:t>покращить</w:t>
      </w:r>
      <w:r>
        <w:rPr>
          <w:spacing w:val="40"/>
          <w:sz w:val="28"/>
        </w:rPr>
        <w:t xml:space="preserve"> </w:t>
      </w:r>
      <w:r>
        <w:rPr>
          <w:sz w:val="28"/>
        </w:rPr>
        <w:t>якість</w:t>
      </w:r>
      <w:r>
        <w:rPr>
          <w:spacing w:val="40"/>
          <w:sz w:val="28"/>
        </w:rPr>
        <w:t xml:space="preserve"> </w:t>
      </w:r>
      <w:r>
        <w:rPr>
          <w:sz w:val="28"/>
        </w:rPr>
        <w:t>ухвалення</w:t>
      </w:r>
      <w:r>
        <w:rPr>
          <w:spacing w:val="40"/>
          <w:sz w:val="28"/>
        </w:rPr>
        <w:t xml:space="preserve"> </w:t>
      </w:r>
      <w:r>
        <w:rPr>
          <w:sz w:val="28"/>
        </w:rPr>
        <w:t>рішень</w:t>
      </w:r>
      <w:r>
        <w:rPr>
          <w:spacing w:val="80"/>
          <w:sz w:val="28"/>
        </w:rPr>
        <w:t xml:space="preserve"> </w:t>
      </w:r>
      <w:r>
        <w:rPr>
          <w:sz w:val="28"/>
        </w:rPr>
        <w:t>і</w:t>
      </w:r>
      <w:r>
        <w:rPr>
          <w:spacing w:val="40"/>
          <w:sz w:val="28"/>
        </w:rPr>
        <w:t xml:space="preserve"> </w:t>
      </w:r>
      <w:r>
        <w:rPr>
          <w:sz w:val="28"/>
        </w:rPr>
        <w:t>прозорість</w:t>
      </w:r>
      <w:r>
        <w:rPr>
          <w:spacing w:val="40"/>
          <w:sz w:val="28"/>
        </w:rPr>
        <w:t xml:space="preserve"> </w:t>
      </w:r>
      <w:r>
        <w:rPr>
          <w:sz w:val="28"/>
        </w:rPr>
        <w:t>діяльності</w:t>
      </w:r>
      <w:r>
        <w:rPr>
          <w:spacing w:val="40"/>
          <w:sz w:val="28"/>
        </w:rPr>
        <w:t xml:space="preserve"> </w:t>
      </w:r>
      <w:r>
        <w:rPr>
          <w:sz w:val="28"/>
        </w:rPr>
        <w:t>влади.</w:t>
      </w:r>
      <w:r>
        <w:rPr>
          <w:spacing w:val="40"/>
          <w:sz w:val="28"/>
        </w:rPr>
        <w:t xml:space="preserve"> </w:t>
      </w:r>
      <w:r>
        <w:rPr>
          <w:sz w:val="28"/>
        </w:rPr>
        <w:t>Вигода</w:t>
      </w:r>
      <w:r>
        <w:rPr>
          <w:spacing w:val="40"/>
          <w:sz w:val="28"/>
        </w:rPr>
        <w:t xml:space="preserve"> </w:t>
      </w:r>
      <w:r>
        <w:rPr>
          <w:sz w:val="28"/>
        </w:rPr>
        <w:t>полягає</w:t>
      </w:r>
      <w:r>
        <w:rPr>
          <w:spacing w:val="40"/>
          <w:sz w:val="28"/>
        </w:rPr>
        <w:t xml:space="preserve"> </w:t>
      </w:r>
      <w:r>
        <w:rPr>
          <w:sz w:val="28"/>
        </w:rPr>
        <w:t>у</w:t>
      </w:r>
      <w:r>
        <w:rPr>
          <w:spacing w:val="40"/>
          <w:sz w:val="28"/>
        </w:rPr>
        <w:t xml:space="preserve"> </w:t>
      </w:r>
      <w:r>
        <w:rPr>
          <w:sz w:val="28"/>
        </w:rPr>
        <w:t>підвищенні</w:t>
      </w:r>
      <w:r>
        <w:rPr>
          <w:spacing w:val="40"/>
          <w:sz w:val="28"/>
        </w:rPr>
        <w:t xml:space="preserve"> </w:t>
      </w:r>
      <w:r>
        <w:rPr>
          <w:sz w:val="28"/>
        </w:rPr>
        <w:t>довіри</w:t>
      </w:r>
      <w:r>
        <w:rPr>
          <w:spacing w:val="40"/>
          <w:sz w:val="28"/>
        </w:rPr>
        <w:t xml:space="preserve"> </w:t>
      </w:r>
      <w:r>
        <w:rPr>
          <w:sz w:val="28"/>
        </w:rPr>
        <w:t>громади до</w:t>
      </w:r>
      <w:r>
        <w:rPr>
          <w:spacing w:val="40"/>
          <w:sz w:val="28"/>
        </w:rPr>
        <w:t xml:space="preserve"> </w:t>
      </w:r>
      <w:r>
        <w:rPr>
          <w:sz w:val="28"/>
        </w:rPr>
        <w:t>роботи</w:t>
      </w:r>
      <w:r>
        <w:rPr>
          <w:spacing w:val="40"/>
          <w:sz w:val="28"/>
        </w:rPr>
        <w:t xml:space="preserve"> </w:t>
      </w:r>
      <w:r>
        <w:rPr>
          <w:sz w:val="28"/>
        </w:rPr>
        <w:t>влади</w:t>
      </w:r>
      <w:r>
        <w:rPr>
          <w:spacing w:val="40"/>
          <w:sz w:val="28"/>
        </w:rPr>
        <w:t xml:space="preserve"> </w:t>
      </w:r>
      <w:r>
        <w:rPr>
          <w:sz w:val="28"/>
        </w:rPr>
        <w:t>та</w:t>
      </w:r>
      <w:r>
        <w:rPr>
          <w:spacing w:val="40"/>
          <w:sz w:val="28"/>
        </w:rPr>
        <w:t xml:space="preserve"> </w:t>
      </w:r>
      <w:r>
        <w:rPr>
          <w:sz w:val="28"/>
        </w:rPr>
        <w:t>покращенні</w:t>
      </w:r>
      <w:r>
        <w:rPr>
          <w:spacing w:val="40"/>
          <w:sz w:val="28"/>
        </w:rPr>
        <w:t xml:space="preserve"> </w:t>
      </w:r>
      <w:r>
        <w:rPr>
          <w:sz w:val="28"/>
        </w:rPr>
        <w:t>управлінських</w:t>
      </w:r>
      <w:r>
        <w:rPr>
          <w:spacing w:val="40"/>
          <w:sz w:val="28"/>
        </w:rPr>
        <w:t xml:space="preserve"> </w:t>
      </w:r>
      <w:r>
        <w:rPr>
          <w:sz w:val="28"/>
        </w:rPr>
        <w:t>процесів.</w:t>
      </w:r>
    </w:p>
    <w:p w14:paraId="75FEE65F" w14:textId="77777777" w:rsidR="001A21B0" w:rsidRDefault="001D6C68">
      <w:pPr>
        <w:pStyle w:val="a4"/>
        <w:numPr>
          <w:ilvl w:val="1"/>
          <w:numId w:val="1"/>
        </w:numPr>
        <w:tabs>
          <w:tab w:val="left" w:pos="860"/>
        </w:tabs>
        <w:ind w:right="152" w:firstLine="144"/>
        <w:rPr>
          <w:sz w:val="28"/>
        </w:rPr>
      </w:pPr>
      <w:r>
        <w:rPr>
          <w:sz w:val="28"/>
        </w:rPr>
        <w:t>Інвестори – потенційні інвестори отримають чіткі орієнтири для</w:t>
      </w:r>
      <w:r>
        <w:rPr>
          <w:spacing w:val="80"/>
          <w:w w:val="150"/>
          <w:sz w:val="28"/>
        </w:rPr>
        <w:t xml:space="preserve"> </w:t>
      </w:r>
      <w:r>
        <w:rPr>
          <w:sz w:val="28"/>
        </w:rPr>
        <w:t>вкладень</w:t>
      </w:r>
      <w:r>
        <w:rPr>
          <w:spacing w:val="40"/>
          <w:sz w:val="28"/>
        </w:rPr>
        <w:t xml:space="preserve"> </w:t>
      </w:r>
      <w:r>
        <w:rPr>
          <w:sz w:val="28"/>
        </w:rPr>
        <w:t>у</w:t>
      </w:r>
      <w:r>
        <w:rPr>
          <w:spacing w:val="40"/>
          <w:sz w:val="28"/>
        </w:rPr>
        <w:t xml:space="preserve"> </w:t>
      </w:r>
      <w:r>
        <w:rPr>
          <w:sz w:val="28"/>
        </w:rPr>
        <w:t>розвиток</w:t>
      </w:r>
      <w:r>
        <w:rPr>
          <w:spacing w:val="40"/>
          <w:sz w:val="28"/>
        </w:rPr>
        <w:t xml:space="preserve"> </w:t>
      </w:r>
      <w:r>
        <w:rPr>
          <w:sz w:val="28"/>
        </w:rPr>
        <w:t>громади,</w:t>
      </w:r>
      <w:r>
        <w:rPr>
          <w:spacing w:val="40"/>
          <w:sz w:val="28"/>
        </w:rPr>
        <w:t xml:space="preserve"> </w:t>
      </w:r>
      <w:r>
        <w:rPr>
          <w:sz w:val="28"/>
        </w:rPr>
        <w:t>що</w:t>
      </w:r>
      <w:r>
        <w:rPr>
          <w:spacing w:val="40"/>
          <w:sz w:val="28"/>
        </w:rPr>
        <w:t xml:space="preserve"> </w:t>
      </w:r>
      <w:r>
        <w:rPr>
          <w:sz w:val="28"/>
        </w:rPr>
        <w:t>може</w:t>
      </w:r>
      <w:r>
        <w:rPr>
          <w:spacing w:val="40"/>
          <w:sz w:val="28"/>
        </w:rPr>
        <w:t xml:space="preserve"> </w:t>
      </w:r>
      <w:r>
        <w:rPr>
          <w:sz w:val="28"/>
        </w:rPr>
        <w:t>збільшити</w:t>
      </w:r>
      <w:r>
        <w:rPr>
          <w:spacing w:val="40"/>
          <w:sz w:val="28"/>
        </w:rPr>
        <w:t xml:space="preserve"> </w:t>
      </w:r>
      <w:r>
        <w:rPr>
          <w:sz w:val="28"/>
        </w:rPr>
        <w:t>привабливість</w:t>
      </w:r>
      <w:r>
        <w:rPr>
          <w:spacing w:val="40"/>
          <w:sz w:val="28"/>
        </w:rPr>
        <w:t xml:space="preserve"> </w:t>
      </w:r>
      <w:r>
        <w:rPr>
          <w:sz w:val="28"/>
        </w:rPr>
        <w:t>громади</w:t>
      </w:r>
      <w:r>
        <w:rPr>
          <w:spacing w:val="40"/>
          <w:sz w:val="28"/>
        </w:rPr>
        <w:t xml:space="preserve"> </w:t>
      </w:r>
      <w:r>
        <w:rPr>
          <w:sz w:val="28"/>
        </w:rPr>
        <w:t>для залучення інвестиційних коштів, як внутрішніх, так і зовнішніх, зокрема через</w:t>
      </w:r>
      <w:r>
        <w:rPr>
          <w:spacing w:val="40"/>
          <w:sz w:val="28"/>
        </w:rPr>
        <w:t xml:space="preserve"> </w:t>
      </w:r>
      <w:r>
        <w:rPr>
          <w:sz w:val="28"/>
        </w:rPr>
        <w:t>грантові</w:t>
      </w:r>
      <w:r>
        <w:rPr>
          <w:spacing w:val="40"/>
          <w:sz w:val="28"/>
        </w:rPr>
        <w:t xml:space="preserve"> </w:t>
      </w:r>
      <w:r>
        <w:rPr>
          <w:sz w:val="28"/>
        </w:rPr>
        <w:t>програми</w:t>
      </w:r>
      <w:r>
        <w:rPr>
          <w:spacing w:val="40"/>
          <w:sz w:val="28"/>
        </w:rPr>
        <w:t xml:space="preserve"> </w:t>
      </w:r>
      <w:r>
        <w:rPr>
          <w:sz w:val="28"/>
        </w:rPr>
        <w:t>або</w:t>
      </w:r>
      <w:r>
        <w:rPr>
          <w:spacing w:val="40"/>
          <w:sz w:val="28"/>
        </w:rPr>
        <w:t xml:space="preserve"> </w:t>
      </w:r>
      <w:r>
        <w:rPr>
          <w:sz w:val="28"/>
        </w:rPr>
        <w:t>міжнародні</w:t>
      </w:r>
      <w:r>
        <w:rPr>
          <w:spacing w:val="40"/>
          <w:sz w:val="28"/>
        </w:rPr>
        <w:t xml:space="preserve"> </w:t>
      </w:r>
      <w:r>
        <w:rPr>
          <w:sz w:val="28"/>
        </w:rPr>
        <w:t>фонди.</w:t>
      </w:r>
    </w:p>
    <w:p w14:paraId="4ED8D0C8" w14:textId="77777777" w:rsidR="001A21B0" w:rsidRDefault="001D6C68">
      <w:pPr>
        <w:pStyle w:val="a4"/>
        <w:numPr>
          <w:ilvl w:val="1"/>
          <w:numId w:val="1"/>
        </w:numPr>
        <w:tabs>
          <w:tab w:val="left" w:pos="860"/>
        </w:tabs>
        <w:ind w:right="155" w:firstLine="144"/>
        <w:rPr>
          <w:sz w:val="28"/>
        </w:rPr>
      </w:pPr>
      <w:r>
        <w:rPr>
          <w:sz w:val="28"/>
        </w:rPr>
        <w:t>Громадські</w:t>
      </w:r>
      <w:r>
        <w:rPr>
          <w:spacing w:val="40"/>
          <w:sz w:val="28"/>
        </w:rPr>
        <w:t xml:space="preserve"> </w:t>
      </w:r>
      <w:r>
        <w:rPr>
          <w:sz w:val="28"/>
        </w:rPr>
        <w:t>організації</w:t>
      </w:r>
      <w:r>
        <w:rPr>
          <w:spacing w:val="40"/>
          <w:sz w:val="28"/>
        </w:rPr>
        <w:t xml:space="preserve"> </w:t>
      </w:r>
      <w:r>
        <w:rPr>
          <w:sz w:val="28"/>
        </w:rPr>
        <w:t>та</w:t>
      </w:r>
      <w:r>
        <w:rPr>
          <w:spacing w:val="40"/>
          <w:sz w:val="28"/>
        </w:rPr>
        <w:t xml:space="preserve"> </w:t>
      </w:r>
      <w:r>
        <w:rPr>
          <w:sz w:val="28"/>
        </w:rPr>
        <w:t>активісти</w:t>
      </w:r>
      <w:r>
        <w:rPr>
          <w:spacing w:val="40"/>
          <w:sz w:val="28"/>
        </w:rPr>
        <w:t xml:space="preserve"> </w:t>
      </w:r>
      <w:r>
        <w:rPr>
          <w:sz w:val="28"/>
        </w:rPr>
        <w:t>–</w:t>
      </w:r>
      <w:r>
        <w:rPr>
          <w:spacing w:val="40"/>
          <w:sz w:val="28"/>
        </w:rPr>
        <w:t xml:space="preserve"> </w:t>
      </w:r>
      <w:r>
        <w:rPr>
          <w:sz w:val="28"/>
        </w:rPr>
        <w:t>ці</w:t>
      </w:r>
      <w:r>
        <w:rPr>
          <w:spacing w:val="40"/>
          <w:sz w:val="28"/>
        </w:rPr>
        <w:t xml:space="preserve"> </w:t>
      </w:r>
      <w:r>
        <w:rPr>
          <w:sz w:val="28"/>
        </w:rPr>
        <w:t>групи</w:t>
      </w:r>
      <w:r>
        <w:rPr>
          <w:spacing w:val="40"/>
          <w:sz w:val="28"/>
        </w:rPr>
        <w:t xml:space="preserve"> </w:t>
      </w:r>
      <w:r>
        <w:rPr>
          <w:sz w:val="28"/>
        </w:rPr>
        <w:t>зможуть</w:t>
      </w:r>
      <w:r>
        <w:rPr>
          <w:spacing w:val="40"/>
          <w:sz w:val="28"/>
        </w:rPr>
        <w:t xml:space="preserve"> </w:t>
      </w:r>
      <w:r>
        <w:rPr>
          <w:sz w:val="28"/>
        </w:rPr>
        <w:t>активніше брати участь у процесах управління та розвитку громади через підвищення рівня</w:t>
      </w:r>
      <w:r>
        <w:rPr>
          <w:spacing w:val="80"/>
          <w:sz w:val="28"/>
        </w:rPr>
        <w:t xml:space="preserve"> </w:t>
      </w:r>
      <w:r>
        <w:rPr>
          <w:sz w:val="28"/>
        </w:rPr>
        <w:t>залученості</w:t>
      </w:r>
      <w:r>
        <w:rPr>
          <w:spacing w:val="80"/>
          <w:sz w:val="28"/>
        </w:rPr>
        <w:t xml:space="preserve"> </w:t>
      </w:r>
      <w:r>
        <w:rPr>
          <w:sz w:val="28"/>
        </w:rPr>
        <w:t>громадськості</w:t>
      </w:r>
      <w:r>
        <w:rPr>
          <w:spacing w:val="80"/>
          <w:sz w:val="28"/>
        </w:rPr>
        <w:t xml:space="preserve"> </w:t>
      </w:r>
      <w:r>
        <w:rPr>
          <w:sz w:val="28"/>
        </w:rPr>
        <w:t>до</w:t>
      </w:r>
      <w:r>
        <w:rPr>
          <w:spacing w:val="80"/>
          <w:sz w:val="28"/>
        </w:rPr>
        <w:t xml:space="preserve"> </w:t>
      </w:r>
      <w:r>
        <w:rPr>
          <w:sz w:val="28"/>
        </w:rPr>
        <w:t>прийняття</w:t>
      </w:r>
      <w:r>
        <w:rPr>
          <w:spacing w:val="80"/>
          <w:sz w:val="28"/>
        </w:rPr>
        <w:t xml:space="preserve"> </w:t>
      </w:r>
      <w:r>
        <w:rPr>
          <w:sz w:val="28"/>
        </w:rPr>
        <w:t>рішень,</w:t>
      </w:r>
      <w:r>
        <w:rPr>
          <w:spacing w:val="80"/>
          <w:sz w:val="28"/>
        </w:rPr>
        <w:t xml:space="preserve"> </w:t>
      </w:r>
      <w:r>
        <w:rPr>
          <w:sz w:val="28"/>
        </w:rPr>
        <w:t>проведення публічних</w:t>
      </w:r>
      <w:r>
        <w:rPr>
          <w:spacing w:val="40"/>
          <w:sz w:val="28"/>
        </w:rPr>
        <w:t xml:space="preserve"> </w:t>
      </w:r>
      <w:r>
        <w:rPr>
          <w:sz w:val="28"/>
        </w:rPr>
        <w:t>обговорень</w:t>
      </w:r>
      <w:r>
        <w:rPr>
          <w:spacing w:val="40"/>
          <w:sz w:val="28"/>
        </w:rPr>
        <w:t xml:space="preserve"> </w:t>
      </w:r>
      <w:r>
        <w:rPr>
          <w:sz w:val="28"/>
        </w:rPr>
        <w:t>та</w:t>
      </w:r>
      <w:r>
        <w:rPr>
          <w:spacing w:val="69"/>
          <w:sz w:val="28"/>
        </w:rPr>
        <w:t xml:space="preserve"> </w:t>
      </w:r>
      <w:r>
        <w:rPr>
          <w:sz w:val="28"/>
        </w:rPr>
        <w:t>включення</w:t>
      </w:r>
      <w:r>
        <w:rPr>
          <w:spacing w:val="69"/>
          <w:sz w:val="28"/>
        </w:rPr>
        <w:t xml:space="preserve"> </w:t>
      </w:r>
      <w:r>
        <w:rPr>
          <w:sz w:val="28"/>
        </w:rPr>
        <w:t>їх</w:t>
      </w:r>
      <w:r>
        <w:rPr>
          <w:spacing w:val="40"/>
          <w:sz w:val="28"/>
        </w:rPr>
        <w:t xml:space="preserve"> </w:t>
      </w:r>
      <w:r>
        <w:rPr>
          <w:sz w:val="28"/>
        </w:rPr>
        <w:t>пропозицій</w:t>
      </w:r>
      <w:r>
        <w:rPr>
          <w:spacing w:val="40"/>
          <w:sz w:val="28"/>
        </w:rPr>
        <w:t xml:space="preserve"> </w:t>
      </w:r>
      <w:r>
        <w:rPr>
          <w:sz w:val="28"/>
        </w:rPr>
        <w:t>у</w:t>
      </w:r>
      <w:r>
        <w:rPr>
          <w:spacing w:val="40"/>
          <w:sz w:val="28"/>
        </w:rPr>
        <w:t xml:space="preserve"> </w:t>
      </w:r>
      <w:r>
        <w:rPr>
          <w:sz w:val="28"/>
        </w:rPr>
        <w:t>стратегічні</w:t>
      </w:r>
      <w:r>
        <w:rPr>
          <w:spacing w:val="40"/>
          <w:sz w:val="28"/>
        </w:rPr>
        <w:t xml:space="preserve"> </w:t>
      </w:r>
      <w:r>
        <w:rPr>
          <w:sz w:val="28"/>
        </w:rPr>
        <w:t>документи.</w:t>
      </w:r>
    </w:p>
    <w:p w14:paraId="6ECE75AD" w14:textId="77777777" w:rsidR="001A21B0" w:rsidRDefault="001D6C68">
      <w:pPr>
        <w:pStyle w:val="a4"/>
        <w:numPr>
          <w:ilvl w:val="1"/>
          <w:numId w:val="1"/>
        </w:numPr>
        <w:tabs>
          <w:tab w:val="left" w:pos="860"/>
        </w:tabs>
        <w:ind w:right="141" w:firstLine="144"/>
        <w:rPr>
          <w:sz w:val="28"/>
        </w:rPr>
      </w:pPr>
      <w:r>
        <w:rPr>
          <w:sz w:val="28"/>
        </w:rPr>
        <w:t>Молодь та освітні заклади – впровадження програм розвитку освітніх інституцій,</w:t>
      </w:r>
      <w:r>
        <w:rPr>
          <w:spacing w:val="40"/>
          <w:sz w:val="28"/>
        </w:rPr>
        <w:t xml:space="preserve"> </w:t>
      </w:r>
      <w:r>
        <w:rPr>
          <w:sz w:val="28"/>
        </w:rPr>
        <w:t>створення</w:t>
      </w:r>
      <w:r>
        <w:rPr>
          <w:spacing w:val="40"/>
          <w:sz w:val="28"/>
        </w:rPr>
        <w:t xml:space="preserve"> </w:t>
      </w:r>
      <w:r>
        <w:rPr>
          <w:sz w:val="28"/>
        </w:rPr>
        <w:t>нових</w:t>
      </w:r>
      <w:r>
        <w:rPr>
          <w:spacing w:val="40"/>
          <w:sz w:val="28"/>
        </w:rPr>
        <w:t xml:space="preserve"> </w:t>
      </w:r>
      <w:r>
        <w:rPr>
          <w:sz w:val="28"/>
        </w:rPr>
        <w:t>можливостей</w:t>
      </w:r>
      <w:r>
        <w:rPr>
          <w:spacing w:val="40"/>
          <w:sz w:val="28"/>
        </w:rPr>
        <w:t xml:space="preserve"> </w:t>
      </w:r>
      <w:r>
        <w:rPr>
          <w:sz w:val="28"/>
        </w:rPr>
        <w:t>для</w:t>
      </w:r>
      <w:r>
        <w:rPr>
          <w:spacing w:val="40"/>
          <w:sz w:val="28"/>
        </w:rPr>
        <w:t xml:space="preserve"> </w:t>
      </w:r>
      <w:r>
        <w:rPr>
          <w:sz w:val="28"/>
        </w:rPr>
        <w:t>працевлаштування</w:t>
      </w:r>
      <w:r>
        <w:rPr>
          <w:spacing w:val="40"/>
          <w:sz w:val="28"/>
        </w:rPr>
        <w:t xml:space="preserve"> </w:t>
      </w:r>
      <w:r>
        <w:rPr>
          <w:sz w:val="28"/>
        </w:rPr>
        <w:t xml:space="preserve">та стажувань, а також інфраструктурні проекти підвищать доступ молоді до якісної освіти, нових технологій та можливостей для самореалізації в межах </w:t>
      </w:r>
      <w:r>
        <w:rPr>
          <w:spacing w:val="-2"/>
          <w:sz w:val="28"/>
        </w:rPr>
        <w:t>громади.</w:t>
      </w:r>
    </w:p>
    <w:p w14:paraId="018552B5" w14:textId="77777777" w:rsidR="001A21B0" w:rsidRDefault="001A21B0">
      <w:pPr>
        <w:pStyle w:val="a4"/>
        <w:rPr>
          <w:sz w:val="28"/>
        </w:rPr>
        <w:sectPr w:rsidR="001A21B0">
          <w:pgSz w:w="11910" w:h="16840"/>
          <w:pgMar w:top="480" w:right="425" w:bottom="280" w:left="1559" w:header="720" w:footer="720" w:gutter="0"/>
          <w:cols w:space="720"/>
        </w:sectPr>
      </w:pPr>
    </w:p>
    <w:p w14:paraId="72C289BF" w14:textId="77777777" w:rsidR="001A21B0" w:rsidRDefault="001D6C68">
      <w:pPr>
        <w:pStyle w:val="a3"/>
        <w:spacing w:before="61"/>
        <w:ind w:right="162" w:firstLine="283"/>
      </w:pPr>
      <w:r>
        <w:lastRenderedPageBreak/>
        <w:t>Таким</w:t>
      </w:r>
      <w:r>
        <w:rPr>
          <w:spacing w:val="40"/>
        </w:rPr>
        <w:t xml:space="preserve"> </w:t>
      </w:r>
      <w:r>
        <w:t>чином,</w:t>
      </w:r>
      <w:r>
        <w:rPr>
          <w:spacing w:val="40"/>
        </w:rPr>
        <w:t xml:space="preserve"> </w:t>
      </w:r>
      <w:r>
        <w:t>вигоди</w:t>
      </w:r>
      <w:r>
        <w:rPr>
          <w:spacing w:val="40"/>
        </w:rPr>
        <w:t xml:space="preserve"> </w:t>
      </w:r>
      <w:r>
        <w:t>від</w:t>
      </w:r>
      <w:r>
        <w:rPr>
          <w:spacing w:val="40"/>
        </w:rPr>
        <w:t xml:space="preserve"> </w:t>
      </w:r>
      <w:r>
        <w:t>впровадження</w:t>
      </w:r>
      <w:r>
        <w:rPr>
          <w:spacing w:val="40"/>
        </w:rPr>
        <w:t xml:space="preserve"> </w:t>
      </w:r>
      <w:r>
        <w:t>Програми</w:t>
      </w:r>
      <w:r>
        <w:rPr>
          <w:spacing w:val="40"/>
        </w:rPr>
        <w:t xml:space="preserve"> </w:t>
      </w:r>
      <w:r>
        <w:t>будуть</w:t>
      </w:r>
      <w:r>
        <w:rPr>
          <w:spacing w:val="40"/>
        </w:rPr>
        <w:t xml:space="preserve"> </w:t>
      </w:r>
      <w:r>
        <w:t>поширюватися</w:t>
      </w:r>
      <w:r>
        <w:rPr>
          <w:spacing w:val="40"/>
        </w:rPr>
        <w:t xml:space="preserve"> </w:t>
      </w:r>
      <w:r>
        <w:t xml:space="preserve">на широке коло </w:t>
      </w:r>
      <w:proofErr w:type="spellStart"/>
      <w:r>
        <w:t>бенефіціарів</w:t>
      </w:r>
      <w:proofErr w:type="spellEnd"/>
      <w:r>
        <w:t>, що сприятиме комплексному та гармонійному розвитку всієї громади.</w:t>
      </w:r>
    </w:p>
    <w:p w14:paraId="2C2B53BC" w14:textId="77777777" w:rsidR="001A21B0" w:rsidRDefault="001A21B0">
      <w:pPr>
        <w:pStyle w:val="a3"/>
        <w:spacing w:before="3"/>
        <w:ind w:left="0"/>
        <w:jc w:val="left"/>
      </w:pPr>
    </w:p>
    <w:p w14:paraId="15380F2B" w14:textId="77777777" w:rsidR="001A21B0" w:rsidRDefault="001D6C68">
      <w:pPr>
        <w:pStyle w:val="a4"/>
        <w:numPr>
          <w:ilvl w:val="0"/>
          <w:numId w:val="3"/>
        </w:numPr>
        <w:tabs>
          <w:tab w:val="left" w:pos="729"/>
        </w:tabs>
        <w:ind w:left="729" w:hanging="305"/>
        <w:jc w:val="left"/>
        <w:rPr>
          <w:b/>
          <w:sz w:val="28"/>
        </w:rPr>
      </w:pPr>
      <w:r>
        <w:rPr>
          <w:b/>
          <w:sz w:val="28"/>
        </w:rPr>
        <w:t>Обґрунтування</w:t>
      </w:r>
      <w:r>
        <w:rPr>
          <w:b/>
          <w:spacing w:val="54"/>
          <w:sz w:val="28"/>
        </w:rPr>
        <w:t xml:space="preserve"> </w:t>
      </w:r>
      <w:r>
        <w:rPr>
          <w:b/>
          <w:sz w:val="28"/>
        </w:rPr>
        <w:t>шляхів</w:t>
      </w:r>
      <w:r>
        <w:rPr>
          <w:b/>
          <w:spacing w:val="69"/>
          <w:sz w:val="28"/>
        </w:rPr>
        <w:t xml:space="preserve"> </w:t>
      </w:r>
      <w:r>
        <w:rPr>
          <w:b/>
          <w:sz w:val="28"/>
        </w:rPr>
        <w:t>і</w:t>
      </w:r>
      <w:r>
        <w:rPr>
          <w:b/>
          <w:spacing w:val="57"/>
          <w:sz w:val="28"/>
        </w:rPr>
        <w:t xml:space="preserve"> </w:t>
      </w:r>
      <w:r>
        <w:rPr>
          <w:b/>
          <w:sz w:val="28"/>
        </w:rPr>
        <w:t>засобів</w:t>
      </w:r>
      <w:r>
        <w:rPr>
          <w:b/>
          <w:spacing w:val="56"/>
          <w:sz w:val="28"/>
        </w:rPr>
        <w:t xml:space="preserve"> </w:t>
      </w:r>
      <w:r>
        <w:rPr>
          <w:b/>
          <w:sz w:val="28"/>
        </w:rPr>
        <w:t>розв’язання</w:t>
      </w:r>
      <w:r>
        <w:rPr>
          <w:b/>
          <w:spacing w:val="55"/>
          <w:sz w:val="28"/>
        </w:rPr>
        <w:t xml:space="preserve"> </w:t>
      </w:r>
      <w:r>
        <w:rPr>
          <w:b/>
          <w:spacing w:val="-2"/>
          <w:sz w:val="28"/>
        </w:rPr>
        <w:t>проблеми</w:t>
      </w:r>
    </w:p>
    <w:p w14:paraId="22AA9D1F" w14:textId="77777777" w:rsidR="001A21B0" w:rsidRDefault="001A21B0">
      <w:pPr>
        <w:pStyle w:val="a3"/>
        <w:ind w:left="0"/>
        <w:jc w:val="left"/>
        <w:rPr>
          <w:b/>
        </w:rPr>
      </w:pPr>
    </w:p>
    <w:p w14:paraId="065A6018" w14:textId="77777777" w:rsidR="001A21B0" w:rsidRDefault="001D6C68">
      <w:pPr>
        <w:pStyle w:val="a3"/>
        <w:ind w:right="157" w:firstLine="283"/>
      </w:pPr>
      <w:r>
        <w:t>Вирішення вищезазначених проблем полягає у розробці та затвердженні стратегічних документів, які визначать пріоритети розвитку громади,</w:t>
      </w:r>
      <w:r>
        <w:rPr>
          <w:spacing w:val="80"/>
        </w:rPr>
        <w:t xml:space="preserve"> </w:t>
      </w:r>
      <w:r>
        <w:t xml:space="preserve">залучення інвестицій, поліпшення інфраструктури та ефективного використання ресурсів. Основними засобами є стратегічне планування, залучення місцевих та міжнародних інвесторів, а також </w:t>
      </w:r>
      <w:proofErr w:type="spellStart"/>
      <w:r>
        <w:t>діджиталізація</w:t>
      </w:r>
      <w:proofErr w:type="spellEnd"/>
      <w:r>
        <w:t xml:space="preserve"> управлінських процесів.</w:t>
      </w:r>
    </w:p>
    <w:p w14:paraId="5425242D" w14:textId="77777777" w:rsidR="001A21B0" w:rsidRDefault="001D6C68">
      <w:pPr>
        <w:pStyle w:val="a3"/>
        <w:ind w:right="150" w:firstLine="283"/>
      </w:pPr>
      <w:r>
        <w:t>Основним викликом є низька інвестиційна привабливість громади, що ускладнює залучення зовнішніх інвестицій і гальмує економічний розвиток. Шляхом розв’язання цієї проблеми стане створення комплексної стратегії розвитку громади, яка визначить її конкурентні переваги, інвестиційні можливості</w:t>
      </w:r>
      <w:r>
        <w:rPr>
          <w:spacing w:val="80"/>
        </w:rPr>
        <w:t xml:space="preserve"> </w:t>
      </w:r>
      <w:r>
        <w:t>та</w:t>
      </w:r>
      <w:r>
        <w:rPr>
          <w:spacing w:val="80"/>
        </w:rPr>
        <w:t xml:space="preserve"> </w:t>
      </w:r>
      <w:r>
        <w:t>пріоритетні</w:t>
      </w:r>
      <w:r>
        <w:rPr>
          <w:spacing w:val="80"/>
        </w:rPr>
        <w:t xml:space="preserve"> </w:t>
      </w:r>
      <w:r>
        <w:t>напрямки</w:t>
      </w:r>
      <w:r>
        <w:rPr>
          <w:spacing w:val="80"/>
        </w:rPr>
        <w:t xml:space="preserve"> </w:t>
      </w:r>
      <w:r>
        <w:t>розвитку.</w:t>
      </w:r>
      <w:r>
        <w:rPr>
          <w:spacing w:val="80"/>
        </w:rPr>
        <w:t xml:space="preserve"> </w:t>
      </w:r>
      <w:r>
        <w:t>Ця</w:t>
      </w:r>
      <w:r>
        <w:rPr>
          <w:spacing w:val="80"/>
        </w:rPr>
        <w:t xml:space="preserve"> </w:t>
      </w:r>
      <w:r>
        <w:t>стратегія</w:t>
      </w:r>
      <w:r>
        <w:rPr>
          <w:spacing w:val="80"/>
        </w:rPr>
        <w:t xml:space="preserve"> </w:t>
      </w:r>
      <w:r>
        <w:t>буде спрямована на підвищення привабливості громади для інвесторів, зокрема</w:t>
      </w:r>
      <w:r>
        <w:rPr>
          <w:spacing w:val="40"/>
        </w:rPr>
        <w:t xml:space="preserve"> </w:t>
      </w:r>
      <w:r>
        <w:t>через створення інвестиційних майданчиків та поліпшення інфраструктури. Також передбачено проведення регулярних інвестиційних форумів та комунікаційних</w:t>
      </w:r>
      <w:r>
        <w:rPr>
          <w:spacing w:val="40"/>
        </w:rPr>
        <w:t xml:space="preserve"> </w:t>
      </w:r>
      <w:r>
        <w:t>заходів,</w:t>
      </w:r>
      <w:r>
        <w:rPr>
          <w:spacing w:val="80"/>
        </w:rPr>
        <w:t xml:space="preserve"> </w:t>
      </w:r>
      <w:r>
        <w:t>спрямованих</w:t>
      </w:r>
      <w:r>
        <w:rPr>
          <w:spacing w:val="40"/>
        </w:rPr>
        <w:t xml:space="preserve"> </w:t>
      </w:r>
      <w:r>
        <w:t>на</w:t>
      </w:r>
      <w:r>
        <w:rPr>
          <w:spacing w:val="80"/>
        </w:rPr>
        <w:t xml:space="preserve"> </w:t>
      </w:r>
      <w:r>
        <w:t>залучення</w:t>
      </w:r>
      <w:r>
        <w:rPr>
          <w:spacing w:val="80"/>
        </w:rPr>
        <w:t xml:space="preserve"> </w:t>
      </w:r>
      <w:r>
        <w:t>бізнесу</w:t>
      </w:r>
      <w:r>
        <w:rPr>
          <w:spacing w:val="40"/>
        </w:rPr>
        <w:t xml:space="preserve"> </w:t>
      </w:r>
      <w:r>
        <w:t>до</w:t>
      </w:r>
      <w:r>
        <w:rPr>
          <w:spacing w:val="40"/>
        </w:rPr>
        <w:t xml:space="preserve"> </w:t>
      </w:r>
      <w:r>
        <w:t>громади.</w:t>
      </w:r>
    </w:p>
    <w:p w14:paraId="2FE9B9AD" w14:textId="77777777" w:rsidR="001A21B0" w:rsidRDefault="001D6C68">
      <w:pPr>
        <w:pStyle w:val="a3"/>
        <w:ind w:right="148" w:firstLine="283"/>
      </w:pPr>
      <w:r>
        <w:t>Наступним значним викликом є низький рівень прозорості в управлінні громадою та існуючі корупційні ризики. Для підвищення довіри населення Програма передбачає впровадження антикорупційних заходів і механізмів контролю за діяльністю місцевих органів влади. Це включає запровадження електронних систем звітності та моніторингу, підвищення відповідальності посадових осіб, а також активізацію громадського контролю через публічні обговорення</w:t>
      </w:r>
      <w:r>
        <w:rPr>
          <w:spacing w:val="40"/>
        </w:rPr>
        <w:t xml:space="preserve"> </w:t>
      </w:r>
      <w:r>
        <w:t>та</w:t>
      </w:r>
      <w:r>
        <w:rPr>
          <w:spacing w:val="40"/>
        </w:rPr>
        <w:t xml:space="preserve"> </w:t>
      </w:r>
      <w:r>
        <w:t>звіти</w:t>
      </w:r>
      <w:r>
        <w:rPr>
          <w:spacing w:val="40"/>
        </w:rPr>
        <w:t xml:space="preserve"> </w:t>
      </w:r>
      <w:r>
        <w:t>про</w:t>
      </w:r>
      <w:r>
        <w:rPr>
          <w:spacing w:val="40"/>
        </w:rPr>
        <w:t xml:space="preserve"> </w:t>
      </w:r>
      <w:r>
        <w:t>діяльність</w:t>
      </w:r>
      <w:r>
        <w:rPr>
          <w:spacing w:val="40"/>
        </w:rPr>
        <w:t xml:space="preserve"> </w:t>
      </w:r>
      <w:r>
        <w:t>громади.</w:t>
      </w:r>
    </w:p>
    <w:p w14:paraId="3484E7D5" w14:textId="77777777" w:rsidR="001A21B0" w:rsidRDefault="001D6C68">
      <w:pPr>
        <w:pStyle w:val="a3"/>
        <w:ind w:right="150" w:firstLine="283"/>
      </w:pPr>
      <w:r>
        <w:t xml:space="preserve">Також Програма вирішує проблему соціальної нерівності та недостатньої участі мешканців у прийнятті рішень. Для цього передбачено впровадження </w:t>
      </w:r>
      <w:proofErr w:type="spellStart"/>
      <w:r>
        <w:t>партисипативного</w:t>
      </w:r>
      <w:proofErr w:type="spellEnd"/>
      <w:r>
        <w:rPr>
          <w:spacing w:val="80"/>
        </w:rPr>
        <w:t xml:space="preserve"> </w:t>
      </w:r>
      <w:r>
        <w:t>підходу,</w:t>
      </w:r>
      <w:r>
        <w:rPr>
          <w:spacing w:val="80"/>
        </w:rPr>
        <w:t xml:space="preserve"> </w:t>
      </w:r>
      <w:r>
        <w:t>що</w:t>
      </w:r>
      <w:r>
        <w:rPr>
          <w:spacing w:val="80"/>
        </w:rPr>
        <w:t xml:space="preserve"> </w:t>
      </w:r>
      <w:r>
        <w:t>дозволить</w:t>
      </w:r>
      <w:r>
        <w:rPr>
          <w:spacing w:val="80"/>
        </w:rPr>
        <w:t xml:space="preserve"> </w:t>
      </w:r>
      <w:r>
        <w:t>мешканцям</w:t>
      </w:r>
      <w:r>
        <w:rPr>
          <w:spacing w:val="80"/>
        </w:rPr>
        <w:t xml:space="preserve"> </w:t>
      </w:r>
      <w:r>
        <w:t>громади</w:t>
      </w:r>
      <w:r>
        <w:rPr>
          <w:spacing w:val="80"/>
        </w:rPr>
        <w:t xml:space="preserve"> </w:t>
      </w:r>
      <w:r>
        <w:t>брати активну</w:t>
      </w:r>
      <w:r>
        <w:rPr>
          <w:spacing w:val="40"/>
        </w:rPr>
        <w:t xml:space="preserve"> </w:t>
      </w:r>
      <w:r>
        <w:t>участь</w:t>
      </w:r>
      <w:r>
        <w:rPr>
          <w:spacing w:val="40"/>
        </w:rPr>
        <w:t xml:space="preserve"> </w:t>
      </w:r>
      <w:r>
        <w:t>у</w:t>
      </w:r>
      <w:r>
        <w:rPr>
          <w:spacing w:val="40"/>
        </w:rPr>
        <w:t xml:space="preserve"> </w:t>
      </w:r>
      <w:r>
        <w:t>формуванні</w:t>
      </w:r>
      <w:r>
        <w:rPr>
          <w:spacing w:val="40"/>
        </w:rPr>
        <w:t xml:space="preserve"> </w:t>
      </w:r>
      <w:r>
        <w:t>стратегічних</w:t>
      </w:r>
      <w:r>
        <w:rPr>
          <w:spacing w:val="40"/>
        </w:rPr>
        <w:t xml:space="preserve"> </w:t>
      </w:r>
      <w:r>
        <w:t>рішень.</w:t>
      </w:r>
      <w:r>
        <w:rPr>
          <w:spacing w:val="40"/>
        </w:rPr>
        <w:t xml:space="preserve"> </w:t>
      </w:r>
      <w:r>
        <w:t>Програма</w:t>
      </w:r>
      <w:r>
        <w:rPr>
          <w:spacing w:val="40"/>
        </w:rPr>
        <w:t xml:space="preserve"> </w:t>
      </w:r>
      <w:r>
        <w:t>включає розвиток</w:t>
      </w:r>
      <w:r>
        <w:rPr>
          <w:spacing w:val="40"/>
        </w:rPr>
        <w:t xml:space="preserve"> </w:t>
      </w:r>
      <w:r>
        <w:t>механізмів</w:t>
      </w:r>
      <w:r>
        <w:rPr>
          <w:spacing w:val="40"/>
        </w:rPr>
        <w:t xml:space="preserve"> </w:t>
      </w:r>
      <w:r>
        <w:t>громадської</w:t>
      </w:r>
      <w:r>
        <w:rPr>
          <w:spacing w:val="40"/>
        </w:rPr>
        <w:t xml:space="preserve"> </w:t>
      </w:r>
      <w:r>
        <w:t>участі</w:t>
      </w:r>
      <w:r>
        <w:rPr>
          <w:spacing w:val="40"/>
        </w:rPr>
        <w:t xml:space="preserve"> </w:t>
      </w:r>
      <w:r>
        <w:t>через</w:t>
      </w:r>
      <w:r>
        <w:rPr>
          <w:spacing w:val="40"/>
        </w:rPr>
        <w:t xml:space="preserve"> </w:t>
      </w:r>
      <w:r>
        <w:t>ініціативи,</w:t>
      </w:r>
      <w:r>
        <w:rPr>
          <w:spacing w:val="40"/>
        </w:rPr>
        <w:t xml:space="preserve"> </w:t>
      </w:r>
      <w:r>
        <w:t>громадські</w:t>
      </w:r>
      <w:r>
        <w:rPr>
          <w:spacing w:val="80"/>
          <w:w w:val="150"/>
        </w:rPr>
        <w:t xml:space="preserve"> </w:t>
      </w:r>
      <w:r>
        <w:t>слухання</w:t>
      </w:r>
      <w:r>
        <w:rPr>
          <w:spacing w:val="40"/>
        </w:rPr>
        <w:t xml:space="preserve"> </w:t>
      </w:r>
      <w:r>
        <w:t>та</w:t>
      </w:r>
      <w:r>
        <w:rPr>
          <w:spacing w:val="40"/>
        </w:rPr>
        <w:t xml:space="preserve"> </w:t>
      </w:r>
      <w:r>
        <w:t>залучення</w:t>
      </w:r>
      <w:r>
        <w:rPr>
          <w:spacing w:val="40"/>
        </w:rPr>
        <w:t xml:space="preserve"> </w:t>
      </w:r>
      <w:r>
        <w:t>до</w:t>
      </w:r>
      <w:r>
        <w:rPr>
          <w:spacing w:val="40"/>
        </w:rPr>
        <w:t xml:space="preserve"> </w:t>
      </w:r>
      <w:r>
        <w:t>процесів</w:t>
      </w:r>
      <w:r>
        <w:rPr>
          <w:spacing w:val="40"/>
        </w:rPr>
        <w:t xml:space="preserve"> </w:t>
      </w:r>
      <w:r>
        <w:t>планування.</w:t>
      </w:r>
    </w:p>
    <w:p w14:paraId="69BEA2E1" w14:textId="77777777" w:rsidR="001A21B0" w:rsidRDefault="001A21B0">
      <w:pPr>
        <w:pStyle w:val="a3"/>
        <w:spacing w:before="6"/>
        <w:ind w:left="0"/>
        <w:jc w:val="left"/>
      </w:pPr>
    </w:p>
    <w:p w14:paraId="517B7D09" w14:textId="77777777" w:rsidR="001A21B0" w:rsidRDefault="001D6C68">
      <w:pPr>
        <w:pStyle w:val="a4"/>
        <w:numPr>
          <w:ilvl w:val="0"/>
          <w:numId w:val="3"/>
        </w:numPr>
        <w:tabs>
          <w:tab w:val="left" w:pos="729"/>
        </w:tabs>
        <w:ind w:left="729" w:hanging="305"/>
        <w:jc w:val="left"/>
        <w:rPr>
          <w:b/>
          <w:sz w:val="28"/>
        </w:rPr>
      </w:pPr>
      <w:r>
        <w:rPr>
          <w:b/>
          <w:sz w:val="28"/>
        </w:rPr>
        <w:t>Основні</w:t>
      </w:r>
      <w:r>
        <w:rPr>
          <w:b/>
          <w:spacing w:val="54"/>
          <w:sz w:val="28"/>
        </w:rPr>
        <w:t xml:space="preserve"> </w:t>
      </w:r>
      <w:r>
        <w:rPr>
          <w:b/>
          <w:sz w:val="28"/>
        </w:rPr>
        <w:t>організаційні</w:t>
      </w:r>
      <w:r>
        <w:rPr>
          <w:b/>
          <w:spacing w:val="55"/>
          <w:sz w:val="28"/>
        </w:rPr>
        <w:t xml:space="preserve"> </w:t>
      </w:r>
      <w:r>
        <w:rPr>
          <w:b/>
          <w:sz w:val="28"/>
        </w:rPr>
        <w:t>напрямки</w:t>
      </w:r>
      <w:r>
        <w:rPr>
          <w:b/>
          <w:spacing w:val="54"/>
          <w:sz w:val="28"/>
        </w:rPr>
        <w:t xml:space="preserve"> </w:t>
      </w:r>
      <w:r>
        <w:rPr>
          <w:b/>
          <w:sz w:val="28"/>
        </w:rPr>
        <w:t>та</w:t>
      </w:r>
      <w:r>
        <w:rPr>
          <w:b/>
          <w:spacing w:val="56"/>
          <w:sz w:val="28"/>
        </w:rPr>
        <w:t xml:space="preserve"> </w:t>
      </w:r>
      <w:r>
        <w:rPr>
          <w:b/>
          <w:sz w:val="28"/>
        </w:rPr>
        <w:t>заходи</w:t>
      </w:r>
      <w:r>
        <w:rPr>
          <w:b/>
          <w:spacing w:val="54"/>
          <w:sz w:val="28"/>
        </w:rPr>
        <w:t xml:space="preserve"> </w:t>
      </w:r>
      <w:r>
        <w:rPr>
          <w:b/>
          <w:sz w:val="28"/>
        </w:rPr>
        <w:t>виконання</w:t>
      </w:r>
      <w:r>
        <w:rPr>
          <w:b/>
          <w:spacing w:val="49"/>
          <w:w w:val="150"/>
          <w:sz w:val="28"/>
        </w:rPr>
        <w:t xml:space="preserve"> </w:t>
      </w:r>
      <w:r>
        <w:rPr>
          <w:b/>
          <w:spacing w:val="-2"/>
          <w:sz w:val="28"/>
        </w:rPr>
        <w:t>програми</w:t>
      </w:r>
    </w:p>
    <w:p w14:paraId="0978A04F" w14:textId="77777777" w:rsidR="001A21B0" w:rsidRDefault="001D6C68">
      <w:pPr>
        <w:pStyle w:val="a4"/>
        <w:numPr>
          <w:ilvl w:val="1"/>
          <w:numId w:val="1"/>
        </w:numPr>
        <w:tabs>
          <w:tab w:val="left" w:pos="860"/>
        </w:tabs>
        <w:spacing w:before="321"/>
        <w:ind w:right="158" w:firstLine="144"/>
        <w:rPr>
          <w:sz w:val="28"/>
        </w:rPr>
      </w:pPr>
      <w:r>
        <w:rPr>
          <w:b/>
          <w:sz w:val="28"/>
        </w:rPr>
        <w:t>Організація процесу стратегічного планування та координація діяльності</w:t>
      </w:r>
      <w:r>
        <w:rPr>
          <w:sz w:val="28"/>
        </w:rPr>
        <w:t>.</w:t>
      </w:r>
      <w:r>
        <w:rPr>
          <w:spacing w:val="40"/>
          <w:sz w:val="28"/>
        </w:rPr>
        <w:t xml:space="preserve"> </w:t>
      </w:r>
      <w:r>
        <w:rPr>
          <w:sz w:val="28"/>
        </w:rPr>
        <w:t>Для</w:t>
      </w:r>
      <w:r>
        <w:rPr>
          <w:spacing w:val="40"/>
          <w:sz w:val="28"/>
        </w:rPr>
        <w:t xml:space="preserve"> </w:t>
      </w:r>
      <w:r>
        <w:rPr>
          <w:sz w:val="28"/>
        </w:rPr>
        <w:t>ефективного</w:t>
      </w:r>
      <w:r>
        <w:rPr>
          <w:spacing w:val="40"/>
          <w:sz w:val="28"/>
        </w:rPr>
        <w:t xml:space="preserve"> </w:t>
      </w:r>
      <w:r>
        <w:rPr>
          <w:sz w:val="28"/>
        </w:rPr>
        <w:t>виконання</w:t>
      </w:r>
      <w:r>
        <w:rPr>
          <w:spacing w:val="40"/>
          <w:sz w:val="28"/>
        </w:rPr>
        <w:t xml:space="preserve"> </w:t>
      </w:r>
      <w:r>
        <w:rPr>
          <w:sz w:val="28"/>
        </w:rPr>
        <w:t>Програми</w:t>
      </w:r>
      <w:r>
        <w:rPr>
          <w:spacing w:val="40"/>
          <w:sz w:val="28"/>
        </w:rPr>
        <w:t xml:space="preserve"> </w:t>
      </w:r>
      <w:r>
        <w:rPr>
          <w:sz w:val="28"/>
        </w:rPr>
        <w:t>необхідно</w:t>
      </w:r>
      <w:r>
        <w:rPr>
          <w:spacing w:val="40"/>
          <w:sz w:val="28"/>
        </w:rPr>
        <w:t xml:space="preserve"> </w:t>
      </w:r>
      <w:r>
        <w:rPr>
          <w:sz w:val="28"/>
        </w:rPr>
        <w:t>створити робочу групу, що відповідатиме за розробку стратегічних документів, включаючи</w:t>
      </w:r>
      <w:r>
        <w:rPr>
          <w:spacing w:val="40"/>
          <w:sz w:val="28"/>
        </w:rPr>
        <w:t xml:space="preserve"> </w:t>
      </w:r>
      <w:r>
        <w:rPr>
          <w:sz w:val="28"/>
        </w:rPr>
        <w:t>експертів,</w:t>
      </w:r>
      <w:r>
        <w:rPr>
          <w:spacing w:val="40"/>
          <w:sz w:val="28"/>
        </w:rPr>
        <w:t xml:space="preserve"> </w:t>
      </w:r>
      <w:r>
        <w:rPr>
          <w:sz w:val="28"/>
        </w:rPr>
        <w:t>представників</w:t>
      </w:r>
      <w:r>
        <w:rPr>
          <w:spacing w:val="40"/>
          <w:sz w:val="28"/>
        </w:rPr>
        <w:t xml:space="preserve"> </w:t>
      </w:r>
      <w:r>
        <w:rPr>
          <w:sz w:val="28"/>
        </w:rPr>
        <w:t>місцевої</w:t>
      </w:r>
      <w:r>
        <w:rPr>
          <w:spacing w:val="40"/>
          <w:sz w:val="28"/>
        </w:rPr>
        <w:t xml:space="preserve"> </w:t>
      </w:r>
      <w:r>
        <w:rPr>
          <w:sz w:val="28"/>
        </w:rPr>
        <w:t>влади,</w:t>
      </w:r>
      <w:r>
        <w:rPr>
          <w:spacing w:val="40"/>
          <w:sz w:val="28"/>
        </w:rPr>
        <w:t xml:space="preserve"> </w:t>
      </w:r>
      <w:r>
        <w:rPr>
          <w:sz w:val="28"/>
        </w:rPr>
        <w:t>бізнесу</w:t>
      </w:r>
      <w:r>
        <w:rPr>
          <w:spacing w:val="40"/>
          <w:sz w:val="28"/>
        </w:rPr>
        <w:t xml:space="preserve"> </w:t>
      </w:r>
      <w:r>
        <w:rPr>
          <w:sz w:val="28"/>
        </w:rPr>
        <w:t>та</w:t>
      </w:r>
      <w:r>
        <w:rPr>
          <w:spacing w:val="40"/>
          <w:sz w:val="28"/>
        </w:rPr>
        <w:t xml:space="preserve"> </w:t>
      </w:r>
      <w:r>
        <w:rPr>
          <w:sz w:val="28"/>
        </w:rPr>
        <w:t>громадськості.</w:t>
      </w:r>
      <w:r>
        <w:rPr>
          <w:spacing w:val="40"/>
          <w:sz w:val="28"/>
        </w:rPr>
        <w:t xml:space="preserve"> </w:t>
      </w:r>
      <w:r>
        <w:rPr>
          <w:sz w:val="28"/>
        </w:rPr>
        <w:t>Дана</w:t>
      </w:r>
      <w:r>
        <w:rPr>
          <w:spacing w:val="40"/>
          <w:sz w:val="28"/>
        </w:rPr>
        <w:t xml:space="preserve"> </w:t>
      </w:r>
      <w:r>
        <w:rPr>
          <w:sz w:val="28"/>
        </w:rPr>
        <w:t>група</w:t>
      </w:r>
      <w:r>
        <w:rPr>
          <w:spacing w:val="40"/>
          <w:sz w:val="28"/>
        </w:rPr>
        <w:t xml:space="preserve"> </w:t>
      </w:r>
      <w:r>
        <w:rPr>
          <w:sz w:val="28"/>
        </w:rPr>
        <w:t>забезпечуватиме</w:t>
      </w:r>
      <w:r>
        <w:rPr>
          <w:spacing w:val="40"/>
          <w:sz w:val="28"/>
        </w:rPr>
        <w:t xml:space="preserve"> </w:t>
      </w:r>
      <w:r>
        <w:rPr>
          <w:sz w:val="28"/>
        </w:rPr>
        <w:t>координацію</w:t>
      </w:r>
      <w:r>
        <w:rPr>
          <w:spacing w:val="40"/>
          <w:sz w:val="28"/>
        </w:rPr>
        <w:t xml:space="preserve"> </w:t>
      </w:r>
      <w:r>
        <w:rPr>
          <w:sz w:val="28"/>
        </w:rPr>
        <w:t>діяльності</w:t>
      </w:r>
      <w:r>
        <w:rPr>
          <w:spacing w:val="40"/>
          <w:sz w:val="28"/>
        </w:rPr>
        <w:t xml:space="preserve"> </w:t>
      </w:r>
      <w:r>
        <w:rPr>
          <w:sz w:val="28"/>
        </w:rPr>
        <w:t>між</w:t>
      </w:r>
      <w:r>
        <w:rPr>
          <w:spacing w:val="80"/>
          <w:sz w:val="28"/>
        </w:rPr>
        <w:t xml:space="preserve"> </w:t>
      </w:r>
      <w:r>
        <w:rPr>
          <w:sz w:val="28"/>
        </w:rPr>
        <w:t>всіма зацікавленими сторонами та налагоджуватиме процес комунікації для збору та аналізу даних.</w:t>
      </w:r>
    </w:p>
    <w:p w14:paraId="73AAA899" w14:textId="77777777" w:rsidR="001A21B0" w:rsidRDefault="001D6C68">
      <w:pPr>
        <w:pStyle w:val="a4"/>
        <w:numPr>
          <w:ilvl w:val="1"/>
          <w:numId w:val="1"/>
        </w:numPr>
        <w:tabs>
          <w:tab w:val="left" w:pos="860"/>
        </w:tabs>
        <w:ind w:right="144" w:firstLine="144"/>
        <w:rPr>
          <w:sz w:val="28"/>
        </w:rPr>
      </w:pPr>
      <w:r>
        <w:rPr>
          <w:b/>
          <w:sz w:val="28"/>
        </w:rPr>
        <w:t>Аналіз соціально-економічного стану громади</w:t>
      </w:r>
      <w:r>
        <w:rPr>
          <w:sz w:val="28"/>
        </w:rPr>
        <w:t>. Одним з перших</w:t>
      </w:r>
      <w:r>
        <w:rPr>
          <w:spacing w:val="40"/>
          <w:sz w:val="28"/>
        </w:rPr>
        <w:t xml:space="preserve"> </w:t>
      </w:r>
      <w:r>
        <w:rPr>
          <w:sz w:val="28"/>
        </w:rPr>
        <w:t xml:space="preserve">заходів є проведення детального аналізу поточного </w:t>
      </w:r>
      <w:r>
        <w:rPr>
          <w:spacing w:val="9"/>
          <w:sz w:val="28"/>
        </w:rPr>
        <w:t>соціально-</w:t>
      </w:r>
      <w:r>
        <w:rPr>
          <w:sz w:val="28"/>
        </w:rPr>
        <w:t>економічного становища</w:t>
      </w:r>
      <w:r>
        <w:rPr>
          <w:spacing w:val="80"/>
          <w:sz w:val="28"/>
        </w:rPr>
        <w:t xml:space="preserve">  </w:t>
      </w:r>
      <w:r>
        <w:rPr>
          <w:sz w:val="28"/>
        </w:rPr>
        <w:t>громади,</w:t>
      </w:r>
      <w:r>
        <w:rPr>
          <w:spacing w:val="80"/>
          <w:sz w:val="28"/>
        </w:rPr>
        <w:t xml:space="preserve">  </w:t>
      </w:r>
      <w:r>
        <w:rPr>
          <w:sz w:val="28"/>
        </w:rPr>
        <w:t>її</w:t>
      </w:r>
      <w:r>
        <w:rPr>
          <w:spacing w:val="80"/>
          <w:sz w:val="28"/>
        </w:rPr>
        <w:t xml:space="preserve">  </w:t>
      </w:r>
      <w:r>
        <w:rPr>
          <w:sz w:val="28"/>
        </w:rPr>
        <w:t>демографічних,</w:t>
      </w:r>
      <w:r>
        <w:rPr>
          <w:spacing w:val="80"/>
          <w:sz w:val="28"/>
        </w:rPr>
        <w:t xml:space="preserve">  </w:t>
      </w:r>
      <w:r>
        <w:rPr>
          <w:sz w:val="28"/>
        </w:rPr>
        <w:t>економічних,</w:t>
      </w:r>
      <w:r>
        <w:rPr>
          <w:spacing w:val="80"/>
          <w:sz w:val="28"/>
        </w:rPr>
        <w:t xml:space="preserve">  </w:t>
      </w:r>
      <w:r>
        <w:rPr>
          <w:sz w:val="28"/>
        </w:rPr>
        <w:t>екологічних</w:t>
      </w:r>
      <w:r>
        <w:rPr>
          <w:spacing w:val="80"/>
          <w:sz w:val="28"/>
        </w:rPr>
        <w:t xml:space="preserve">  </w:t>
      </w:r>
      <w:r>
        <w:rPr>
          <w:sz w:val="28"/>
        </w:rPr>
        <w:t>та</w:t>
      </w:r>
    </w:p>
    <w:p w14:paraId="7512F4BC" w14:textId="77777777" w:rsidR="001A21B0" w:rsidRDefault="001A21B0">
      <w:pPr>
        <w:pStyle w:val="a4"/>
        <w:rPr>
          <w:sz w:val="28"/>
        </w:rPr>
        <w:sectPr w:rsidR="001A21B0">
          <w:pgSz w:w="11910" w:h="16840"/>
          <w:pgMar w:top="480" w:right="425" w:bottom="280" w:left="1559" w:header="720" w:footer="720" w:gutter="0"/>
          <w:cols w:space="720"/>
        </w:sectPr>
      </w:pPr>
    </w:p>
    <w:p w14:paraId="7343B393" w14:textId="77777777" w:rsidR="001A21B0" w:rsidRDefault="001D6C68">
      <w:pPr>
        <w:pStyle w:val="a3"/>
        <w:spacing w:before="61"/>
        <w:ind w:right="146"/>
      </w:pPr>
      <w:r>
        <w:lastRenderedPageBreak/>
        <w:t>інфраструктурних характеристик. Цей аналіз слугуватиме основою для формування</w:t>
      </w:r>
      <w:r>
        <w:rPr>
          <w:spacing w:val="40"/>
        </w:rPr>
        <w:t xml:space="preserve"> </w:t>
      </w:r>
      <w:r>
        <w:t>стратегії</w:t>
      </w:r>
      <w:r>
        <w:rPr>
          <w:spacing w:val="40"/>
        </w:rPr>
        <w:t xml:space="preserve"> </w:t>
      </w:r>
      <w:r>
        <w:t>розвитку.</w:t>
      </w:r>
    </w:p>
    <w:p w14:paraId="074D022C" w14:textId="77777777" w:rsidR="001A21B0" w:rsidRDefault="001D6C68">
      <w:pPr>
        <w:pStyle w:val="a4"/>
        <w:numPr>
          <w:ilvl w:val="1"/>
          <w:numId w:val="1"/>
        </w:numPr>
        <w:tabs>
          <w:tab w:val="left" w:pos="860"/>
        </w:tabs>
        <w:ind w:right="153" w:firstLine="144"/>
        <w:rPr>
          <w:sz w:val="28"/>
        </w:rPr>
      </w:pPr>
      <w:r>
        <w:rPr>
          <w:b/>
          <w:sz w:val="28"/>
        </w:rPr>
        <w:t>Розробка</w:t>
      </w:r>
      <w:r>
        <w:rPr>
          <w:b/>
          <w:spacing w:val="40"/>
          <w:sz w:val="28"/>
        </w:rPr>
        <w:t xml:space="preserve"> </w:t>
      </w:r>
      <w:r>
        <w:rPr>
          <w:b/>
          <w:sz w:val="28"/>
        </w:rPr>
        <w:t>стратегії</w:t>
      </w:r>
      <w:r>
        <w:rPr>
          <w:b/>
          <w:spacing w:val="40"/>
          <w:sz w:val="28"/>
        </w:rPr>
        <w:t xml:space="preserve"> </w:t>
      </w:r>
      <w:r>
        <w:rPr>
          <w:b/>
          <w:sz w:val="28"/>
        </w:rPr>
        <w:t>розвитку</w:t>
      </w:r>
      <w:r>
        <w:rPr>
          <w:b/>
          <w:spacing w:val="40"/>
          <w:sz w:val="28"/>
        </w:rPr>
        <w:t xml:space="preserve"> </w:t>
      </w:r>
      <w:r>
        <w:rPr>
          <w:b/>
          <w:sz w:val="28"/>
        </w:rPr>
        <w:t>громади</w:t>
      </w:r>
      <w:r>
        <w:rPr>
          <w:sz w:val="28"/>
        </w:rPr>
        <w:t>.</w:t>
      </w:r>
      <w:r>
        <w:rPr>
          <w:spacing w:val="40"/>
          <w:sz w:val="28"/>
        </w:rPr>
        <w:t xml:space="preserve"> </w:t>
      </w:r>
      <w:r>
        <w:rPr>
          <w:sz w:val="28"/>
        </w:rPr>
        <w:t>Основним</w:t>
      </w:r>
      <w:r>
        <w:rPr>
          <w:spacing w:val="40"/>
          <w:sz w:val="28"/>
        </w:rPr>
        <w:t xml:space="preserve"> </w:t>
      </w:r>
      <w:r>
        <w:rPr>
          <w:sz w:val="28"/>
        </w:rPr>
        <w:t>документом Програми стане стратегія розвитку громади, яка визначатиме ключові пріоритети та напрямки розвитку, конкурентні переваги, потенційні інвестиційні</w:t>
      </w:r>
      <w:r>
        <w:rPr>
          <w:spacing w:val="40"/>
          <w:sz w:val="28"/>
        </w:rPr>
        <w:t xml:space="preserve"> </w:t>
      </w:r>
      <w:r>
        <w:rPr>
          <w:sz w:val="28"/>
        </w:rPr>
        <w:t>можливості,</w:t>
      </w:r>
      <w:r>
        <w:rPr>
          <w:spacing w:val="40"/>
          <w:sz w:val="28"/>
        </w:rPr>
        <w:t xml:space="preserve"> </w:t>
      </w:r>
      <w:r>
        <w:rPr>
          <w:sz w:val="28"/>
        </w:rPr>
        <w:t>а</w:t>
      </w:r>
      <w:r>
        <w:rPr>
          <w:spacing w:val="80"/>
          <w:sz w:val="28"/>
        </w:rPr>
        <w:t xml:space="preserve"> </w:t>
      </w:r>
      <w:r>
        <w:rPr>
          <w:sz w:val="28"/>
        </w:rPr>
        <w:t>також</w:t>
      </w:r>
      <w:r>
        <w:rPr>
          <w:spacing w:val="40"/>
          <w:sz w:val="28"/>
        </w:rPr>
        <w:t xml:space="preserve"> </w:t>
      </w:r>
      <w:r>
        <w:rPr>
          <w:sz w:val="28"/>
        </w:rPr>
        <w:t>конкретні</w:t>
      </w:r>
      <w:r>
        <w:rPr>
          <w:spacing w:val="40"/>
          <w:sz w:val="28"/>
        </w:rPr>
        <w:t xml:space="preserve"> </w:t>
      </w:r>
      <w:r>
        <w:rPr>
          <w:sz w:val="28"/>
        </w:rPr>
        <w:t>заходи</w:t>
      </w:r>
      <w:r>
        <w:rPr>
          <w:spacing w:val="40"/>
          <w:sz w:val="28"/>
        </w:rPr>
        <w:t xml:space="preserve"> </w:t>
      </w:r>
      <w:r>
        <w:rPr>
          <w:sz w:val="28"/>
        </w:rPr>
        <w:t>щодо</w:t>
      </w:r>
      <w:r>
        <w:rPr>
          <w:spacing w:val="80"/>
          <w:sz w:val="28"/>
        </w:rPr>
        <w:t xml:space="preserve"> </w:t>
      </w:r>
      <w:r>
        <w:rPr>
          <w:sz w:val="28"/>
        </w:rPr>
        <w:t>їх</w:t>
      </w:r>
      <w:r>
        <w:rPr>
          <w:spacing w:val="40"/>
          <w:sz w:val="28"/>
        </w:rPr>
        <w:t xml:space="preserve"> </w:t>
      </w:r>
      <w:r>
        <w:rPr>
          <w:sz w:val="28"/>
        </w:rPr>
        <w:t>реалізації.</w:t>
      </w:r>
    </w:p>
    <w:p w14:paraId="3058F786" w14:textId="77777777" w:rsidR="001A21B0" w:rsidRDefault="001D6C68">
      <w:pPr>
        <w:pStyle w:val="a4"/>
        <w:numPr>
          <w:ilvl w:val="1"/>
          <w:numId w:val="1"/>
        </w:numPr>
        <w:tabs>
          <w:tab w:val="left" w:pos="860"/>
        </w:tabs>
        <w:spacing w:before="5"/>
        <w:ind w:right="155" w:firstLine="144"/>
        <w:rPr>
          <w:sz w:val="28"/>
        </w:rPr>
      </w:pPr>
      <w:r>
        <w:rPr>
          <w:b/>
          <w:sz w:val="28"/>
        </w:rPr>
        <w:t>Підготовка планів соціально-економічного та просторового</w:t>
      </w:r>
      <w:r>
        <w:rPr>
          <w:b/>
          <w:spacing w:val="40"/>
          <w:sz w:val="28"/>
        </w:rPr>
        <w:t xml:space="preserve"> </w:t>
      </w:r>
      <w:r>
        <w:rPr>
          <w:b/>
          <w:sz w:val="28"/>
        </w:rPr>
        <w:t>розвитку</w:t>
      </w:r>
      <w:r>
        <w:rPr>
          <w:sz w:val="28"/>
        </w:rPr>
        <w:t>. Поряд із загальною стратегією громади будуть розроблені плани соціально-економічного розвитку, інвестиційної політики та просторового планування. Вони включатимуть заходи щодо розбудови інфраструктури, поліпшення соціальних послуг, модернізації комунальної системи та стимулювання економіки.</w:t>
      </w:r>
    </w:p>
    <w:p w14:paraId="601CA998" w14:textId="77777777" w:rsidR="001A21B0" w:rsidRDefault="001D6C68">
      <w:pPr>
        <w:pStyle w:val="a4"/>
        <w:numPr>
          <w:ilvl w:val="1"/>
          <w:numId w:val="1"/>
        </w:numPr>
        <w:tabs>
          <w:tab w:val="left" w:pos="860"/>
        </w:tabs>
        <w:ind w:right="148" w:firstLine="144"/>
        <w:rPr>
          <w:sz w:val="28"/>
        </w:rPr>
      </w:pPr>
      <w:r>
        <w:rPr>
          <w:b/>
          <w:sz w:val="28"/>
        </w:rPr>
        <w:t>Залучення інвестицій та грантового фінансування</w:t>
      </w:r>
      <w:r>
        <w:rPr>
          <w:b/>
          <w:spacing w:val="-18"/>
          <w:sz w:val="28"/>
        </w:rPr>
        <w:t xml:space="preserve"> </w:t>
      </w:r>
      <w:r>
        <w:rPr>
          <w:sz w:val="28"/>
        </w:rPr>
        <w:t>. Одним із</w:t>
      </w:r>
      <w:r>
        <w:rPr>
          <w:spacing w:val="40"/>
          <w:sz w:val="28"/>
        </w:rPr>
        <w:t xml:space="preserve"> </w:t>
      </w:r>
      <w:r>
        <w:rPr>
          <w:sz w:val="28"/>
        </w:rPr>
        <w:t xml:space="preserve">важливих організаційних напрямків стане </w:t>
      </w:r>
      <w:r>
        <w:rPr>
          <w:spacing w:val="9"/>
          <w:sz w:val="28"/>
        </w:rPr>
        <w:t xml:space="preserve">робота </w:t>
      </w:r>
      <w:r>
        <w:rPr>
          <w:sz w:val="28"/>
        </w:rPr>
        <w:t>зі створення сприятливих умов для інвестиційного клімату. Це включає підготовку інвестиційних паспортів</w:t>
      </w:r>
      <w:r>
        <w:rPr>
          <w:spacing w:val="40"/>
          <w:sz w:val="28"/>
        </w:rPr>
        <w:t xml:space="preserve"> </w:t>
      </w:r>
      <w:r>
        <w:rPr>
          <w:sz w:val="28"/>
        </w:rPr>
        <w:t>громади,</w:t>
      </w:r>
      <w:r>
        <w:rPr>
          <w:spacing w:val="40"/>
          <w:sz w:val="28"/>
        </w:rPr>
        <w:t xml:space="preserve"> </w:t>
      </w:r>
      <w:r>
        <w:rPr>
          <w:sz w:val="28"/>
        </w:rPr>
        <w:t>проведення</w:t>
      </w:r>
      <w:r>
        <w:rPr>
          <w:spacing w:val="40"/>
          <w:sz w:val="28"/>
        </w:rPr>
        <w:t xml:space="preserve"> </w:t>
      </w:r>
      <w:r>
        <w:rPr>
          <w:sz w:val="28"/>
        </w:rPr>
        <w:t>презентацій</w:t>
      </w:r>
      <w:r>
        <w:rPr>
          <w:spacing w:val="40"/>
          <w:sz w:val="28"/>
        </w:rPr>
        <w:t xml:space="preserve"> </w:t>
      </w:r>
      <w:r>
        <w:rPr>
          <w:sz w:val="28"/>
        </w:rPr>
        <w:t>та</w:t>
      </w:r>
      <w:r>
        <w:rPr>
          <w:spacing w:val="40"/>
          <w:sz w:val="28"/>
        </w:rPr>
        <w:t xml:space="preserve"> </w:t>
      </w:r>
      <w:r>
        <w:rPr>
          <w:sz w:val="28"/>
        </w:rPr>
        <w:t>форумів,</w:t>
      </w:r>
      <w:r>
        <w:rPr>
          <w:spacing w:val="40"/>
          <w:sz w:val="28"/>
        </w:rPr>
        <w:t xml:space="preserve"> </w:t>
      </w:r>
      <w:r>
        <w:rPr>
          <w:sz w:val="28"/>
        </w:rPr>
        <w:t>а</w:t>
      </w:r>
      <w:r>
        <w:rPr>
          <w:spacing w:val="40"/>
          <w:sz w:val="28"/>
        </w:rPr>
        <w:t xml:space="preserve"> </w:t>
      </w:r>
      <w:r>
        <w:rPr>
          <w:sz w:val="28"/>
        </w:rPr>
        <w:t>також</w:t>
      </w:r>
      <w:r>
        <w:rPr>
          <w:spacing w:val="40"/>
          <w:sz w:val="28"/>
        </w:rPr>
        <w:t xml:space="preserve"> </w:t>
      </w:r>
      <w:r>
        <w:rPr>
          <w:sz w:val="28"/>
        </w:rPr>
        <w:t>активну участь</w:t>
      </w:r>
      <w:r>
        <w:rPr>
          <w:spacing w:val="40"/>
          <w:sz w:val="28"/>
        </w:rPr>
        <w:t xml:space="preserve"> </w:t>
      </w:r>
      <w:r>
        <w:rPr>
          <w:sz w:val="28"/>
        </w:rPr>
        <w:t>у грантових програмах.</w:t>
      </w:r>
    </w:p>
    <w:p w14:paraId="46A304DC" w14:textId="77777777" w:rsidR="001A21B0" w:rsidRDefault="001D6C68">
      <w:pPr>
        <w:pStyle w:val="a4"/>
        <w:numPr>
          <w:ilvl w:val="1"/>
          <w:numId w:val="1"/>
        </w:numPr>
        <w:tabs>
          <w:tab w:val="left" w:pos="860"/>
        </w:tabs>
        <w:ind w:right="142" w:firstLine="144"/>
        <w:rPr>
          <w:sz w:val="28"/>
        </w:rPr>
      </w:pPr>
      <w:r>
        <w:rPr>
          <w:b/>
          <w:sz w:val="28"/>
        </w:rPr>
        <w:t>Розробка</w:t>
      </w:r>
      <w:r>
        <w:rPr>
          <w:b/>
          <w:spacing w:val="80"/>
          <w:sz w:val="28"/>
        </w:rPr>
        <w:t xml:space="preserve"> </w:t>
      </w:r>
      <w:r>
        <w:rPr>
          <w:b/>
          <w:sz w:val="28"/>
        </w:rPr>
        <w:t>та</w:t>
      </w:r>
      <w:r>
        <w:rPr>
          <w:b/>
          <w:spacing w:val="80"/>
          <w:sz w:val="28"/>
        </w:rPr>
        <w:t xml:space="preserve"> </w:t>
      </w:r>
      <w:r>
        <w:rPr>
          <w:b/>
          <w:sz w:val="28"/>
        </w:rPr>
        <w:t>впровадження</w:t>
      </w:r>
      <w:r>
        <w:rPr>
          <w:b/>
          <w:spacing w:val="80"/>
          <w:sz w:val="28"/>
        </w:rPr>
        <w:t xml:space="preserve"> </w:t>
      </w:r>
      <w:r>
        <w:rPr>
          <w:b/>
          <w:sz w:val="28"/>
        </w:rPr>
        <w:t>антикорупційних</w:t>
      </w:r>
      <w:r>
        <w:rPr>
          <w:b/>
          <w:spacing w:val="80"/>
          <w:sz w:val="28"/>
        </w:rPr>
        <w:t xml:space="preserve"> </w:t>
      </w:r>
      <w:r>
        <w:rPr>
          <w:b/>
          <w:sz w:val="28"/>
        </w:rPr>
        <w:t>механізмів</w:t>
      </w:r>
      <w:r>
        <w:rPr>
          <w:b/>
          <w:spacing w:val="-18"/>
          <w:sz w:val="28"/>
        </w:rPr>
        <w:t xml:space="preserve"> </w:t>
      </w:r>
      <w:r>
        <w:rPr>
          <w:sz w:val="28"/>
        </w:rPr>
        <w:t>.</w:t>
      </w:r>
      <w:r>
        <w:rPr>
          <w:spacing w:val="80"/>
          <w:sz w:val="28"/>
        </w:rPr>
        <w:t xml:space="preserve"> </w:t>
      </w:r>
      <w:r>
        <w:rPr>
          <w:sz w:val="28"/>
        </w:rPr>
        <w:t>Важливим</w:t>
      </w:r>
      <w:r>
        <w:rPr>
          <w:spacing w:val="40"/>
          <w:sz w:val="28"/>
        </w:rPr>
        <w:t xml:space="preserve"> </w:t>
      </w:r>
      <w:r>
        <w:rPr>
          <w:sz w:val="28"/>
        </w:rPr>
        <w:t>заходом</w:t>
      </w:r>
      <w:r>
        <w:rPr>
          <w:spacing w:val="40"/>
          <w:sz w:val="28"/>
        </w:rPr>
        <w:t xml:space="preserve"> </w:t>
      </w:r>
      <w:r>
        <w:rPr>
          <w:sz w:val="28"/>
        </w:rPr>
        <w:t>є</w:t>
      </w:r>
      <w:r>
        <w:rPr>
          <w:spacing w:val="40"/>
          <w:sz w:val="28"/>
        </w:rPr>
        <w:t xml:space="preserve"> </w:t>
      </w:r>
      <w:r>
        <w:rPr>
          <w:sz w:val="28"/>
        </w:rPr>
        <w:t>підвищення</w:t>
      </w:r>
      <w:r>
        <w:rPr>
          <w:spacing w:val="40"/>
          <w:sz w:val="28"/>
        </w:rPr>
        <w:t xml:space="preserve"> </w:t>
      </w:r>
      <w:r>
        <w:rPr>
          <w:sz w:val="28"/>
        </w:rPr>
        <w:t>прозорості</w:t>
      </w:r>
      <w:r>
        <w:rPr>
          <w:spacing w:val="40"/>
          <w:sz w:val="28"/>
        </w:rPr>
        <w:t xml:space="preserve"> </w:t>
      </w:r>
      <w:r>
        <w:rPr>
          <w:sz w:val="28"/>
        </w:rPr>
        <w:t>діяльності</w:t>
      </w:r>
      <w:r>
        <w:rPr>
          <w:spacing w:val="40"/>
          <w:sz w:val="28"/>
        </w:rPr>
        <w:t xml:space="preserve"> </w:t>
      </w:r>
      <w:r>
        <w:rPr>
          <w:sz w:val="28"/>
        </w:rPr>
        <w:t>місцевих</w:t>
      </w:r>
      <w:r>
        <w:rPr>
          <w:spacing w:val="40"/>
          <w:sz w:val="28"/>
        </w:rPr>
        <w:t xml:space="preserve"> </w:t>
      </w:r>
      <w:r>
        <w:rPr>
          <w:sz w:val="28"/>
        </w:rPr>
        <w:t>органів влади, зокрема через впровадження антикорупційних програм, що включатимуть моніторинг бюджетних витрат, публічну звітність та участь громадськості</w:t>
      </w:r>
      <w:r>
        <w:rPr>
          <w:spacing w:val="40"/>
          <w:sz w:val="28"/>
        </w:rPr>
        <w:t xml:space="preserve"> </w:t>
      </w:r>
      <w:r>
        <w:rPr>
          <w:sz w:val="28"/>
        </w:rPr>
        <w:t>у</w:t>
      </w:r>
      <w:r>
        <w:rPr>
          <w:spacing w:val="40"/>
          <w:sz w:val="28"/>
        </w:rPr>
        <w:t xml:space="preserve"> </w:t>
      </w:r>
      <w:r>
        <w:rPr>
          <w:sz w:val="28"/>
        </w:rPr>
        <w:t>процесі</w:t>
      </w:r>
      <w:r>
        <w:rPr>
          <w:spacing w:val="40"/>
          <w:sz w:val="28"/>
        </w:rPr>
        <w:t xml:space="preserve"> </w:t>
      </w:r>
      <w:r>
        <w:rPr>
          <w:sz w:val="28"/>
        </w:rPr>
        <w:t>контролю.</w:t>
      </w:r>
    </w:p>
    <w:p w14:paraId="76FE4130" w14:textId="77777777" w:rsidR="001A21B0" w:rsidRDefault="001D6C68">
      <w:pPr>
        <w:pStyle w:val="a4"/>
        <w:numPr>
          <w:ilvl w:val="1"/>
          <w:numId w:val="1"/>
        </w:numPr>
        <w:tabs>
          <w:tab w:val="left" w:pos="860"/>
        </w:tabs>
        <w:ind w:right="156" w:firstLine="144"/>
        <w:rPr>
          <w:sz w:val="28"/>
        </w:rPr>
      </w:pPr>
      <w:r>
        <w:rPr>
          <w:b/>
          <w:sz w:val="28"/>
        </w:rPr>
        <w:t>Громадське обговорення та залучення мешканців до процесу прийняття рішень</w:t>
      </w:r>
      <w:r>
        <w:rPr>
          <w:sz w:val="28"/>
        </w:rPr>
        <w:t>. Для забезпечення прозорості та довіри до процесу розробки</w:t>
      </w:r>
      <w:r>
        <w:rPr>
          <w:spacing w:val="40"/>
          <w:sz w:val="28"/>
        </w:rPr>
        <w:t xml:space="preserve"> </w:t>
      </w:r>
      <w:r>
        <w:rPr>
          <w:sz w:val="28"/>
        </w:rPr>
        <w:t>стратегічних</w:t>
      </w:r>
      <w:r>
        <w:rPr>
          <w:spacing w:val="40"/>
          <w:sz w:val="28"/>
        </w:rPr>
        <w:t xml:space="preserve"> </w:t>
      </w:r>
      <w:r>
        <w:rPr>
          <w:sz w:val="28"/>
        </w:rPr>
        <w:t>документів,</w:t>
      </w:r>
      <w:r>
        <w:rPr>
          <w:spacing w:val="40"/>
          <w:sz w:val="28"/>
        </w:rPr>
        <w:t xml:space="preserve"> </w:t>
      </w:r>
      <w:r>
        <w:rPr>
          <w:sz w:val="28"/>
        </w:rPr>
        <w:t>необхідно</w:t>
      </w:r>
      <w:r>
        <w:rPr>
          <w:spacing w:val="40"/>
          <w:sz w:val="28"/>
        </w:rPr>
        <w:t xml:space="preserve"> </w:t>
      </w:r>
      <w:r>
        <w:rPr>
          <w:sz w:val="28"/>
        </w:rPr>
        <w:t>організувати</w:t>
      </w:r>
      <w:r>
        <w:rPr>
          <w:spacing w:val="40"/>
          <w:sz w:val="28"/>
        </w:rPr>
        <w:t xml:space="preserve"> </w:t>
      </w:r>
      <w:r>
        <w:rPr>
          <w:sz w:val="28"/>
        </w:rPr>
        <w:t>серію</w:t>
      </w:r>
      <w:r>
        <w:rPr>
          <w:spacing w:val="80"/>
          <w:w w:val="150"/>
          <w:sz w:val="28"/>
        </w:rPr>
        <w:t xml:space="preserve"> </w:t>
      </w:r>
      <w:r>
        <w:rPr>
          <w:sz w:val="28"/>
        </w:rPr>
        <w:t>громадських слухань, публічних обговорень та презентацій стратегічних</w:t>
      </w:r>
      <w:r>
        <w:rPr>
          <w:spacing w:val="40"/>
          <w:sz w:val="28"/>
        </w:rPr>
        <w:t xml:space="preserve"> </w:t>
      </w:r>
      <w:r>
        <w:rPr>
          <w:sz w:val="28"/>
        </w:rPr>
        <w:t>планів, де мешканці громади зможуть висловити</w:t>
      </w:r>
      <w:r>
        <w:rPr>
          <w:spacing w:val="40"/>
          <w:sz w:val="28"/>
        </w:rPr>
        <w:t xml:space="preserve"> </w:t>
      </w:r>
      <w:r>
        <w:rPr>
          <w:sz w:val="28"/>
        </w:rPr>
        <w:t>свої пропозиції та</w:t>
      </w:r>
      <w:r>
        <w:rPr>
          <w:spacing w:val="80"/>
          <w:sz w:val="28"/>
        </w:rPr>
        <w:t xml:space="preserve"> </w:t>
      </w:r>
      <w:r>
        <w:rPr>
          <w:spacing w:val="-2"/>
          <w:sz w:val="28"/>
        </w:rPr>
        <w:t>зауваження.</w:t>
      </w:r>
    </w:p>
    <w:p w14:paraId="1317C367" w14:textId="77777777" w:rsidR="001A21B0" w:rsidRDefault="001D6C68">
      <w:pPr>
        <w:pStyle w:val="a4"/>
        <w:numPr>
          <w:ilvl w:val="1"/>
          <w:numId w:val="1"/>
        </w:numPr>
        <w:tabs>
          <w:tab w:val="left" w:pos="860"/>
        </w:tabs>
        <w:ind w:right="152" w:firstLine="144"/>
        <w:rPr>
          <w:sz w:val="28"/>
        </w:rPr>
      </w:pPr>
      <w:r>
        <w:rPr>
          <w:b/>
          <w:sz w:val="28"/>
        </w:rPr>
        <w:t>Моніторинг</w:t>
      </w:r>
      <w:r>
        <w:rPr>
          <w:b/>
          <w:spacing w:val="79"/>
          <w:sz w:val="28"/>
        </w:rPr>
        <w:t xml:space="preserve"> </w:t>
      </w:r>
      <w:r>
        <w:rPr>
          <w:b/>
          <w:sz w:val="28"/>
        </w:rPr>
        <w:t>та</w:t>
      </w:r>
      <w:r>
        <w:rPr>
          <w:b/>
          <w:spacing w:val="80"/>
          <w:sz w:val="28"/>
        </w:rPr>
        <w:t xml:space="preserve"> </w:t>
      </w:r>
      <w:r>
        <w:rPr>
          <w:b/>
          <w:sz w:val="28"/>
        </w:rPr>
        <w:t>оцінка</w:t>
      </w:r>
      <w:r>
        <w:rPr>
          <w:b/>
          <w:spacing w:val="80"/>
          <w:sz w:val="28"/>
        </w:rPr>
        <w:t xml:space="preserve"> </w:t>
      </w:r>
      <w:r>
        <w:rPr>
          <w:b/>
          <w:sz w:val="28"/>
        </w:rPr>
        <w:t>виконання</w:t>
      </w:r>
      <w:r>
        <w:rPr>
          <w:b/>
          <w:spacing w:val="79"/>
          <w:sz w:val="28"/>
        </w:rPr>
        <w:t xml:space="preserve"> </w:t>
      </w:r>
      <w:r>
        <w:rPr>
          <w:b/>
          <w:sz w:val="28"/>
        </w:rPr>
        <w:t>Програми</w:t>
      </w:r>
      <w:r>
        <w:rPr>
          <w:sz w:val="28"/>
        </w:rPr>
        <w:t>.</w:t>
      </w:r>
      <w:r>
        <w:rPr>
          <w:spacing w:val="80"/>
          <w:sz w:val="28"/>
        </w:rPr>
        <w:t xml:space="preserve"> </w:t>
      </w:r>
      <w:r>
        <w:rPr>
          <w:sz w:val="28"/>
        </w:rPr>
        <w:t>Важливим</w:t>
      </w:r>
      <w:r>
        <w:rPr>
          <w:spacing w:val="76"/>
          <w:sz w:val="28"/>
        </w:rPr>
        <w:t xml:space="preserve"> </w:t>
      </w:r>
      <w:r>
        <w:rPr>
          <w:sz w:val="28"/>
        </w:rPr>
        <w:t>напрямком є створення системи моніторингу та оцінки виконання Програми, яка передбачає регулярний контроль за досягненням запланованих результатів, аналіз</w:t>
      </w:r>
      <w:r>
        <w:rPr>
          <w:spacing w:val="80"/>
          <w:sz w:val="28"/>
        </w:rPr>
        <w:t xml:space="preserve"> </w:t>
      </w:r>
      <w:r>
        <w:rPr>
          <w:sz w:val="28"/>
        </w:rPr>
        <w:t>ефективності</w:t>
      </w:r>
      <w:r>
        <w:rPr>
          <w:spacing w:val="40"/>
          <w:sz w:val="28"/>
        </w:rPr>
        <w:t xml:space="preserve"> </w:t>
      </w:r>
      <w:r>
        <w:rPr>
          <w:sz w:val="28"/>
        </w:rPr>
        <w:t>реалізації</w:t>
      </w:r>
      <w:r>
        <w:rPr>
          <w:spacing w:val="40"/>
          <w:sz w:val="28"/>
        </w:rPr>
        <w:t xml:space="preserve"> </w:t>
      </w:r>
      <w:r>
        <w:rPr>
          <w:sz w:val="28"/>
        </w:rPr>
        <w:t>заходів</w:t>
      </w:r>
      <w:r>
        <w:rPr>
          <w:spacing w:val="80"/>
          <w:sz w:val="28"/>
        </w:rPr>
        <w:t xml:space="preserve"> </w:t>
      </w:r>
      <w:r>
        <w:rPr>
          <w:sz w:val="28"/>
        </w:rPr>
        <w:t>та</w:t>
      </w:r>
      <w:r>
        <w:rPr>
          <w:spacing w:val="80"/>
          <w:sz w:val="28"/>
        </w:rPr>
        <w:t xml:space="preserve"> </w:t>
      </w:r>
      <w:r>
        <w:rPr>
          <w:sz w:val="28"/>
        </w:rPr>
        <w:t>внесення</w:t>
      </w:r>
      <w:r>
        <w:rPr>
          <w:spacing w:val="80"/>
          <w:sz w:val="28"/>
        </w:rPr>
        <w:t xml:space="preserve"> </w:t>
      </w:r>
      <w:r>
        <w:rPr>
          <w:sz w:val="28"/>
        </w:rPr>
        <w:t>коригувань</w:t>
      </w:r>
      <w:r>
        <w:rPr>
          <w:spacing w:val="40"/>
          <w:sz w:val="28"/>
        </w:rPr>
        <w:t xml:space="preserve"> </w:t>
      </w:r>
      <w:r>
        <w:rPr>
          <w:sz w:val="28"/>
        </w:rPr>
        <w:t>за</w:t>
      </w:r>
      <w:r>
        <w:rPr>
          <w:spacing w:val="80"/>
          <w:sz w:val="28"/>
        </w:rPr>
        <w:t xml:space="preserve"> </w:t>
      </w:r>
      <w:r>
        <w:rPr>
          <w:sz w:val="28"/>
        </w:rPr>
        <w:t>потреби.</w:t>
      </w:r>
    </w:p>
    <w:p w14:paraId="11B00EBA" w14:textId="77777777" w:rsidR="001A21B0" w:rsidRDefault="001D6C68">
      <w:pPr>
        <w:pStyle w:val="a4"/>
        <w:numPr>
          <w:ilvl w:val="0"/>
          <w:numId w:val="3"/>
        </w:numPr>
        <w:tabs>
          <w:tab w:val="left" w:pos="729"/>
        </w:tabs>
        <w:spacing w:before="321"/>
        <w:ind w:left="729" w:hanging="305"/>
        <w:jc w:val="left"/>
        <w:rPr>
          <w:b/>
          <w:sz w:val="28"/>
        </w:rPr>
      </w:pPr>
      <w:r>
        <w:rPr>
          <w:b/>
          <w:sz w:val="28"/>
        </w:rPr>
        <w:t>Очікувані</w:t>
      </w:r>
      <w:r>
        <w:rPr>
          <w:b/>
          <w:spacing w:val="61"/>
          <w:sz w:val="28"/>
        </w:rPr>
        <w:t xml:space="preserve"> </w:t>
      </w:r>
      <w:r>
        <w:rPr>
          <w:b/>
          <w:sz w:val="28"/>
        </w:rPr>
        <w:t>результати</w:t>
      </w:r>
      <w:r>
        <w:rPr>
          <w:b/>
          <w:spacing w:val="67"/>
          <w:sz w:val="28"/>
        </w:rPr>
        <w:t xml:space="preserve"> </w:t>
      </w:r>
      <w:r>
        <w:rPr>
          <w:b/>
          <w:sz w:val="28"/>
        </w:rPr>
        <w:t>виконання</w:t>
      </w:r>
      <w:r>
        <w:rPr>
          <w:b/>
          <w:spacing w:val="53"/>
          <w:w w:val="150"/>
          <w:sz w:val="28"/>
        </w:rPr>
        <w:t xml:space="preserve"> </w:t>
      </w:r>
      <w:r>
        <w:rPr>
          <w:b/>
          <w:spacing w:val="-2"/>
          <w:sz w:val="28"/>
        </w:rPr>
        <w:t>програми</w:t>
      </w:r>
    </w:p>
    <w:p w14:paraId="2A31B3EA" w14:textId="77777777" w:rsidR="001A21B0" w:rsidRDefault="001D6C68">
      <w:pPr>
        <w:pStyle w:val="a3"/>
        <w:spacing w:before="316" w:line="321" w:lineRule="exact"/>
        <w:ind w:left="424"/>
      </w:pPr>
      <w:r>
        <w:t>Результатами</w:t>
      </w:r>
      <w:r>
        <w:rPr>
          <w:spacing w:val="59"/>
        </w:rPr>
        <w:t xml:space="preserve"> </w:t>
      </w:r>
      <w:r>
        <w:t>виконання</w:t>
      </w:r>
      <w:r>
        <w:rPr>
          <w:spacing w:val="63"/>
        </w:rPr>
        <w:t xml:space="preserve"> </w:t>
      </w:r>
      <w:r>
        <w:t>Програми</w:t>
      </w:r>
      <w:r>
        <w:rPr>
          <w:spacing w:val="60"/>
        </w:rPr>
        <w:t xml:space="preserve"> </w:t>
      </w:r>
      <w:r>
        <w:t>мають</w:t>
      </w:r>
      <w:r>
        <w:rPr>
          <w:spacing w:val="65"/>
        </w:rPr>
        <w:t xml:space="preserve"> </w:t>
      </w:r>
      <w:r>
        <w:t>включати</w:t>
      </w:r>
      <w:r>
        <w:rPr>
          <w:spacing w:val="67"/>
        </w:rPr>
        <w:t xml:space="preserve"> </w:t>
      </w:r>
      <w:r>
        <w:t>наступні</w:t>
      </w:r>
      <w:r>
        <w:rPr>
          <w:spacing w:val="60"/>
        </w:rPr>
        <w:t xml:space="preserve"> </w:t>
      </w:r>
      <w:r>
        <w:rPr>
          <w:spacing w:val="-2"/>
        </w:rPr>
        <w:t>аспекти:</w:t>
      </w:r>
    </w:p>
    <w:p w14:paraId="4FCFD047" w14:textId="77777777" w:rsidR="001A21B0" w:rsidRDefault="001D6C68">
      <w:pPr>
        <w:pStyle w:val="a4"/>
        <w:numPr>
          <w:ilvl w:val="1"/>
          <w:numId w:val="3"/>
        </w:numPr>
        <w:tabs>
          <w:tab w:val="left" w:pos="859"/>
        </w:tabs>
        <w:ind w:right="144" w:firstLine="283"/>
        <w:rPr>
          <w:sz w:val="28"/>
        </w:rPr>
      </w:pPr>
      <w:r>
        <w:rPr>
          <w:sz w:val="28"/>
        </w:rPr>
        <w:t>Підвищення інвестиційної привабливості громади, а саме через збільшення</w:t>
      </w:r>
      <w:r>
        <w:rPr>
          <w:spacing w:val="40"/>
          <w:sz w:val="28"/>
        </w:rPr>
        <w:t xml:space="preserve"> </w:t>
      </w:r>
      <w:r>
        <w:rPr>
          <w:sz w:val="28"/>
        </w:rPr>
        <w:t>кількості</w:t>
      </w:r>
      <w:r>
        <w:rPr>
          <w:spacing w:val="40"/>
          <w:sz w:val="28"/>
        </w:rPr>
        <w:t xml:space="preserve"> </w:t>
      </w:r>
      <w:r>
        <w:rPr>
          <w:sz w:val="28"/>
        </w:rPr>
        <w:t>залучених</w:t>
      </w:r>
      <w:r>
        <w:rPr>
          <w:spacing w:val="40"/>
          <w:sz w:val="28"/>
        </w:rPr>
        <w:t xml:space="preserve"> </w:t>
      </w:r>
      <w:r>
        <w:rPr>
          <w:sz w:val="28"/>
        </w:rPr>
        <w:t>інвесторів</w:t>
      </w:r>
      <w:r>
        <w:rPr>
          <w:spacing w:val="40"/>
          <w:sz w:val="28"/>
        </w:rPr>
        <w:t xml:space="preserve"> </w:t>
      </w:r>
      <w:r>
        <w:rPr>
          <w:sz w:val="28"/>
        </w:rPr>
        <w:t>та</w:t>
      </w:r>
      <w:r>
        <w:rPr>
          <w:spacing w:val="40"/>
          <w:sz w:val="28"/>
        </w:rPr>
        <w:t xml:space="preserve"> </w:t>
      </w:r>
      <w:r>
        <w:rPr>
          <w:sz w:val="28"/>
        </w:rPr>
        <w:t>інвестиційних</w:t>
      </w:r>
      <w:r>
        <w:rPr>
          <w:spacing w:val="40"/>
          <w:sz w:val="28"/>
        </w:rPr>
        <w:t xml:space="preserve"> </w:t>
      </w:r>
      <w:r>
        <w:rPr>
          <w:sz w:val="28"/>
        </w:rPr>
        <w:t>проектів</w:t>
      </w:r>
      <w:r>
        <w:rPr>
          <w:spacing w:val="40"/>
          <w:sz w:val="28"/>
        </w:rPr>
        <w:t xml:space="preserve"> </w:t>
      </w:r>
      <w:r>
        <w:rPr>
          <w:sz w:val="28"/>
        </w:rPr>
        <w:t>у ключові сектори, такі як інфраструктура, туризм, агробізнес, виробництво</w:t>
      </w:r>
      <w:r>
        <w:rPr>
          <w:spacing w:val="40"/>
          <w:sz w:val="28"/>
        </w:rPr>
        <w:t xml:space="preserve"> </w:t>
      </w:r>
      <w:r>
        <w:rPr>
          <w:sz w:val="28"/>
        </w:rPr>
        <w:t xml:space="preserve">тощо. Це сприятиме створенню нових робочих місць та розвитку місцевої </w:t>
      </w:r>
      <w:r>
        <w:rPr>
          <w:spacing w:val="-2"/>
          <w:sz w:val="28"/>
        </w:rPr>
        <w:t>економіки.</w:t>
      </w:r>
    </w:p>
    <w:p w14:paraId="72761D70" w14:textId="77777777" w:rsidR="001A21B0" w:rsidRDefault="001D6C68">
      <w:pPr>
        <w:pStyle w:val="a4"/>
        <w:numPr>
          <w:ilvl w:val="1"/>
          <w:numId w:val="3"/>
        </w:numPr>
        <w:tabs>
          <w:tab w:val="left" w:pos="859"/>
        </w:tabs>
        <w:spacing w:before="1"/>
        <w:ind w:right="144" w:firstLine="283"/>
        <w:rPr>
          <w:sz w:val="28"/>
        </w:rPr>
      </w:pPr>
      <w:r>
        <w:rPr>
          <w:sz w:val="28"/>
        </w:rPr>
        <w:t>Розробка та затвердження стратегічних документів (стратегія</w:t>
      </w:r>
      <w:r>
        <w:rPr>
          <w:spacing w:val="80"/>
          <w:sz w:val="28"/>
        </w:rPr>
        <w:t xml:space="preserve"> </w:t>
      </w:r>
      <w:r>
        <w:rPr>
          <w:sz w:val="28"/>
        </w:rPr>
        <w:t>відновлення та розвитку, план соціального та економічного розвитку, інвестиційний</w:t>
      </w:r>
      <w:r>
        <w:rPr>
          <w:spacing w:val="80"/>
          <w:sz w:val="28"/>
        </w:rPr>
        <w:t xml:space="preserve"> </w:t>
      </w:r>
      <w:r>
        <w:rPr>
          <w:sz w:val="28"/>
        </w:rPr>
        <w:t>паспорт,</w:t>
      </w:r>
      <w:r>
        <w:rPr>
          <w:spacing w:val="80"/>
          <w:sz w:val="28"/>
        </w:rPr>
        <w:t xml:space="preserve"> </w:t>
      </w:r>
      <w:proofErr w:type="spellStart"/>
      <w:r>
        <w:rPr>
          <w:sz w:val="28"/>
        </w:rPr>
        <w:t>антикорупиційна</w:t>
      </w:r>
      <w:proofErr w:type="spellEnd"/>
      <w:r>
        <w:rPr>
          <w:spacing w:val="80"/>
          <w:sz w:val="28"/>
        </w:rPr>
        <w:t xml:space="preserve"> </w:t>
      </w:r>
      <w:r>
        <w:rPr>
          <w:sz w:val="28"/>
        </w:rPr>
        <w:t>програма).</w:t>
      </w:r>
    </w:p>
    <w:p w14:paraId="3854563D" w14:textId="77777777" w:rsidR="001A21B0" w:rsidRDefault="001D6C68">
      <w:pPr>
        <w:pStyle w:val="a4"/>
        <w:numPr>
          <w:ilvl w:val="1"/>
          <w:numId w:val="3"/>
        </w:numPr>
        <w:tabs>
          <w:tab w:val="left" w:pos="859"/>
        </w:tabs>
        <w:ind w:right="151" w:firstLine="283"/>
        <w:rPr>
          <w:sz w:val="28"/>
        </w:rPr>
      </w:pPr>
      <w:r>
        <w:rPr>
          <w:sz w:val="28"/>
        </w:rPr>
        <w:t>Оптимізація використання ресурсів громади шляхом раціонального та ефективного</w:t>
      </w:r>
      <w:r>
        <w:rPr>
          <w:spacing w:val="80"/>
          <w:sz w:val="28"/>
        </w:rPr>
        <w:t xml:space="preserve"> </w:t>
      </w:r>
      <w:r>
        <w:rPr>
          <w:sz w:val="28"/>
        </w:rPr>
        <w:t>використання</w:t>
      </w:r>
      <w:r>
        <w:rPr>
          <w:spacing w:val="80"/>
          <w:sz w:val="28"/>
        </w:rPr>
        <w:t xml:space="preserve"> </w:t>
      </w:r>
      <w:r>
        <w:rPr>
          <w:sz w:val="28"/>
        </w:rPr>
        <w:t>природних,</w:t>
      </w:r>
      <w:r>
        <w:rPr>
          <w:spacing w:val="80"/>
          <w:sz w:val="28"/>
        </w:rPr>
        <w:t xml:space="preserve"> </w:t>
      </w:r>
      <w:r>
        <w:rPr>
          <w:sz w:val="28"/>
        </w:rPr>
        <w:t>фінансових</w:t>
      </w:r>
      <w:r>
        <w:rPr>
          <w:spacing w:val="80"/>
          <w:sz w:val="28"/>
        </w:rPr>
        <w:t xml:space="preserve"> </w:t>
      </w:r>
      <w:r>
        <w:rPr>
          <w:sz w:val="28"/>
        </w:rPr>
        <w:t>та</w:t>
      </w:r>
      <w:r>
        <w:rPr>
          <w:spacing w:val="80"/>
          <w:sz w:val="28"/>
        </w:rPr>
        <w:t xml:space="preserve"> </w:t>
      </w:r>
      <w:r>
        <w:rPr>
          <w:sz w:val="28"/>
        </w:rPr>
        <w:t>людських</w:t>
      </w:r>
      <w:r>
        <w:rPr>
          <w:spacing w:val="80"/>
          <w:sz w:val="28"/>
        </w:rPr>
        <w:t xml:space="preserve"> </w:t>
      </w:r>
      <w:r>
        <w:rPr>
          <w:sz w:val="28"/>
        </w:rPr>
        <w:t>ресурсів. Це зменшить марнотратство ресурсів, підвищить продуктивність та ефективність</w:t>
      </w:r>
      <w:r>
        <w:rPr>
          <w:spacing w:val="40"/>
          <w:sz w:val="28"/>
        </w:rPr>
        <w:t xml:space="preserve"> </w:t>
      </w:r>
      <w:r>
        <w:rPr>
          <w:sz w:val="28"/>
        </w:rPr>
        <w:t>місцевої</w:t>
      </w:r>
      <w:r>
        <w:rPr>
          <w:spacing w:val="40"/>
          <w:sz w:val="28"/>
        </w:rPr>
        <w:t xml:space="preserve"> </w:t>
      </w:r>
      <w:r>
        <w:rPr>
          <w:sz w:val="28"/>
        </w:rPr>
        <w:t>економіки.</w:t>
      </w:r>
    </w:p>
    <w:p w14:paraId="167D2214" w14:textId="77777777" w:rsidR="001A21B0" w:rsidRDefault="001A21B0">
      <w:pPr>
        <w:pStyle w:val="a4"/>
        <w:rPr>
          <w:sz w:val="28"/>
        </w:rPr>
        <w:sectPr w:rsidR="001A21B0">
          <w:pgSz w:w="11910" w:h="16840"/>
          <w:pgMar w:top="480" w:right="425" w:bottom="280" w:left="1559" w:header="720" w:footer="720" w:gutter="0"/>
          <w:cols w:space="720"/>
        </w:sectPr>
      </w:pPr>
    </w:p>
    <w:p w14:paraId="59910A6B" w14:textId="77777777" w:rsidR="001A21B0" w:rsidRDefault="001D6C68">
      <w:pPr>
        <w:pStyle w:val="a4"/>
        <w:numPr>
          <w:ilvl w:val="1"/>
          <w:numId w:val="3"/>
        </w:numPr>
        <w:tabs>
          <w:tab w:val="left" w:pos="859"/>
        </w:tabs>
        <w:spacing w:before="80"/>
        <w:ind w:right="144" w:firstLine="283"/>
        <w:rPr>
          <w:sz w:val="28"/>
        </w:rPr>
      </w:pPr>
      <w:r>
        <w:rPr>
          <w:sz w:val="28"/>
        </w:rPr>
        <w:lastRenderedPageBreak/>
        <w:t>Модернізація</w:t>
      </w:r>
      <w:r>
        <w:rPr>
          <w:spacing w:val="80"/>
          <w:w w:val="150"/>
          <w:sz w:val="28"/>
        </w:rPr>
        <w:t xml:space="preserve"> </w:t>
      </w:r>
      <w:r>
        <w:rPr>
          <w:sz w:val="28"/>
        </w:rPr>
        <w:t>транспортної,</w:t>
      </w:r>
      <w:r>
        <w:rPr>
          <w:spacing w:val="80"/>
          <w:w w:val="150"/>
          <w:sz w:val="28"/>
        </w:rPr>
        <w:t xml:space="preserve"> </w:t>
      </w:r>
      <w:r>
        <w:rPr>
          <w:sz w:val="28"/>
        </w:rPr>
        <w:t>соціальної</w:t>
      </w:r>
      <w:r>
        <w:rPr>
          <w:spacing w:val="80"/>
          <w:w w:val="150"/>
          <w:sz w:val="28"/>
        </w:rPr>
        <w:t xml:space="preserve"> </w:t>
      </w:r>
      <w:r>
        <w:rPr>
          <w:sz w:val="28"/>
        </w:rPr>
        <w:t>та</w:t>
      </w:r>
      <w:r>
        <w:rPr>
          <w:spacing w:val="80"/>
          <w:w w:val="150"/>
          <w:sz w:val="28"/>
        </w:rPr>
        <w:t xml:space="preserve"> </w:t>
      </w:r>
      <w:r>
        <w:rPr>
          <w:sz w:val="28"/>
        </w:rPr>
        <w:t>комунальної інфраструктури (ремонт доріг, будівництво нових медичних та освітніх закладів, розвиток мережі водопостачання та водовідведення, доступ до сучасних</w:t>
      </w:r>
      <w:r>
        <w:rPr>
          <w:spacing w:val="40"/>
          <w:sz w:val="28"/>
        </w:rPr>
        <w:t xml:space="preserve"> </w:t>
      </w:r>
      <w:r>
        <w:rPr>
          <w:sz w:val="28"/>
        </w:rPr>
        <w:t>технологій</w:t>
      </w:r>
      <w:r>
        <w:rPr>
          <w:spacing w:val="40"/>
          <w:sz w:val="28"/>
        </w:rPr>
        <w:t xml:space="preserve"> </w:t>
      </w:r>
      <w:r>
        <w:rPr>
          <w:sz w:val="28"/>
        </w:rPr>
        <w:t>і</w:t>
      </w:r>
      <w:r>
        <w:rPr>
          <w:spacing w:val="40"/>
          <w:sz w:val="28"/>
        </w:rPr>
        <w:t xml:space="preserve"> </w:t>
      </w:r>
      <w:r>
        <w:rPr>
          <w:sz w:val="28"/>
        </w:rPr>
        <w:t>комунікацій).</w:t>
      </w:r>
    </w:p>
    <w:p w14:paraId="2C498AB5" w14:textId="77777777" w:rsidR="001A21B0" w:rsidRDefault="001D6C68">
      <w:pPr>
        <w:pStyle w:val="a4"/>
        <w:numPr>
          <w:ilvl w:val="1"/>
          <w:numId w:val="3"/>
        </w:numPr>
        <w:tabs>
          <w:tab w:val="left" w:pos="859"/>
        </w:tabs>
        <w:spacing w:before="2"/>
        <w:ind w:right="148" w:firstLine="283"/>
        <w:rPr>
          <w:sz w:val="28"/>
        </w:rPr>
      </w:pPr>
      <w:r>
        <w:rPr>
          <w:sz w:val="28"/>
        </w:rPr>
        <w:t>Створення ефективних антикорупційних механізмів, що підвищують прозорість прийняття рішень. Це сприятиме зростанню довіри населення до органів місцевого самоврядування та</w:t>
      </w:r>
      <w:r>
        <w:rPr>
          <w:spacing w:val="40"/>
          <w:sz w:val="28"/>
        </w:rPr>
        <w:t xml:space="preserve"> </w:t>
      </w:r>
      <w:r>
        <w:rPr>
          <w:sz w:val="28"/>
        </w:rPr>
        <w:t>залученню</w:t>
      </w:r>
      <w:r>
        <w:rPr>
          <w:spacing w:val="40"/>
          <w:sz w:val="28"/>
        </w:rPr>
        <w:t xml:space="preserve"> </w:t>
      </w:r>
      <w:r>
        <w:rPr>
          <w:sz w:val="28"/>
        </w:rPr>
        <w:t>громади до</w:t>
      </w:r>
      <w:r>
        <w:rPr>
          <w:spacing w:val="40"/>
          <w:sz w:val="28"/>
        </w:rPr>
        <w:t xml:space="preserve"> </w:t>
      </w:r>
      <w:r>
        <w:rPr>
          <w:sz w:val="28"/>
        </w:rPr>
        <w:t>процесу прийняття рішень.</w:t>
      </w:r>
    </w:p>
    <w:p w14:paraId="1C5B0172" w14:textId="77777777" w:rsidR="001A21B0" w:rsidRDefault="001D6C68">
      <w:pPr>
        <w:pStyle w:val="a4"/>
        <w:numPr>
          <w:ilvl w:val="1"/>
          <w:numId w:val="3"/>
        </w:numPr>
        <w:tabs>
          <w:tab w:val="left" w:pos="859"/>
        </w:tabs>
        <w:ind w:right="152" w:firstLine="283"/>
        <w:rPr>
          <w:sz w:val="28"/>
        </w:rPr>
      </w:pPr>
      <w:r>
        <w:rPr>
          <w:sz w:val="28"/>
        </w:rPr>
        <w:t>Залучення додаткових фінансових ресурсів (отримання грантів, міжнародної технічної допомоги та участь у державних програмах фінансування</w:t>
      </w:r>
      <w:r>
        <w:rPr>
          <w:spacing w:val="80"/>
          <w:sz w:val="28"/>
        </w:rPr>
        <w:t xml:space="preserve"> </w:t>
      </w:r>
      <w:r>
        <w:rPr>
          <w:sz w:val="28"/>
        </w:rPr>
        <w:t>розвитку</w:t>
      </w:r>
      <w:r>
        <w:rPr>
          <w:spacing w:val="80"/>
          <w:sz w:val="28"/>
        </w:rPr>
        <w:t xml:space="preserve"> </w:t>
      </w:r>
      <w:r>
        <w:rPr>
          <w:sz w:val="28"/>
        </w:rPr>
        <w:t>громад.</w:t>
      </w:r>
      <w:r>
        <w:rPr>
          <w:spacing w:val="80"/>
          <w:sz w:val="28"/>
        </w:rPr>
        <w:t xml:space="preserve"> </w:t>
      </w:r>
      <w:r>
        <w:rPr>
          <w:sz w:val="28"/>
        </w:rPr>
        <w:t>Це</w:t>
      </w:r>
      <w:r>
        <w:rPr>
          <w:spacing w:val="80"/>
          <w:sz w:val="28"/>
        </w:rPr>
        <w:t xml:space="preserve"> </w:t>
      </w:r>
      <w:r>
        <w:rPr>
          <w:sz w:val="28"/>
        </w:rPr>
        <w:t>дозволить</w:t>
      </w:r>
      <w:r>
        <w:rPr>
          <w:spacing w:val="80"/>
          <w:sz w:val="28"/>
        </w:rPr>
        <w:t xml:space="preserve"> </w:t>
      </w:r>
      <w:r>
        <w:rPr>
          <w:sz w:val="28"/>
        </w:rPr>
        <w:t>реалізовувати</w:t>
      </w:r>
      <w:r>
        <w:rPr>
          <w:spacing w:val="80"/>
          <w:w w:val="150"/>
          <w:sz w:val="28"/>
        </w:rPr>
        <w:t xml:space="preserve"> </w:t>
      </w:r>
      <w:r>
        <w:rPr>
          <w:sz w:val="28"/>
        </w:rPr>
        <w:t>інфраструктурні</w:t>
      </w:r>
      <w:r>
        <w:rPr>
          <w:spacing w:val="40"/>
          <w:sz w:val="28"/>
        </w:rPr>
        <w:t xml:space="preserve"> </w:t>
      </w:r>
      <w:r>
        <w:rPr>
          <w:sz w:val="28"/>
        </w:rPr>
        <w:t>проекти</w:t>
      </w:r>
      <w:r>
        <w:rPr>
          <w:spacing w:val="40"/>
          <w:sz w:val="28"/>
        </w:rPr>
        <w:t xml:space="preserve"> </w:t>
      </w:r>
      <w:r>
        <w:rPr>
          <w:sz w:val="28"/>
        </w:rPr>
        <w:t>та</w:t>
      </w:r>
      <w:r>
        <w:rPr>
          <w:spacing w:val="80"/>
          <w:sz w:val="28"/>
        </w:rPr>
        <w:t xml:space="preserve"> </w:t>
      </w:r>
      <w:r>
        <w:rPr>
          <w:sz w:val="28"/>
        </w:rPr>
        <w:t>соціальні</w:t>
      </w:r>
      <w:r>
        <w:rPr>
          <w:spacing w:val="40"/>
          <w:sz w:val="28"/>
        </w:rPr>
        <w:t xml:space="preserve"> </w:t>
      </w:r>
      <w:r>
        <w:rPr>
          <w:sz w:val="28"/>
        </w:rPr>
        <w:t>ініціативи).</w:t>
      </w:r>
    </w:p>
    <w:p w14:paraId="6A533506" w14:textId="77777777" w:rsidR="001A21B0" w:rsidRDefault="001A21B0">
      <w:pPr>
        <w:pStyle w:val="a3"/>
        <w:spacing w:before="4"/>
        <w:ind w:left="0"/>
        <w:jc w:val="left"/>
      </w:pPr>
    </w:p>
    <w:p w14:paraId="15261361" w14:textId="77777777" w:rsidR="001A21B0" w:rsidRDefault="001D6C68">
      <w:pPr>
        <w:pStyle w:val="a4"/>
        <w:numPr>
          <w:ilvl w:val="0"/>
          <w:numId w:val="3"/>
        </w:numPr>
        <w:tabs>
          <w:tab w:val="left" w:pos="706"/>
        </w:tabs>
        <w:ind w:left="706" w:hanging="282"/>
        <w:jc w:val="left"/>
        <w:rPr>
          <w:b/>
          <w:sz w:val="28"/>
        </w:rPr>
      </w:pPr>
      <w:r>
        <w:rPr>
          <w:b/>
          <w:sz w:val="28"/>
        </w:rPr>
        <w:t>Обсяги</w:t>
      </w:r>
      <w:r>
        <w:rPr>
          <w:b/>
          <w:spacing w:val="-6"/>
          <w:sz w:val="28"/>
        </w:rPr>
        <w:t xml:space="preserve"> </w:t>
      </w:r>
      <w:r>
        <w:rPr>
          <w:b/>
          <w:sz w:val="28"/>
        </w:rPr>
        <w:t>та</w:t>
      </w:r>
      <w:r>
        <w:rPr>
          <w:b/>
          <w:spacing w:val="-8"/>
          <w:sz w:val="28"/>
        </w:rPr>
        <w:t xml:space="preserve"> </w:t>
      </w:r>
      <w:r>
        <w:rPr>
          <w:b/>
          <w:sz w:val="28"/>
        </w:rPr>
        <w:t>джерела</w:t>
      </w:r>
      <w:r>
        <w:rPr>
          <w:b/>
          <w:spacing w:val="55"/>
          <w:sz w:val="28"/>
        </w:rPr>
        <w:t xml:space="preserve"> </w:t>
      </w:r>
      <w:r>
        <w:rPr>
          <w:b/>
          <w:sz w:val="28"/>
        </w:rPr>
        <w:t>фінансування</w:t>
      </w:r>
      <w:r>
        <w:rPr>
          <w:b/>
          <w:spacing w:val="-5"/>
          <w:sz w:val="28"/>
        </w:rPr>
        <w:t xml:space="preserve"> </w:t>
      </w:r>
      <w:r>
        <w:rPr>
          <w:b/>
          <w:spacing w:val="-2"/>
          <w:sz w:val="28"/>
        </w:rPr>
        <w:t>програми</w:t>
      </w:r>
    </w:p>
    <w:p w14:paraId="70C22ECD" w14:textId="77777777" w:rsidR="001A21B0" w:rsidRDefault="001D6C68">
      <w:pPr>
        <w:pStyle w:val="a3"/>
        <w:spacing w:before="317"/>
        <w:ind w:right="145" w:firstLine="283"/>
      </w:pPr>
      <w:r>
        <w:t>Фінансування Програми здійснюється відповідно до чинного законодавства України</w:t>
      </w:r>
      <w:r>
        <w:rPr>
          <w:spacing w:val="40"/>
        </w:rPr>
        <w:t xml:space="preserve"> </w:t>
      </w:r>
      <w:r>
        <w:t>за рахунок</w:t>
      </w:r>
      <w:r>
        <w:rPr>
          <w:spacing w:val="40"/>
        </w:rPr>
        <w:t xml:space="preserve"> </w:t>
      </w:r>
      <w:r>
        <w:t>коштів сільського бюджету Фонтанської сільської територіальної громади Одеського району Одеської області та інших коштів не заборонених чинним законодавством України.</w:t>
      </w:r>
    </w:p>
    <w:p w14:paraId="648A6203" w14:textId="77777777" w:rsidR="001A21B0" w:rsidRDefault="001D6C68">
      <w:pPr>
        <w:pStyle w:val="a3"/>
        <w:ind w:right="147" w:firstLine="283"/>
      </w:pPr>
      <w:r>
        <w:t>Обсяги фінансування Програми уточняються щорічно, виходячи з реальних можливостей бюджету. Обсяги та джерела фінансування Програми наведені у додатку 3 Програми.</w:t>
      </w:r>
    </w:p>
    <w:p w14:paraId="2BDEEA87" w14:textId="77777777" w:rsidR="001A21B0" w:rsidRDefault="001A21B0">
      <w:pPr>
        <w:pStyle w:val="a3"/>
        <w:spacing w:before="2"/>
        <w:ind w:left="0"/>
        <w:jc w:val="left"/>
      </w:pPr>
    </w:p>
    <w:p w14:paraId="21D803ED" w14:textId="77777777" w:rsidR="001A21B0" w:rsidRDefault="001D6C68">
      <w:pPr>
        <w:pStyle w:val="a4"/>
        <w:numPr>
          <w:ilvl w:val="0"/>
          <w:numId w:val="3"/>
        </w:numPr>
        <w:tabs>
          <w:tab w:val="left" w:pos="878"/>
        </w:tabs>
        <w:ind w:left="878" w:hanging="454"/>
        <w:jc w:val="left"/>
        <w:rPr>
          <w:b/>
          <w:sz w:val="28"/>
        </w:rPr>
      </w:pPr>
      <w:r>
        <w:rPr>
          <w:b/>
          <w:sz w:val="28"/>
        </w:rPr>
        <w:t>Строки</w:t>
      </w:r>
      <w:r>
        <w:rPr>
          <w:b/>
          <w:spacing w:val="40"/>
          <w:sz w:val="28"/>
        </w:rPr>
        <w:t xml:space="preserve"> </w:t>
      </w:r>
      <w:r>
        <w:rPr>
          <w:b/>
          <w:sz w:val="28"/>
        </w:rPr>
        <w:t>та</w:t>
      </w:r>
      <w:r>
        <w:rPr>
          <w:b/>
          <w:spacing w:val="49"/>
          <w:sz w:val="28"/>
        </w:rPr>
        <w:t xml:space="preserve"> </w:t>
      </w:r>
      <w:r>
        <w:rPr>
          <w:b/>
          <w:sz w:val="28"/>
        </w:rPr>
        <w:t>етапи</w:t>
      </w:r>
      <w:r>
        <w:rPr>
          <w:b/>
          <w:spacing w:val="41"/>
          <w:sz w:val="28"/>
        </w:rPr>
        <w:t xml:space="preserve"> </w:t>
      </w:r>
      <w:r>
        <w:rPr>
          <w:b/>
          <w:sz w:val="28"/>
        </w:rPr>
        <w:t>виконання</w:t>
      </w:r>
      <w:r>
        <w:rPr>
          <w:b/>
          <w:spacing w:val="49"/>
          <w:sz w:val="28"/>
        </w:rPr>
        <w:t xml:space="preserve"> </w:t>
      </w:r>
      <w:r>
        <w:rPr>
          <w:b/>
          <w:spacing w:val="-2"/>
          <w:sz w:val="28"/>
        </w:rPr>
        <w:t>програми</w:t>
      </w:r>
    </w:p>
    <w:p w14:paraId="771B6E7D" w14:textId="77777777" w:rsidR="001A21B0" w:rsidRDefault="001D6C68">
      <w:pPr>
        <w:pStyle w:val="a3"/>
        <w:spacing w:before="322" w:line="322" w:lineRule="exact"/>
        <w:ind w:left="424"/>
        <w:jc w:val="left"/>
      </w:pPr>
      <w:r>
        <w:t>Строки</w:t>
      </w:r>
      <w:r>
        <w:rPr>
          <w:spacing w:val="56"/>
        </w:rPr>
        <w:t xml:space="preserve"> </w:t>
      </w:r>
      <w:r>
        <w:t>виконання</w:t>
      </w:r>
      <w:r>
        <w:rPr>
          <w:spacing w:val="52"/>
        </w:rPr>
        <w:t xml:space="preserve"> </w:t>
      </w:r>
      <w:r>
        <w:t>Програми</w:t>
      </w:r>
      <w:r>
        <w:rPr>
          <w:spacing w:val="60"/>
        </w:rPr>
        <w:t xml:space="preserve"> </w:t>
      </w:r>
      <w:r>
        <w:t>–</w:t>
      </w:r>
      <w:r>
        <w:rPr>
          <w:spacing w:val="51"/>
        </w:rPr>
        <w:t xml:space="preserve"> </w:t>
      </w:r>
      <w:r>
        <w:t>2025-2027</w:t>
      </w:r>
      <w:r>
        <w:rPr>
          <w:spacing w:val="59"/>
        </w:rPr>
        <w:t xml:space="preserve"> </w:t>
      </w:r>
      <w:r>
        <w:rPr>
          <w:spacing w:val="-2"/>
        </w:rPr>
        <w:t>роки.</w:t>
      </w:r>
    </w:p>
    <w:p w14:paraId="726AB7FB" w14:textId="77777777" w:rsidR="001A21B0" w:rsidRDefault="001D6C68">
      <w:pPr>
        <w:pStyle w:val="a3"/>
        <w:ind w:right="161" w:firstLine="283"/>
      </w:pPr>
      <w:r>
        <w:t>Виконання Програми планується здійснити шляхом реалізації заходів, які наведені</w:t>
      </w:r>
      <w:r>
        <w:rPr>
          <w:spacing w:val="40"/>
        </w:rPr>
        <w:t xml:space="preserve"> </w:t>
      </w:r>
      <w:r>
        <w:t>у</w:t>
      </w:r>
      <w:r>
        <w:rPr>
          <w:spacing w:val="40"/>
        </w:rPr>
        <w:t xml:space="preserve"> </w:t>
      </w:r>
      <w:r>
        <w:t>додатку</w:t>
      </w:r>
      <w:r>
        <w:rPr>
          <w:spacing w:val="40"/>
        </w:rPr>
        <w:t xml:space="preserve"> </w:t>
      </w:r>
      <w:r>
        <w:t>1-3</w:t>
      </w:r>
      <w:r>
        <w:rPr>
          <w:spacing w:val="40"/>
        </w:rPr>
        <w:t xml:space="preserve"> </w:t>
      </w:r>
      <w:r>
        <w:t>Програми.</w:t>
      </w:r>
    </w:p>
    <w:p w14:paraId="0320FAB8" w14:textId="77777777" w:rsidR="001A21B0" w:rsidRDefault="001A21B0">
      <w:pPr>
        <w:pStyle w:val="a3"/>
        <w:spacing w:before="3"/>
        <w:ind w:left="0"/>
        <w:jc w:val="left"/>
      </w:pPr>
    </w:p>
    <w:p w14:paraId="233F12ED" w14:textId="77777777" w:rsidR="001A21B0" w:rsidRDefault="001D6C68">
      <w:pPr>
        <w:pStyle w:val="a4"/>
        <w:numPr>
          <w:ilvl w:val="0"/>
          <w:numId w:val="3"/>
        </w:numPr>
        <w:tabs>
          <w:tab w:val="left" w:pos="878"/>
        </w:tabs>
        <w:ind w:left="878" w:hanging="454"/>
        <w:jc w:val="left"/>
        <w:rPr>
          <w:b/>
          <w:sz w:val="28"/>
        </w:rPr>
      </w:pPr>
      <w:r>
        <w:rPr>
          <w:b/>
          <w:sz w:val="28"/>
        </w:rPr>
        <w:t>Координація</w:t>
      </w:r>
      <w:r>
        <w:rPr>
          <w:b/>
          <w:spacing w:val="44"/>
          <w:sz w:val="28"/>
        </w:rPr>
        <w:t xml:space="preserve"> </w:t>
      </w:r>
      <w:r>
        <w:rPr>
          <w:b/>
          <w:sz w:val="28"/>
        </w:rPr>
        <w:t>та</w:t>
      </w:r>
      <w:r>
        <w:rPr>
          <w:b/>
          <w:spacing w:val="47"/>
          <w:sz w:val="28"/>
        </w:rPr>
        <w:t xml:space="preserve"> </w:t>
      </w:r>
      <w:r>
        <w:rPr>
          <w:b/>
          <w:sz w:val="28"/>
        </w:rPr>
        <w:t>контроль</w:t>
      </w:r>
      <w:r>
        <w:rPr>
          <w:b/>
          <w:spacing w:val="44"/>
          <w:sz w:val="28"/>
        </w:rPr>
        <w:t xml:space="preserve"> </w:t>
      </w:r>
      <w:r>
        <w:rPr>
          <w:b/>
          <w:sz w:val="28"/>
        </w:rPr>
        <w:t>за</w:t>
      </w:r>
      <w:r>
        <w:rPr>
          <w:b/>
          <w:spacing w:val="47"/>
          <w:sz w:val="28"/>
        </w:rPr>
        <w:t xml:space="preserve"> </w:t>
      </w:r>
      <w:r>
        <w:rPr>
          <w:b/>
          <w:sz w:val="28"/>
        </w:rPr>
        <w:t>ходом</w:t>
      </w:r>
      <w:r>
        <w:rPr>
          <w:b/>
          <w:spacing w:val="50"/>
          <w:sz w:val="28"/>
        </w:rPr>
        <w:t xml:space="preserve"> </w:t>
      </w:r>
      <w:r>
        <w:rPr>
          <w:b/>
          <w:sz w:val="28"/>
        </w:rPr>
        <w:t>виконання</w:t>
      </w:r>
      <w:r>
        <w:rPr>
          <w:b/>
          <w:spacing w:val="69"/>
          <w:sz w:val="28"/>
        </w:rPr>
        <w:t xml:space="preserve"> </w:t>
      </w:r>
      <w:r>
        <w:rPr>
          <w:b/>
          <w:spacing w:val="-2"/>
          <w:sz w:val="28"/>
        </w:rPr>
        <w:t>програми</w:t>
      </w:r>
    </w:p>
    <w:p w14:paraId="45C5DCC6" w14:textId="77777777" w:rsidR="001A21B0" w:rsidRDefault="001D6C68">
      <w:pPr>
        <w:pStyle w:val="a3"/>
        <w:spacing w:before="317"/>
        <w:ind w:right="164" w:firstLine="283"/>
      </w:pPr>
      <w:r>
        <w:t>Виконання Програми здійснюється шляхом реалізації її завдань і заходів виконавцями,</w:t>
      </w:r>
      <w:r>
        <w:rPr>
          <w:spacing w:val="40"/>
        </w:rPr>
        <w:t xml:space="preserve"> </w:t>
      </w:r>
      <w:r>
        <w:t>зазначеними</w:t>
      </w:r>
      <w:r>
        <w:rPr>
          <w:spacing w:val="40"/>
        </w:rPr>
        <w:t xml:space="preserve"> </w:t>
      </w:r>
      <w:r>
        <w:t>у</w:t>
      </w:r>
      <w:r>
        <w:rPr>
          <w:spacing w:val="40"/>
        </w:rPr>
        <w:t xml:space="preserve"> </w:t>
      </w:r>
      <w:r>
        <w:t>програмі.</w:t>
      </w:r>
    </w:p>
    <w:p w14:paraId="52B37E22" w14:textId="421F20A6" w:rsidR="001A21B0" w:rsidRDefault="001D6C68">
      <w:pPr>
        <w:pStyle w:val="a3"/>
        <w:ind w:right="156" w:firstLine="283"/>
      </w:pPr>
      <w:r>
        <w:t>Головним</w:t>
      </w:r>
      <w:r>
        <w:rPr>
          <w:spacing w:val="40"/>
        </w:rPr>
        <w:t xml:space="preserve"> </w:t>
      </w:r>
      <w:r>
        <w:t>виконавцем</w:t>
      </w:r>
      <w:r>
        <w:rPr>
          <w:spacing w:val="40"/>
        </w:rPr>
        <w:t xml:space="preserve"> </w:t>
      </w:r>
      <w:r>
        <w:t>Програми</w:t>
      </w:r>
      <w:r>
        <w:rPr>
          <w:spacing w:val="40"/>
        </w:rPr>
        <w:t xml:space="preserve"> </w:t>
      </w:r>
      <w:r>
        <w:t>є</w:t>
      </w:r>
      <w:r>
        <w:rPr>
          <w:spacing w:val="40"/>
        </w:rPr>
        <w:t xml:space="preserve"> </w:t>
      </w:r>
      <w:r w:rsidR="005C2917">
        <w:rPr>
          <w:sz w:val="24"/>
        </w:rPr>
        <w:t xml:space="preserve">Відділ економічного розвитку, інформації та інвестицій </w:t>
      </w:r>
      <w:r>
        <w:t>Фонтанської сільської ради Одеського району</w:t>
      </w:r>
      <w:r>
        <w:rPr>
          <w:spacing w:val="80"/>
        </w:rPr>
        <w:t xml:space="preserve"> </w:t>
      </w:r>
      <w:r>
        <w:t>Одеської області.</w:t>
      </w:r>
    </w:p>
    <w:p w14:paraId="4AFAAEE6" w14:textId="77777777" w:rsidR="001A21B0" w:rsidRDefault="001D6C68">
      <w:pPr>
        <w:pStyle w:val="a3"/>
        <w:spacing w:line="242" w:lineRule="auto"/>
        <w:ind w:right="154" w:firstLine="283"/>
      </w:pPr>
      <w:r>
        <w:t xml:space="preserve">Головний розпорядник бюджетних коштів є </w:t>
      </w:r>
      <w:proofErr w:type="spellStart"/>
      <w:r>
        <w:t>Фонтанська</w:t>
      </w:r>
      <w:proofErr w:type="spellEnd"/>
      <w:r>
        <w:t xml:space="preserve"> сільська рада Одеського</w:t>
      </w:r>
      <w:r>
        <w:rPr>
          <w:spacing w:val="40"/>
        </w:rPr>
        <w:t xml:space="preserve"> </w:t>
      </w:r>
      <w:r>
        <w:t>району</w:t>
      </w:r>
      <w:r>
        <w:rPr>
          <w:spacing w:val="40"/>
        </w:rPr>
        <w:t xml:space="preserve"> </w:t>
      </w:r>
      <w:r>
        <w:t>Одеської</w:t>
      </w:r>
      <w:r>
        <w:rPr>
          <w:spacing w:val="40"/>
        </w:rPr>
        <w:t xml:space="preserve"> </w:t>
      </w:r>
      <w:r>
        <w:t>області.</w:t>
      </w:r>
    </w:p>
    <w:p w14:paraId="0E149183" w14:textId="77777777" w:rsidR="001A21B0" w:rsidRDefault="001D6C68">
      <w:pPr>
        <w:pStyle w:val="a3"/>
        <w:ind w:right="151" w:firstLine="283"/>
      </w:pPr>
      <w:r>
        <w:t>Контроль</w:t>
      </w:r>
      <w:r>
        <w:rPr>
          <w:spacing w:val="80"/>
        </w:rPr>
        <w:t xml:space="preserve"> </w:t>
      </w:r>
      <w:r>
        <w:t>та</w:t>
      </w:r>
      <w:r>
        <w:rPr>
          <w:spacing w:val="80"/>
        </w:rPr>
        <w:t xml:space="preserve"> </w:t>
      </w:r>
      <w:r>
        <w:t>звітування</w:t>
      </w:r>
      <w:r>
        <w:rPr>
          <w:spacing w:val="80"/>
        </w:rPr>
        <w:t xml:space="preserve"> </w:t>
      </w:r>
      <w:r>
        <w:t>за</w:t>
      </w:r>
      <w:r>
        <w:rPr>
          <w:spacing w:val="80"/>
        </w:rPr>
        <w:t xml:space="preserve"> </w:t>
      </w:r>
      <w:r>
        <w:t>використанням</w:t>
      </w:r>
      <w:r>
        <w:rPr>
          <w:spacing w:val="80"/>
        </w:rPr>
        <w:t xml:space="preserve"> </w:t>
      </w:r>
      <w:r>
        <w:t>бюджетних</w:t>
      </w:r>
      <w:r>
        <w:rPr>
          <w:spacing w:val="80"/>
        </w:rPr>
        <w:t xml:space="preserve"> </w:t>
      </w:r>
      <w:r>
        <w:t>коштів, спрямованих</w:t>
      </w:r>
      <w:r>
        <w:rPr>
          <w:spacing w:val="80"/>
        </w:rPr>
        <w:t xml:space="preserve"> </w:t>
      </w:r>
      <w:r>
        <w:t>на</w:t>
      </w:r>
      <w:r>
        <w:rPr>
          <w:spacing w:val="80"/>
        </w:rPr>
        <w:t xml:space="preserve"> </w:t>
      </w:r>
      <w:r>
        <w:t>забезпечення</w:t>
      </w:r>
      <w:r>
        <w:rPr>
          <w:spacing w:val="80"/>
        </w:rPr>
        <w:t xml:space="preserve"> </w:t>
      </w:r>
      <w:r>
        <w:t>виконання</w:t>
      </w:r>
      <w:r>
        <w:rPr>
          <w:spacing w:val="80"/>
        </w:rPr>
        <w:t xml:space="preserve"> </w:t>
      </w:r>
      <w:r>
        <w:t>Програми,</w:t>
      </w:r>
      <w:r>
        <w:rPr>
          <w:spacing w:val="80"/>
        </w:rPr>
        <w:t xml:space="preserve"> </w:t>
      </w:r>
      <w:r>
        <w:t>здійснюється</w:t>
      </w:r>
      <w:r>
        <w:rPr>
          <w:spacing w:val="80"/>
        </w:rPr>
        <w:t xml:space="preserve"> </w:t>
      </w:r>
      <w:r>
        <w:t xml:space="preserve">відповідно до Порядку розроблення, фінансування, моніторингу реалізації цільових програм Фонтанської сільської ради Одеського району Одеської </w:t>
      </w:r>
      <w:r>
        <w:rPr>
          <w:spacing w:val="-2"/>
        </w:rPr>
        <w:t>області.</w:t>
      </w:r>
    </w:p>
    <w:p w14:paraId="461F0DE7" w14:textId="77777777" w:rsidR="001A21B0" w:rsidRDefault="001A21B0">
      <w:pPr>
        <w:pStyle w:val="a3"/>
        <w:ind w:left="0"/>
        <w:jc w:val="left"/>
      </w:pPr>
    </w:p>
    <w:p w14:paraId="3065436A" w14:textId="77777777" w:rsidR="001A21B0" w:rsidRDefault="001A21B0">
      <w:pPr>
        <w:pStyle w:val="a3"/>
        <w:spacing w:before="321"/>
        <w:ind w:left="0"/>
        <w:jc w:val="left"/>
      </w:pPr>
    </w:p>
    <w:p w14:paraId="37D813F2" w14:textId="764987F5" w:rsidR="001A21B0" w:rsidRDefault="00F96599">
      <w:pPr>
        <w:tabs>
          <w:tab w:val="left" w:pos="7257"/>
        </w:tabs>
        <w:ind w:left="424"/>
        <w:rPr>
          <w:b/>
          <w:sz w:val="28"/>
        </w:rPr>
      </w:pPr>
      <w:r>
        <w:rPr>
          <w:b/>
          <w:sz w:val="28"/>
        </w:rPr>
        <w:t>В.о. с</w:t>
      </w:r>
      <w:r w:rsidR="001D6C68">
        <w:rPr>
          <w:b/>
          <w:sz w:val="28"/>
        </w:rPr>
        <w:t>ільськ</w:t>
      </w:r>
      <w:r>
        <w:rPr>
          <w:b/>
          <w:sz w:val="28"/>
        </w:rPr>
        <w:t>ого</w:t>
      </w:r>
      <w:r w:rsidR="001D6C68">
        <w:rPr>
          <w:b/>
          <w:spacing w:val="-17"/>
          <w:sz w:val="28"/>
        </w:rPr>
        <w:t xml:space="preserve"> </w:t>
      </w:r>
      <w:r w:rsidR="001D6C68">
        <w:rPr>
          <w:b/>
          <w:spacing w:val="-2"/>
          <w:sz w:val="28"/>
        </w:rPr>
        <w:t>голов</w:t>
      </w:r>
      <w:r>
        <w:rPr>
          <w:b/>
          <w:spacing w:val="-2"/>
          <w:sz w:val="28"/>
        </w:rPr>
        <w:t>и</w:t>
      </w:r>
      <w:r>
        <w:rPr>
          <w:b/>
          <w:sz w:val="28"/>
        </w:rPr>
        <w:t xml:space="preserve">                                                   Андрій СЕРЕБРІЙ</w:t>
      </w:r>
    </w:p>
    <w:p w14:paraId="3162D739" w14:textId="77777777" w:rsidR="001A21B0" w:rsidRDefault="001A21B0">
      <w:pPr>
        <w:rPr>
          <w:b/>
          <w:sz w:val="28"/>
        </w:rPr>
      </w:pPr>
    </w:p>
    <w:p w14:paraId="44E468C0" w14:textId="77777777" w:rsidR="00644CEE" w:rsidRDefault="00644CEE">
      <w:pPr>
        <w:rPr>
          <w:b/>
          <w:sz w:val="28"/>
        </w:rPr>
      </w:pPr>
    </w:p>
    <w:p w14:paraId="769B01CB" w14:textId="77777777" w:rsidR="00644CEE" w:rsidRDefault="00644CEE">
      <w:pPr>
        <w:rPr>
          <w:b/>
          <w:sz w:val="28"/>
        </w:rPr>
      </w:pPr>
    </w:p>
    <w:p w14:paraId="379AE2DC" w14:textId="77777777" w:rsidR="00644CEE" w:rsidRDefault="00644CEE">
      <w:pPr>
        <w:rPr>
          <w:b/>
          <w:sz w:val="28"/>
        </w:rPr>
      </w:pPr>
    </w:p>
    <w:p w14:paraId="65591FE2" w14:textId="77777777" w:rsidR="00644CEE" w:rsidRDefault="00644CEE">
      <w:pPr>
        <w:rPr>
          <w:b/>
          <w:sz w:val="28"/>
        </w:rPr>
      </w:pPr>
    </w:p>
    <w:p w14:paraId="0FA61236" w14:textId="3039587A" w:rsidR="00644CEE" w:rsidRDefault="00644CEE" w:rsidP="00F96599">
      <w:pPr>
        <w:jc w:val="center"/>
        <w:rPr>
          <w:b/>
          <w:sz w:val="28"/>
        </w:rPr>
      </w:pPr>
      <w:r>
        <w:rPr>
          <w:b/>
          <w:sz w:val="28"/>
        </w:rPr>
        <w:t>ПОЯСНЮВАЛЬНА  ЗАПИСКА</w:t>
      </w:r>
    </w:p>
    <w:p w14:paraId="4007B287" w14:textId="6F46E25D" w:rsidR="005C2917" w:rsidRDefault="005C2917">
      <w:pPr>
        <w:rPr>
          <w:b/>
          <w:sz w:val="28"/>
        </w:rPr>
      </w:pPr>
    </w:p>
    <w:p w14:paraId="003AA1D7" w14:textId="77777777" w:rsidR="00F96599" w:rsidRDefault="00F96599" w:rsidP="00F96599">
      <w:pPr>
        <w:ind w:firstLine="426"/>
        <w:jc w:val="both"/>
        <w:rPr>
          <w:spacing w:val="-5"/>
          <w:sz w:val="28"/>
        </w:rPr>
      </w:pPr>
      <w:r w:rsidRPr="003C0502">
        <w:rPr>
          <w:bCs/>
          <w:sz w:val="28"/>
        </w:rPr>
        <w:t xml:space="preserve">У зв’язку з розробкою «Стратегії розвитку </w:t>
      </w:r>
      <w:proofErr w:type="spellStart"/>
      <w:r w:rsidRPr="003C0502">
        <w:rPr>
          <w:bCs/>
          <w:sz w:val="28"/>
        </w:rPr>
        <w:t>Фонтанської</w:t>
      </w:r>
      <w:proofErr w:type="spellEnd"/>
      <w:r w:rsidRPr="003C0502">
        <w:rPr>
          <w:bCs/>
          <w:sz w:val="28"/>
        </w:rPr>
        <w:t xml:space="preserve"> сільської територіальної громади Одеського району Одеської області до 2030 року» виникла необхідність внесення змін</w:t>
      </w:r>
      <w:r>
        <w:rPr>
          <w:b/>
          <w:sz w:val="28"/>
        </w:rPr>
        <w:t xml:space="preserve"> </w:t>
      </w:r>
      <w:r w:rsidRPr="00146457">
        <w:rPr>
          <w:sz w:val="28"/>
        </w:rPr>
        <w:t xml:space="preserve">до рішення </w:t>
      </w:r>
      <w:proofErr w:type="spellStart"/>
      <w:r w:rsidRPr="00146457">
        <w:rPr>
          <w:sz w:val="28"/>
        </w:rPr>
        <w:t>Фонтанської</w:t>
      </w:r>
      <w:proofErr w:type="spellEnd"/>
      <w:r w:rsidRPr="00146457">
        <w:rPr>
          <w:sz w:val="28"/>
        </w:rPr>
        <w:t xml:space="preserve"> сільської ради  №2707-</w:t>
      </w:r>
      <w:r w:rsidRPr="00146457">
        <w:rPr>
          <w:spacing w:val="-4"/>
          <w:sz w:val="28"/>
        </w:rPr>
        <w:t xml:space="preserve"> VIII</w:t>
      </w:r>
      <w:r w:rsidRPr="00146457">
        <w:rPr>
          <w:sz w:val="28"/>
        </w:rPr>
        <w:t xml:space="preserve"> від 24 грудня 2024 року «Про</w:t>
      </w:r>
      <w:r w:rsidRPr="00146457">
        <w:rPr>
          <w:spacing w:val="-13"/>
          <w:sz w:val="28"/>
        </w:rPr>
        <w:t xml:space="preserve"> </w:t>
      </w:r>
      <w:r w:rsidRPr="00146457">
        <w:rPr>
          <w:sz w:val="28"/>
        </w:rPr>
        <w:t>затвердження</w:t>
      </w:r>
      <w:r w:rsidRPr="00146457">
        <w:rPr>
          <w:spacing w:val="-8"/>
          <w:sz w:val="28"/>
        </w:rPr>
        <w:t xml:space="preserve"> </w:t>
      </w:r>
      <w:r w:rsidRPr="00146457">
        <w:rPr>
          <w:sz w:val="28"/>
        </w:rPr>
        <w:t>Програми</w:t>
      </w:r>
      <w:r w:rsidRPr="00146457">
        <w:rPr>
          <w:spacing w:val="-9"/>
          <w:sz w:val="28"/>
        </w:rPr>
        <w:t xml:space="preserve"> </w:t>
      </w:r>
      <w:r w:rsidRPr="00146457">
        <w:rPr>
          <w:spacing w:val="-2"/>
          <w:sz w:val="28"/>
        </w:rPr>
        <w:t>розробки</w:t>
      </w:r>
      <w:r w:rsidRPr="00146457">
        <w:rPr>
          <w:sz w:val="28"/>
        </w:rPr>
        <w:t xml:space="preserve"> та затвердження стратегічних документів </w:t>
      </w:r>
      <w:proofErr w:type="spellStart"/>
      <w:r w:rsidRPr="00146457">
        <w:rPr>
          <w:sz w:val="28"/>
        </w:rPr>
        <w:t>Фонтанської</w:t>
      </w:r>
      <w:proofErr w:type="spellEnd"/>
      <w:r w:rsidRPr="00146457">
        <w:rPr>
          <w:spacing w:val="-15"/>
          <w:sz w:val="28"/>
        </w:rPr>
        <w:t xml:space="preserve"> </w:t>
      </w:r>
      <w:r w:rsidRPr="00146457">
        <w:rPr>
          <w:sz w:val="28"/>
        </w:rPr>
        <w:t>сільської</w:t>
      </w:r>
      <w:r w:rsidRPr="00146457">
        <w:rPr>
          <w:spacing w:val="-15"/>
          <w:sz w:val="28"/>
        </w:rPr>
        <w:t xml:space="preserve"> </w:t>
      </w:r>
      <w:r w:rsidRPr="00146457">
        <w:rPr>
          <w:sz w:val="28"/>
        </w:rPr>
        <w:t>територіальної</w:t>
      </w:r>
      <w:r w:rsidRPr="00146457">
        <w:rPr>
          <w:spacing w:val="-12"/>
          <w:sz w:val="28"/>
        </w:rPr>
        <w:t xml:space="preserve"> </w:t>
      </w:r>
      <w:r w:rsidRPr="00146457">
        <w:rPr>
          <w:sz w:val="28"/>
        </w:rPr>
        <w:t>громади Одеського</w:t>
      </w:r>
      <w:r w:rsidRPr="00146457">
        <w:rPr>
          <w:spacing w:val="-11"/>
          <w:sz w:val="28"/>
        </w:rPr>
        <w:t xml:space="preserve"> </w:t>
      </w:r>
      <w:r w:rsidRPr="00146457">
        <w:rPr>
          <w:sz w:val="28"/>
        </w:rPr>
        <w:t>району</w:t>
      </w:r>
      <w:r w:rsidRPr="00146457">
        <w:rPr>
          <w:spacing w:val="-8"/>
          <w:sz w:val="28"/>
        </w:rPr>
        <w:t xml:space="preserve"> </w:t>
      </w:r>
      <w:r w:rsidRPr="00146457">
        <w:rPr>
          <w:sz w:val="28"/>
        </w:rPr>
        <w:t>Одеської</w:t>
      </w:r>
      <w:r w:rsidRPr="00146457">
        <w:rPr>
          <w:spacing w:val="-7"/>
          <w:sz w:val="28"/>
        </w:rPr>
        <w:t xml:space="preserve"> </w:t>
      </w:r>
      <w:r w:rsidRPr="00146457">
        <w:rPr>
          <w:sz w:val="28"/>
        </w:rPr>
        <w:t>області</w:t>
      </w:r>
      <w:r w:rsidRPr="00146457">
        <w:rPr>
          <w:spacing w:val="-7"/>
          <w:sz w:val="28"/>
        </w:rPr>
        <w:t xml:space="preserve"> </w:t>
      </w:r>
      <w:r w:rsidRPr="00146457">
        <w:rPr>
          <w:sz w:val="28"/>
        </w:rPr>
        <w:t>на</w:t>
      </w:r>
      <w:r w:rsidRPr="00146457">
        <w:rPr>
          <w:spacing w:val="-3"/>
          <w:sz w:val="28"/>
        </w:rPr>
        <w:t xml:space="preserve"> </w:t>
      </w:r>
      <w:r w:rsidRPr="00146457">
        <w:rPr>
          <w:sz w:val="28"/>
        </w:rPr>
        <w:t>2025-2027</w:t>
      </w:r>
      <w:r w:rsidRPr="00146457">
        <w:rPr>
          <w:spacing w:val="-6"/>
          <w:sz w:val="28"/>
        </w:rPr>
        <w:t xml:space="preserve"> </w:t>
      </w:r>
      <w:r w:rsidRPr="00146457">
        <w:rPr>
          <w:spacing w:val="-5"/>
          <w:sz w:val="28"/>
        </w:rPr>
        <w:t>рр.»</w:t>
      </w:r>
      <w:r>
        <w:rPr>
          <w:spacing w:val="-5"/>
          <w:sz w:val="28"/>
        </w:rPr>
        <w:t xml:space="preserve"> у додатку №1, а саме:</w:t>
      </w:r>
    </w:p>
    <w:p w14:paraId="645F788A" w14:textId="77777777" w:rsidR="00F96599" w:rsidRDefault="00F96599" w:rsidP="00F96599">
      <w:pPr>
        <w:jc w:val="both"/>
        <w:rPr>
          <w:spacing w:val="-5"/>
          <w:sz w:val="28"/>
        </w:rPr>
      </w:pPr>
    </w:p>
    <w:p w14:paraId="3DA03242" w14:textId="77777777" w:rsidR="00F96599" w:rsidRPr="001D6C68" w:rsidRDefault="00F96599" w:rsidP="00F96599">
      <w:pPr>
        <w:pStyle w:val="a4"/>
        <w:numPr>
          <w:ilvl w:val="0"/>
          <w:numId w:val="7"/>
        </w:numPr>
        <w:spacing w:line="322" w:lineRule="exact"/>
        <w:rPr>
          <w:sz w:val="28"/>
        </w:rPr>
      </w:pPr>
      <w:r w:rsidRPr="001D6C68">
        <w:rPr>
          <w:spacing w:val="-5"/>
          <w:sz w:val="28"/>
        </w:rPr>
        <w:t>Додаток №1 «</w:t>
      </w:r>
      <w:r w:rsidRPr="001D6C68">
        <w:rPr>
          <w:spacing w:val="-2"/>
          <w:sz w:val="28"/>
        </w:rPr>
        <w:t>Програма</w:t>
      </w:r>
      <w:r w:rsidRPr="001D6C68">
        <w:rPr>
          <w:sz w:val="28"/>
        </w:rPr>
        <w:t xml:space="preserve"> розробки та затвердження стратегічних документів </w:t>
      </w:r>
      <w:proofErr w:type="spellStart"/>
      <w:r w:rsidRPr="001D6C68">
        <w:rPr>
          <w:sz w:val="28"/>
        </w:rPr>
        <w:t>Фонтанської</w:t>
      </w:r>
      <w:proofErr w:type="spellEnd"/>
      <w:r w:rsidRPr="001D6C68">
        <w:rPr>
          <w:spacing w:val="-8"/>
          <w:sz w:val="28"/>
        </w:rPr>
        <w:t xml:space="preserve"> </w:t>
      </w:r>
      <w:r w:rsidRPr="001D6C68">
        <w:rPr>
          <w:sz w:val="28"/>
        </w:rPr>
        <w:t>сільської</w:t>
      </w:r>
      <w:r w:rsidRPr="001D6C68">
        <w:rPr>
          <w:spacing w:val="-8"/>
          <w:sz w:val="28"/>
        </w:rPr>
        <w:t xml:space="preserve"> </w:t>
      </w:r>
      <w:r w:rsidRPr="001D6C68">
        <w:rPr>
          <w:sz w:val="28"/>
        </w:rPr>
        <w:t>територіальної</w:t>
      </w:r>
      <w:r w:rsidRPr="001D6C68">
        <w:rPr>
          <w:spacing w:val="-5"/>
          <w:sz w:val="28"/>
        </w:rPr>
        <w:t xml:space="preserve"> </w:t>
      </w:r>
      <w:r w:rsidRPr="001D6C68">
        <w:rPr>
          <w:sz w:val="28"/>
        </w:rPr>
        <w:t>громади</w:t>
      </w:r>
      <w:r w:rsidRPr="001D6C68">
        <w:rPr>
          <w:spacing w:val="-10"/>
          <w:sz w:val="28"/>
        </w:rPr>
        <w:t xml:space="preserve"> </w:t>
      </w:r>
      <w:r w:rsidRPr="001D6C68">
        <w:rPr>
          <w:sz w:val="28"/>
        </w:rPr>
        <w:t>Одеського</w:t>
      </w:r>
      <w:r w:rsidRPr="001D6C68">
        <w:rPr>
          <w:spacing w:val="-12"/>
          <w:sz w:val="28"/>
        </w:rPr>
        <w:t xml:space="preserve"> </w:t>
      </w:r>
      <w:r w:rsidRPr="001D6C68">
        <w:rPr>
          <w:sz w:val="28"/>
        </w:rPr>
        <w:t>району</w:t>
      </w:r>
      <w:r w:rsidRPr="001D6C68">
        <w:rPr>
          <w:spacing w:val="-8"/>
          <w:sz w:val="28"/>
        </w:rPr>
        <w:t xml:space="preserve"> </w:t>
      </w:r>
      <w:r w:rsidRPr="001D6C68">
        <w:rPr>
          <w:sz w:val="28"/>
        </w:rPr>
        <w:t>Одеської</w:t>
      </w:r>
    </w:p>
    <w:p w14:paraId="45B4D3F6" w14:textId="77777777" w:rsidR="00F96599" w:rsidRPr="00F42E6D" w:rsidRDefault="00F96599" w:rsidP="00F96599">
      <w:pPr>
        <w:spacing w:line="321" w:lineRule="exact"/>
        <w:ind w:left="7" w:right="4"/>
        <w:jc w:val="both"/>
        <w:rPr>
          <w:spacing w:val="-5"/>
          <w:sz w:val="28"/>
          <w:szCs w:val="28"/>
        </w:rPr>
      </w:pPr>
      <w:r w:rsidRPr="00AE5CA0">
        <w:rPr>
          <w:spacing w:val="-2"/>
          <w:sz w:val="28"/>
        </w:rPr>
        <w:t>Області</w:t>
      </w:r>
      <w:r w:rsidRPr="00AE5CA0">
        <w:rPr>
          <w:sz w:val="28"/>
        </w:rPr>
        <w:t xml:space="preserve"> на</w:t>
      </w:r>
      <w:r w:rsidRPr="00AE5CA0">
        <w:rPr>
          <w:spacing w:val="-7"/>
          <w:sz w:val="28"/>
        </w:rPr>
        <w:t xml:space="preserve"> </w:t>
      </w:r>
      <w:r w:rsidRPr="00AE5CA0">
        <w:rPr>
          <w:sz w:val="28"/>
        </w:rPr>
        <w:t>2025-2027</w:t>
      </w:r>
      <w:r w:rsidRPr="00AE5CA0">
        <w:rPr>
          <w:spacing w:val="-5"/>
          <w:sz w:val="28"/>
        </w:rPr>
        <w:t xml:space="preserve"> рр.</w:t>
      </w:r>
      <w:r>
        <w:rPr>
          <w:spacing w:val="-5"/>
          <w:sz w:val="28"/>
        </w:rPr>
        <w:t xml:space="preserve"> </w:t>
      </w:r>
      <w:r w:rsidRPr="00F42E6D">
        <w:rPr>
          <w:spacing w:val="-5"/>
          <w:sz w:val="28"/>
          <w:szCs w:val="28"/>
        </w:rPr>
        <w:t>змінити «</w:t>
      </w:r>
      <w:r w:rsidRPr="00F42E6D">
        <w:rPr>
          <w:sz w:val="28"/>
          <w:szCs w:val="28"/>
        </w:rPr>
        <w:t xml:space="preserve">Сектор інформаційної роботи та взаємодії з </w:t>
      </w:r>
      <w:proofErr w:type="spellStart"/>
      <w:r w:rsidRPr="00F42E6D">
        <w:rPr>
          <w:sz w:val="28"/>
          <w:szCs w:val="28"/>
        </w:rPr>
        <w:t>громадкістю</w:t>
      </w:r>
      <w:proofErr w:type="spellEnd"/>
      <w:r w:rsidRPr="00F42E6D">
        <w:rPr>
          <w:sz w:val="28"/>
          <w:szCs w:val="28"/>
        </w:rPr>
        <w:t xml:space="preserve">» на «відділ економічного розвитку, інформації та інвестицій» у зв’язку зі змінами </w:t>
      </w:r>
      <w:r w:rsidRPr="00F42E6D">
        <w:rPr>
          <w:spacing w:val="-5"/>
          <w:sz w:val="28"/>
          <w:szCs w:val="28"/>
        </w:rPr>
        <w:t xml:space="preserve"> у штатному розпису.</w:t>
      </w:r>
    </w:p>
    <w:p w14:paraId="453450DE" w14:textId="77777777" w:rsidR="00F96599" w:rsidRPr="001D6C68" w:rsidRDefault="00F96599" w:rsidP="00F96599">
      <w:pPr>
        <w:pStyle w:val="a4"/>
        <w:numPr>
          <w:ilvl w:val="0"/>
          <w:numId w:val="7"/>
        </w:numPr>
        <w:spacing w:line="321" w:lineRule="exact"/>
        <w:ind w:left="0" w:right="4" w:firstLine="426"/>
        <w:rPr>
          <w:sz w:val="28"/>
          <w:szCs w:val="28"/>
        </w:rPr>
      </w:pPr>
      <w:r w:rsidRPr="001D6C68">
        <w:rPr>
          <w:sz w:val="28"/>
          <w:szCs w:val="28"/>
        </w:rPr>
        <w:t>У Додаток</w:t>
      </w:r>
      <w:r w:rsidRPr="001D6C68">
        <w:rPr>
          <w:spacing w:val="-9"/>
          <w:sz w:val="28"/>
          <w:szCs w:val="28"/>
        </w:rPr>
        <w:t xml:space="preserve"> </w:t>
      </w:r>
      <w:r w:rsidRPr="001D6C68">
        <w:rPr>
          <w:sz w:val="28"/>
          <w:szCs w:val="28"/>
        </w:rPr>
        <w:t>№</w:t>
      </w:r>
      <w:r w:rsidRPr="001D6C68">
        <w:rPr>
          <w:spacing w:val="-8"/>
          <w:sz w:val="28"/>
          <w:szCs w:val="28"/>
        </w:rPr>
        <w:t xml:space="preserve"> </w:t>
      </w:r>
      <w:r w:rsidRPr="001D6C68">
        <w:rPr>
          <w:sz w:val="28"/>
          <w:szCs w:val="28"/>
        </w:rPr>
        <w:t>1</w:t>
      </w:r>
      <w:r w:rsidRPr="001D6C68">
        <w:rPr>
          <w:spacing w:val="40"/>
          <w:sz w:val="28"/>
          <w:szCs w:val="28"/>
        </w:rPr>
        <w:t xml:space="preserve"> </w:t>
      </w:r>
      <w:r w:rsidRPr="001D6C68">
        <w:rPr>
          <w:sz w:val="28"/>
          <w:szCs w:val="28"/>
        </w:rPr>
        <w:t>до</w:t>
      </w:r>
      <w:r w:rsidRPr="001D6C68">
        <w:rPr>
          <w:spacing w:val="-4"/>
          <w:sz w:val="28"/>
          <w:szCs w:val="28"/>
        </w:rPr>
        <w:t xml:space="preserve"> </w:t>
      </w:r>
      <w:r w:rsidRPr="001D6C68">
        <w:rPr>
          <w:sz w:val="28"/>
          <w:szCs w:val="28"/>
        </w:rPr>
        <w:t>Програми</w:t>
      </w:r>
      <w:r w:rsidRPr="001D6C68">
        <w:rPr>
          <w:spacing w:val="-7"/>
          <w:sz w:val="28"/>
          <w:szCs w:val="28"/>
        </w:rPr>
        <w:t xml:space="preserve"> </w:t>
      </w:r>
      <w:r w:rsidRPr="001D6C68">
        <w:rPr>
          <w:sz w:val="28"/>
          <w:szCs w:val="28"/>
        </w:rPr>
        <w:t>у</w:t>
      </w:r>
      <w:r w:rsidRPr="001D6C68">
        <w:rPr>
          <w:spacing w:val="-7"/>
          <w:sz w:val="28"/>
          <w:szCs w:val="28"/>
        </w:rPr>
        <w:t xml:space="preserve"> </w:t>
      </w:r>
      <w:r w:rsidRPr="001D6C68">
        <w:rPr>
          <w:sz w:val="28"/>
          <w:szCs w:val="28"/>
        </w:rPr>
        <w:t>редакції</w:t>
      </w:r>
      <w:r w:rsidRPr="001D6C68">
        <w:rPr>
          <w:spacing w:val="-7"/>
          <w:sz w:val="28"/>
          <w:szCs w:val="28"/>
        </w:rPr>
        <w:t xml:space="preserve"> </w:t>
      </w:r>
      <w:r w:rsidRPr="001D6C68">
        <w:rPr>
          <w:sz w:val="28"/>
          <w:szCs w:val="28"/>
        </w:rPr>
        <w:t>рішення</w:t>
      </w:r>
      <w:r w:rsidRPr="001D6C68">
        <w:rPr>
          <w:spacing w:val="-7"/>
          <w:sz w:val="28"/>
          <w:szCs w:val="28"/>
        </w:rPr>
        <w:t xml:space="preserve"> </w:t>
      </w:r>
      <w:proofErr w:type="spellStart"/>
      <w:r w:rsidRPr="001D6C68">
        <w:rPr>
          <w:sz w:val="28"/>
          <w:szCs w:val="28"/>
        </w:rPr>
        <w:t>Фонтанської</w:t>
      </w:r>
      <w:proofErr w:type="spellEnd"/>
      <w:r w:rsidRPr="001D6C68">
        <w:rPr>
          <w:spacing w:val="-6"/>
          <w:sz w:val="28"/>
          <w:szCs w:val="28"/>
        </w:rPr>
        <w:t xml:space="preserve"> </w:t>
      </w:r>
      <w:r w:rsidRPr="001D6C68">
        <w:rPr>
          <w:sz w:val="28"/>
          <w:szCs w:val="28"/>
        </w:rPr>
        <w:t>сільської</w:t>
      </w:r>
      <w:r w:rsidRPr="001D6C68">
        <w:rPr>
          <w:spacing w:val="-7"/>
          <w:sz w:val="28"/>
          <w:szCs w:val="28"/>
        </w:rPr>
        <w:t xml:space="preserve"> </w:t>
      </w:r>
      <w:r w:rsidRPr="001D6C68">
        <w:rPr>
          <w:sz w:val="28"/>
          <w:szCs w:val="28"/>
        </w:rPr>
        <w:t>ради</w:t>
      </w:r>
      <w:r w:rsidRPr="001D6C68">
        <w:rPr>
          <w:spacing w:val="-7"/>
          <w:sz w:val="28"/>
          <w:szCs w:val="28"/>
        </w:rPr>
        <w:t xml:space="preserve"> </w:t>
      </w:r>
      <w:r w:rsidRPr="001D6C68">
        <w:rPr>
          <w:sz w:val="28"/>
          <w:szCs w:val="28"/>
        </w:rPr>
        <w:t>№</w:t>
      </w:r>
      <w:r w:rsidRPr="001D6C68">
        <w:rPr>
          <w:spacing w:val="-5"/>
          <w:sz w:val="28"/>
          <w:szCs w:val="28"/>
        </w:rPr>
        <w:t xml:space="preserve"> </w:t>
      </w:r>
      <w:r w:rsidRPr="001D6C68">
        <w:rPr>
          <w:sz w:val="28"/>
          <w:szCs w:val="28"/>
        </w:rPr>
        <w:t>2707-VIIІ</w:t>
      </w:r>
      <w:r w:rsidRPr="001D6C68">
        <w:rPr>
          <w:spacing w:val="-8"/>
          <w:sz w:val="28"/>
          <w:szCs w:val="28"/>
        </w:rPr>
        <w:t xml:space="preserve"> </w:t>
      </w:r>
      <w:r w:rsidRPr="001D6C68">
        <w:rPr>
          <w:sz w:val="28"/>
          <w:szCs w:val="28"/>
        </w:rPr>
        <w:t>від</w:t>
      </w:r>
      <w:r w:rsidRPr="001D6C68">
        <w:rPr>
          <w:spacing w:val="-4"/>
          <w:sz w:val="28"/>
          <w:szCs w:val="28"/>
        </w:rPr>
        <w:t xml:space="preserve"> </w:t>
      </w:r>
      <w:r w:rsidRPr="001D6C68">
        <w:rPr>
          <w:sz w:val="28"/>
          <w:szCs w:val="28"/>
        </w:rPr>
        <w:t>24.12.2024</w:t>
      </w:r>
      <w:r w:rsidRPr="001D6C68">
        <w:rPr>
          <w:spacing w:val="25"/>
          <w:sz w:val="28"/>
          <w:szCs w:val="28"/>
        </w:rPr>
        <w:t xml:space="preserve"> </w:t>
      </w:r>
      <w:r w:rsidRPr="001D6C68">
        <w:rPr>
          <w:spacing w:val="-4"/>
          <w:sz w:val="28"/>
          <w:szCs w:val="28"/>
        </w:rPr>
        <w:t>року</w:t>
      </w:r>
      <w:r w:rsidRPr="001D6C68">
        <w:rPr>
          <w:sz w:val="28"/>
          <w:szCs w:val="28"/>
        </w:rPr>
        <w:t xml:space="preserve"> у пункті №3 «Розробка</w:t>
      </w:r>
      <w:r w:rsidRPr="001D6C68">
        <w:rPr>
          <w:spacing w:val="-6"/>
          <w:sz w:val="28"/>
          <w:szCs w:val="28"/>
        </w:rPr>
        <w:t xml:space="preserve"> </w:t>
      </w:r>
      <w:r w:rsidRPr="001D6C68">
        <w:rPr>
          <w:sz w:val="28"/>
          <w:szCs w:val="28"/>
        </w:rPr>
        <w:t>стратегічного</w:t>
      </w:r>
      <w:r w:rsidRPr="001D6C68">
        <w:rPr>
          <w:spacing w:val="40"/>
          <w:sz w:val="28"/>
          <w:szCs w:val="28"/>
        </w:rPr>
        <w:t xml:space="preserve"> </w:t>
      </w:r>
      <w:r w:rsidRPr="001D6C68">
        <w:rPr>
          <w:sz w:val="28"/>
          <w:szCs w:val="28"/>
        </w:rPr>
        <w:t>бачення та пріоритетів</w:t>
      </w:r>
      <w:r w:rsidRPr="001D6C68">
        <w:rPr>
          <w:spacing w:val="40"/>
          <w:sz w:val="28"/>
          <w:szCs w:val="28"/>
        </w:rPr>
        <w:t xml:space="preserve"> </w:t>
      </w:r>
      <w:r w:rsidRPr="001D6C68">
        <w:rPr>
          <w:spacing w:val="-2"/>
          <w:sz w:val="28"/>
          <w:szCs w:val="28"/>
        </w:rPr>
        <w:t>розвитку</w:t>
      </w:r>
      <w:r w:rsidRPr="001D6C68">
        <w:rPr>
          <w:spacing w:val="-7"/>
          <w:sz w:val="28"/>
          <w:szCs w:val="28"/>
        </w:rPr>
        <w:t xml:space="preserve"> </w:t>
      </w:r>
      <w:r w:rsidRPr="001D6C68">
        <w:rPr>
          <w:spacing w:val="-2"/>
          <w:sz w:val="28"/>
          <w:szCs w:val="28"/>
        </w:rPr>
        <w:t>та</w:t>
      </w:r>
      <w:r w:rsidRPr="001D6C68">
        <w:rPr>
          <w:spacing w:val="-6"/>
          <w:sz w:val="28"/>
          <w:szCs w:val="28"/>
        </w:rPr>
        <w:t xml:space="preserve"> </w:t>
      </w:r>
      <w:r w:rsidRPr="001D6C68">
        <w:rPr>
          <w:spacing w:val="-2"/>
          <w:sz w:val="28"/>
          <w:szCs w:val="28"/>
        </w:rPr>
        <w:t>відновлення</w:t>
      </w:r>
      <w:r w:rsidRPr="001D6C68">
        <w:rPr>
          <w:spacing w:val="40"/>
          <w:sz w:val="28"/>
          <w:szCs w:val="28"/>
        </w:rPr>
        <w:t xml:space="preserve"> </w:t>
      </w:r>
      <w:r w:rsidRPr="001D6C68">
        <w:rPr>
          <w:spacing w:val="-2"/>
          <w:sz w:val="28"/>
          <w:szCs w:val="28"/>
        </w:rPr>
        <w:t>громади» внести додаткову строку під назвою «</w:t>
      </w:r>
      <w:r w:rsidRPr="001D6C68">
        <w:rPr>
          <w:sz w:val="28"/>
          <w:szCs w:val="28"/>
        </w:rPr>
        <w:t xml:space="preserve">послуги із складання звіту про стратегічну екологічну оцінку «Стратегії розвитку </w:t>
      </w:r>
      <w:proofErr w:type="spellStart"/>
      <w:r w:rsidRPr="001D6C68">
        <w:rPr>
          <w:sz w:val="28"/>
          <w:szCs w:val="28"/>
        </w:rPr>
        <w:t>Фонтанської</w:t>
      </w:r>
      <w:proofErr w:type="spellEnd"/>
      <w:r w:rsidRPr="001D6C68">
        <w:rPr>
          <w:sz w:val="28"/>
          <w:szCs w:val="28"/>
        </w:rPr>
        <w:t xml:space="preserve"> територіальної громади»</w:t>
      </w:r>
      <w:r>
        <w:rPr>
          <w:sz w:val="28"/>
          <w:szCs w:val="28"/>
        </w:rPr>
        <w:t xml:space="preserve"> та зазначити обсяги фінансуванні місцевого бюджету на 2025 рік 90 </w:t>
      </w:r>
      <w:proofErr w:type="spellStart"/>
      <w:r>
        <w:rPr>
          <w:sz w:val="28"/>
          <w:szCs w:val="28"/>
        </w:rPr>
        <w:t>тис.грн</w:t>
      </w:r>
      <w:proofErr w:type="spellEnd"/>
      <w:r>
        <w:rPr>
          <w:sz w:val="28"/>
          <w:szCs w:val="28"/>
        </w:rPr>
        <w:t>.;  змінити обсяг фінансуванні місцевого бюджету на 2025 рік у строчці «</w:t>
      </w:r>
      <w:r w:rsidRPr="001D6C68">
        <w:rPr>
          <w:sz w:val="28"/>
          <w:szCs w:val="28"/>
        </w:rPr>
        <w:t>розробка</w:t>
      </w:r>
      <w:r w:rsidRPr="001D6C68">
        <w:rPr>
          <w:spacing w:val="-9"/>
          <w:sz w:val="28"/>
          <w:szCs w:val="28"/>
        </w:rPr>
        <w:t xml:space="preserve"> </w:t>
      </w:r>
      <w:r w:rsidRPr="001D6C68">
        <w:rPr>
          <w:sz w:val="28"/>
          <w:szCs w:val="28"/>
        </w:rPr>
        <w:t>стратегії</w:t>
      </w:r>
      <w:r w:rsidRPr="001D6C68">
        <w:rPr>
          <w:spacing w:val="-8"/>
          <w:sz w:val="28"/>
          <w:szCs w:val="28"/>
        </w:rPr>
        <w:t xml:space="preserve"> </w:t>
      </w:r>
      <w:r w:rsidRPr="001D6C68">
        <w:rPr>
          <w:sz w:val="28"/>
          <w:szCs w:val="28"/>
        </w:rPr>
        <w:t>відновлення</w:t>
      </w:r>
      <w:r w:rsidRPr="001D6C68">
        <w:rPr>
          <w:spacing w:val="-8"/>
          <w:sz w:val="28"/>
          <w:szCs w:val="28"/>
        </w:rPr>
        <w:t xml:space="preserve"> </w:t>
      </w:r>
      <w:r w:rsidRPr="001D6C68">
        <w:rPr>
          <w:sz w:val="28"/>
          <w:szCs w:val="28"/>
        </w:rPr>
        <w:t>та</w:t>
      </w:r>
      <w:r w:rsidRPr="001D6C68">
        <w:rPr>
          <w:spacing w:val="-8"/>
          <w:sz w:val="28"/>
          <w:szCs w:val="28"/>
        </w:rPr>
        <w:t xml:space="preserve"> </w:t>
      </w:r>
      <w:r w:rsidRPr="001D6C68">
        <w:rPr>
          <w:sz w:val="28"/>
          <w:szCs w:val="28"/>
        </w:rPr>
        <w:t>розвитку</w:t>
      </w:r>
      <w:r w:rsidRPr="001D6C68">
        <w:rPr>
          <w:spacing w:val="-8"/>
          <w:sz w:val="28"/>
          <w:szCs w:val="28"/>
        </w:rPr>
        <w:t xml:space="preserve"> </w:t>
      </w:r>
      <w:proofErr w:type="spellStart"/>
      <w:r w:rsidRPr="001D6C68">
        <w:rPr>
          <w:sz w:val="28"/>
          <w:szCs w:val="28"/>
        </w:rPr>
        <w:t>Фонтанської</w:t>
      </w:r>
      <w:proofErr w:type="spellEnd"/>
      <w:r w:rsidRPr="001D6C68">
        <w:rPr>
          <w:spacing w:val="-8"/>
          <w:sz w:val="28"/>
          <w:szCs w:val="28"/>
        </w:rPr>
        <w:t xml:space="preserve"> </w:t>
      </w:r>
      <w:r w:rsidRPr="001D6C68">
        <w:rPr>
          <w:sz w:val="28"/>
          <w:szCs w:val="28"/>
        </w:rPr>
        <w:t>територіальної</w:t>
      </w:r>
      <w:r w:rsidRPr="001D6C68">
        <w:rPr>
          <w:spacing w:val="40"/>
          <w:sz w:val="28"/>
          <w:szCs w:val="28"/>
        </w:rPr>
        <w:t xml:space="preserve"> </w:t>
      </w:r>
      <w:r w:rsidRPr="001D6C68">
        <w:rPr>
          <w:spacing w:val="-2"/>
          <w:sz w:val="28"/>
          <w:szCs w:val="28"/>
        </w:rPr>
        <w:t>громади</w:t>
      </w:r>
      <w:r>
        <w:rPr>
          <w:spacing w:val="-2"/>
          <w:sz w:val="28"/>
          <w:szCs w:val="28"/>
        </w:rPr>
        <w:t xml:space="preserve">» - 110 </w:t>
      </w:r>
      <w:proofErr w:type="spellStart"/>
      <w:r>
        <w:rPr>
          <w:spacing w:val="-2"/>
          <w:sz w:val="28"/>
          <w:szCs w:val="28"/>
        </w:rPr>
        <w:t>тис.грн</w:t>
      </w:r>
      <w:proofErr w:type="spellEnd"/>
      <w:r>
        <w:rPr>
          <w:spacing w:val="-2"/>
          <w:sz w:val="28"/>
          <w:szCs w:val="28"/>
        </w:rPr>
        <w:t>.</w:t>
      </w:r>
    </w:p>
    <w:p w14:paraId="030F3FF3" w14:textId="77777777" w:rsidR="00F96599" w:rsidRPr="00AE5CA0" w:rsidRDefault="00F96599" w:rsidP="00F96599">
      <w:pPr>
        <w:rPr>
          <w:sz w:val="28"/>
        </w:rPr>
      </w:pPr>
    </w:p>
    <w:p w14:paraId="7EB9F4A4" w14:textId="7B1504F2" w:rsidR="00AE5CA0" w:rsidRPr="00AE5CA0" w:rsidRDefault="00F96599" w:rsidP="00F96599">
      <w:pPr>
        <w:rPr>
          <w:sz w:val="28"/>
        </w:rPr>
      </w:pPr>
      <w:r w:rsidRPr="003C0502">
        <w:rPr>
          <w:bCs/>
          <w:sz w:val="28"/>
        </w:rPr>
        <w:t xml:space="preserve">Фінансовий обсяг по Програмі не змінюється, </w:t>
      </w:r>
      <w:r>
        <w:rPr>
          <w:bCs/>
          <w:sz w:val="28"/>
        </w:rPr>
        <w:t>є необхідність перерозподілу коштів.</w:t>
      </w:r>
    </w:p>
    <w:p w14:paraId="5B122405" w14:textId="77777777" w:rsidR="00644CEE" w:rsidRDefault="00644CEE">
      <w:pPr>
        <w:rPr>
          <w:b/>
          <w:sz w:val="28"/>
        </w:rPr>
      </w:pPr>
    </w:p>
    <w:p w14:paraId="34DB6080" w14:textId="77777777" w:rsidR="00644CEE" w:rsidRDefault="00644CEE">
      <w:pPr>
        <w:rPr>
          <w:b/>
          <w:sz w:val="28"/>
        </w:rPr>
      </w:pPr>
    </w:p>
    <w:p w14:paraId="48FA9218" w14:textId="77777777" w:rsidR="00644CEE" w:rsidRDefault="00644CEE">
      <w:pPr>
        <w:rPr>
          <w:b/>
          <w:sz w:val="28"/>
        </w:rPr>
      </w:pPr>
    </w:p>
    <w:p w14:paraId="77820DF7" w14:textId="5F11CD37" w:rsidR="00644CEE" w:rsidRDefault="00644CEE">
      <w:pPr>
        <w:rPr>
          <w:b/>
          <w:sz w:val="28"/>
        </w:rPr>
        <w:sectPr w:rsidR="00644CEE">
          <w:pgSz w:w="11910" w:h="16840"/>
          <w:pgMar w:top="460" w:right="425" w:bottom="280" w:left="1559" w:header="720" w:footer="720" w:gutter="0"/>
          <w:cols w:space="720"/>
        </w:sectPr>
      </w:pPr>
    </w:p>
    <w:p w14:paraId="535EC1E1" w14:textId="77777777" w:rsidR="001A21B0" w:rsidRDefault="001A21B0">
      <w:pPr>
        <w:pStyle w:val="a3"/>
        <w:ind w:left="0"/>
        <w:jc w:val="left"/>
        <w:rPr>
          <w:b/>
          <w:sz w:val="13"/>
        </w:rPr>
      </w:pPr>
    </w:p>
    <w:p w14:paraId="7540A608" w14:textId="77777777" w:rsidR="001A21B0" w:rsidRDefault="001A21B0">
      <w:pPr>
        <w:pStyle w:val="a3"/>
        <w:ind w:left="0"/>
        <w:jc w:val="left"/>
        <w:rPr>
          <w:b/>
          <w:sz w:val="13"/>
        </w:rPr>
      </w:pPr>
    </w:p>
    <w:p w14:paraId="4C2E842E" w14:textId="77777777" w:rsidR="001A21B0" w:rsidRDefault="001A21B0">
      <w:pPr>
        <w:pStyle w:val="a3"/>
        <w:spacing w:before="67"/>
        <w:ind w:left="0"/>
        <w:jc w:val="left"/>
        <w:rPr>
          <w:b/>
          <w:sz w:val="13"/>
        </w:rPr>
      </w:pPr>
    </w:p>
    <w:p w14:paraId="2F91BB8B" w14:textId="77777777" w:rsidR="001A21B0" w:rsidRDefault="001D6C68">
      <w:pPr>
        <w:jc w:val="right"/>
        <w:rPr>
          <w:b/>
          <w:sz w:val="13"/>
        </w:rPr>
      </w:pPr>
      <w:r>
        <w:rPr>
          <w:b/>
          <w:sz w:val="13"/>
        </w:rPr>
        <w:t>Напрями діяльності</w:t>
      </w:r>
      <w:r>
        <w:rPr>
          <w:b/>
          <w:spacing w:val="1"/>
          <w:sz w:val="13"/>
        </w:rPr>
        <w:t xml:space="preserve"> </w:t>
      </w:r>
      <w:r>
        <w:rPr>
          <w:b/>
          <w:sz w:val="13"/>
        </w:rPr>
        <w:t>і</w:t>
      </w:r>
      <w:r>
        <w:rPr>
          <w:b/>
          <w:spacing w:val="1"/>
          <w:sz w:val="13"/>
        </w:rPr>
        <w:t xml:space="preserve"> </w:t>
      </w:r>
      <w:r>
        <w:rPr>
          <w:b/>
          <w:sz w:val="13"/>
        </w:rPr>
        <w:t>заходи реалізації</w:t>
      </w:r>
      <w:r>
        <w:rPr>
          <w:b/>
          <w:spacing w:val="1"/>
          <w:sz w:val="13"/>
        </w:rPr>
        <w:t xml:space="preserve"> </w:t>
      </w:r>
      <w:r>
        <w:rPr>
          <w:b/>
          <w:spacing w:val="-2"/>
          <w:sz w:val="13"/>
        </w:rPr>
        <w:t>Програми</w:t>
      </w:r>
    </w:p>
    <w:p w14:paraId="04D48D61" w14:textId="77777777" w:rsidR="001A21B0" w:rsidRDefault="001D6C68">
      <w:pPr>
        <w:spacing w:before="78" w:line="268" w:lineRule="auto"/>
        <w:ind w:left="355" w:right="117" w:firstLine="4470"/>
        <w:rPr>
          <w:sz w:val="13"/>
        </w:rPr>
      </w:pPr>
      <w:r>
        <w:br w:type="column"/>
      </w:r>
      <w:r>
        <w:rPr>
          <w:sz w:val="13"/>
        </w:rPr>
        <w:lastRenderedPageBreak/>
        <w:t>Додаток</w:t>
      </w:r>
      <w:r>
        <w:rPr>
          <w:spacing w:val="-9"/>
          <w:sz w:val="13"/>
        </w:rPr>
        <w:t xml:space="preserve"> </w:t>
      </w:r>
      <w:r>
        <w:rPr>
          <w:sz w:val="13"/>
        </w:rPr>
        <w:t>№</w:t>
      </w:r>
      <w:r>
        <w:rPr>
          <w:spacing w:val="-8"/>
          <w:sz w:val="13"/>
        </w:rPr>
        <w:t xml:space="preserve"> </w:t>
      </w:r>
      <w:r>
        <w:rPr>
          <w:sz w:val="13"/>
        </w:rPr>
        <w:t>1</w:t>
      </w:r>
      <w:r>
        <w:rPr>
          <w:spacing w:val="40"/>
          <w:sz w:val="13"/>
        </w:rPr>
        <w:t xml:space="preserve"> </w:t>
      </w:r>
      <w:r>
        <w:rPr>
          <w:sz w:val="13"/>
        </w:rPr>
        <w:t>до</w:t>
      </w:r>
      <w:r>
        <w:rPr>
          <w:spacing w:val="-4"/>
          <w:sz w:val="13"/>
        </w:rPr>
        <w:t xml:space="preserve"> </w:t>
      </w:r>
      <w:r>
        <w:rPr>
          <w:sz w:val="13"/>
        </w:rPr>
        <w:t>Програми</w:t>
      </w:r>
      <w:r>
        <w:rPr>
          <w:spacing w:val="-7"/>
          <w:sz w:val="13"/>
        </w:rPr>
        <w:t xml:space="preserve"> </w:t>
      </w:r>
      <w:r>
        <w:rPr>
          <w:sz w:val="13"/>
        </w:rPr>
        <w:t>у</w:t>
      </w:r>
      <w:r>
        <w:rPr>
          <w:spacing w:val="-7"/>
          <w:sz w:val="13"/>
        </w:rPr>
        <w:t xml:space="preserve"> </w:t>
      </w:r>
      <w:r>
        <w:rPr>
          <w:sz w:val="13"/>
        </w:rPr>
        <w:t>редакції</w:t>
      </w:r>
      <w:r>
        <w:rPr>
          <w:spacing w:val="-7"/>
          <w:sz w:val="13"/>
        </w:rPr>
        <w:t xml:space="preserve"> </w:t>
      </w:r>
      <w:r>
        <w:rPr>
          <w:sz w:val="13"/>
        </w:rPr>
        <w:t>рішення</w:t>
      </w:r>
      <w:r>
        <w:rPr>
          <w:spacing w:val="-7"/>
          <w:sz w:val="13"/>
        </w:rPr>
        <w:t xml:space="preserve"> </w:t>
      </w:r>
      <w:r>
        <w:rPr>
          <w:sz w:val="13"/>
        </w:rPr>
        <w:t>Фонтанської</w:t>
      </w:r>
      <w:r>
        <w:rPr>
          <w:spacing w:val="-6"/>
          <w:sz w:val="13"/>
        </w:rPr>
        <w:t xml:space="preserve"> </w:t>
      </w:r>
      <w:r>
        <w:rPr>
          <w:sz w:val="13"/>
        </w:rPr>
        <w:t>сільської</w:t>
      </w:r>
      <w:r>
        <w:rPr>
          <w:spacing w:val="-7"/>
          <w:sz w:val="13"/>
        </w:rPr>
        <w:t xml:space="preserve"> </w:t>
      </w:r>
      <w:r>
        <w:rPr>
          <w:sz w:val="13"/>
        </w:rPr>
        <w:t>ради</w:t>
      </w:r>
      <w:r>
        <w:rPr>
          <w:spacing w:val="-7"/>
          <w:sz w:val="13"/>
        </w:rPr>
        <w:t xml:space="preserve"> </w:t>
      </w:r>
      <w:r>
        <w:rPr>
          <w:sz w:val="13"/>
        </w:rPr>
        <w:t>№</w:t>
      </w:r>
      <w:r>
        <w:rPr>
          <w:spacing w:val="-5"/>
          <w:sz w:val="13"/>
        </w:rPr>
        <w:t xml:space="preserve"> </w:t>
      </w:r>
      <w:r>
        <w:rPr>
          <w:sz w:val="13"/>
        </w:rPr>
        <w:t>2707-VIIІ</w:t>
      </w:r>
      <w:r>
        <w:rPr>
          <w:spacing w:val="-8"/>
          <w:sz w:val="13"/>
        </w:rPr>
        <w:t xml:space="preserve"> </w:t>
      </w:r>
      <w:r>
        <w:rPr>
          <w:sz w:val="13"/>
        </w:rPr>
        <w:t>від</w:t>
      </w:r>
      <w:r>
        <w:rPr>
          <w:spacing w:val="-4"/>
          <w:sz w:val="13"/>
        </w:rPr>
        <w:t xml:space="preserve"> </w:t>
      </w:r>
      <w:r>
        <w:rPr>
          <w:sz w:val="13"/>
        </w:rPr>
        <w:t>24.12.2024</w:t>
      </w:r>
      <w:r>
        <w:rPr>
          <w:spacing w:val="25"/>
          <w:sz w:val="13"/>
        </w:rPr>
        <w:t xml:space="preserve"> </w:t>
      </w:r>
      <w:r>
        <w:rPr>
          <w:spacing w:val="-4"/>
          <w:sz w:val="13"/>
        </w:rPr>
        <w:t>року</w:t>
      </w:r>
    </w:p>
    <w:p w14:paraId="69407975" w14:textId="77777777" w:rsidR="001A21B0" w:rsidRDefault="001A21B0">
      <w:pPr>
        <w:spacing w:line="268" w:lineRule="auto"/>
        <w:rPr>
          <w:sz w:val="13"/>
        </w:rPr>
        <w:sectPr w:rsidR="001A21B0">
          <w:pgSz w:w="16840" w:h="11910" w:orient="landscape"/>
          <w:pgMar w:top="1280" w:right="283" w:bottom="280" w:left="283" w:header="720" w:footer="720" w:gutter="0"/>
          <w:cols w:num="2" w:space="720" w:equalWidth="0">
            <w:col w:w="10567" w:space="40"/>
            <w:col w:w="5667"/>
          </w:cols>
        </w:sectPr>
      </w:pPr>
    </w:p>
    <w:p w14:paraId="698078AF" w14:textId="77777777" w:rsidR="001A21B0" w:rsidRDefault="001A21B0">
      <w:pPr>
        <w:pStyle w:val="a3"/>
        <w:spacing w:before="1"/>
        <w:ind w:left="0"/>
        <w:jc w:val="left"/>
        <w:rPr>
          <w:sz w:val="15"/>
        </w:rPr>
      </w:pPr>
    </w:p>
    <w:tbl>
      <w:tblPr>
        <w:tblStyle w:val="TableNormal"/>
        <w:tblW w:w="0" w:type="auto"/>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8"/>
        <w:gridCol w:w="1834"/>
        <w:gridCol w:w="566"/>
        <w:gridCol w:w="4282"/>
        <w:gridCol w:w="1075"/>
        <w:gridCol w:w="710"/>
        <w:gridCol w:w="1085"/>
        <w:gridCol w:w="1394"/>
        <w:gridCol w:w="844"/>
        <w:gridCol w:w="783"/>
        <w:gridCol w:w="821"/>
        <w:gridCol w:w="900"/>
        <w:gridCol w:w="1142"/>
      </w:tblGrid>
      <w:tr w:rsidR="001A21B0" w14:paraId="6CF5A160" w14:textId="77777777">
        <w:trPr>
          <w:trHeight w:val="137"/>
        </w:trPr>
        <w:tc>
          <w:tcPr>
            <w:tcW w:w="658" w:type="dxa"/>
            <w:vMerge w:val="restart"/>
          </w:tcPr>
          <w:p w14:paraId="00A2C318" w14:textId="77777777" w:rsidR="001A21B0" w:rsidRDefault="001D6C68">
            <w:pPr>
              <w:pStyle w:val="TableParagraph"/>
              <w:spacing w:before="67" w:line="268" w:lineRule="auto"/>
              <w:ind w:left="81" w:right="58" w:firstLine="182"/>
              <w:rPr>
                <w:sz w:val="13"/>
              </w:rPr>
            </w:pPr>
            <w:r>
              <w:rPr>
                <w:spacing w:val="-10"/>
                <w:sz w:val="13"/>
              </w:rPr>
              <w:t>№</w:t>
            </w:r>
            <w:r>
              <w:rPr>
                <w:spacing w:val="40"/>
                <w:sz w:val="13"/>
              </w:rPr>
              <w:t xml:space="preserve"> </w:t>
            </w:r>
            <w:r>
              <w:rPr>
                <w:spacing w:val="-2"/>
                <w:sz w:val="13"/>
              </w:rPr>
              <w:t>завдання</w:t>
            </w:r>
          </w:p>
        </w:tc>
        <w:tc>
          <w:tcPr>
            <w:tcW w:w="1834" w:type="dxa"/>
            <w:vMerge w:val="restart"/>
          </w:tcPr>
          <w:p w14:paraId="7F232A4F" w14:textId="77777777" w:rsidR="001A21B0" w:rsidRDefault="001D6C68">
            <w:pPr>
              <w:pStyle w:val="TableParagraph"/>
              <w:spacing w:before="149"/>
              <w:ind w:left="23"/>
              <w:rPr>
                <w:sz w:val="13"/>
              </w:rPr>
            </w:pPr>
            <w:r>
              <w:rPr>
                <w:spacing w:val="-2"/>
                <w:sz w:val="13"/>
              </w:rPr>
              <w:t>Завдання</w:t>
            </w:r>
          </w:p>
        </w:tc>
        <w:tc>
          <w:tcPr>
            <w:tcW w:w="566" w:type="dxa"/>
            <w:vMerge w:val="restart"/>
          </w:tcPr>
          <w:p w14:paraId="031B1A8E" w14:textId="77777777" w:rsidR="001A21B0" w:rsidRDefault="001D6C68">
            <w:pPr>
              <w:pStyle w:val="TableParagraph"/>
              <w:spacing w:before="67" w:line="268" w:lineRule="auto"/>
              <w:ind w:left="95" w:right="66" w:firstLine="124"/>
              <w:rPr>
                <w:sz w:val="13"/>
              </w:rPr>
            </w:pPr>
            <w:r>
              <w:rPr>
                <w:spacing w:val="-10"/>
                <w:sz w:val="13"/>
              </w:rPr>
              <w:t>№</w:t>
            </w:r>
            <w:r>
              <w:rPr>
                <w:spacing w:val="40"/>
                <w:sz w:val="13"/>
              </w:rPr>
              <w:t xml:space="preserve"> </w:t>
            </w:r>
            <w:r>
              <w:rPr>
                <w:spacing w:val="-2"/>
                <w:sz w:val="13"/>
              </w:rPr>
              <w:t>заходу</w:t>
            </w:r>
          </w:p>
        </w:tc>
        <w:tc>
          <w:tcPr>
            <w:tcW w:w="4282" w:type="dxa"/>
            <w:vMerge w:val="restart"/>
          </w:tcPr>
          <w:p w14:paraId="41D6705C" w14:textId="77777777" w:rsidR="001A21B0" w:rsidRDefault="001D6C68">
            <w:pPr>
              <w:pStyle w:val="TableParagraph"/>
              <w:spacing w:before="149"/>
              <w:ind w:left="23"/>
              <w:jc w:val="center"/>
              <w:rPr>
                <w:sz w:val="13"/>
              </w:rPr>
            </w:pPr>
            <w:r>
              <w:rPr>
                <w:sz w:val="13"/>
              </w:rPr>
              <w:t>Зміст</w:t>
            </w:r>
            <w:r>
              <w:rPr>
                <w:spacing w:val="-4"/>
                <w:sz w:val="13"/>
              </w:rPr>
              <w:t xml:space="preserve"> </w:t>
            </w:r>
            <w:r>
              <w:rPr>
                <w:spacing w:val="-2"/>
                <w:sz w:val="13"/>
              </w:rPr>
              <w:t>заходів</w:t>
            </w:r>
          </w:p>
        </w:tc>
        <w:tc>
          <w:tcPr>
            <w:tcW w:w="1075" w:type="dxa"/>
            <w:vMerge w:val="restart"/>
          </w:tcPr>
          <w:p w14:paraId="5AA14ACC" w14:textId="77777777" w:rsidR="001A21B0" w:rsidRDefault="001D6C68">
            <w:pPr>
              <w:pStyle w:val="TableParagraph"/>
              <w:spacing w:line="136" w:lineRule="exact"/>
              <w:ind w:left="154"/>
              <w:rPr>
                <w:sz w:val="13"/>
              </w:rPr>
            </w:pPr>
            <w:r>
              <w:rPr>
                <w:spacing w:val="-2"/>
                <w:sz w:val="13"/>
              </w:rPr>
              <w:t>Цільова</w:t>
            </w:r>
            <w:r>
              <w:rPr>
                <w:spacing w:val="-3"/>
                <w:sz w:val="13"/>
              </w:rPr>
              <w:t xml:space="preserve"> </w:t>
            </w:r>
            <w:r>
              <w:rPr>
                <w:spacing w:val="-2"/>
                <w:sz w:val="13"/>
              </w:rPr>
              <w:t>група</w:t>
            </w:r>
          </w:p>
          <w:p w14:paraId="78BF48A0" w14:textId="77777777" w:rsidR="001A21B0" w:rsidRDefault="001D6C68">
            <w:pPr>
              <w:pStyle w:val="TableParagraph"/>
              <w:spacing w:line="170" w:lineRule="atLeast"/>
              <w:ind w:left="197" w:hanging="106"/>
              <w:rPr>
                <w:sz w:val="13"/>
              </w:rPr>
            </w:pPr>
            <w:r>
              <w:rPr>
                <w:spacing w:val="-2"/>
                <w:sz w:val="13"/>
              </w:rPr>
              <w:t>(жінки/чоловіки</w:t>
            </w:r>
            <w:r>
              <w:rPr>
                <w:spacing w:val="40"/>
                <w:sz w:val="13"/>
              </w:rPr>
              <w:t xml:space="preserve"> </w:t>
            </w:r>
            <w:r>
              <w:rPr>
                <w:sz w:val="13"/>
              </w:rPr>
              <w:t>різних</w:t>
            </w:r>
            <w:r>
              <w:rPr>
                <w:spacing w:val="-9"/>
                <w:sz w:val="13"/>
              </w:rPr>
              <w:t xml:space="preserve"> </w:t>
            </w:r>
            <w:r>
              <w:rPr>
                <w:sz w:val="13"/>
              </w:rPr>
              <w:t>груп)</w:t>
            </w:r>
          </w:p>
        </w:tc>
        <w:tc>
          <w:tcPr>
            <w:tcW w:w="710" w:type="dxa"/>
            <w:vMerge w:val="restart"/>
          </w:tcPr>
          <w:p w14:paraId="5D521E21" w14:textId="77777777" w:rsidR="001A21B0" w:rsidRDefault="001D6C68">
            <w:pPr>
              <w:pStyle w:val="TableParagraph"/>
              <w:spacing w:before="67" w:line="268" w:lineRule="auto"/>
              <w:ind w:left="68" w:firstLine="96"/>
              <w:rPr>
                <w:sz w:val="13"/>
              </w:rPr>
            </w:pPr>
            <w:r>
              <w:rPr>
                <w:spacing w:val="-2"/>
                <w:sz w:val="13"/>
              </w:rPr>
              <w:t>Термін</w:t>
            </w:r>
            <w:r>
              <w:rPr>
                <w:spacing w:val="40"/>
                <w:sz w:val="13"/>
              </w:rPr>
              <w:t xml:space="preserve"> </w:t>
            </w:r>
            <w:r>
              <w:rPr>
                <w:spacing w:val="-4"/>
                <w:sz w:val="13"/>
              </w:rPr>
              <w:t>виконання</w:t>
            </w:r>
          </w:p>
        </w:tc>
        <w:tc>
          <w:tcPr>
            <w:tcW w:w="1085" w:type="dxa"/>
            <w:vMerge w:val="restart"/>
          </w:tcPr>
          <w:p w14:paraId="325AC981" w14:textId="77777777" w:rsidR="001A21B0" w:rsidRDefault="001D6C68">
            <w:pPr>
              <w:pStyle w:val="TableParagraph"/>
              <w:spacing w:before="149"/>
              <w:ind w:left="256"/>
              <w:rPr>
                <w:sz w:val="13"/>
              </w:rPr>
            </w:pPr>
            <w:r>
              <w:rPr>
                <w:spacing w:val="-2"/>
                <w:sz w:val="13"/>
              </w:rPr>
              <w:t>Виконавці</w:t>
            </w:r>
          </w:p>
        </w:tc>
        <w:tc>
          <w:tcPr>
            <w:tcW w:w="1394" w:type="dxa"/>
            <w:vMerge w:val="restart"/>
          </w:tcPr>
          <w:p w14:paraId="5FF13AD2" w14:textId="77777777" w:rsidR="001A21B0" w:rsidRDefault="001D6C68">
            <w:pPr>
              <w:pStyle w:val="TableParagraph"/>
              <w:spacing w:before="149"/>
              <w:ind w:left="64"/>
              <w:rPr>
                <w:sz w:val="13"/>
              </w:rPr>
            </w:pPr>
            <w:r>
              <w:rPr>
                <w:sz w:val="13"/>
              </w:rPr>
              <w:t>Джерела</w:t>
            </w:r>
            <w:r>
              <w:rPr>
                <w:spacing w:val="-6"/>
                <w:sz w:val="13"/>
              </w:rPr>
              <w:t xml:space="preserve"> </w:t>
            </w:r>
            <w:r>
              <w:rPr>
                <w:spacing w:val="-2"/>
                <w:sz w:val="13"/>
              </w:rPr>
              <w:t>фінансування</w:t>
            </w:r>
          </w:p>
        </w:tc>
        <w:tc>
          <w:tcPr>
            <w:tcW w:w="3348" w:type="dxa"/>
            <w:gridSpan w:val="4"/>
          </w:tcPr>
          <w:p w14:paraId="446A65C7" w14:textId="77777777" w:rsidR="001A21B0" w:rsidRDefault="001D6C68">
            <w:pPr>
              <w:pStyle w:val="TableParagraph"/>
              <w:spacing w:line="118" w:lineRule="exact"/>
              <w:ind w:left="1080"/>
              <w:rPr>
                <w:sz w:val="13"/>
              </w:rPr>
            </w:pPr>
            <w:r>
              <w:rPr>
                <w:spacing w:val="-2"/>
                <w:sz w:val="13"/>
              </w:rPr>
              <w:t>Обсяги</w:t>
            </w:r>
            <w:r>
              <w:rPr>
                <w:spacing w:val="-1"/>
                <w:sz w:val="13"/>
              </w:rPr>
              <w:t xml:space="preserve"> </w:t>
            </w:r>
            <w:r>
              <w:rPr>
                <w:spacing w:val="-2"/>
                <w:sz w:val="13"/>
              </w:rPr>
              <w:t>фінансування</w:t>
            </w:r>
          </w:p>
        </w:tc>
        <w:tc>
          <w:tcPr>
            <w:tcW w:w="1142" w:type="dxa"/>
            <w:vMerge w:val="restart"/>
          </w:tcPr>
          <w:p w14:paraId="40CF54D1" w14:textId="77777777" w:rsidR="001A21B0" w:rsidRDefault="001D6C68">
            <w:pPr>
              <w:pStyle w:val="TableParagraph"/>
              <w:spacing w:before="67" w:line="268" w:lineRule="auto"/>
              <w:ind w:left="301" w:right="225" w:hanging="53"/>
              <w:rPr>
                <w:sz w:val="13"/>
              </w:rPr>
            </w:pPr>
            <w:r>
              <w:rPr>
                <w:spacing w:val="-4"/>
                <w:sz w:val="13"/>
              </w:rPr>
              <w:t>Очікуваний</w:t>
            </w:r>
            <w:r>
              <w:rPr>
                <w:spacing w:val="40"/>
                <w:sz w:val="13"/>
              </w:rPr>
              <w:t xml:space="preserve"> </w:t>
            </w:r>
            <w:r>
              <w:rPr>
                <w:spacing w:val="-2"/>
                <w:sz w:val="13"/>
              </w:rPr>
              <w:t>результат</w:t>
            </w:r>
          </w:p>
        </w:tc>
      </w:tr>
      <w:tr w:rsidR="001A21B0" w14:paraId="0A5F3A73" w14:textId="77777777">
        <w:trPr>
          <w:trHeight w:val="301"/>
        </w:trPr>
        <w:tc>
          <w:tcPr>
            <w:tcW w:w="658" w:type="dxa"/>
            <w:vMerge/>
            <w:tcBorders>
              <w:top w:val="nil"/>
            </w:tcBorders>
          </w:tcPr>
          <w:p w14:paraId="263CDCB5" w14:textId="77777777" w:rsidR="001A21B0" w:rsidRDefault="001A21B0">
            <w:pPr>
              <w:rPr>
                <w:sz w:val="2"/>
                <w:szCs w:val="2"/>
              </w:rPr>
            </w:pPr>
          </w:p>
        </w:tc>
        <w:tc>
          <w:tcPr>
            <w:tcW w:w="1834" w:type="dxa"/>
            <w:vMerge/>
            <w:tcBorders>
              <w:top w:val="nil"/>
            </w:tcBorders>
          </w:tcPr>
          <w:p w14:paraId="07EBD6E9" w14:textId="77777777" w:rsidR="001A21B0" w:rsidRDefault="001A21B0">
            <w:pPr>
              <w:rPr>
                <w:sz w:val="2"/>
                <w:szCs w:val="2"/>
              </w:rPr>
            </w:pPr>
          </w:p>
        </w:tc>
        <w:tc>
          <w:tcPr>
            <w:tcW w:w="566" w:type="dxa"/>
            <w:vMerge/>
            <w:tcBorders>
              <w:top w:val="nil"/>
            </w:tcBorders>
          </w:tcPr>
          <w:p w14:paraId="7DA0633C" w14:textId="77777777" w:rsidR="001A21B0" w:rsidRDefault="001A21B0">
            <w:pPr>
              <w:rPr>
                <w:sz w:val="2"/>
                <w:szCs w:val="2"/>
              </w:rPr>
            </w:pPr>
          </w:p>
        </w:tc>
        <w:tc>
          <w:tcPr>
            <w:tcW w:w="4282" w:type="dxa"/>
            <w:vMerge/>
            <w:tcBorders>
              <w:top w:val="nil"/>
            </w:tcBorders>
          </w:tcPr>
          <w:p w14:paraId="0D0BF6A7" w14:textId="77777777" w:rsidR="001A21B0" w:rsidRDefault="001A21B0">
            <w:pPr>
              <w:rPr>
                <w:sz w:val="2"/>
                <w:szCs w:val="2"/>
              </w:rPr>
            </w:pPr>
          </w:p>
        </w:tc>
        <w:tc>
          <w:tcPr>
            <w:tcW w:w="1075" w:type="dxa"/>
            <w:vMerge/>
            <w:tcBorders>
              <w:top w:val="nil"/>
            </w:tcBorders>
          </w:tcPr>
          <w:p w14:paraId="1F020FE7" w14:textId="77777777" w:rsidR="001A21B0" w:rsidRDefault="001A21B0">
            <w:pPr>
              <w:rPr>
                <w:sz w:val="2"/>
                <w:szCs w:val="2"/>
              </w:rPr>
            </w:pPr>
          </w:p>
        </w:tc>
        <w:tc>
          <w:tcPr>
            <w:tcW w:w="710" w:type="dxa"/>
            <w:vMerge/>
            <w:tcBorders>
              <w:top w:val="nil"/>
            </w:tcBorders>
          </w:tcPr>
          <w:p w14:paraId="2D28E357" w14:textId="77777777" w:rsidR="001A21B0" w:rsidRDefault="001A21B0">
            <w:pPr>
              <w:rPr>
                <w:sz w:val="2"/>
                <w:szCs w:val="2"/>
              </w:rPr>
            </w:pPr>
          </w:p>
        </w:tc>
        <w:tc>
          <w:tcPr>
            <w:tcW w:w="1085" w:type="dxa"/>
            <w:vMerge/>
            <w:tcBorders>
              <w:top w:val="nil"/>
            </w:tcBorders>
          </w:tcPr>
          <w:p w14:paraId="14A652F4" w14:textId="77777777" w:rsidR="001A21B0" w:rsidRDefault="001A21B0">
            <w:pPr>
              <w:rPr>
                <w:sz w:val="2"/>
                <w:szCs w:val="2"/>
              </w:rPr>
            </w:pPr>
          </w:p>
        </w:tc>
        <w:tc>
          <w:tcPr>
            <w:tcW w:w="1394" w:type="dxa"/>
            <w:vMerge/>
            <w:tcBorders>
              <w:top w:val="nil"/>
            </w:tcBorders>
          </w:tcPr>
          <w:p w14:paraId="4BC92605" w14:textId="77777777" w:rsidR="001A21B0" w:rsidRDefault="001A21B0">
            <w:pPr>
              <w:rPr>
                <w:sz w:val="2"/>
                <w:szCs w:val="2"/>
              </w:rPr>
            </w:pPr>
          </w:p>
        </w:tc>
        <w:tc>
          <w:tcPr>
            <w:tcW w:w="844" w:type="dxa"/>
          </w:tcPr>
          <w:p w14:paraId="7EC45D50" w14:textId="77777777" w:rsidR="001A21B0" w:rsidRDefault="001D6C68">
            <w:pPr>
              <w:pStyle w:val="TableParagraph"/>
              <w:spacing w:before="67"/>
              <w:ind w:left="283"/>
              <w:rPr>
                <w:sz w:val="13"/>
              </w:rPr>
            </w:pPr>
            <w:r>
              <w:rPr>
                <w:spacing w:val="-4"/>
                <w:sz w:val="13"/>
              </w:rPr>
              <w:t>2025</w:t>
            </w:r>
          </w:p>
        </w:tc>
        <w:tc>
          <w:tcPr>
            <w:tcW w:w="783" w:type="dxa"/>
          </w:tcPr>
          <w:p w14:paraId="4E3CBB8D" w14:textId="77777777" w:rsidR="001A21B0" w:rsidRDefault="001D6C68">
            <w:pPr>
              <w:pStyle w:val="TableParagraph"/>
              <w:spacing w:before="67"/>
              <w:ind w:left="255"/>
              <w:rPr>
                <w:sz w:val="13"/>
              </w:rPr>
            </w:pPr>
            <w:r>
              <w:rPr>
                <w:spacing w:val="-4"/>
                <w:sz w:val="13"/>
              </w:rPr>
              <w:t>2026</w:t>
            </w:r>
          </w:p>
        </w:tc>
        <w:tc>
          <w:tcPr>
            <w:tcW w:w="821" w:type="dxa"/>
          </w:tcPr>
          <w:p w14:paraId="0AF3E2DF" w14:textId="77777777" w:rsidR="001A21B0" w:rsidRDefault="001D6C68">
            <w:pPr>
              <w:pStyle w:val="TableParagraph"/>
              <w:spacing w:before="67"/>
              <w:ind w:left="274"/>
              <w:rPr>
                <w:sz w:val="13"/>
              </w:rPr>
            </w:pPr>
            <w:r>
              <w:rPr>
                <w:spacing w:val="-4"/>
                <w:sz w:val="13"/>
              </w:rPr>
              <w:t>2027</w:t>
            </w:r>
          </w:p>
        </w:tc>
        <w:tc>
          <w:tcPr>
            <w:tcW w:w="900" w:type="dxa"/>
          </w:tcPr>
          <w:p w14:paraId="495345E6" w14:textId="77777777" w:rsidR="001A21B0" w:rsidRDefault="001D6C68">
            <w:pPr>
              <w:pStyle w:val="TableParagraph"/>
              <w:spacing w:before="67"/>
              <w:ind w:left="250"/>
              <w:rPr>
                <w:sz w:val="13"/>
              </w:rPr>
            </w:pPr>
            <w:r>
              <w:rPr>
                <w:spacing w:val="-2"/>
                <w:sz w:val="13"/>
              </w:rPr>
              <w:t>Всього</w:t>
            </w:r>
          </w:p>
        </w:tc>
        <w:tc>
          <w:tcPr>
            <w:tcW w:w="1142" w:type="dxa"/>
            <w:vMerge/>
            <w:tcBorders>
              <w:top w:val="nil"/>
            </w:tcBorders>
          </w:tcPr>
          <w:p w14:paraId="1AAD6DEF" w14:textId="77777777" w:rsidR="001A21B0" w:rsidRDefault="001A21B0">
            <w:pPr>
              <w:rPr>
                <w:sz w:val="2"/>
                <w:szCs w:val="2"/>
              </w:rPr>
            </w:pPr>
          </w:p>
        </w:tc>
      </w:tr>
    </w:tbl>
    <w:p w14:paraId="02521257" w14:textId="77777777" w:rsidR="001A21B0" w:rsidRDefault="001A21B0">
      <w:pPr>
        <w:pStyle w:val="a3"/>
        <w:spacing w:before="7" w:after="1"/>
        <w:ind w:left="0"/>
        <w:jc w:val="left"/>
        <w:rPr>
          <w:sz w:val="11"/>
        </w:rPr>
      </w:pPr>
    </w:p>
    <w:tbl>
      <w:tblPr>
        <w:tblStyle w:val="TableNormal"/>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8"/>
        <w:gridCol w:w="1835"/>
        <w:gridCol w:w="566"/>
        <w:gridCol w:w="4283"/>
        <w:gridCol w:w="1076"/>
        <w:gridCol w:w="711"/>
        <w:gridCol w:w="1086"/>
        <w:gridCol w:w="1389"/>
        <w:gridCol w:w="851"/>
        <w:gridCol w:w="784"/>
        <w:gridCol w:w="822"/>
        <w:gridCol w:w="895"/>
        <w:gridCol w:w="1149"/>
      </w:tblGrid>
      <w:tr w:rsidR="001A21B0" w14:paraId="68AAF32B" w14:textId="77777777">
        <w:trPr>
          <w:trHeight w:val="369"/>
        </w:trPr>
        <w:tc>
          <w:tcPr>
            <w:tcW w:w="658" w:type="dxa"/>
            <w:vMerge w:val="restart"/>
          </w:tcPr>
          <w:p w14:paraId="21964ECD" w14:textId="77777777" w:rsidR="001A21B0" w:rsidRDefault="001A21B0">
            <w:pPr>
              <w:pStyle w:val="TableParagraph"/>
              <w:rPr>
                <w:sz w:val="13"/>
              </w:rPr>
            </w:pPr>
          </w:p>
          <w:p w14:paraId="1E59D4FC" w14:textId="77777777" w:rsidR="001A21B0" w:rsidRDefault="001A21B0">
            <w:pPr>
              <w:pStyle w:val="TableParagraph"/>
              <w:rPr>
                <w:sz w:val="13"/>
              </w:rPr>
            </w:pPr>
          </w:p>
          <w:p w14:paraId="774C8F1A" w14:textId="77777777" w:rsidR="001A21B0" w:rsidRDefault="001A21B0">
            <w:pPr>
              <w:pStyle w:val="TableParagraph"/>
              <w:spacing w:before="6"/>
              <w:rPr>
                <w:sz w:val="13"/>
              </w:rPr>
            </w:pPr>
          </w:p>
          <w:p w14:paraId="4F1AC431" w14:textId="77777777" w:rsidR="001A21B0" w:rsidRDefault="001D6C68">
            <w:pPr>
              <w:pStyle w:val="TableParagraph"/>
              <w:ind w:left="21"/>
              <w:jc w:val="center"/>
              <w:rPr>
                <w:sz w:val="13"/>
              </w:rPr>
            </w:pPr>
            <w:r>
              <w:rPr>
                <w:spacing w:val="-10"/>
                <w:sz w:val="13"/>
              </w:rPr>
              <w:t>1</w:t>
            </w:r>
          </w:p>
        </w:tc>
        <w:tc>
          <w:tcPr>
            <w:tcW w:w="1835" w:type="dxa"/>
            <w:vMerge w:val="restart"/>
            <w:tcBorders>
              <w:right w:val="single" w:sz="12" w:space="0" w:color="000000"/>
            </w:tcBorders>
          </w:tcPr>
          <w:p w14:paraId="50E56D6E" w14:textId="77777777" w:rsidR="001A21B0" w:rsidRDefault="001A21B0">
            <w:pPr>
              <w:pStyle w:val="TableParagraph"/>
              <w:spacing w:before="137"/>
              <w:rPr>
                <w:sz w:val="13"/>
              </w:rPr>
            </w:pPr>
          </w:p>
          <w:p w14:paraId="0CA408CE" w14:textId="77777777" w:rsidR="001A21B0" w:rsidRDefault="001D6C68">
            <w:pPr>
              <w:pStyle w:val="TableParagraph"/>
              <w:ind w:left="30"/>
              <w:rPr>
                <w:sz w:val="13"/>
              </w:rPr>
            </w:pPr>
            <w:r>
              <w:rPr>
                <w:spacing w:val="-2"/>
                <w:sz w:val="13"/>
              </w:rPr>
              <w:t>Організація процесу</w:t>
            </w:r>
          </w:p>
          <w:p w14:paraId="0BF27346" w14:textId="77777777" w:rsidR="001A21B0" w:rsidRDefault="001D6C68">
            <w:pPr>
              <w:pStyle w:val="TableParagraph"/>
              <w:spacing w:before="18" w:line="268" w:lineRule="auto"/>
              <w:ind w:left="30"/>
              <w:rPr>
                <w:sz w:val="13"/>
              </w:rPr>
            </w:pPr>
            <w:r>
              <w:rPr>
                <w:spacing w:val="-2"/>
                <w:sz w:val="13"/>
              </w:rPr>
              <w:t>стратегічного планування</w:t>
            </w:r>
            <w:r>
              <w:rPr>
                <w:spacing w:val="-4"/>
                <w:sz w:val="13"/>
              </w:rPr>
              <w:t xml:space="preserve"> </w:t>
            </w:r>
            <w:r>
              <w:rPr>
                <w:spacing w:val="-2"/>
                <w:sz w:val="13"/>
              </w:rPr>
              <w:t>та</w:t>
            </w:r>
            <w:r>
              <w:rPr>
                <w:spacing w:val="40"/>
                <w:sz w:val="13"/>
              </w:rPr>
              <w:t xml:space="preserve"> </w:t>
            </w:r>
            <w:r>
              <w:rPr>
                <w:sz w:val="13"/>
              </w:rPr>
              <w:t>координація</w:t>
            </w:r>
            <w:r>
              <w:rPr>
                <w:spacing w:val="-9"/>
                <w:sz w:val="13"/>
              </w:rPr>
              <w:t xml:space="preserve"> </w:t>
            </w:r>
            <w:r>
              <w:rPr>
                <w:sz w:val="13"/>
              </w:rPr>
              <w:t>діяльності</w:t>
            </w:r>
          </w:p>
        </w:tc>
        <w:tc>
          <w:tcPr>
            <w:tcW w:w="566" w:type="dxa"/>
          </w:tcPr>
          <w:p w14:paraId="6F3CECE3" w14:textId="77777777" w:rsidR="001A21B0" w:rsidRDefault="001A21B0">
            <w:pPr>
              <w:pStyle w:val="TableParagraph"/>
              <w:rPr>
                <w:sz w:val="12"/>
              </w:rPr>
            </w:pPr>
          </w:p>
        </w:tc>
        <w:tc>
          <w:tcPr>
            <w:tcW w:w="4283" w:type="dxa"/>
          </w:tcPr>
          <w:p w14:paraId="0F58C3F8" w14:textId="77777777" w:rsidR="001A21B0" w:rsidRDefault="001D6C68">
            <w:pPr>
              <w:pStyle w:val="TableParagraph"/>
              <w:spacing w:before="6" w:line="170" w:lineRule="atLeast"/>
              <w:ind w:left="30"/>
              <w:rPr>
                <w:sz w:val="13"/>
              </w:rPr>
            </w:pPr>
            <w:r>
              <w:rPr>
                <w:sz w:val="13"/>
              </w:rPr>
              <w:t>створення</w:t>
            </w:r>
            <w:r>
              <w:rPr>
                <w:spacing w:val="-8"/>
                <w:sz w:val="13"/>
              </w:rPr>
              <w:t xml:space="preserve"> </w:t>
            </w:r>
            <w:r>
              <w:rPr>
                <w:sz w:val="13"/>
              </w:rPr>
              <w:t>робочої</w:t>
            </w:r>
            <w:r>
              <w:rPr>
                <w:spacing w:val="-8"/>
                <w:sz w:val="13"/>
              </w:rPr>
              <w:t xml:space="preserve"> </w:t>
            </w:r>
            <w:r>
              <w:rPr>
                <w:sz w:val="13"/>
              </w:rPr>
              <w:t>групи</w:t>
            </w:r>
            <w:r>
              <w:rPr>
                <w:spacing w:val="-8"/>
                <w:sz w:val="13"/>
              </w:rPr>
              <w:t xml:space="preserve"> </w:t>
            </w:r>
            <w:r>
              <w:rPr>
                <w:sz w:val="13"/>
              </w:rPr>
              <w:t>з</w:t>
            </w:r>
            <w:r>
              <w:rPr>
                <w:spacing w:val="-5"/>
                <w:sz w:val="13"/>
              </w:rPr>
              <w:t xml:space="preserve"> </w:t>
            </w:r>
            <w:r>
              <w:rPr>
                <w:sz w:val="13"/>
              </w:rPr>
              <w:t>питань</w:t>
            </w:r>
            <w:r>
              <w:rPr>
                <w:spacing w:val="-7"/>
                <w:sz w:val="13"/>
              </w:rPr>
              <w:t xml:space="preserve"> </w:t>
            </w:r>
            <w:r>
              <w:rPr>
                <w:sz w:val="13"/>
              </w:rPr>
              <w:t>координації</w:t>
            </w:r>
            <w:r>
              <w:rPr>
                <w:spacing w:val="-8"/>
                <w:sz w:val="13"/>
              </w:rPr>
              <w:t xml:space="preserve"> </w:t>
            </w:r>
            <w:r>
              <w:rPr>
                <w:sz w:val="13"/>
              </w:rPr>
              <w:t>процесу</w:t>
            </w:r>
            <w:r>
              <w:rPr>
                <w:spacing w:val="-8"/>
                <w:sz w:val="13"/>
              </w:rPr>
              <w:t xml:space="preserve"> </w:t>
            </w:r>
            <w:r>
              <w:rPr>
                <w:sz w:val="13"/>
              </w:rPr>
              <w:t>стратегічного</w:t>
            </w:r>
            <w:r>
              <w:rPr>
                <w:spacing w:val="40"/>
                <w:sz w:val="13"/>
              </w:rPr>
              <w:t xml:space="preserve"> </w:t>
            </w:r>
            <w:r>
              <w:rPr>
                <w:spacing w:val="-2"/>
                <w:sz w:val="13"/>
              </w:rPr>
              <w:t>планування</w:t>
            </w:r>
          </w:p>
        </w:tc>
        <w:tc>
          <w:tcPr>
            <w:tcW w:w="1076" w:type="dxa"/>
          </w:tcPr>
          <w:p w14:paraId="5B62AC2D" w14:textId="77777777" w:rsidR="001A21B0" w:rsidRDefault="001A21B0">
            <w:pPr>
              <w:pStyle w:val="TableParagraph"/>
              <w:rPr>
                <w:sz w:val="12"/>
              </w:rPr>
            </w:pPr>
          </w:p>
        </w:tc>
        <w:tc>
          <w:tcPr>
            <w:tcW w:w="711" w:type="dxa"/>
          </w:tcPr>
          <w:p w14:paraId="73742531" w14:textId="77777777" w:rsidR="001A21B0" w:rsidRDefault="001D6C68">
            <w:pPr>
              <w:pStyle w:val="TableParagraph"/>
              <w:spacing w:before="108"/>
              <w:ind w:left="18"/>
              <w:jc w:val="center"/>
              <w:rPr>
                <w:sz w:val="13"/>
              </w:rPr>
            </w:pPr>
            <w:r>
              <w:rPr>
                <w:sz w:val="13"/>
              </w:rPr>
              <w:t>2025-</w:t>
            </w:r>
            <w:r>
              <w:rPr>
                <w:spacing w:val="-4"/>
                <w:sz w:val="13"/>
              </w:rPr>
              <w:t>2026</w:t>
            </w:r>
          </w:p>
        </w:tc>
        <w:tc>
          <w:tcPr>
            <w:tcW w:w="1086" w:type="dxa"/>
          </w:tcPr>
          <w:p w14:paraId="49C3C9C1" w14:textId="77777777" w:rsidR="001A21B0" w:rsidRDefault="001A21B0">
            <w:pPr>
              <w:pStyle w:val="TableParagraph"/>
              <w:rPr>
                <w:sz w:val="12"/>
              </w:rPr>
            </w:pPr>
          </w:p>
        </w:tc>
        <w:tc>
          <w:tcPr>
            <w:tcW w:w="1389" w:type="dxa"/>
          </w:tcPr>
          <w:p w14:paraId="771FBBD0" w14:textId="77777777" w:rsidR="001A21B0" w:rsidRDefault="001D6C68">
            <w:pPr>
              <w:pStyle w:val="TableParagraph"/>
              <w:spacing w:before="108"/>
              <w:ind w:left="15"/>
              <w:jc w:val="center"/>
              <w:rPr>
                <w:sz w:val="13"/>
              </w:rPr>
            </w:pPr>
            <w:r>
              <w:rPr>
                <w:spacing w:val="-4"/>
                <w:sz w:val="13"/>
              </w:rPr>
              <w:t>місцевий</w:t>
            </w:r>
            <w:r>
              <w:rPr>
                <w:spacing w:val="8"/>
                <w:sz w:val="13"/>
              </w:rPr>
              <w:t xml:space="preserve"> </w:t>
            </w:r>
            <w:r>
              <w:rPr>
                <w:spacing w:val="-2"/>
                <w:sz w:val="13"/>
              </w:rPr>
              <w:t>бюджет</w:t>
            </w:r>
          </w:p>
        </w:tc>
        <w:tc>
          <w:tcPr>
            <w:tcW w:w="851" w:type="dxa"/>
          </w:tcPr>
          <w:p w14:paraId="17751E70" w14:textId="77777777" w:rsidR="001A21B0" w:rsidRDefault="001A21B0">
            <w:pPr>
              <w:pStyle w:val="TableParagraph"/>
              <w:rPr>
                <w:sz w:val="12"/>
              </w:rPr>
            </w:pPr>
          </w:p>
        </w:tc>
        <w:tc>
          <w:tcPr>
            <w:tcW w:w="784" w:type="dxa"/>
          </w:tcPr>
          <w:p w14:paraId="031D7C8B" w14:textId="77777777" w:rsidR="001A21B0" w:rsidRDefault="001A21B0">
            <w:pPr>
              <w:pStyle w:val="TableParagraph"/>
              <w:rPr>
                <w:sz w:val="12"/>
              </w:rPr>
            </w:pPr>
          </w:p>
        </w:tc>
        <w:tc>
          <w:tcPr>
            <w:tcW w:w="822" w:type="dxa"/>
          </w:tcPr>
          <w:p w14:paraId="1D3F8969" w14:textId="77777777" w:rsidR="001A21B0" w:rsidRDefault="001A21B0">
            <w:pPr>
              <w:pStyle w:val="TableParagraph"/>
              <w:rPr>
                <w:sz w:val="12"/>
              </w:rPr>
            </w:pPr>
          </w:p>
        </w:tc>
        <w:tc>
          <w:tcPr>
            <w:tcW w:w="895" w:type="dxa"/>
          </w:tcPr>
          <w:p w14:paraId="29873B5E" w14:textId="77777777" w:rsidR="001A21B0" w:rsidRDefault="001D6C68">
            <w:pPr>
              <w:pStyle w:val="TableParagraph"/>
              <w:spacing w:before="108"/>
              <w:ind w:left="1" w:right="1"/>
              <w:jc w:val="center"/>
              <w:rPr>
                <w:sz w:val="13"/>
              </w:rPr>
            </w:pPr>
            <w:r>
              <w:rPr>
                <w:spacing w:val="-10"/>
                <w:sz w:val="13"/>
              </w:rPr>
              <w:t>0</w:t>
            </w:r>
          </w:p>
        </w:tc>
        <w:tc>
          <w:tcPr>
            <w:tcW w:w="1149" w:type="dxa"/>
          </w:tcPr>
          <w:p w14:paraId="43FD54CC" w14:textId="77777777" w:rsidR="001A21B0" w:rsidRDefault="001A21B0">
            <w:pPr>
              <w:pStyle w:val="TableParagraph"/>
              <w:rPr>
                <w:sz w:val="12"/>
              </w:rPr>
            </w:pPr>
          </w:p>
        </w:tc>
      </w:tr>
      <w:tr w:rsidR="001A21B0" w14:paraId="7B04D614" w14:textId="77777777">
        <w:trPr>
          <w:trHeight w:val="316"/>
        </w:trPr>
        <w:tc>
          <w:tcPr>
            <w:tcW w:w="658" w:type="dxa"/>
            <w:vMerge/>
            <w:tcBorders>
              <w:top w:val="nil"/>
            </w:tcBorders>
          </w:tcPr>
          <w:p w14:paraId="013FA964" w14:textId="77777777" w:rsidR="001A21B0" w:rsidRDefault="001A21B0">
            <w:pPr>
              <w:rPr>
                <w:sz w:val="2"/>
                <w:szCs w:val="2"/>
              </w:rPr>
            </w:pPr>
          </w:p>
        </w:tc>
        <w:tc>
          <w:tcPr>
            <w:tcW w:w="1835" w:type="dxa"/>
            <w:vMerge/>
            <w:tcBorders>
              <w:top w:val="nil"/>
              <w:right w:val="single" w:sz="12" w:space="0" w:color="000000"/>
            </w:tcBorders>
          </w:tcPr>
          <w:p w14:paraId="025222F8" w14:textId="77777777" w:rsidR="001A21B0" w:rsidRDefault="001A21B0">
            <w:pPr>
              <w:rPr>
                <w:sz w:val="2"/>
                <w:szCs w:val="2"/>
              </w:rPr>
            </w:pPr>
          </w:p>
        </w:tc>
        <w:tc>
          <w:tcPr>
            <w:tcW w:w="566" w:type="dxa"/>
          </w:tcPr>
          <w:p w14:paraId="24143C12" w14:textId="77777777" w:rsidR="001A21B0" w:rsidRDefault="001A21B0">
            <w:pPr>
              <w:pStyle w:val="TableParagraph"/>
              <w:rPr>
                <w:sz w:val="12"/>
              </w:rPr>
            </w:pPr>
          </w:p>
        </w:tc>
        <w:tc>
          <w:tcPr>
            <w:tcW w:w="4283" w:type="dxa"/>
          </w:tcPr>
          <w:p w14:paraId="37513174" w14:textId="77777777" w:rsidR="001A21B0" w:rsidRDefault="001D6C68">
            <w:pPr>
              <w:pStyle w:val="TableParagraph"/>
              <w:spacing w:before="84"/>
              <w:ind w:left="30"/>
              <w:rPr>
                <w:sz w:val="13"/>
              </w:rPr>
            </w:pPr>
            <w:r>
              <w:rPr>
                <w:sz w:val="13"/>
              </w:rPr>
              <w:t>розробка</w:t>
            </w:r>
            <w:r>
              <w:rPr>
                <w:spacing w:val="-7"/>
                <w:sz w:val="13"/>
              </w:rPr>
              <w:t xml:space="preserve"> </w:t>
            </w:r>
            <w:r>
              <w:rPr>
                <w:sz w:val="13"/>
              </w:rPr>
              <w:t>та</w:t>
            </w:r>
            <w:r>
              <w:rPr>
                <w:spacing w:val="-6"/>
                <w:sz w:val="13"/>
              </w:rPr>
              <w:t xml:space="preserve"> </w:t>
            </w:r>
            <w:r>
              <w:rPr>
                <w:sz w:val="13"/>
              </w:rPr>
              <w:t>затвердження</w:t>
            </w:r>
            <w:r>
              <w:rPr>
                <w:spacing w:val="-8"/>
                <w:sz w:val="13"/>
              </w:rPr>
              <w:t xml:space="preserve"> </w:t>
            </w:r>
            <w:r>
              <w:rPr>
                <w:sz w:val="13"/>
              </w:rPr>
              <w:t>переліку</w:t>
            </w:r>
            <w:r>
              <w:rPr>
                <w:spacing w:val="-8"/>
                <w:sz w:val="13"/>
              </w:rPr>
              <w:t xml:space="preserve"> </w:t>
            </w:r>
            <w:r>
              <w:rPr>
                <w:sz w:val="13"/>
              </w:rPr>
              <w:t>заходів</w:t>
            </w:r>
            <w:r>
              <w:rPr>
                <w:spacing w:val="-8"/>
                <w:sz w:val="13"/>
              </w:rPr>
              <w:t xml:space="preserve"> </w:t>
            </w:r>
            <w:r>
              <w:rPr>
                <w:sz w:val="13"/>
              </w:rPr>
              <w:t>стратегічного</w:t>
            </w:r>
            <w:r>
              <w:rPr>
                <w:spacing w:val="-5"/>
                <w:sz w:val="13"/>
              </w:rPr>
              <w:t xml:space="preserve"> </w:t>
            </w:r>
            <w:r>
              <w:rPr>
                <w:spacing w:val="-2"/>
                <w:sz w:val="13"/>
              </w:rPr>
              <w:t>планування</w:t>
            </w:r>
          </w:p>
        </w:tc>
        <w:tc>
          <w:tcPr>
            <w:tcW w:w="1076" w:type="dxa"/>
          </w:tcPr>
          <w:p w14:paraId="40E2EF18" w14:textId="77777777" w:rsidR="001A21B0" w:rsidRDefault="001A21B0">
            <w:pPr>
              <w:pStyle w:val="TableParagraph"/>
              <w:rPr>
                <w:sz w:val="12"/>
              </w:rPr>
            </w:pPr>
          </w:p>
        </w:tc>
        <w:tc>
          <w:tcPr>
            <w:tcW w:w="711" w:type="dxa"/>
          </w:tcPr>
          <w:p w14:paraId="5CFB3380" w14:textId="77777777" w:rsidR="001A21B0" w:rsidRDefault="001D6C68">
            <w:pPr>
              <w:pStyle w:val="TableParagraph"/>
              <w:spacing w:before="84"/>
              <w:ind w:left="18"/>
              <w:jc w:val="center"/>
              <w:rPr>
                <w:sz w:val="13"/>
              </w:rPr>
            </w:pPr>
            <w:r>
              <w:rPr>
                <w:sz w:val="13"/>
              </w:rPr>
              <w:t>2025-</w:t>
            </w:r>
            <w:r>
              <w:rPr>
                <w:spacing w:val="-4"/>
                <w:sz w:val="13"/>
              </w:rPr>
              <w:t>2026</w:t>
            </w:r>
          </w:p>
        </w:tc>
        <w:tc>
          <w:tcPr>
            <w:tcW w:w="1086" w:type="dxa"/>
          </w:tcPr>
          <w:p w14:paraId="2BF38FCA" w14:textId="77777777" w:rsidR="001A21B0" w:rsidRDefault="001A21B0">
            <w:pPr>
              <w:pStyle w:val="TableParagraph"/>
              <w:rPr>
                <w:sz w:val="12"/>
              </w:rPr>
            </w:pPr>
          </w:p>
        </w:tc>
        <w:tc>
          <w:tcPr>
            <w:tcW w:w="1389" w:type="dxa"/>
          </w:tcPr>
          <w:p w14:paraId="39E00D81" w14:textId="77777777" w:rsidR="001A21B0" w:rsidRDefault="001D6C68">
            <w:pPr>
              <w:pStyle w:val="TableParagraph"/>
              <w:spacing w:before="84"/>
              <w:ind w:left="15"/>
              <w:jc w:val="center"/>
              <w:rPr>
                <w:sz w:val="13"/>
              </w:rPr>
            </w:pPr>
            <w:r>
              <w:rPr>
                <w:spacing w:val="-4"/>
                <w:sz w:val="13"/>
              </w:rPr>
              <w:t>місцевий</w:t>
            </w:r>
            <w:r>
              <w:rPr>
                <w:spacing w:val="8"/>
                <w:sz w:val="13"/>
              </w:rPr>
              <w:t xml:space="preserve"> </w:t>
            </w:r>
            <w:r>
              <w:rPr>
                <w:spacing w:val="-2"/>
                <w:sz w:val="13"/>
              </w:rPr>
              <w:t>бюджет</w:t>
            </w:r>
          </w:p>
        </w:tc>
        <w:tc>
          <w:tcPr>
            <w:tcW w:w="851" w:type="dxa"/>
          </w:tcPr>
          <w:p w14:paraId="6372CE86" w14:textId="77777777" w:rsidR="001A21B0" w:rsidRDefault="001A21B0">
            <w:pPr>
              <w:pStyle w:val="TableParagraph"/>
              <w:rPr>
                <w:sz w:val="12"/>
              </w:rPr>
            </w:pPr>
          </w:p>
        </w:tc>
        <w:tc>
          <w:tcPr>
            <w:tcW w:w="784" w:type="dxa"/>
          </w:tcPr>
          <w:p w14:paraId="4669E184" w14:textId="77777777" w:rsidR="001A21B0" w:rsidRDefault="001A21B0">
            <w:pPr>
              <w:pStyle w:val="TableParagraph"/>
              <w:rPr>
                <w:sz w:val="12"/>
              </w:rPr>
            </w:pPr>
          </w:p>
        </w:tc>
        <w:tc>
          <w:tcPr>
            <w:tcW w:w="822" w:type="dxa"/>
          </w:tcPr>
          <w:p w14:paraId="66FD61F0" w14:textId="77777777" w:rsidR="001A21B0" w:rsidRDefault="001A21B0">
            <w:pPr>
              <w:pStyle w:val="TableParagraph"/>
              <w:rPr>
                <w:sz w:val="12"/>
              </w:rPr>
            </w:pPr>
          </w:p>
        </w:tc>
        <w:tc>
          <w:tcPr>
            <w:tcW w:w="895" w:type="dxa"/>
          </w:tcPr>
          <w:p w14:paraId="21A31DFD" w14:textId="77777777" w:rsidR="001A21B0" w:rsidRDefault="001D6C68">
            <w:pPr>
              <w:pStyle w:val="TableParagraph"/>
              <w:spacing w:before="84"/>
              <w:ind w:left="1" w:right="1"/>
              <w:jc w:val="center"/>
              <w:rPr>
                <w:sz w:val="13"/>
              </w:rPr>
            </w:pPr>
            <w:r>
              <w:rPr>
                <w:spacing w:val="-10"/>
                <w:sz w:val="13"/>
              </w:rPr>
              <w:t>0</w:t>
            </w:r>
          </w:p>
        </w:tc>
        <w:tc>
          <w:tcPr>
            <w:tcW w:w="1149" w:type="dxa"/>
          </w:tcPr>
          <w:p w14:paraId="09C238AC" w14:textId="77777777" w:rsidR="001A21B0" w:rsidRDefault="001A21B0">
            <w:pPr>
              <w:pStyle w:val="TableParagraph"/>
              <w:rPr>
                <w:sz w:val="12"/>
              </w:rPr>
            </w:pPr>
          </w:p>
        </w:tc>
      </w:tr>
      <w:tr w:rsidR="001A21B0" w14:paraId="7B40E524" w14:textId="77777777">
        <w:trPr>
          <w:trHeight w:val="188"/>
        </w:trPr>
        <w:tc>
          <w:tcPr>
            <w:tcW w:w="658" w:type="dxa"/>
            <w:vMerge/>
            <w:tcBorders>
              <w:top w:val="nil"/>
            </w:tcBorders>
          </w:tcPr>
          <w:p w14:paraId="0395B4EE" w14:textId="77777777" w:rsidR="001A21B0" w:rsidRDefault="001A21B0">
            <w:pPr>
              <w:rPr>
                <w:sz w:val="2"/>
                <w:szCs w:val="2"/>
              </w:rPr>
            </w:pPr>
          </w:p>
        </w:tc>
        <w:tc>
          <w:tcPr>
            <w:tcW w:w="1835" w:type="dxa"/>
            <w:vMerge/>
            <w:tcBorders>
              <w:top w:val="nil"/>
              <w:right w:val="single" w:sz="12" w:space="0" w:color="000000"/>
            </w:tcBorders>
          </w:tcPr>
          <w:p w14:paraId="214AC516" w14:textId="77777777" w:rsidR="001A21B0" w:rsidRDefault="001A21B0">
            <w:pPr>
              <w:rPr>
                <w:sz w:val="2"/>
                <w:szCs w:val="2"/>
              </w:rPr>
            </w:pPr>
          </w:p>
        </w:tc>
        <w:tc>
          <w:tcPr>
            <w:tcW w:w="566" w:type="dxa"/>
            <w:tcBorders>
              <w:bottom w:val="single" w:sz="12" w:space="0" w:color="000000"/>
            </w:tcBorders>
          </w:tcPr>
          <w:p w14:paraId="4C77A06D" w14:textId="77777777" w:rsidR="001A21B0" w:rsidRDefault="001A21B0">
            <w:pPr>
              <w:pStyle w:val="TableParagraph"/>
              <w:rPr>
                <w:sz w:val="12"/>
              </w:rPr>
            </w:pPr>
          </w:p>
        </w:tc>
        <w:tc>
          <w:tcPr>
            <w:tcW w:w="4283" w:type="dxa"/>
            <w:tcBorders>
              <w:bottom w:val="single" w:sz="12" w:space="0" w:color="000000"/>
            </w:tcBorders>
          </w:tcPr>
          <w:p w14:paraId="245261B9" w14:textId="77777777" w:rsidR="001A21B0" w:rsidRDefault="001D6C68">
            <w:pPr>
              <w:pStyle w:val="TableParagraph"/>
              <w:spacing w:before="22" w:line="146" w:lineRule="exact"/>
              <w:ind w:left="30"/>
              <w:rPr>
                <w:sz w:val="13"/>
              </w:rPr>
            </w:pPr>
            <w:r>
              <w:rPr>
                <w:spacing w:val="-2"/>
                <w:sz w:val="13"/>
              </w:rPr>
              <w:t>проведення</w:t>
            </w:r>
            <w:r>
              <w:rPr>
                <w:spacing w:val="1"/>
                <w:sz w:val="13"/>
              </w:rPr>
              <w:t xml:space="preserve"> </w:t>
            </w:r>
            <w:r>
              <w:rPr>
                <w:spacing w:val="-2"/>
                <w:sz w:val="13"/>
              </w:rPr>
              <w:t>навчальних</w:t>
            </w:r>
            <w:r>
              <w:rPr>
                <w:spacing w:val="2"/>
                <w:sz w:val="13"/>
              </w:rPr>
              <w:t xml:space="preserve"> </w:t>
            </w:r>
            <w:r>
              <w:rPr>
                <w:spacing w:val="-2"/>
                <w:sz w:val="13"/>
              </w:rPr>
              <w:t>тренінгів</w:t>
            </w:r>
            <w:r>
              <w:rPr>
                <w:spacing w:val="1"/>
                <w:sz w:val="13"/>
              </w:rPr>
              <w:t xml:space="preserve"> </w:t>
            </w:r>
            <w:r>
              <w:rPr>
                <w:spacing w:val="-2"/>
                <w:sz w:val="13"/>
              </w:rPr>
              <w:t>для</w:t>
            </w:r>
            <w:r>
              <w:rPr>
                <w:spacing w:val="2"/>
                <w:sz w:val="13"/>
              </w:rPr>
              <w:t xml:space="preserve"> </w:t>
            </w:r>
            <w:r>
              <w:rPr>
                <w:spacing w:val="-2"/>
                <w:sz w:val="13"/>
              </w:rPr>
              <w:t>членів</w:t>
            </w:r>
            <w:r>
              <w:rPr>
                <w:spacing w:val="1"/>
                <w:sz w:val="13"/>
              </w:rPr>
              <w:t xml:space="preserve"> </w:t>
            </w:r>
            <w:r>
              <w:rPr>
                <w:spacing w:val="-2"/>
                <w:sz w:val="13"/>
              </w:rPr>
              <w:t>робочої</w:t>
            </w:r>
            <w:r>
              <w:rPr>
                <w:spacing w:val="2"/>
                <w:sz w:val="13"/>
              </w:rPr>
              <w:t xml:space="preserve"> </w:t>
            </w:r>
            <w:r>
              <w:rPr>
                <w:spacing w:val="-4"/>
                <w:sz w:val="13"/>
              </w:rPr>
              <w:t>групи</w:t>
            </w:r>
          </w:p>
        </w:tc>
        <w:tc>
          <w:tcPr>
            <w:tcW w:w="1076" w:type="dxa"/>
            <w:tcBorders>
              <w:bottom w:val="single" w:sz="12" w:space="0" w:color="000000"/>
            </w:tcBorders>
          </w:tcPr>
          <w:p w14:paraId="077BADCF" w14:textId="77777777" w:rsidR="001A21B0" w:rsidRDefault="001A21B0">
            <w:pPr>
              <w:pStyle w:val="TableParagraph"/>
              <w:rPr>
                <w:sz w:val="12"/>
              </w:rPr>
            </w:pPr>
          </w:p>
        </w:tc>
        <w:tc>
          <w:tcPr>
            <w:tcW w:w="711" w:type="dxa"/>
            <w:tcBorders>
              <w:bottom w:val="single" w:sz="12" w:space="0" w:color="000000"/>
            </w:tcBorders>
          </w:tcPr>
          <w:p w14:paraId="2EC78922" w14:textId="77777777" w:rsidR="001A21B0" w:rsidRDefault="001D6C68">
            <w:pPr>
              <w:pStyle w:val="TableParagraph"/>
              <w:spacing w:before="22" w:line="146" w:lineRule="exact"/>
              <w:ind w:left="18"/>
              <w:jc w:val="center"/>
              <w:rPr>
                <w:sz w:val="13"/>
              </w:rPr>
            </w:pPr>
            <w:r>
              <w:rPr>
                <w:sz w:val="13"/>
              </w:rPr>
              <w:t>2025-</w:t>
            </w:r>
            <w:r>
              <w:rPr>
                <w:spacing w:val="-4"/>
                <w:sz w:val="13"/>
              </w:rPr>
              <w:t>2026</w:t>
            </w:r>
          </w:p>
        </w:tc>
        <w:tc>
          <w:tcPr>
            <w:tcW w:w="1086" w:type="dxa"/>
            <w:tcBorders>
              <w:bottom w:val="single" w:sz="12" w:space="0" w:color="000000"/>
            </w:tcBorders>
          </w:tcPr>
          <w:p w14:paraId="37E4BA43" w14:textId="77777777" w:rsidR="001A21B0" w:rsidRDefault="001A21B0">
            <w:pPr>
              <w:pStyle w:val="TableParagraph"/>
              <w:rPr>
                <w:sz w:val="12"/>
              </w:rPr>
            </w:pPr>
          </w:p>
        </w:tc>
        <w:tc>
          <w:tcPr>
            <w:tcW w:w="1389" w:type="dxa"/>
            <w:tcBorders>
              <w:bottom w:val="single" w:sz="12" w:space="0" w:color="000000"/>
            </w:tcBorders>
          </w:tcPr>
          <w:p w14:paraId="5CCA7F2B" w14:textId="77777777" w:rsidR="001A21B0" w:rsidRDefault="001D6C68">
            <w:pPr>
              <w:pStyle w:val="TableParagraph"/>
              <w:spacing w:before="22" w:line="146" w:lineRule="exact"/>
              <w:ind w:left="15"/>
              <w:jc w:val="center"/>
              <w:rPr>
                <w:sz w:val="13"/>
              </w:rPr>
            </w:pPr>
            <w:r>
              <w:rPr>
                <w:spacing w:val="-4"/>
                <w:sz w:val="13"/>
              </w:rPr>
              <w:t>місцевий</w:t>
            </w:r>
            <w:r>
              <w:rPr>
                <w:spacing w:val="8"/>
                <w:sz w:val="13"/>
              </w:rPr>
              <w:t xml:space="preserve"> </w:t>
            </w:r>
            <w:r>
              <w:rPr>
                <w:spacing w:val="-2"/>
                <w:sz w:val="13"/>
              </w:rPr>
              <w:t>бюджет</w:t>
            </w:r>
          </w:p>
        </w:tc>
        <w:tc>
          <w:tcPr>
            <w:tcW w:w="851" w:type="dxa"/>
            <w:tcBorders>
              <w:bottom w:val="single" w:sz="12" w:space="0" w:color="000000"/>
            </w:tcBorders>
          </w:tcPr>
          <w:p w14:paraId="5F7D84DD" w14:textId="77777777" w:rsidR="001A21B0" w:rsidRDefault="001A21B0">
            <w:pPr>
              <w:pStyle w:val="TableParagraph"/>
              <w:rPr>
                <w:sz w:val="12"/>
              </w:rPr>
            </w:pPr>
          </w:p>
        </w:tc>
        <w:tc>
          <w:tcPr>
            <w:tcW w:w="784" w:type="dxa"/>
            <w:tcBorders>
              <w:bottom w:val="single" w:sz="12" w:space="0" w:color="000000"/>
            </w:tcBorders>
          </w:tcPr>
          <w:p w14:paraId="6D5EEFDE" w14:textId="77777777" w:rsidR="001A21B0" w:rsidRDefault="001A21B0">
            <w:pPr>
              <w:pStyle w:val="TableParagraph"/>
              <w:rPr>
                <w:sz w:val="12"/>
              </w:rPr>
            </w:pPr>
          </w:p>
        </w:tc>
        <w:tc>
          <w:tcPr>
            <w:tcW w:w="822" w:type="dxa"/>
            <w:tcBorders>
              <w:bottom w:val="single" w:sz="12" w:space="0" w:color="000000"/>
            </w:tcBorders>
          </w:tcPr>
          <w:p w14:paraId="6E2512D4" w14:textId="77777777" w:rsidR="001A21B0" w:rsidRDefault="001A21B0">
            <w:pPr>
              <w:pStyle w:val="TableParagraph"/>
              <w:rPr>
                <w:sz w:val="12"/>
              </w:rPr>
            </w:pPr>
          </w:p>
        </w:tc>
        <w:tc>
          <w:tcPr>
            <w:tcW w:w="895" w:type="dxa"/>
            <w:tcBorders>
              <w:bottom w:val="single" w:sz="12" w:space="0" w:color="000000"/>
            </w:tcBorders>
          </w:tcPr>
          <w:p w14:paraId="1F504089" w14:textId="77777777" w:rsidR="001A21B0" w:rsidRDefault="001D6C68">
            <w:pPr>
              <w:pStyle w:val="TableParagraph"/>
              <w:spacing w:before="22" w:line="146" w:lineRule="exact"/>
              <w:ind w:left="1" w:right="1"/>
              <w:jc w:val="center"/>
              <w:rPr>
                <w:sz w:val="13"/>
              </w:rPr>
            </w:pPr>
            <w:r>
              <w:rPr>
                <w:spacing w:val="-10"/>
                <w:sz w:val="13"/>
              </w:rPr>
              <w:t>0</w:t>
            </w:r>
          </w:p>
        </w:tc>
        <w:tc>
          <w:tcPr>
            <w:tcW w:w="1149" w:type="dxa"/>
            <w:tcBorders>
              <w:bottom w:val="single" w:sz="12" w:space="0" w:color="000000"/>
            </w:tcBorders>
          </w:tcPr>
          <w:p w14:paraId="64C88270" w14:textId="77777777" w:rsidR="001A21B0" w:rsidRDefault="001A21B0">
            <w:pPr>
              <w:pStyle w:val="TableParagraph"/>
              <w:rPr>
                <w:sz w:val="12"/>
              </w:rPr>
            </w:pPr>
          </w:p>
        </w:tc>
      </w:tr>
      <w:tr w:rsidR="001A21B0" w14:paraId="1957F927" w14:textId="77777777">
        <w:trPr>
          <w:trHeight w:val="137"/>
        </w:trPr>
        <w:tc>
          <w:tcPr>
            <w:tcW w:w="658" w:type="dxa"/>
            <w:vMerge/>
            <w:tcBorders>
              <w:top w:val="nil"/>
            </w:tcBorders>
          </w:tcPr>
          <w:p w14:paraId="03A389D9" w14:textId="77777777" w:rsidR="001A21B0" w:rsidRDefault="001A21B0">
            <w:pPr>
              <w:rPr>
                <w:sz w:val="2"/>
                <w:szCs w:val="2"/>
              </w:rPr>
            </w:pPr>
          </w:p>
        </w:tc>
        <w:tc>
          <w:tcPr>
            <w:tcW w:w="1835" w:type="dxa"/>
            <w:vMerge/>
            <w:tcBorders>
              <w:top w:val="nil"/>
              <w:right w:val="single" w:sz="12" w:space="0" w:color="000000"/>
            </w:tcBorders>
          </w:tcPr>
          <w:p w14:paraId="33EBEF5F" w14:textId="77777777" w:rsidR="001A21B0" w:rsidRDefault="001A21B0">
            <w:pPr>
              <w:rPr>
                <w:sz w:val="2"/>
                <w:szCs w:val="2"/>
              </w:rPr>
            </w:pPr>
          </w:p>
        </w:tc>
        <w:tc>
          <w:tcPr>
            <w:tcW w:w="566" w:type="dxa"/>
            <w:tcBorders>
              <w:top w:val="single" w:sz="12" w:space="0" w:color="000000"/>
              <w:left w:val="single" w:sz="12" w:space="0" w:color="000000"/>
              <w:bottom w:val="single" w:sz="12" w:space="0" w:color="000000"/>
            </w:tcBorders>
            <w:shd w:val="clear" w:color="auto" w:fill="FFF1CC"/>
          </w:tcPr>
          <w:p w14:paraId="7D4AE96C" w14:textId="77777777" w:rsidR="001A21B0" w:rsidRDefault="001A21B0">
            <w:pPr>
              <w:pStyle w:val="TableParagraph"/>
              <w:rPr>
                <w:sz w:val="8"/>
              </w:rPr>
            </w:pPr>
          </w:p>
        </w:tc>
        <w:tc>
          <w:tcPr>
            <w:tcW w:w="4283" w:type="dxa"/>
            <w:tcBorders>
              <w:top w:val="single" w:sz="12" w:space="0" w:color="000000"/>
              <w:bottom w:val="single" w:sz="12" w:space="0" w:color="000000"/>
            </w:tcBorders>
            <w:shd w:val="clear" w:color="auto" w:fill="FFF1CC"/>
          </w:tcPr>
          <w:p w14:paraId="3DE9D33D" w14:textId="77777777" w:rsidR="001A21B0" w:rsidRDefault="001D6C68">
            <w:pPr>
              <w:pStyle w:val="TableParagraph"/>
              <w:spacing w:line="118" w:lineRule="exact"/>
              <w:ind w:left="22"/>
              <w:jc w:val="center"/>
              <w:rPr>
                <w:sz w:val="13"/>
              </w:rPr>
            </w:pPr>
            <w:r>
              <w:rPr>
                <w:sz w:val="13"/>
              </w:rPr>
              <w:t>ВСЬОГО</w:t>
            </w:r>
            <w:r>
              <w:rPr>
                <w:spacing w:val="-8"/>
                <w:sz w:val="13"/>
              </w:rPr>
              <w:t xml:space="preserve"> </w:t>
            </w:r>
            <w:r>
              <w:rPr>
                <w:sz w:val="13"/>
              </w:rPr>
              <w:t>ПО</w:t>
            </w:r>
            <w:r>
              <w:rPr>
                <w:spacing w:val="-8"/>
                <w:sz w:val="13"/>
              </w:rPr>
              <w:t xml:space="preserve"> </w:t>
            </w:r>
            <w:r>
              <w:rPr>
                <w:spacing w:val="-2"/>
                <w:sz w:val="13"/>
              </w:rPr>
              <w:t>РОЗДІЛУ</w:t>
            </w:r>
          </w:p>
        </w:tc>
        <w:tc>
          <w:tcPr>
            <w:tcW w:w="1076" w:type="dxa"/>
            <w:tcBorders>
              <w:top w:val="single" w:sz="12" w:space="0" w:color="000000"/>
              <w:bottom w:val="single" w:sz="12" w:space="0" w:color="000000"/>
            </w:tcBorders>
            <w:shd w:val="clear" w:color="auto" w:fill="FFF1CC"/>
          </w:tcPr>
          <w:p w14:paraId="4E59A081" w14:textId="77777777" w:rsidR="001A21B0" w:rsidRDefault="001A21B0">
            <w:pPr>
              <w:pStyle w:val="TableParagraph"/>
              <w:rPr>
                <w:sz w:val="8"/>
              </w:rPr>
            </w:pPr>
          </w:p>
        </w:tc>
        <w:tc>
          <w:tcPr>
            <w:tcW w:w="711" w:type="dxa"/>
            <w:tcBorders>
              <w:top w:val="single" w:sz="12" w:space="0" w:color="000000"/>
              <w:bottom w:val="single" w:sz="12" w:space="0" w:color="000000"/>
            </w:tcBorders>
            <w:shd w:val="clear" w:color="auto" w:fill="FFF1CC"/>
          </w:tcPr>
          <w:p w14:paraId="5F6F4A6E" w14:textId="77777777" w:rsidR="001A21B0" w:rsidRDefault="001A21B0">
            <w:pPr>
              <w:pStyle w:val="TableParagraph"/>
              <w:rPr>
                <w:sz w:val="8"/>
              </w:rPr>
            </w:pPr>
          </w:p>
        </w:tc>
        <w:tc>
          <w:tcPr>
            <w:tcW w:w="1086" w:type="dxa"/>
            <w:tcBorders>
              <w:top w:val="single" w:sz="12" w:space="0" w:color="000000"/>
              <w:bottom w:val="single" w:sz="12" w:space="0" w:color="000000"/>
            </w:tcBorders>
            <w:shd w:val="clear" w:color="auto" w:fill="FFF1CC"/>
          </w:tcPr>
          <w:p w14:paraId="4B87486F" w14:textId="77777777" w:rsidR="001A21B0" w:rsidRDefault="001A21B0">
            <w:pPr>
              <w:pStyle w:val="TableParagraph"/>
              <w:rPr>
                <w:sz w:val="8"/>
              </w:rPr>
            </w:pPr>
          </w:p>
        </w:tc>
        <w:tc>
          <w:tcPr>
            <w:tcW w:w="1389" w:type="dxa"/>
            <w:tcBorders>
              <w:top w:val="single" w:sz="12" w:space="0" w:color="000000"/>
              <w:bottom w:val="single" w:sz="12" w:space="0" w:color="000000"/>
            </w:tcBorders>
            <w:shd w:val="clear" w:color="auto" w:fill="FFF1CC"/>
          </w:tcPr>
          <w:p w14:paraId="1FF2A870" w14:textId="77777777" w:rsidR="001A21B0" w:rsidRDefault="001A21B0">
            <w:pPr>
              <w:pStyle w:val="TableParagraph"/>
              <w:rPr>
                <w:sz w:val="8"/>
              </w:rPr>
            </w:pPr>
          </w:p>
        </w:tc>
        <w:tc>
          <w:tcPr>
            <w:tcW w:w="851" w:type="dxa"/>
            <w:tcBorders>
              <w:top w:val="single" w:sz="12" w:space="0" w:color="000000"/>
              <w:bottom w:val="single" w:sz="12" w:space="0" w:color="000000"/>
            </w:tcBorders>
            <w:shd w:val="clear" w:color="auto" w:fill="FFF1CC"/>
          </w:tcPr>
          <w:p w14:paraId="3B34898F" w14:textId="77777777" w:rsidR="001A21B0" w:rsidRDefault="001D6C68">
            <w:pPr>
              <w:pStyle w:val="TableParagraph"/>
              <w:spacing w:line="118" w:lineRule="exact"/>
              <w:ind w:left="15" w:right="3"/>
              <w:jc w:val="center"/>
              <w:rPr>
                <w:sz w:val="13"/>
              </w:rPr>
            </w:pPr>
            <w:r>
              <w:rPr>
                <w:spacing w:val="-10"/>
                <w:sz w:val="13"/>
              </w:rPr>
              <w:t>0</w:t>
            </w:r>
          </w:p>
        </w:tc>
        <w:tc>
          <w:tcPr>
            <w:tcW w:w="784" w:type="dxa"/>
            <w:tcBorders>
              <w:top w:val="single" w:sz="12" w:space="0" w:color="000000"/>
              <w:bottom w:val="single" w:sz="12" w:space="0" w:color="000000"/>
            </w:tcBorders>
            <w:shd w:val="clear" w:color="auto" w:fill="FFF1CC"/>
          </w:tcPr>
          <w:p w14:paraId="698E079E" w14:textId="77777777" w:rsidR="001A21B0" w:rsidRDefault="001D6C68">
            <w:pPr>
              <w:pStyle w:val="TableParagraph"/>
              <w:spacing w:line="118" w:lineRule="exact"/>
              <w:ind w:left="9"/>
              <w:jc w:val="center"/>
              <w:rPr>
                <w:sz w:val="13"/>
              </w:rPr>
            </w:pPr>
            <w:r>
              <w:rPr>
                <w:spacing w:val="-10"/>
                <w:sz w:val="13"/>
              </w:rPr>
              <w:t>0</w:t>
            </w:r>
          </w:p>
        </w:tc>
        <w:tc>
          <w:tcPr>
            <w:tcW w:w="822" w:type="dxa"/>
            <w:tcBorders>
              <w:top w:val="single" w:sz="12" w:space="0" w:color="000000"/>
              <w:bottom w:val="single" w:sz="12" w:space="0" w:color="000000"/>
            </w:tcBorders>
            <w:shd w:val="clear" w:color="auto" w:fill="FFF1CC"/>
          </w:tcPr>
          <w:p w14:paraId="08C71BFB" w14:textId="77777777" w:rsidR="001A21B0" w:rsidRDefault="001D6C68">
            <w:pPr>
              <w:pStyle w:val="TableParagraph"/>
              <w:spacing w:line="118" w:lineRule="exact"/>
              <w:ind w:left="7"/>
              <w:jc w:val="center"/>
              <w:rPr>
                <w:sz w:val="13"/>
              </w:rPr>
            </w:pPr>
            <w:r>
              <w:rPr>
                <w:spacing w:val="-10"/>
                <w:sz w:val="13"/>
              </w:rPr>
              <w:t>0</w:t>
            </w:r>
          </w:p>
        </w:tc>
        <w:tc>
          <w:tcPr>
            <w:tcW w:w="895" w:type="dxa"/>
            <w:tcBorders>
              <w:top w:val="single" w:sz="12" w:space="0" w:color="000000"/>
              <w:bottom w:val="single" w:sz="12" w:space="0" w:color="000000"/>
            </w:tcBorders>
            <w:shd w:val="clear" w:color="auto" w:fill="FFF1CC"/>
          </w:tcPr>
          <w:p w14:paraId="59892F05" w14:textId="77777777" w:rsidR="001A21B0" w:rsidRDefault="001D6C68">
            <w:pPr>
              <w:pStyle w:val="TableParagraph"/>
              <w:spacing w:line="118" w:lineRule="exact"/>
              <w:ind w:left="1" w:right="1"/>
              <w:jc w:val="center"/>
              <w:rPr>
                <w:sz w:val="13"/>
              </w:rPr>
            </w:pPr>
            <w:r>
              <w:rPr>
                <w:spacing w:val="-10"/>
                <w:sz w:val="13"/>
              </w:rPr>
              <w:t>0</w:t>
            </w:r>
          </w:p>
        </w:tc>
        <w:tc>
          <w:tcPr>
            <w:tcW w:w="1149" w:type="dxa"/>
            <w:tcBorders>
              <w:top w:val="single" w:sz="12" w:space="0" w:color="000000"/>
              <w:bottom w:val="single" w:sz="12" w:space="0" w:color="000000"/>
              <w:right w:val="single" w:sz="12" w:space="0" w:color="000000"/>
            </w:tcBorders>
            <w:shd w:val="clear" w:color="auto" w:fill="FFF1CC"/>
          </w:tcPr>
          <w:p w14:paraId="7EDDAD8D" w14:textId="77777777" w:rsidR="001A21B0" w:rsidRDefault="001A21B0">
            <w:pPr>
              <w:pStyle w:val="TableParagraph"/>
              <w:rPr>
                <w:sz w:val="8"/>
              </w:rPr>
            </w:pPr>
          </w:p>
        </w:tc>
      </w:tr>
      <w:tr w:rsidR="001A21B0" w14:paraId="7F1F7D2C" w14:textId="77777777">
        <w:trPr>
          <w:trHeight w:val="303"/>
        </w:trPr>
        <w:tc>
          <w:tcPr>
            <w:tcW w:w="658" w:type="dxa"/>
            <w:vMerge w:val="restart"/>
          </w:tcPr>
          <w:p w14:paraId="5EFE1B9E" w14:textId="77777777" w:rsidR="001A21B0" w:rsidRDefault="001A21B0">
            <w:pPr>
              <w:pStyle w:val="TableParagraph"/>
              <w:rPr>
                <w:sz w:val="13"/>
              </w:rPr>
            </w:pPr>
          </w:p>
          <w:p w14:paraId="55765D0E" w14:textId="77777777" w:rsidR="001A21B0" w:rsidRDefault="001A21B0">
            <w:pPr>
              <w:pStyle w:val="TableParagraph"/>
              <w:spacing w:before="95"/>
              <w:rPr>
                <w:sz w:val="13"/>
              </w:rPr>
            </w:pPr>
          </w:p>
          <w:p w14:paraId="38DCC810" w14:textId="77777777" w:rsidR="001A21B0" w:rsidRDefault="001D6C68">
            <w:pPr>
              <w:pStyle w:val="TableParagraph"/>
              <w:ind w:left="21"/>
              <w:jc w:val="center"/>
              <w:rPr>
                <w:sz w:val="13"/>
              </w:rPr>
            </w:pPr>
            <w:r>
              <w:rPr>
                <w:spacing w:val="-10"/>
                <w:sz w:val="13"/>
              </w:rPr>
              <w:t>2</w:t>
            </w:r>
          </w:p>
        </w:tc>
        <w:tc>
          <w:tcPr>
            <w:tcW w:w="1835" w:type="dxa"/>
            <w:vMerge w:val="restart"/>
            <w:tcBorders>
              <w:right w:val="single" w:sz="12" w:space="0" w:color="000000"/>
            </w:tcBorders>
          </w:tcPr>
          <w:p w14:paraId="08F3EFD3" w14:textId="77777777" w:rsidR="001A21B0" w:rsidRDefault="001A21B0">
            <w:pPr>
              <w:pStyle w:val="TableParagraph"/>
              <w:rPr>
                <w:sz w:val="13"/>
              </w:rPr>
            </w:pPr>
          </w:p>
          <w:p w14:paraId="1144153F" w14:textId="77777777" w:rsidR="001A21B0" w:rsidRDefault="001A21B0">
            <w:pPr>
              <w:pStyle w:val="TableParagraph"/>
              <w:spacing w:before="13"/>
              <w:rPr>
                <w:sz w:val="13"/>
              </w:rPr>
            </w:pPr>
          </w:p>
          <w:p w14:paraId="7BEFD013" w14:textId="77777777" w:rsidR="001A21B0" w:rsidRDefault="001D6C68">
            <w:pPr>
              <w:pStyle w:val="TableParagraph"/>
              <w:spacing w:line="271" w:lineRule="auto"/>
              <w:ind w:left="30"/>
              <w:rPr>
                <w:sz w:val="13"/>
              </w:rPr>
            </w:pPr>
            <w:r>
              <w:rPr>
                <w:spacing w:val="-2"/>
                <w:sz w:val="13"/>
              </w:rPr>
              <w:t>Аналіз</w:t>
            </w:r>
            <w:r>
              <w:rPr>
                <w:spacing w:val="-4"/>
                <w:sz w:val="13"/>
              </w:rPr>
              <w:t xml:space="preserve"> </w:t>
            </w:r>
            <w:r>
              <w:rPr>
                <w:spacing w:val="-2"/>
                <w:sz w:val="13"/>
              </w:rPr>
              <w:t>соціально-економічного</w:t>
            </w:r>
            <w:r>
              <w:rPr>
                <w:spacing w:val="40"/>
                <w:sz w:val="13"/>
              </w:rPr>
              <w:t xml:space="preserve"> </w:t>
            </w:r>
            <w:r>
              <w:rPr>
                <w:sz w:val="13"/>
              </w:rPr>
              <w:t>стану</w:t>
            </w:r>
            <w:r>
              <w:rPr>
                <w:spacing w:val="-9"/>
                <w:sz w:val="13"/>
              </w:rPr>
              <w:t xml:space="preserve"> </w:t>
            </w:r>
            <w:r>
              <w:rPr>
                <w:sz w:val="13"/>
              </w:rPr>
              <w:t>громади</w:t>
            </w:r>
          </w:p>
        </w:tc>
        <w:tc>
          <w:tcPr>
            <w:tcW w:w="566" w:type="dxa"/>
            <w:tcBorders>
              <w:top w:val="single" w:sz="12" w:space="0" w:color="000000"/>
            </w:tcBorders>
          </w:tcPr>
          <w:p w14:paraId="3A0E5FF7" w14:textId="77777777" w:rsidR="001A21B0" w:rsidRDefault="001A21B0">
            <w:pPr>
              <w:pStyle w:val="TableParagraph"/>
              <w:rPr>
                <w:sz w:val="12"/>
              </w:rPr>
            </w:pPr>
          </w:p>
        </w:tc>
        <w:tc>
          <w:tcPr>
            <w:tcW w:w="4283" w:type="dxa"/>
            <w:tcBorders>
              <w:top w:val="single" w:sz="12" w:space="0" w:color="000000"/>
            </w:tcBorders>
          </w:tcPr>
          <w:p w14:paraId="54845255" w14:textId="77777777" w:rsidR="001A21B0" w:rsidRDefault="001D6C68">
            <w:pPr>
              <w:pStyle w:val="TableParagraph"/>
              <w:spacing w:line="140" w:lineRule="exact"/>
              <w:ind w:left="30"/>
              <w:rPr>
                <w:sz w:val="13"/>
              </w:rPr>
            </w:pPr>
            <w:r>
              <w:rPr>
                <w:spacing w:val="-2"/>
                <w:sz w:val="13"/>
              </w:rPr>
              <w:t>проведення</w:t>
            </w:r>
            <w:r>
              <w:rPr>
                <w:spacing w:val="2"/>
                <w:sz w:val="13"/>
              </w:rPr>
              <w:t xml:space="preserve"> </w:t>
            </w:r>
            <w:r>
              <w:rPr>
                <w:spacing w:val="-2"/>
                <w:sz w:val="13"/>
              </w:rPr>
              <w:t>анкетування</w:t>
            </w:r>
            <w:r>
              <w:rPr>
                <w:spacing w:val="2"/>
                <w:sz w:val="13"/>
              </w:rPr>
              <w:t xml:space="preserve"> </w:t>
            </w:r>
            <w:r>
              <w:rPr>
                <w:spacing w:val="-2"/>
                <w:sz w:val="13"/>
              </w:rPr>
              <w:t>та</w:t>
            </w:r>
            <w:r>
              <w:rPr>
                <w:spacing w:val="5"/>
                <w:sz w:val="13"/>
              </w:rPr>
              <w:t xml:space="preserve"> </w:t>
            </w:r>
            <w:r>
              <w:rPr>
                <w:spacing w:val="-2"/>
                <w:sz w:val="13"/>
              </w:rPr>
              <w:t>збір</w:t>
            </w:r>
            <w:r>
              <w:rPr>
                <w:spacing w:val="8"/>
                <w:sz w:val="13"/>
              </w:rPr>
              <w:t xml:space="preserve"> </w:t>
            </w:r>
            <w:r>
              <w:rPr>
                <w:spacing w:val="-2"/>
                <w:sz w:val="13"/>
              </w:rPr>
              <w:t>інформації</w:t>
            </w:r>
            <w:r>
              <w:rPr>
                <w:spacing w:val="2"/>
                <w:sz w:val="13"/>
              </w:rPr>
              <w:t xml:space="preserve"> </w:t>
            </w:r>
            <w:r>
              <w:rPr>
                <w:spacing w:val="-2"/>
                <w:sz w:val="13"/>
              </w:rPr>
              <w:t>щодо</w:t>
            </w:r>
            <w:r>
              <w:rPr>
                <w:spacing w:val="8"/>
                <w:sz w:val="13"/>
              </w:rPr>
              <w:t xml:space="preserve"> </w:t>
            </w:r>
            <w:r>
              <w:rPr>
                <w:spacing w:val="-2"/>
                <w:sz w:val="13"/>
              </w:rPr>
              <w:t>соціально-економічного</w:t>
            </w:r>
          </w:p>
          <w:p w14:paraId="73576B48" w14:textId="77777777" w:rsidR="001A21B0" w:rsidRDefault="001D6C68">
            <w:pPr>
              <w:pStyle w:val="TableParagraph"/>
              <w:spacing w:before="18" w:line="125" w:lineRule="exact"/>
              <w:ind w:left="30"/>
              <w:rPr>
                <w:sz w:val="13"/>
              </w:rPr>
            </w:pPr>
            <w:r>
              <w:rPr>
                <w:spacing w:val="-2"/>
                <w:sz w:val="13"/>
              </w:rPr>
              <w:t>стану</w:t>
            </w:r>
            <w:r>
              <w:rPr>
                <w:sz w:val="13"/>
              </w:rPr>
              <w:t xml:space="preserve"> </w:t>
            </w:r>
            <w:r>
              <w:rPr>
                <w:spacing w:val="-2"/>
                <w:sz w:val="13"/>
              </w:rPr>
              <w:t>громади</w:t>
            </w:r>
          </w:p>
        </w:tc>
        <w:tc>
          <w:tcPr>
            <w:tcW w:w="1076" w:type="dxa"/>
            <w:tcBorders>
              <w:top w:val="single" w:sz="12" w:space="0" w:color="000000"/>
            </w:tcBorders>
          </w:tcPr>
          <w:p w14:paraId="7BBB9247" w14:textId="77777777" w:rsidR="001A21B0" w:rsidRDefault="001A21B0">
            <w:pPr>
              <w:pStyle w:val="TableParagraph"/>
              <w:rPr>
                <w:sz w:val="12"/>
              </w:rPr>
            </w:pPr>
          </w:p>
        </w:tc>
        <w:tc>
          <w:tcPr>
            <w:tcW w:w="711" w:type="dxa"/>
            <w:tcBorders>
              <w:top w:val="single" w:sz="12" w:space="0" w:color="000000"/>
            </w:tcBorders>
          </w:tcPr>
          <w:p w14:paraId="65E7A800" w14:textId="77777777" w:rsidR="001A21B0" w:rsidRDefault="001D6C68">
            <w:pPr>
              <w:pStyle w:val="TableParagraph"/>
              <w:spacing w:before="72"/>
              <w:ind w:left="18"/>
              <w:jc w:val="center"/>
              <w:rPr>
                <w:sz w:val="13"/>
              </w:rPr>
            </w:pPr>
            <w:r>
              <w:rPr>
                <w:sz w:val="13"/>
              </w:rPr>
              <w:t>2025-</w:t>
            </w:r>
            <w:r>
              <w:rPr>
                <w:spacing w:val="-4"/>
                <w:sz w:val="13"/>
              </w:rPr>
              <w:t>2026</w:t>
            </w:r>
          </w:p>
        </w:tc>
        <w:tc>
          <w:tcPr>
            <w:tcW w:w="1086" w:type="dxa"/>
            <w:tcBorders>
              <w:top w:val="single" w:sz="12" w:space="0" w:color="000000"/>
            </w:tcBorders>
          </w:tcPr>
          <w:p w14:paraId="0324EBBC" w14:textId="77777777" w:rsidR="001A21B0" w:rsidRDefault="001A21B0">
            <w:pPr>
              <w:pStyle w:val="TableParagraph"/>
              <w:rPr>
                <w:sz w:val="12"/>
              </w:rPr>
            </w:pPr>
          </w:p>
        </w:tc>
        <w:tc>
          <w:tcPr>
            <w:tcW w:w="1389" w:type="dxa"/>
            <w:tcBorders>
              <w:top w:val="single" w:sz="12" w:space="0" w:color="000000"/>
            </w:tcBorders>
          </w:tcPr>
          <w:p w14:paraId="3A7435B5" w14:textId="77777777" w:rsidR="001A21B0" w:rsidRDefault="001D6C68">
            <w:pPr>
              <w:pStyle w:val="TableParagraph"/>
              <w:spacing w:before="72"/>
              <w:ind w:left="15"/>
              <w:jc w:val="center"/>
              <w:rPr>
                <w:sz w:val="13"/>
              </w:rPr>
            </w:pPr>
            <w:r>
              <w:rPr>
                <w:spacing w:val="-4"/>
                <w:sz w:val="13"/>
              </w:rPr>
              <w:t>місцевий</w:t>
            </w:r>
            <w:r>
              <w:rPr>
                <w:spacing w:val="8"/>
                <w:sz w:val="13"/>
              </w:rPr>
              <w:t xml:space="preserve"> </w:t>
            </w:r>
            <w:r>
              <w:rPr>
                <w:spacing w:val="-2"/>
                <w:sz w:val="13"/>
              </w:rPr>
              <w:t>бюджет</w:t>
            </w:r>
          </w:p>
        </w:tc>
        <w:tc>
          <w:tcPr>
            <w:tcW w:w="851" w:type="dxa"/>
            <w:tcBorders>
              <w:top w:val="single" w:sz="12" w:space="0" w:color="000000"/>
            </w:tcBorders>
          </w:tcPr>
          <w:p w14:paraId="173D3341" w14:textId="77777777" w:rsidR="001A21B0" w:rsidRDefault="001A21B0">
            <w:pPr>
              <w:pStyle w:val="TableParagraph"/>
              <w:rPr>
                <w:sz w:val="12"/>
              </w:rPr>
            </w:pPr>
          </w:p>
        </w:tc>
        <w:tc>
          <w:tcPr>
            <w:tcW w:w="784" w:type="dxa"/>
            <w:tcBorders>
              <w:top w:val="single" w:sz="12" w:space="0" w:color="000000"/>
            </w:tcBorders>
          </w:tcPr>
          <w:p w14:paraId="21E40E92" w14:textId="77777777" w:rsidR="001A21B0" w:rsidRDefault="001A21B0">
            <w:pPr>
              <w:pStyle w:val="TableParagraph"/>
              <w:rPr>
                <w:sz w:val="12"/>
              </w:rPr>
            </w:pPr>
          </w:p>
        </w:tc>
        <w:tc>
          <w:tcPr>
            <w:tcW w:w="822" w:type="dxa"/>
            <w:tcBorders>
              <w:top w:val="single" w:sz="12" w:space="0" w:color="000000"/>
            </w:tcBorders>
          </w:tcPr>
          <w:p w14:paraId="450FB53B" w14:textId="77777777" w:rsidR="001A21B0" w:rsidRDefault="001A21B0">
            <w:pPr>
              <w:pStyle w:val="TableParagraph"/>
              <w:rPr>
                <w:sz w:val="12"/>
              </w:rPr>
            </w:pPr>
          </w:p>
        </w:tc>
        <w:tc>
          <w:tcPr>
            <w:tcW w:w="895" w:type="dxa"/>
            <w:tcBorders>
              <w:top w:val="single" w:sz="12" w:space="0" w:color="000000"/>
            </w:tcBorders>
          </w:tcPr>
          <w:p w14:paraId="06A86923" w14:textId="77777777" w:rsidR="001A21B0" w:rsidRDefault="001D6C68">
            <w:pPr>
              <w:pStyle w:val="TableParagraph"/>
              <w:spacing w:before="72"/>
              <w:ind w:left="1" w:right="1"/>
              <w:jc w:val="center"/>
              <w:rPr>
                <w:sz w:val="13"/>
              </w:rPr>
            </w:pPr>
            <w:r>
              <w:rPr>
                <w:spacing w:val="-10"/>
                <w:sz w:val="13"/>
              </w:rPr>
              <w:t>0</w:t>
            </w:r>
          </w:p>
        </w:tc>
        <w:tc>
          <w:tcPr>
            <w:tcW w:w="1149" w:type="dxa"/>
            <w:tcBorders>
              <w:top w:val="single" w:sz="12" w:space="0" w:color="000000"/>
            </w:tcBorders>
          </w:tcPr>
          <w:p w14:paraId="05D608E2" w14:textId="77777777" w:rsidR="001A21B0" w:rsidRDefault="001A21B0">
            <w:pPr>
              <w:pStyle w:val="TableParagraph"/>
              <w:rPr>
                <w:sz w:val="12"/>
              </w:rPr>
            </w:pPr>
          </w:p>
        </w:tc>
      </w:tr>
      <w:tr w:rsidR="001A21B0" w14:paraId="5B72140B" w14:textId="77777777">
        <w:trPr>
          <w:trHeight w:val="472"/>
        </w:trPr>
        <w:tc>
          <w:tcPr>
            <w:tcW w:w="658" w:type="dxa"/>
            <w:vMerge/>
            <w:tcBorders>
              <w:top w:val="nil"/>
            </w:tcBorders>
          </w:tcPr>
          <w:p w14:paraId="7611EE3A" w14:textId="77777777" w:rsidR="001A21B0" w:rsidRDefault="001A21B0">
            <w:pPr>
              <w:rPr>
                <w:sz w:val="2"/>
                <w:szCs w:val="2"/>
              </w:rPr>
            </w:pPr>
          </w:p>
        </w:tc>
        <w:tc>
          <w:tcPr>
            <w:tcW w:w="1835" w:type="dxa"/>
            <w:vMerge/>
            <w:tcBorders>
              <w:top w:val="nil"/>
              <w:right w:val="single" w:sz="12" w:space="0" w:color="000000"/>
            </w:tcBorders>
          </w:tcPr>
          <w:p w14:paraId="28ED20FB" w14:textId="77777777" w:rsidR="001A21B0" w:rsidRDefault="001A21B0">
            <w:pPr>
              <w:rPr>
                <w:sz w:val="2"/>
                <w:szCs w:val="2"/>
              </w:rPr>
            </w:pPr>
          </w:p>
        </w:tc>
        <w:tc>
          <w:tcPr>
            <w:tcW w:w="566" w:type="dxa"/>
            <w:tcBorders>
              <w:bottom w:val="single" w:sz="12" w:space="0" w:color="000000"/>
            </w:tcBorders>
          </w:tcPr>
          <w:p w14:paraId="2C17050B" w14:textId="77777777" w:rsidR="001A21B0" w:rsidRDefault="001A21B0">
            <w:pPr>
              <w:pStyle w:val="TableParagraph"/>
              <w:rPr>
                <w:sz w:val="12"/>
              </w:rPr>
            </w:pPr>
          </w:p>
        </w:tc>
        <w:tc>
          <w:tcPr>
            <w:tcW w:w="4283" w:type="dxa"/>
            <w:tcBorders>
              <w:bottom w:val="single" w:sz="12" w:space="0" w:color="000000"/>
            </w:tcBorders>
          </w:tcPr>
          <w:p w14:paraId="0A2931E5" w14:textId="77777777" w:rsidR="001A21B0" w:rsidRDefault="001D6C68">
            <w:pPr>
              <w:pStyle w:val="TableParagraph"/>
              <w:spacing w:line="148" w:lineRule="exact"/>
              <w:ind w:left="30"/>
              <w:rPr>
                <w:sz w:val="13"/>
              </w:rPr>
            </w:pPr>
            <w:r>
              <w:rPr>
                <w:spacing w:val="-2"/>
                <w:sz w:val="13"/>
              </w:rPr>
              <w:t>аналіз</w:t>
            </w:r>
            <w:r>
              <w:rPr>
                <w:spacing w:val="10"/>
                <w:sz w:val="13"/>
              </w:rPr>
              <w:t xml:space="preserve"> </w:t>
            </w:r>
            <w:r>
              <w:rPr>
                <w:spacing w:val="-2"/>
                <w:sz w:val="13"/>
              </w:rPr>
              <w:t>поточного</w:t>
            </w:r>
            <w:r>
              <w:rPr>
                <w:spacing w:val="11"/>
                <w:sz w:val="13"/>
              </w:rPr>
              <w:t xml:space="preserve"> </w:t>
            </w:r>
            <w:r>
              <w:rPr>
                <w:spacing w:val="-2"/>
                <w:sz w:val="13"/>
              </w:rPr>
              <w:t>соціально-економічного</w:t>
            </w:r>
            <w:r>
              <w:rPr>
                <w:spacing w:val="10"/>
                <w:sz w:val="13"/>
              </w:rPr>
              <w:t xml:space="preserve"> </w:t>
            </w:r>
            <w:r>
              <w:rPr>
                <w:spacing w:val="-2"/>
                <w:sz w:val="13"/>
              </w:rPr>
              <w:t>становища</w:t>
            </w:r>
            <w:r>
              <w:rPr>
                <w:spacing w:val="10"/>
                <w:sz w:val="13"/>
              </w:rPr>
              <w:t xml:space="preserve"> </w:t>
            </w:r>
            <w:r>
              <w:rPr>
                <w:spacing w:val="-2"/>
                <w:sz w:val="13"/>
              </w:rPr>
              <w:t>громади,</w:t>
            </w:r>
            <w:r>
              <w:rPr>
                <w:spacing w:val="9"/>
                <w:sz w:val="13"/>
              </w:rPr>
              <w:t xml:space="preserve"> </w:t>
            </w:r>
            <w:r>
              <w:rPr>
                <w:spacing w:val="-5"/>
                <w:sz w:val="13"/>
              </w:rPr>
              <w:t>її</w:t>
            </w:r>
          </w:p>
          <w:p w14:paraId="696BC8D3" w14:textId="77777777" w:rsidR="001A21B0" w:rsidRDefault="001D6C68">
            <w:pPr>
              <w:pStyle w:val="TableParagraph"/>
              <w:spacing w:line="160" w:lineRule="atLeast"/>
              <w:ind w:left="30" w:right="710"/>
              <w:rPr>
                <w:sz w:val="13"/>
              </w:rPr>
            </w:pPr>
            <w:r>
              <w:rPr>
                <w:sz w:val="13"/>
              </w:rPr>
              <w:t>демографічних,</w:t>
            </w:r>
            <w:r>
              <w:rPr>
                <w:spacing w:val="-9"/>
                <w:sz w:val="13"/>
              </w:rPr>
              <w:t xml:space="preserve"> </w:t>
            </w:r>
            <w:r>
              <w:rPr>
                <w:sz w:val="13"/>
              </w:rPr>
              <w:t>економічних,</w:t>
            </w:r>
            <w:r>
              <w:rPr>
                <w:spacing w:val="-8"/>
                <w:sz w:val="13"/>
              </w:rPr>
              <w:t xml:space="preserve"> </w:t>
            </w:r>
            <w:r>
              <w:rPr>
                <w:sz w:val="13"/>
              </w:rPr>
              <w:t>екологічних</w:t>
            </w:r>
            <w:r>
              <w:rPr>
                <w:spacing w:val="-8"/>
                <w:sz w:val="13"/>
              </w:rPr>
              <w:t xml:space="preserve"> </w:t>
            </w:r>
            <w:r>
              <w:rPr>
                <w:sz w:val="13"/>
              </w:rPr>
              <w:t>та</w:t>
            </w:r>
            <w:r>
              <w:rPr>
                <w:spacing w:val="-8"/>
                <w:sz w:val="13"/>
              </w:rPr>
              <w:t xml:space="preserve"> </w:t>
            </w:r>
            <w:r>
              <w:rPr>
                <w:sz w:val="13"/>
              </w:rPr>
              <w:t>інфраструктурних</w:t>
            </w:r>
            <w:r>
              <w:rPr>
                <w:spacing w:val="40"/>
                <w:sz w:val="13"/>
              </w:rPr>
              <w:t xml:space="preserve"> </w:t>
            </w:r>
            <w:r>
              <w:rPr>
                <w:spacing w:val="-2"/>
                <w:sz w:val="13"/>
              </w:rPr>
              <w:t>характеристик</w:t>
            </w:r>
          </w:p>
        </w:tc>
        <w:tc>
          <w:tcPr>
            <w:tcW w:w="1076" w:type="dxa"/>
            <w:tcBorders>
              <w:bottom w:val="single" w:sz="12" w:space="0" w:color="000000"/>
            </w:tcBorders>
          </w:tcPr>
          <w:p w14:paraId="67042E0D" w14:textId="77777777" w:rsidR="001A21B0" w:rsidRDefault="001A21B0">
            <w:pPr>
              <w:pStyle w:val="TableParagraph"/>
              <w:rPr>
                <w:sz w:val="12"/>
              </w:rPr>
            </w:pPr>
          </w:p>
        </w:tc>
        <w:tc>
          <w:tcPr>
            <w:tcW w:w="711" w:type="dxa"/>
            <w:tcBorders>
              <w:bottom w:val="single" w:sz="12" w:space="0" w:color="000000"/>
            </w:tcBorders>
          </w:tcPr>
          <w:p w14:paraId="26679C0A" w14:textId="77777777" w:rsidR="001A21B0" w:rsidRDefault="001A21B0">
            <w:pPr>
              <w:pStyle w:val="TableParagraph"/>
              <w:spacing w:before="17"/>
              <w:rPr>
                <w:sz w:val="13"/>
              </w:rPr>
            </w:pPr>
          </w:p>
          <w:p w14:paraId="6FD9F403" w14:textId="77777777" w:rsidR="001A21B0" w:rsidRDefault="001D6C68">
            <w:pPr>
              <w:pStyle w:val="TableParagraph"/>
              <w:ind w:left="18"/>
              <w:jc w:val="center"/>
              <w:rPr>
                <w:sz w:val="13"/>
              </w:rPr>
            </w:pPr>
            <w:r>
              <w:rPr>
                <w:sz w:val="13"/>
              </w:rPr>
              <w:t>2025-</w:t>
            </w:r>
            <w:r>
              <w:rPr>
                <w:spacing w:val="-4"/>
                <w:sz w:val="13"/>
              </w:rPr>
              <w:t>2026</w:t>
            </w:r>
          </w:p>
        </w:tc>
        <w:tc>
          <w:tcPr>
            <w:tcW w:w="1086" w:type="dxa"/>
            <w:tcBorders>
              <w:bottom w:val="single" w:sz="12" w:space="0" w:color="000000"/>
            </w:tcBorders>
          </w:tcPr>
          <w:p w14:paraId="177302C4" w14:textId="77777777" w:rsidR="001A21B0" w:rsidRDefault="001A21B0">
            <w:pPr>
              <w:pStyle w:val="TableParagraph"/>
              <w:rPr>
                <w:sz w:val="12"/>
              </w:rPr>
            </w:pPr>
          </w:p>
        </w:tc>
        <w:tc>
          <w:tcPr>
            <w:tcW w:w="1389" w:type="dxa"/>
            <w:tcBorders>
              <w:bottom w:val="single" w:sz="12" w:space="0" w:color="000000"/>
            </w:tcBorders>
          </w:tcPr>
          <w:p w14:paraId="323DCD6E" w14:textId="77777777" w:rsidR="001A21B0" w:rsidRDefault="001A21B0">
            <w:pPr>
              <w:pStyle w:val="TableParagraph"/>
              <w:spacing w:before="17"/>
              <w:rPr>
                <w:sz w:val="13"/>
              </w:rPr>
            </w:pPr>
          </w:p>
          <w:p w14:paraId="07FEBF98" w14:textId="77777777" w:rsidR="001A21B0" w:rsidRDefault="001D6C68">
            <w:pPr>
              <w:pStyle w:val="TableParagraph"/>
              <w:ind w:left="15"/>
              <w:jc w:val="center"/>
              <w:rPr>
                <w:sz w:val="13"/>
              </w:rPr>
            </w:pPr>
            <w:r>
              <w:rPr>
                <w:spacing w:val="-4"/>
                <w:sz w:val="13"/>
              </w:rPr>
              <w:t>місцевий</w:t>
            </w:r>
            <w:r>
              <w:rPr>
                <w:spacing w:val="8"/>
                <w:sz w:val="13"/>
              </w:rPr>
              <w:t xml:space="preserve"> </w:t>
            </w:r>
            <w:r>
              <w:rPr>
                <w:spacing w:val="-2"/>
                <w:sz w:val="13"/>
              </w:rPr>
              <w:t>бюджет</w:t>
            </w:r>
          </w:p>
        </w:tc>
        <w:tc>
          <w:tcPr>
            <w:tcW w:w="851" w:type="dxa"/>
            <w:tcBorders>
              <w:bottom w:val="single" w:sz="12" w:space="0" w:color="000000"/>
            </w:tcBorders>
          </w:tcPr>
          <w:p w14:paraId="5308DA66" w14:textId="77777777" w:rsidR="001A21B0" w:rsidRDefault="001A21B0">
            <w:pPr>
              <w:pStyle w:val="TableParagraph"/>
              <w:rPr>
                <w:sz w:val="12"/>
              </w:rPr>
            </w:pPr>
          </w:p>
        </w:tc>
        <w:tc>
          <w:tcPr>
            <w:tcW w:w="784" w:type="dxa"/>
            <w:tcBorders>
              <w:bottom w:val="single" w:sz="12" w:space="0" w:color="000000"/>
            </w:tcBorders>
          </w:tcPr>
          <w:p w14:paraId="15AF4D07" w14:textId="77777777" w:rsidR="001A21B0" w:rsidRDefault="001A21B0">
            <w:pPr>
              <w:pStyle w:val="TableParagraph"/>
              <w:rPr>
                <w:sz w:val="12"/>
              </w:rPr>
            </w:pPr>
          </w:p>
        </w:tc>
        <w:tc>
          <w:tcPr>
            <w:tcW w:w="822" w:type="dxa"/>
            <w:tcBorders>
              <w:bottom w:val="single" w:sz="12" w:space="0" w:color="000000"/>
            </w:tcBorders>
          </w:tcPr>
          <w:p w14:paraId="012AD472" w14:textId="77777777" w:rsidR="001A21B0" w:rsidRDefault="001A21B0">
            <w:pPr>
              <w:pStyle w:val="TableParagraph"/>
              <w:rPr>
                <w:sz w:val="12"/>
              </w:rPr>
            </w:pPr>
          </w:p>
        </w:tc>
        <w:tc>
          <w:tcPr>
            <w:tcW w:w="895" w:type="dxa"/>
            <w:tcBorders>
              <w:bottom w:val="single" w:sz="12" w:space="0" w:color="000000"/>
            </w:tcBorders>
          </w:tcPr>
          <w:p w14:paraId="6324D727" w14:textId="77777777" w:rsidR="001A21B0" w:rsidRDefault="001A21B0">
            <w:pPr>
              <w:pStyle w:val="TableParagraph"/>
              <w:spacing w:before="17"/>
              <w:rPr>
                <w:sz w:val="13"/>
              </w:rPr>
            </w:pPr>
          </w:p>
          <w:p w14:paraId="175EE6C9" w14:textId="77777777" w:rsidR="001A21B0" w:rsidRDefault="001D6C68">
            <w:pPr>
              <w:pStyle w:val="TableParagraph"/>
              <w:ind w:left="1" w:right="1"/>
              <w:jc w:val="center"/>
              <w:rPr>
                <w:sz w:val="13"/>
              </w:rPr>
            </w:pPr>
            <w:r>
              <w:rPr>
                <w:spacing w:val="-10"/>
                <w:sz w:val="13"/>
              </w:rPr>
              <w:t>0</w:t>
            </w:r>
          </w:p>
        </w:tc>
        <w:tc>
          <w:tcPr>
            <w:tcW w:w="1149" w:type="dxa"/>
            <w:tcBorders>
              <w:bottom w:val="single" w:sz="12" w:space="0" w:color="000000"/>
            </w:tcBorders>
          </w:tcPr>
          <w:p w14:paraId="2EC87660" w14:textId="77777777" w:rsidR="001A21B0" w:rsidRDefault="001A21B0">
            <w:pPr>
              <w:pStyle w:val="TableParagraph"/>
              <w:rPr>
                <w:sz w:val="12"/>
              </w:rPr>
            </w:pPr>
          </w:p>
        </w:tc>
      </w:tr>
      <w:tr w:rsidR="001A21B0" w14:paraId="37EB162C" w14:textId="77777777">
        <w:trPr>
          <w:trHeight w:val="137"/>
        </w:trPr>
        <w:tc>
          <w:tcPr>
            <w:tcW w:w="658" w:type="dxa"/>
            <w:vMerge/>
            <w:tcBorders>
              <w:top w:val="nil"/>
            </w:tcBorders>
          </w:tcPr>
          <w:p w14:paraId="4277DBAA" w14:textId="77777777" w:rsidR="001A21B0" w:rsidRDefault="001A21B0">
            <w:pPr>
              <w:rPr>
                <w:sz w:val="2"/>
                <w:szCs w:val="2"/>
              </w:rPr>
            </w:pPr>
          </w:p>
        </w:tc>
        <w:tc>
          <w:tcPr>
            <w:tcW w:w="1835" w:type="dxa"/>
            <w:vMerge/>
            <w:tcBorders>
              <w:top w:val="nil"/>
              <w:right w:val="single" w:sz="12" w:space="0" w:color="000000"/>
            </w:tcBorders>
          </w:tcPr>
          <w:p w14:paraId="0B32D14B" w14:textId="77777777" w:rsidR="001A21B0" w:rsidRDefault="001A21B0">
            <w:pPr>
              <w:rPr>
                <w:sz w:val="2"/>
                <w:szCs w:val="2"/>
              </w:rPr>
            </w:pPr>
          </w:p>
        </w:tc>
        <w:tc>
          <w:tcPr>
            <w:tcW w:w="566" w:type="dxa"/>
            <w:tcBorders>
              <w:top w:val="single" w:sz="12" w:space="0" w:color="000000"/>
              <w:left w:val="single" w:sz="12" w:space="0" w:color="000000"/>
              <w:bottom w:val="single" w:sz="12" w:space="0" w:color="000000"/>
            </w:tcBorders>
            <w:shd w:val="clear" w:color="auto" w:fill="FFF1CC"/>
          </w:tcPr>
          <w:p w14:paraId="3793D721" w14:textId="77777777" w:rsidR="001A21B0" w:rsidRDefault="001A21B0">
            <w:pPr>
              <w:pStyle w:val="TableParagraph"/>
              <w:rPr>
                <w:sz w:val="8"/>
              </w:rPr>
            </w:pPr>
          </w:p>
        </w:tc>
        <w:tc>
          <w:tcPr>
            <w:tcW w:w="4283" w:type="dxa"/>
            <w:tcBorders>
              <w:top w:val="single" w:sz="12" w:space="0" w:color="000000"/>
              <w:bottom w:val="single" w:sz="12" w:space="0" w:color="000000"/>
            </w:tcBorders>
            <w:shd w:val="clear" w:color="auto" w:fill="FFF1CC"/>
          </w:tcPr>
          <w:p w14:paraId="3DB0DF43" w14:textId="77777777" w:rsidR="001A21B0" w:rsidRDefault="001D6C68">
            <w:pPr>
              <w:pStyle w:val="TableParagraph"/>
              <w:spacing w:line="118" w:lineRule="exact"/>
              <w:ind w:left="22"/>
              <w:jc w:val="center"/>
              <w:rPr>
                <w:sz w:val="13"/>
              </w:rPr>
            </w:pPr>
            <w:r>
              <w:rPr>
                <w:sz w:val="13"/>
              </w:rPr>
              <w:t>ВСЬОГО</w:t>
            </w:r>
            <w:r>
              <w:rPr>
                <w:spacing w:val="-8"/>
                <w:sz w:val="13"/>
              </w:rPr>
              <w:t xml:space="preserve"> </w:t>
            </w:r>
            <w:r>
              <w:rPr>
                <w:sz w:val="13"/>
              </w:rPr>
              <w:t>ПО</w:t>
            </w:r>
            <w:r>
              <w:rPr>
                <w:spacing w:val="-8"/>
                <w:sz w:val="13"/>
              </w:rPr>
              <w:t xml:space="preserve"> </w:t>
            </w:r>
            <w:r>
              <w:rPr>
                <w:spacing w:val="-2"/>
                <w:sz w:val="13"/>
              </w:rPr>
              <w:t>РОЗДІЛУ</w:t>
            </w:r>
          </w:p>
        </w:tc>
        <w:tc>
          <w:tcPr>
            <w:tcW w:w="1076" w:type="dxa"/>
            <w:tcBorders>
              <w:top w:val="single" w:sz="12" w:space="0" w:color="000000"/>
              <w:bottom w:val="single" w:sz="12" w:space="0" w:color="000000"/>
            </w:tcBorders>
            <w:shd w:val="clear" w:color="auto" w:fill="FFF1CC"/>
          </w:tcPr>
          <w:p w14:paraId="4571D1C0" w14:textId="77777777" w:rsidR="001A21B0" w:rsidRDefault="001A21B0">
            <w:pPr>
              <w:pStyle w:val="TableParagraph"/>
              <w:rPr>
                <w:sz w:val="8"/>
              </w:rPr>
            </w:pPr>
          </w:p>
        </w:tc>
        <w:tc>
          <w:tcPr>
            <w:tcW w:w="711" w:type="dxa"/>
            <w:tcBorders>
              <w:top w:val="single" w:sz="12" w:space="0" w:color="000000"/>
              <w:bottom w:val="single" w:sz="12" w:space="0" w:color="000000"/>
            </w:tcBorders>
            <w:shd w:val="clear" w:color="auto" w:fill="FFF1CC"/>
          </w:tcPr>
          <w:p w14:paraId="3A88865F" w14:textId="77777777" w:rsidR="001A21B0" w:rsidRDefault="001A21B0">
            <w:pPr>
              <w:pStyle w:val="TableParagraph"/>
              <w:rPr>
                <w:sz w:val="8"/>
              </w:rPr>
            </w:pPr>
          </w:p>
        </w:tc>
        <w:tc>
          <w:tcPr>
            <w:tcW w:w="1086" w:type="dxa"/>
            <w:tcBorders>
              <w:top w:val="single" w:sz="12" w:space="0" w:color="000000"/>
              <w:bottom w:val="single" w:sz="12" w:space="0" w:color="000000"/>
            </w:tcBorders>
            <w:shd w:val="clear" w:color="auto" w:fill="FFF1CC"/>
          </w:tcPr>
          <w:p w14:paraId="2297B943" w14:textId="77777777" w:rsidR="001A21B0" w:rsidRDefault="001A21B0">
            <w:pPr>
              <w:pStyle w:val="TableParagraph"/>
              <w:rPr>
                <w:sz w:val="8"/>
              </w:rPr>
            </w:pPr>
          </w:p>
        </w:tc>
        <w:tc>
          <w:tcPr>
            <w:tcW w:w="1389" w:type="dxa"/>
            <w:tcBorders>
              <w:top w:val="single" w:sz="12" w:space="0" w:color="000000"/>
              <w:bottom w:val="single" w:sz="12" w:space="0" w:color="000000"/>
            </w:tcBorders>
            <w:shd w:val="clear" w:color="auto" w:fill="FFF1CC"/>
          </w:tcPr>
          <w:p w14:paraId="31AB1582" w14:textId="77777777" w:rsidR="001A21B0" w:rsidRDefault="001A21B0">
            <w:pPr>
              <w:pStyle w:val="TableParagraph"/>
              <w:rPr>
                <w:sz w:val="8"/>
              </w:rPr>
            </w:pPr>
          </w:p>
        </w:tc>
        <w:tc>
          <w:tcPr>
            <w:tcW w:w="851" w:type="dxa"/>
            <w:tcBorders>
              <w:top w:val="single" w:sz="12" w:space="0" w:color="000000"/>
              <w:bottom w:val="single" w:sz="12" w:space="0" w:color="000000"/>
            </w:tcBorders>
            <w:shd w:val="clear" w:color="auto" w:fill="FFF1CC"/>
          </w:tcPr>
          <w:p w14:paraId="0B64F1B9" w14:textId="77777777" w:rsidR="001A21B0" w:rsidRDefault="001D6C68">
            <w:pPr>
              <w:pStyle w:val="TableParagraph"/>
              <w:spacing w:line="118" w:lineRule="exact"/>
              <w:ind w:left="15" w:right="3"/>
              <w:jc w:val="center"/>
              <w:rPr>
                <w:sz w:val="13"/>
              </w:rPr>
            </w:pPr>
            <w:r>
              <w:rPr>
                <w:spacing w:val="-10"/>
                <w:sz w:val="13"/>
              </w:rPr>
              <w:t>0</w:t>
            </w:r>
          </w:p>
        </w:tc>
        <w:tc>
          <w:tcPr>
            <w:tcW w:w="784" w:type="dxa"/>
            <w:tcBorders>
              <w:top w:val="single" w:sz="12" w:space="0" w:color="000000"/>
              <w:bottom w:val="single" w:sz="12" w:space="0" w:color="000000"/>
            </w:tcBorders>
            <w:shd w:val="clear" w:color="auto" w:fill="FFF1CC"/>
          </w:tcPr>
          <w:p w14:paraId="3A9A0359" w14:textId="77777777" w:rsidR="001A21B0" w:rsidRDefault="001D6C68">
            <w:pPr>
              <w:pStyle w:val="TableParagraph"/>
              <w:spacing w:line="118" w:lineRule="exact"/>
              <w:ind w:left="9"/>
              <w:jc w:val="center"/>
              <w:rPr>
                <w:sz w:val="13"/>
              </w:rPr>
            </w:pPr>
            <w:r>
              <w:rPr>
                <w:spacing w:val="-10"/>
                <w:sz w:val="13"/>
              </w:rPr>
              <w:t>0</w:t>
            </w:r>
          </w:p>
        </w:tc>
        <w:tc>
          <w:tcPr>
            <w:tcW w:w="822" w:type="dxa"/>
            <w:tcBorders>
              <w:top w:val="single" w:sz="12" w:space="0" w:color="000000"/>
              <w:bottom w:val="single" w:sz="12" w:space="0" w:color="000000"/>
            </w:tcBorders>
            <w:shd w:val="clear" w:color="auto" w:fill="FFF1CC"/>
          </w:tcPr>
          <w:p w14:paraId="417F4F90" w14:textId="77777777" w:rsidR="001A21B0" w:rsidRDefault="001D6C68">
            <w:pPr>
              <w:pStyle w:val="TableParagraph"/>
              <w:spacing w:line="118" w:lineRule="exact"/>
              <w:ind w:left="7"/>
              <w:jc w:val="center"/>
              <w:rPr>
                <w:sz w:val="13"/>
              </w:rPr>
            </w:pPr>
            <w:r>
              <w:rPr>
                <w:spacing w:val="-10"/>
                <w:sz w:val="13"/>
              </w:rPr>
              <w:t>0</w:t>
            </w:r>
          </w:p>
        </w:tc>
        <w:tc>
          <w:tcPr>
            <w:tcW w:w="895" w:type="dxa"/>
            <w:tcBorders>
              <w:top w:val="single" w:sz="12" w:space="0" w:color="000000"/>
              <w:bottom w:val="single" w:sz="12" w:space="0" w:color="000000"/>
            </w:tcBorders>
            <w:shd w:val="clear" w:color="auto" w:fill="FFF1CC"/>
          </w:tcPr>
          <w:p w14:paraId="4C1C262C" w14:textId="77777777" w:rsidR="001A21B0" w:rsidRDefault="001D6C68">
            <w:pPr>
              <w:pStyle w:val="TableParagraph"/>
              <w:spacing w:line="118" w:lineRule="exact"/>
              <w:ind w:left="1" w:right="1"/>
              <w:jc w:val="center"/>
              <w:rPr>
                <w:sz w:val="13"/>
              </w:rPr>
            </w:pPr>
            <w:r>
              <w:rPr>
                <w:spacing w:val="-10"/>
                <w:sz w:val="13"/>
              </w:rPr>
              <w:t>0</w:t>
            </w:r>
          </w:p>
        </w:tc>
        <w:tc>
          <w:tcPr>
            <w:tcW w:w="1149" w:type="dxa"/>
            <w:tcBorders>
              <w:top w:val="single" w:sz="12" w:space="0" w:color="000000"/>
              <w:bottom w:val="single" w:sz="12" w:space="0" w:color="000000"/>
            </w:tcBorders>
            <w:shd w:val="clear" w:color="auto" w:fill="FFF1CC"/>
          </w:tcPr>
          <w:p w14:paraId="6EF13E2C" w14:textId="77777777" w:rsidR="001A21B0" w:rsidRDefault="001D6C68">
            <w:pPr>
              <w:pStyle w:val="TableParagraph"/>
              <w:spacing w:line="118" w:lineRule="exact"/>
              <w:ind w:left="1"/>
              <w:jc w:val="center"/>
              <w:rPr>
                <w:sz w:val="13"/>
              </w:rPr>
            </w:pPr>
            <w:r>
              <w:rPr>
                <w:spacing w:val="-10"/>
                <w:sz w:val="13"/>
              </w:rPr>
              <w:t>0</w:t>
            </w:r>
          </w:p>
        </w:tc>
      </w:tr>
      <w:tr w:rsidR="001A21B0" w14:paraId="088E05B1" w14:textId="77777777">
        <w:trPr>
          <w:trHeight w:val="323"/>
        </w:trPr>
        <w:tc>
          <w:tcPr>
            <w:tcW w:w="658" w:type="dxa"/>
            <w:vMerge w:val="restart"/>
          </w:tcPr>
          <w:p w14:paraId="50BE56F2" w14:textId="77777777" w:rsidR="001A21B0" w:rsidRDefault="001A21B0">
            <w:pPr>
              <w:pStyle w:val="TableParagraph"/>
              <w:rPr>
                <w:sz w:val="13"/>
              </w:rPr>
            </w:pPr>
          </w:p>
          <w:p w14:paraId="311A6E43" w14:textId="77777777" w:rsidR="001A21B0" w:rsidRDefault="001A21B0">
            <w:pPr>
              <w:pStyle w:val="TableParagraph"/>
              <w:rPr>
                <w:sz w:val="13"/>
              </w:rPr>
            </w:pPr>
          </w:p>
          <w:p w14:paraId="5E04CCD7" w14:textId="77777777" w:rsidR="001A21B0" w:rsidRDefault="001A21B0">
            <w:pPr>
              <w:pStyle w:val="TableParagraph"/>
              <w:spacing w:before="27"/>
              <w:rPr>
                <w:sz w:val="13"/>
              </w:rPr>
            </w:pPr>
          </w:p>
          <w:p w14:paraId="79333F66" w14:textId="77777777" w:rsidR="001A21B0" w:rsidRDefault="001D6C68">
            <w:pPr>
              <w:pStyle w:val="TableParagraph"/>
              <w:ind w:left="21"/>
              <w:jc w:val="center"/>
              <w:rPr>
                <w:sz w:val="13"/>
              </w:rPr>
            </w:pPr>
            <w:r>
              <w:rPr>
                <w:spacing w:val="-10"/>
                <w:sz w:val="13"/>
              </w:rPr>
              <w:t>3</w:t>
            </w:r>
          </w:p>
        </w:tc>
        <w:tc>
          <w:tcPr>
            <w:tcW w:w="1835" w:type="dxa"/>
            <w:vMerge w:val="restart"/>
            <w:tcBorders>
              <w:right w:val="single" w:sz="12" w:space="0" w:color="000000"/>
            </w:tcBorders>
          </w:tcPr>
          <w:p w14:paraId="3E143074" w14:textId="77777777" w:rsidR="001A21B0" w:rsidRDefault="001A21B0">
            <w:pPr>
              <w:pStyle w:val="TableParagraph"/>
              <w:spacing w:before="71"/>
              <w:rPr>
                <w:sz w:val="13"/>
              </w:rPr>
            </w:pPr>
          </w:p>
          <w:p w14:paraId="2793AA7C" w14:textId="77777777" w:rsidR="001A21B0" w:rsidRDefault="001D6C68">
            <w:pPr>
              <w:pStyle w:val="TableParagraph"/>
              <w:spacing w:line="268" w:lineRule="auto"/>
              <w:ind w:left="30" w:right="100"/>
              <w:rPr>
                <w:sz w:val="13"/>
              </w:rPr>
            </w:pPr>
            <w:r>
              <w:rPr>
                <w:sz w:val="13"/>
              </w:rPr>
              <w:t>Розробка</w:t>
            </w:r>
            <w:r>
              <w:rPr>
                <w:spacing w:val="-6"/>
                <w:sz w:val="13"/>
              </w:rPr>
              <w:t xml:space="preserve"> </w:t>
            </w:r>
            <w:r>
              <w:rPr>
                <w:sz w:val="13"/>
              </w:rPr>
              <w:t>стратегічного</w:t>
            </w:r>
            <w:r>
              <w:rPr>
                <w:spacing w:val="40"/>
                <w:sz w:val="13"/>
              </w:rPr>
              <w:t xml:space="preserve"> </w:t>
            </w:r>
            <w:r>
              <w:rPr>
                <w:sz w:val="13"/>
              </w:rPr>
              <w:t>бачення та пріоритетів</w:t>
            </w:r>
            <w:r>
              <w:rPr>
                <w:spacing w:val="40"/>
                <w:sz w:val="13"/>
              </w:rPr>
              <w:t xml:space="preserve"> </w:t>
            </w:r>
            <w:r>
              <w:rPr>
                <w:spacing w:val="-2"/>
                <w:sz w:val="13"/>
              </w:rPr>
              <w:t>розвитку</w:t>
            </w:r>
            <w:r>
              <w:rPr>
                <w:spacing w:val="-7"/>
                <w:sz w:val="13"/>
              </w:rPr>
              <w:t xml:space="preserve"> </w:t>
            </w:r>
            <w:r>
              <w:rPr>
                <w:spacing w:val="-2"/>
                <w:sz w:val="13"/>
              </w:rPr>
              <w:t>та</w:t>
            </w:r>
            <w:r>
              <w:rPr>
                <w:spacing w:val="-6"/>
                <w:sz w:val="13"/>
              </w:rPr>
              <w:t xml:space="preserve"> </w:t>
            </w:r>
            <w:r>
              <w:rPr>
                <w:spacing w:val="-2"/>
                <w:sz w:val="13"/>
              </w:rPr>
              <w:t>відновлення</w:t>
            </w:r>
            <w:r>
              <w:rPr>
                <w:spacing w:val="40"/>
                <w:sz w:val="13"/>
              </w:rPr>
              <w:t xml:space="preserve"> </w:t>
            </w:r>
            <w:r>
              <w:rPr>
                <w:spacing w:val="-2"/>
                <w:sz w:val="13"/>
              </w:rPr>
              <w:t>громади</w:t>
            </w:r>
          </w:p>
        </w:tc>
        <w:tc>
          <w:tcPr>
            <w:tcW w:w="566" w:type="dxa"/>
            <w:tcBorders>
              <w:top w:val="single" w:sz="12" w:space="0" w:color="000000"/>
            </w:tcBorders>
          </w:tcPr>
          <w:p w14:paraId="67001071" w14:textId="77777777" w:rsidR="001A21B0" w:rsidRDefault="001A21B0">
            <w:pPr>
              <w:pStyle w:val="TableParagraph"/>
              <w:rPr>
                <w:sz w:val="12"/>
              </w:rPr>
            </w:pPr>
          </w:p>
        </w:tc>
        <w:tc>
          <w:tcPr>
            <w:tcW w:w="4283" w:type="dxa"/>
            <w:tcBorders>
              <w:top w:val="single" w:sz="12" w:space="0" w:color="000000"/>
            </w:tcBorders>
          </w:tcPr>
          <w:p w14:paraId="08839E23" w14:textId="77777777" w:rsidR="001A21B0" w:rsidRDefault="001D6C68">
            <w:pPr>
              <w:pStyle w:val="TableParagraph"/>
              <w:spacing w:before="82"/>
              <w:ind w:left="30"/>
              <w:rPr>
                <w:sz w:val="13"/>
              </w:rPr>
            </w:pPr>
            <w:r>
              <w:rPr>
                <w:spacing w:val="-2"/>
                <w:sz w:val="13"/>
              </w:rPr>
              <w:t>проведення</w:t>
            </w:r>
            <w:r>
              <w:rPr>
                <w:spacing w:val="1"/>
                <w:sz w:val="13"/>
              </w:rPr>
              <w:t xml:space="preserve"> </w:t>
            </w:r>
            <w:r>
              <w:rPr>
                <w:spacing w:val="-2"/>
                <w:sz w:val="13"/>
              </w:rPr>
              <w:t>стратегічної</w:t>
            </w:r>
            <w:r>
              <w:rPr>
                <w:spacing w:val="2"/>
                <w:sz w:val="13"/>
              </w:rPr>
              <w:t xml:space="preserve"> </w:t>
            </w:r>
            <w:r>
              <w:rPr>
                <w:spacing w:val="-2"/>
                <w:sz w:val="13"/>
              </w:rPr>
              <w:t>сесії</w:t>
            </w:r>
            <w:r>
              <w:rPr>
                <w:spacing w:val="2"/>
                <w:sz w:val="13"/>
              </w:rPr>
              <w:t xml:space="preserve"> </w:t>
            </w:r>
            <w:r>
              <w:rPr>
                <w:spacing w:val="-2"/>
                <w:sz w:val="13"/>
              </w:rPr>
              <w:t>з</w:t>
            </w:r>
            <w:r>
              <w:rPr>
                <w:spacing w:val="6"/>
                <w:sz w:val="13"/>
              </w:rPr>
              <w:t xml:space="preserve"> </w:t>
            </w:r>
            <w:r>
              <w:rPr>
                <w:spacing w:val="-2"/>
                <w:sz w:val="13"/>
              </w:rPr>
              <w:t>ключовими</w:t>
            </w:r>
            <w:r>
              <w:rPr>
                <w:spacing w:val="2"/>
                <w:sz w:val="13"/>
              </w:rPr>
              <w:t xml:space="preserve"> </w:t>
            </w:r>
            <w:r>
              <w:rPr>
                <w:spacing w:val="-2"/>
                <w:sz w:val="13"/>
              </w:rPr>
              <w:t>зацікавленими</w:t>
            </w:r>
            <w:r>
              <w:rPr>
                <w:spacing w:val="2"/>
                <w:sz w:val="13"/>
              </w:rPr>
              <w:t xml:space="preserve"> </w:t>
            </w:r>
            <w:r>
              <w:rPr>
                <w:spacing w:val="-2"/>
                <w:sz w:val="13"/>
              </w:rPr>
              <w:t>сторонами</w:t>
            </w:r>
          </w:p>
        </w:tc>
        <w:tc>
          <w:tcPr>
            <w:tcW w:w="1076" w:type="dxa"/>
            <w:tcBorders>
              <w:top w:val="single" w:sz="12" w:space="0" w:color="000000"/>
            </w:tcBorders>
          </w:tcPr>
          <w:p w14:paraId="3C566B73" w14:textId="77777777" w:rsidR="001A21B0" w:rsidRDefault="001A21B0">
            <w:pPr>
              <w:pStyle w:val="TableParagraph"/>
              <w:rPr>
                <w:sz w:val="12"/>
              </w:rPr>
            </w:pPr>
          </w:p>
        </w:tc>
        <w:tc>
          <w:tcPr>
            <w:tcW w:w="711" w:type="dxa"/>
            <w:tcBorders>
              <w:top w:val="single" w:sz="12" w:space="0" w:color="000000"/>
            </w:tcBorders>
          </w:tcPr>
          <w:p w14:paraId="5A64E03C" w14:textId="77777777" w:rsidR="001A21B0" w:rsidRDefault="001D6C68">
            <w:pPr>
              <w:pStyle w:val="TableParagraph"/>
              <w:spacing w:before="82"/>
              <w:ind w:left="18"/>
              <w:jc w:val="center"/>
              <w:rPr>
                <w:sz w:val="13"/>
              </w:rPr>
            </w:pPr>
            <w:r>
              <w:rPr>
                <w:sz w:val="13"/>
              </w:rPr>
              <w:t>2025-</w:t>
            </w:r>
            <w:r>
              <w:rPr>
                <w:spacing w:val="-4"/>
                <w:sz w:val="13"/>
              </w:rPr>
              <w:t>2026</w:t>
            </w:r>
          </w:p>
        </w:tc>
        <w:tc>
          <w:tcPr>
            <w:tcW w:w="1086" w:type="dxa"/>
            <w:tcBorders>
              <w:top w:val="single" w:sz="12" w:space="0" w:color="000000"/>
            </w:tcBorders>
          </w:tcPr>
          <w:p w14:paraId="6AFB463F" w14:textId="77777777" w:rsidR="001A21B0" w:rsidRDefault="001A21B0">
            <w:pPr>
              <w:pStyle w:val="TableParagraph"/>
              <w:rPr>
                <w:sz w:val="12"/>
              </w:rPr>
            </w:pPr>
          </w:p>
        </w:tc>
        <w:tc>
          <w:tcPr>
            <w:tcW w:w="1389" w:type="dxa"/>
            <w:tcBorders>
              <w:top w:val="single" w:sz="12" w:space="0" w:color="000000"/>
            </w:tcBorders>
          </w:tcPr>
          <w:p w14:paraId="44C2C0AB" w14:textId="77777777" w:rsidR="001A21B0" w:rsidRDefault="001D6C68">
            <w:pPr>
              <w:pStyle w:val="TableParagraph"/>
              <w:spacing w:before="82"/>
              <w:ind w:left="15"/>
              <w:jc w:val="center"/>
              <w:rPr>
                <w:sz w:val="13"/>
              </w:rPr>
            </w:pPr>
            <w:r>
              <w:rPr>
                <w:spacing w:val="-4"/>
                <w:sz w:val="13"/>
              </w:rPr>
              <w:t>місцевий</w:t>
            </w:r>
            <w:r>
              <w:rPr>
                <w:spacing w:val="8"/>
                <w:sz w:val="13"/>
              </w:rPr>
              <w:t xml:space="preserve"> </w:t>
            </w:r>
            <w:r>
              <w:rPr>
                <w:spacing w:val="-2"/>
                <w:sz w:val="13"/>
              </w:rPr>
              <w:t>бюджет</w:t>
            </w:r>
          </w:p>
        </w:tc>
        <w:tc>
          <w:tcPr>
            <w:tcW w:w="851" w:type="dxa"/>
            <w:tcBorders>
              <w:top w:val="single" w:sz="12" w:space="0" w:color="000000"/>
            </w:tcBorders>
          </w:tcPr>
          <w:p w14:paraId="7E663B9B" w14:textId="77777777" w:rsidR="001A21B0" w:rsidRDefault="001A21B0">
            <w:pPr>
              <w:pStyle w:val="TableParagraph"/>
              <w:rPr>
                <w:sz w:val="12"/>
              </w:rPr>
            </w:pPr>
          </w:p>
        </w:tc>
        <w:tc>
          <w:tcPr>
            <w:tcW w:w="784" w:type="dxa"/>
            <w:tcBorders>
              <w:top w:val="single" w:sz="12" w:space="0" w:color="000000"/>
            </w:tcBorders>
          </w:tcPr>
          <w:p w14:paraId="3309A132" w14:textId="77777777" w:rsidR="001A21B0" w:rsidRDefault="001A21B0">
            <w:pPr>
              <w:pStyle w:val="TableParagraph"/>
              <w:rPr>
                <w:sz w:val="12"/>
              </w:rPr>
            </w:pPr>
          </w:p>
        </w:tc>
        <w:tc>
          <w:tcPr>
            <w:tcW w:w="822" w:type="dxa"/>
            <w:tcBorders>
              <w:top w:val="single" w:sz="12" w:space="0" w:color="000000"/>
            </w:tcBorders>
          </w:tcPr>
          <w:p w14:paraId="1379C69F" w14:textId="77777777" w:rsidR="001A21B0" w:rsidRDefault="001A21B0">
            <w:pPr>
              <w:pStyle w:val="TableParagraph"/>
              <w:rPr>
                <w:sz w:val="12"/>
              </w:rPr>
            </w:pPr>
          </w:p>
        </w:tc>
        <w:tc>
          <w:tcPr>
            <w:tcW w:w="895" w:type="dxa"/>
            <w:tcBorders>
              <w:top w:val="single" w:sz="12" w:space="0" w:color="000000"/>
            </w:tcBorders>
          </w:tcPr>
          <w:p w14:paraId="41C571DE" w14:textId="77777777" w:rsidR="001A21B0" w:rsidRDefault="001D6C68">
            <w:pPr>
              <w:pStyle w:val="TableParagraph"/>
              <w:spacing w:before="82"/>
              <w:ind w:left="1" w:right="1"/>
              <w:jc w:val="center"/>
              <w:rPr>
                <w:sz w:val="13"/>
              </w:rPr>
            </w:pPr>
            <w:r>
              <w:rPr>
                <w:spacing w:val="-10"/>
                <w:sz w:val="13"/>
              </w:rPr>
              <w:t>0</w:t>
            </w:r>
          </w:p>
        </w:tc>
        <w:tc>
          <w:tcPr>
            <w:tcW w:w="1149" w:type="dxa"/>
            <w:tcBorders>
              <w:top w:val="single" w:sz="12" w:space="0" w:color="000000"/>
            </w:tcBorders>
          </w:tcPr>
          <w:p w14:paraId="4EAE1CA7" w14:textId="77777777" w:rsidR="001A21B0" w:rsidRDefault="001A21B0">
            <w:pPr>
              <w:pStyle w:val="TableParagraph"/>
              <w:rPr>
                <w:sz w:val="12"/>
              </w:rPr>
            </w:pPr>
          </w:p>
        </w:tc>
      </w:tr>
      <w:tr w:rsidR="001A21B0" w14:paraId="1670F66B" w14:textId="77777777">
        <w:trPr>
          <w:trHeight w:val="210"/>
        </w:trPr>
        <w:tc>
          <w:tcPr>
            <w:tcW w:w="658" w:type="dxa"/>
            <w:vMerge/>
            <w:tcBorders>
              <w:top w:val="nil"/>
            </w:tcBorders>
          </w:tcPr>
          <w:p w14:paraId="4B7D14AB" w14:textId="77777777" w:rsidR="001A21B0" w:rsidRDefault="001A21B0">
            <w:pPr>
              <w:rPr>
                <w:sz w:val="2"/>
                <w:szCs w:val="2"/>
              </w:rPr>
            </w:pPr>
          </w:p>
        </w:tc>
        <w:tc>
          <w:tcPr>
            <w:tcW w:w="1835" w:type="dxa"/>
            <w:vMerge/>
            <w:tcBorders>
              <w:top w:val="nil"/>
              <w:right w:val="single" w:sz="12" w:space="0" w:color="000000"/>
            </w:tcBorders>
          </w:tcPr>
          <w:p w14:paraId="188EB4E6" w14:textId="77777777" w:rsidR="001A21B0" w:rsidRDefault="001A21B0">
            <w:pPr>
              <w:rPr>
                <w:sz w:val="2"/>
                <w:szCs w:val="2"/>
              </w:rPr>
            </w:pPr>
          </w:p>
        </w:tc>
        <w:tc>
          <w:tcPr>
            <w:tcW w:w="566" w:type="dxa"/>
          </w:tcPr>
          <w:p w14:paraId="35BE87B0" w14:textId="77777777" w:rsidR="001A21B0" w:rsidRDefault="001A21B0">
            <w:pPr>
              <w:pStyle w:val="TableParagraph"/>
              <w:rPr>
                <w:sz w:val="12"/>
              </w:rPr>
            </w:pPr>
          </w:p>
        </w:tc>
        <w:tc>
          <w:tcPr>
            <w:tcW w:w="4283" w:type="dxa"/>
          </w:tcPr>
          <w:p w14:paraId="69684440" w14:textId="77777777" w:rsidR="001A21B0" w:rsidRDefault="001D6C68">
            <w:pPr>
              <w:pStyle w:val="TableParagraph"/>
              <w:spacing w:before="32"/>
              <w:ind w:left="30"/>
              <w:rPr>
                <w:sz w:val="13"/>
              </w:rPr>
            </w:pPr>
            <w:r>
              <w:rPr>
                <w:spacing w:val="-2"/>
                <w:sz w:val="13"/>
              </w:rPr>
              <w:t>залучення</w:t>
            </w:r>
            <w:r>
              <w:rPr>
                <w:spacing w:val="2"/>
                <w:sz w:val="13"/>
              </w:rPr>
              <w:t xml:space="preserve"> </w:t>
            </w:r>
            <w:r>
              <w:rPr>
                <w:spacing w:val="-2"/>
                <w:sz w:val="13"/>
              </w:rPr>
              <w:t>експертів,</w:t>
            </w:r>
            <w:r>
              <w:rPr>
                <w:spacing w:val="5"/>
                <w:sz w:val="13"/>
              </w:rPr>
              <w:t xml:space="preserve"> </w:t>
            </w:r>
            <w:r>
              <w:rPr>
                <w:spacing w:val="-2"/>
                <w:sz w:val="13"/>
              </w:rPr>
              <w:t>донорів,</w:t>
            </w:r>
            <w:r>
              <w:rPr>
                <w:spacing w:val="6"/>
                <w:sz w:val="13"/>
              </w:rPr>
              <w:t xml:space="preserve"> </w:t>
            </w:r>
            <w:r>
              <w:rPr>
                <w:spacing w:val="-2"/>
                <w:sz w:val="13"/>
              </w:rPr>
              <w:t>установ</w:t>
            </w:r>
            <w:r>
              <w:rPr>
                <w:spacing w:val="1"/>
                <w:sz w:val="13"/>
              </w:rPr>
              <w:t xml:space="preserve"> </w:t>
            </w:r>
            <w:r>
              <w:rPr>
                <w:spacing w:val="-2"/>
                <w:sz w:val="13"/>
              </w:rPr>
              <w:t>та</w:t>
            </w:r>
            <w:r>
              <w:rPr>
                <w:spacing w:val="5"/>
                <w:sz w:val="13"/>
              </w:rPr>
              <w:t xml:space="preserve"> </w:t>
            </w:r>
            <w:r>
              <w:rPr>
                <w:spacing w:val="-2"/>
                <w:sz w:val="13"/>
              </w:rPr>
              <w:t>університетів</w:t>
            </w:r>
          </w:p>
        </w:tc>
        <w:tc>
          <w:tcPr>
            <w:tcW w:w="1076" w:type="dxa"/>
          </w:tcPr>
          <w:p w14:paraId="600F38DE" w14:textId="77777777" w:rsidR="001A21B0" w:rsidRDefault="001A21B0">
            <w:pPr>
              <w:pStyle w:val="TableParagraph"/>
              <w:rPr>
                <w:sz w:val="12"/>
              </w:rPr>
            </w:pPr>
          </w:p>
        </w:tc>
        <w:tc>
          <w:tcPr>
            <w:tcW w:w="711" w:type="dxa"/>
          </w:tcPr>
          <w:p w14:paraId="430592E3" w14:textId="77777777" w:rsidR="001A21B0" w:rsidRDefault="001D6C68">
            <w:pPr>
              <w:pStyle w:val="TableParagraph"/>
              <w:spacing w:before="32"/>
              <w:ind w:left="18"/>
              <w:jc w:val="center"/>
              <w:rPr>
                <w:sz w:val="13"/>
              </w:rPr>
            </w:pPr>
            <w:r>
              <w:rPr>
                <w:sz w:val="13"/>
              </w:rPr>
              <w:t>2025-</w:t>
            </w:r>
            <w:r>
              <w:rPr>
                <w:spacing w:val="-4"/>
                <w:sz w:val="13"/>
              </w:rPr>
              <w:t>2026</w:t>
            </w:r>
          </w:p>
        </w:tc>
        <w:tc>
          <w:tcPr>
            <w:tcW w:w="1086" w:type="dxa"/>
          </w:tcPr>
          <w:p w14:paraId="47E0DA11" w14:textId="77777777" w:rsidR="001A21B0" w:rsidRDefault="001A21B0">
            <w:pPr>
              <w:pStyle w:val="TableParagraph"/>
              <w:rPr>
                <w:sz w:val="12"/>
              </w:rPr>
            </w:pPr>
          </w:p>
        </w:tc>
        <w:tc>
          <w:tcPr>
            <w:tcW w:w="1389" w:type="dxa"/>
          </w:tcPr>
          <w:p w14:paraId="181AA295" w14:textId="77777777" w:rsidR="001A21B0" w:rsidRDefault="001D6C68">
            <w:pPr>
              <w:pStyle w:val="TableParagraph"/>
              <w:spacing w:before="32"/>
              <w:ind w:left="15"/>
              <w:jc w:val="center"/>
              <w:rPr>
                <w:sz w:val="13"/>
              </w:rPr>
            </w:pPr>
            <w:r>
              <w:rPr>
                <w:spacing w:val="-4"/>
                <w:sz w:val="13"/>
              </w:rPr>
              <w:t>місцевий</w:t>
            </w:r>
            <w:r>
              <w:rPr>
                <w:spacing w:val="8"/>
                <w:sz w:val="13"/>
              </w:rPr>
              <w:t xml:space="preserve"> </w:t>
            </w:r>
            <w:r>
              <w:rPr>
                <w:spacing w:val="-2"/>
                <w:sz w:val="13"/>
              </w:rPr>
              <w:t>бюджет</w:t>
            </w:r>
          </w:p>
        </w:tc>
        <w:tc>
          <w:tcPr>
            <w:tcW w:w="851" w:type="dxa"/>
          </w:tcPr>
          <w:p w14:paraId="50DBF0E4" w14:textId="77777777" w:rsidR="001A21B0" w:rsidRDefault="001A21B0">
            <w:pPr>
              <w:pStyle w:val="TableParagraph"/>
              <w:rPr>
                <w:sz w:val="12"/>
              </w:rPr>
            </w:pPr>
          </w:p>
        </w:tc>
        <w:tc>
          <w:tcPr>
            <w:tcW w:w="784" w:type="dxa"/>
          </w:tcPr>
          <w:p w14:paraId="20B52E9A" w14:textId="77777777" w:rsidR="001A21B0" w:rsidRDefault="001A21B0">
            <w:pPr>
              <w:pStyle w:val="TableParagraph"/>
              <w:rPr>
                <w:sz w:val="12"/>
              </w:rPr>
            </w:pPr>
          </w:p>
        </w:tc>
        <w:tc>
          <w:tcPr>
            <w:tcW w:w="822" w:type="dxa"/>
          </w:tcPr>
          <w:p w14:paraId="61C98044" w14:textId="77777777" w:rsidR="001A21B0" w:rsidRDefault="001A21B0">
            <w:pPr>
              <w:pStyle w:val="TableParagraph"/>
              <w:rPr>
                <w:sz w:val="12"/>
              </w:rPr>
            </w:pPr>
          </w:p>
        </w:tc>
        <w:tc>
          <w:tcPr>
            <w:tcW w:w="895" w:type="dxa"/>
          </w:tcPr>
          <w:p w14:paraId="0A4AA4FF" w14:textId="77777777" w:rsidR="001A21B0" w:rsidRDefault="001D6C68">
            <w:pPr>
              <w:pStyle w:val="TableParagraph"/>
              <w:spacing w:before="32"/>
              <w:ind w:left="1" w:right="1"/>
              <w:jc w:val="center"/>
              <w:rPr>
                <w:sz w:val="13"/>
              </w:rPr>
            </w:pPr>
            <w:r>
              <w:rPr>
                <w:spacing w:val="-10"/>
                <w:sz w:val="13"/>
              </w:rPr>
              <w:t>0</w:t>
            </w:r>
          </w:p>
        </w:tc>
        <w:tc>
          <w:tcPr>
            <w:tcW w:w="1149" w:type="dxa"/>
          </w:tcPr>
          <w:p w14:paraId="6CA87A83" w14:textId="77777777" w:rsidR="001A21B0" w:rsidRDefault="001A21B0">
            <w:pPr>
              <w:pStyle w:val="TableParagraph"/>
              <w:rPr>
                <w:sz w:val="12"/>
              </w:rPr>
            </w:pPr>
          </w:p>
        </w:tc>
      </w:tr>
      <w:tr w:rsidR="00F42E6D" w14:paraId="1E20D382" w14:textId="77777777">
        <w:trPr>
          <w:trHeight w:val="210"/>
        </w:trPr>
        <w:tc>
          <w:tcPr>
            <w:tcW w:w="658" w:type="dxa"/>
            <w:vMerge/>
            <w:tcBorders>
              <w:top w:val="nil"/>
            </w:tcBorders>
          </w:tcPr>
          <w:p w14:paraId="7A52BABF" w14:textId="77777777" w:rsidR="00F42E6D" w:rsidRDefault="00F42E6D">
            <w:pPr>
              <w:rPr>
                <w:sz w:val="2"/>
                <w:szCs w:val="2"/>
              </w:rPr>
            </w:pPr>
          </w:p>
        </w:tc>
        <w:tc>
          <w:tcPr>
            <w:tcW w:w="1835" w:type="dxa"/>
            <w:vMerge/>
            <w:tcBorders>
              <w:top w:val="nil"/>
              <w:right w:val="single" w:sz="12" w:space="0" w:color="000000"/>
            </w:tcBorders>
          </w:tcPr>
          <w:p w14:paraId="52D3314A" w14:textId="77777777" w:rsidR="00F42E6D" w:rsidRDefault="00F42E6D">
            <w:pPr>
              <w:rPr>
                <w:sz w:val="2"/>
                <w:szCs w:val="2"/>
              </w:rPr>
            </w:pPr>
          </w:p>
        </w:tc>
        <w:tc>
          <w:tcPr>
            <w:tcW w:w="566" w:type="dxa"/>
          </w:tcPr>
          <w:p w14:paraId="0B16C020" w14:textId="77777777" w:rsidR="00F42E6D" w:rsidRDefault="00F42E6D">
            <w:pPr>
              <w:pStyle w:val="TableParagraph"/>
              <w:rPr>
                <w:sz w:val="12"/>
              </w:rPr>
            </w:pPr>
          </w:p>
        </w:tc>
        <w:tc>
          <w:tcPr>
            <w:tcW w:w="4283" w:type="dxa"/>
          </w:tcPr>
          <w:p w14:paraId="02D52FBF" w14:textId="17DB44DF" w:rsidR="00F42E6D" w:rsidRPr="00F42E6D" w:rsidRDefault="00F42E6D">
            <w:pPr>
              <w:pStyle w:val="TableParagraph"/>
              <w:spacing w:before="32"/>
              <w:ind w:left="30"/>
              <w:rPr>
                <w:spacing w:val="-2"/>
                <w:sz w:val="13"/>
                <w:szCs w:val="13"/>
              </w:rPr>
            </w:pPr>
            <w:r w:rsidRPr="00F42E6D">
              <w:rPr>
                <w:sz w:val="13"/>
                <w:szCs w:val="13"/>
              </w:rPr>
              <w:t>послуги із складання звіту про стратегічну екологічну оцінку «Стратегії розвитку Фонтанської територіальної громади »</w:t>
            </w:r>
          </w:p>
        </w:tc>
        <w:tc>
          <w:tcPr>
            <w:tcW w:w="1076" w:type="dxa"/>
          </w:tcPr>
          <w:p w14:paraId="479554A1" w14:textId="77777777" w:rsidR="00F42E6D" w:rsidRDefault="00F42E6D">
            <w:pPr>
              <w:pStyle w:val="TableParagraph"/>
              <w:rPr>
                <w:sz w:val="12"/>
              </w:rPr>
            </w:pPr>
          </w:p>
        </w:tc>
        <w:tc>
          <w:tcPr>
            <w:tcW w:w="711" w:type="dxa"/>
          </w:tcPr>
          <w:p w14:paraId="46DC7EB4" w14:textId="648F4385" w:rsidR="00F42E6D" w:rsidRDefault="00F42E6D">
            <w:pPr>
              <w:pStyle w:val="TableParagraph"/>
              <w:spacing w:before="32"/>
              <w:ind w:left="18"/>
              <w:jc w:val="center"/>
              <w:rPr>
                <w:sz w:val="13"/>
              </w:rPr>
            </w:pPr>
            <w:r>
              <w:rPr>
                <w:sz w:val="13"/>
              </w:rPr>
              <w:t>2025-</w:t>
            </w:r>
            <w:r>
              <w:rPr>
                <w:spacing w:val="-4"/>
                <w:sz w:val="13"/>
              </w:rPr>
              <w:t>2026</w:t>
            </w:r>
          </w:p>
        </w:tc>
        <w:tc>
          <w:tcPr>
            <w:tcW w:w="1086" w:type="dxa"/>
          </w:tcPr>
          <w:p w14:paraId="13F5A48C" w14:textId="77777777" w:rsidR="00F42E6D" w:rsidRDefault="00F42E6D">
            <w:pPr>
              <w:pStyle w:val="TableParagraph"/>
              <w:rPr>
                <w:sz w:val="12"/>
              </w:rPr>
            </w:pPr>
          </w:p>
        </w:tc>
        <w:tc>
          <w:tcPr>
            <w:tcW w:w="1389" w:type="dxa"/>
          </w:tcPr>
          <w:p w14:paraId="51B64A94" w14:textId="4A7A4B28" w:rsidR="00F42E6D" w:rsidRDefault="00F42E6D">
            <w:pPr>
              <w:pStyle w:val="TableParagraph"/>
              <w:spacing w:before="32"/>
              <w:ind w:left="15"/>
              <w:jc w:val="center"/>
              <w:rPr>
                <w:spacing w:val="-4"/>
                <w:sz w:val="13"/>
              </w:rPr>
            </w:pPr>
            <w:r>
              <w:rPr>
                <w:spacing w:val="-4"/>
                <w:sz w:val="13"/>
              </w:rPr>
              <w:t>місцевий</w:t>
            </w:r>
            <w:r>
              <w:rPr>
                <w:spacing w:val="8"/>
                <w:sz w:val="13"/>
              </w:rPr>
              <w:t xml:space="preserve"> </w:t>
            </w:r>
            <w:r>
              <w:rPr>
                <w:spacing w:val="-2"/>
                <w:sz w:val="13"/>
              </w:rPr>
              <w:t>бюджет</w:t>
            </w:r>
          </w:p>
        </w:tc>
        <w:tc>
          <w:tcPr>
            <w:tcW w:w="851" w:type="dxa"/>
          </w:tcPr>
          <w:p w14:paraId="5957E0B0" w14:textId="6914DC65" w:rsidR="00F42E6D" w:rsidRPr="001D6C68" w:rsidRDefault="00F42E6D" w:rsidP="00F42E6D">
            <w:pPr>
              <w:pStyle w:val="TableParagraph"/>
              <w:jc w:val="center"/>
              <w:rPr>
                <w:sz w:val="13"/>
                <w:szCs w:val="13"/>
              </w:rPr>
            </w:pPr>
            <w:r w:rsidRPr="001D6C68">
              <w:rPr>
                <w:sz w:val="13"/>
                <w:szCs w:val="13"/>
              </w:rPr>
              <w:t>90</w:t>
            </w:r>
          </w:p>
        </w:tc>
        <w:tc>
          <w:tcPr>
            <w:tcW w:w="784" w:type="dxa"/>
          </w:tcPr>
          <w:p w14:paraId="1B53A05F" w14:textId="77777777" w:rsidR="00F42E6D" w:rsidRDefault="00F42E6D">
            <w:pPr>
              <w:pStyle w:val="TableParagraph"/>
              <w:rPr>
                <w:sz w:val="12"/>
              </w:rPr>
            </w:pPr>
          </w:p>
        </w:tc>
        <w:tc>
          <w:tcPr>
            <w:tcW w:w="822" w:type="dxa"/>
          </w:tcPr>
          <w:p w14:paraId="723C2D95" w14:textId="77777777" w:rsidR="00F42E6D" w:rsidRDefault="00F42E6D">
            <w:pPr>
              <w:pStyle w:val="TableParagraph"/>
              <w:rPr>
                <w:sz w:val="12"/>
              </w:rPr>
            </w:pPr>
          </w:p>
        </w:tc>
        <w:tc>
          <w:tcPr>
            <w:tcW w:w="895" w:type="dxa"/>
          </w:tcPr>
          <w:p w14:paraId="09AD9B80" w14:textId="2A3AFBA7" w:rsidR="00F42E6D" w:rsidRDefault="00F42E6D">
            <w:pPr>
              <w:pStyle w:val="TableParagraph"/>
              <w:spacing w:before="32"/>
              <w:ind w:left="1" w:right="1"/>
              <w:jc w:val="center"/>
              <w:rPr>
                <w:spacing w:val="-10"/>
                <w:sz w:val="13"/>
              </w:rPr>
            </w:pPr>
            <w:r>
              <w:rPr>
                <w:spacing w:val="-10"/>
                <w:sz w:val="13"/>
              </w:rPr>
              <w:t>90</w:t>
            </w:r>
          </w:p>
        </w:tc>
        <w:tc>
          <w:tcPr>
            <w:tcW w:w="1149" w:type="dxa"/>
          </w:tcPr>
          <w:p w14:paraId="64334667" w14:textId="77777777" w:rsidR="00F42E6D" w:rsidRDefault="00F42E6D">
            <w:pPr>
              <w:pStyle w:val="TableParagraph"/>
              <w:rPr>
                <w:sz w:val="12"/>
              </w:rPr>
            </w:pPr>
          </w:p>
        </w:tc>
      </w:tr>
      <w:tr w:rsidR="001A21B0" w14:paraId="68ADFBC2" w14:textId="77777777">
        <w:trPr>
          <w:trHeight w:val="385"/>
        </w:trPr>
        <w:tc>
          <w:tcPr>
            <w:tcW w:w="658" w:type="dxa"/>
            <w:vMerge/>
            <w:tcBorders>
              <w:top w:val="nil"/>
            </w:tcBorders>
          </w:tcPr>
          <w:p w14:paraId="06AA200C" w14:textId="77777777" w:rsidR="001A21B0" w:rsidRDefault="001A21B0">
            <w:pPr>
              <w:rPr>
                <w:sz w:val="2"/>
                <w:szCs w:val="2"/>
              </w:rPr>
            </w:pPr>
          </w:p>
        </w:tc>
        <w:tc>
          <w:tcPr>
            <w:tcW w:w="1835" w:type="dxa"/>
            <w:vMerge/>
            <w:tcBorders>
              <w:top w:val="nil"/>
              <w:right w:val="single" w:sz="12" w:space="0" w:color="000000"/>
            </w:tcBorders>
          </w:tcPr>
          <w:p w14:paraId="479C102D" w14:textId="77777777" w:rsidR="001A21B0" w:rsidRDefault="001A21B0">
            <w:pPr>
              <w:rPr>
                <w:sz w:val="2"/>
                <w:szCs w:val="2"/>
              </w:rPr>
            </w:pPr>
          </w:p>
        </w:tc>
        <w:tc>
          <w:tcPr>
            <w:tcW w:w="566" w:type="dxa"/>
            <w:tcBorders>
              <w:bottom w:val="single" w:sz="12" w:space="0" w:color="000000"/>
            </w:tcBorders>
          </w:tcPr>
          <w:p w14:paraId="49256171" w14:textId="77777777" w:rsidR="001A21B0" w:rsidRDefault="001A21B0">
            <w:pPr>
              <w:pStyle w:val="TableParagraph"/>
              <w:rPr>
                <w:sz w:val="12"/>
              </w:rPr>
            </w:pPr>
          </w:p>
        </w:tc>
        <w:tc>
          <w:tcPr>
            <w:tcW w:w="4283" w:type="dxa"/>
            <w:tcBorders>
              <w:bottom w:val="single" w:sz="12" w:space="0" w:color="000000"/>
            </w:tcBorders>
          </w:tcPr>
          <w:p w14:paraId="3A1816C0" w14:textId="77777777" w:rsidR="001A21B0" w:rsidRDefault="001D6C68">
            <w:pPr>
              <w:pStyle w:val="TableParagraph"/>
              <w:spacing w:before="16" w:line="170" w:lineRule="atLeast"/>
              <w:ind w:left="30"/>
              <w:rPr>
                <w:sz w:val="13"/>
              </w:rPr>
            </w:pPr>
            <w:r>
              <w:rPr>
                <w:sz w:val="13"/>
              </w:rPr>
              <w:t>розробка</w:t>
            </w:r>
            <w:r>
              <w:rPr>
                <w:spacing w:val="-9"/>
                <w:sz w:val="13"/>
              </w:rPr>
              <w:t xml:space="preserve"> </w:t>
            </w:r>
            <w:r>
              <w:rPr>
                <w:sz w:val="13"/>
              </w:rPr>
              <w:t>стратегії</w:t>
            </w:r>
            <w:r>
              <w:rPr>
                <w:spacing w:val="-8"/>
                <w:sz w:val="13"/>
              </w:rPr>
              <w:t xml:space="preserve"> </w:t>
            </w:r>
            <w:r>
              <w:rPr>
                <w:sz w:val="13"/>
              </w:rPr>
              <w:t>відновлення</w:t>
            </w:r>
            <w:r>
              <w:rPr>
                <w:spacing w:val="-8"/>
                <w:sz w:val="13"/>
              </w:rPr>
              <w:t xml:space="preserve"> </w:t>
            </w:r>
            <w:r>
              <w:rPr>
                <w:sz w:val="13"/>
              </w:rPr>
              <w:t>та</w:t>
            </w:r>
            <w:r>
              <w:rPr>
                <w:spacing w:val="-8"/>
                <w:sz w:val="13"/>
              </w:rPr>
              <w:t xml:space="preserve"> </w:t>
            </w:r>
            <w:r>
              <w:rPr>
                <w:sz w:val="13"/>
              </w:rPr>
              <w:t>розвитку</w:t>
            </w:r>
            <w:r>
              <w:rPr>
                <w:spacing w:val="-8"/>
                <w:sz w:val="13"/>
              </w:rPr>
              <w:t xml:space="preserve"> </w:t>
            </w:r>
            <w:r>
              <w:rPr>
                <w:sz w:val="13"/>
              </w:rPr>
              <w:t>Фонтанської</w:t>
            </w:r>
            <w:r>
              <w:rPr>
                <w:spacing w:val="-8"/>
                <w:sz w:val="13"/>
              </w:rPr>
              <w:t xml:space="preserve"> </w:t>
            </w:r>
            <w:r>
              <w:rPr>
                <w:sz w:val="13"/>
              </w:rPr>
              <w:t>територіальної</w:t>
            </w:r>
            <w:r>
              <w:rPr>
                <w:spacing w:val="40"/>
                <w:sz w:val="13"/>
              </w:rPr>
              <w:t xml:space="preserve"> </w:t>
            </w:r>
            <w:r>
              <w:rPr>
                <w:spacing w:val="-2"/>
                <w:sz w:val="13"/>
              </w:rPr>
              <w:t>громади</w:t>
            </w:r>
          </w:p>
        </w:tc>
        <w:tc>
          <w:tcPr>
            <w:tcW w:w="1076" w:type="dxa"/>
            <w:tcBorders>
              <w:bottom w:val="single" w:sz="12" w:space="0" w:color="000000"/>
            </w:tcBorders>
          </w:tcPr>
          <w:p w14:paraId="492D9067" w14:textId="77777777" w:rsidR="001A21B0" w:rsidRDefault="001A21B0">
            <w:pPr>
              <w:pStyle w:val="TableParagraph"/>
              <w:rPr>
                <w:sz w:val="12"/>
              </w:rPr>
            </w:pPr>
          </w:p>
        </w:tc>
        <w:tc>
          <w:tcPr>
            <w:tcW w:w="711" w:type="dxa"/>
            <w:tcBorders>
              <w:bottom w:val="single" w:sz="12" w:space="0" w:color="000000"/>
            </w:tcBorders>
          </w:tcPr>
          <w:p w14:paraId="74099249" w14:textId="77777777" w:rsidR="001A21B0" w:rsidRDefault="001D6C68">
            <w:pPr>
              <w:pStyle w:val="TableParagraph"/>
              <w:spacing w:before="123"/>
              <w:ind w:left="18"/>
              <w:jc w:val="center"/>
              <w:rPr>
                <w:sz w:val="13"/>
              </w:rPr>
            </w:pPr>
            <w:r>
              <w:rPr>
                <w:sz w:val="13"/>
              </w:rPr>
              <w:t>2025-</w:t>
            </w:r>
            <w:r>
              <w:rPr>
                <w:spacing w:val="-4"/>
                <w:sz w:val="13"/>
              </w:rPr>
              <w:t>2026</w:t>
            </w:r>
          </w:p>
        </w:tc>
        <w:tc>
          <w:tcPr>
            <w:tcW w:w="1086" w:type="dxa"/>
            <w:tcBorders>
              <w:bottom w:val="single" w:sz="12" w:space="0" w:color="000000"/>
            </w:tcBorders>
          </w:tcPr>
          <w:p w14:paraId="2E3DF6AD" w14:textId="77777777" w:rsidR="001A21B0" w:rsidRDefault="001A21B0">
            <w:pPr>
              <w:pStyle w:val="TableParagraph"/>
              <w:rPr>
                <w:sz w:val="12"/>
              </w:rPr>
            </w:pPr>
          </w:p>
        </w:tc>
        <w:tc>
          <w:tcPr>
            <w:tcW w:w="1389" w:type="dxa"/>
            <w:tcBorders>
              <w:bottom w:val="single" w:sz="12" w:space="0" w:color="000000"/>
            </w:tcBorders>
          </w:tcPr>
          <w:p w14:paraId="1A2D23F1" w14:textId="77777777" w:rsidR="001A21B0" w:rsidRDefault="001D6C68">
            <w:pPr>
              <w:pStyle w:val="TableParagraph"/>
              <w:spacing w:before="123"/>
              <w:ind w:left="15"/>
              <w:jc w:val="center"/>
              <w:rPr>
                <w:sz w:val="13"/>
              </w:rPr>
            </w:pPr>
            <w:r>
              <w:rPr>
                <w:spacing w:val="-4"/>
                <w:sz w:val="13"/>
              </w:rPr>
              <w:t>місцевий</w:t>
            </w:r>
            <w:r>
              <w:rPr>
                <w:spacing w:val="8"/>
                <w:sz w:val="13"/>
              </w:rPr>
              <w:t xml:space="preserve"> </w:t>
            </w:r>
            <w:r>
              <w:rPr>
                <w:spacing w:val="-2"/>
                <w:sz w:val="13"/>
              </w:rPr>
              <w:t>бюджет</w:t>
            </w:r>
          </w:p>
        </w:tc>
        <w:tc>
          <w:tcPr>
            <w:tcW w:w="851" w:type="dxa"/>
            <w:tcBorders>
              <w:bottom w:val="single" w:sz="12" w:space="0" w:color="000000"/>
            </w:tcBorders>
          </w:tcPr>
          <w:p w14:paraId="50C886E7" w14:textId="0CD01FF1" w:rsidR="001A21B0" w:rsidRDefault="00F42E6D">
            <w:pPr>
              <w:pStyle w:val="TableParagraph"/>
              <w:spacing w:before="123"/>
              <w:ind w:left="15"/>
              <w:jc w:val="center"/>
              <w:rPr>
                <w:sz w:val="13"/>
              </w:rPr>
            </w:pPr>
            <w:r>
              <w:rPr>
                <w:spacing w:val="-5"/>
                <w:sz w:val="13"/>
              </w:rPr>
              <w:t>110</w:t>
            </w:r>
          </w:p>
        </w:tc>
        <w:tc>
          <w:tcPr>
            <w:tcW w:w="784" w:type="dxa"/>
            <w:tcBorders>
              <w:bottom w:val="single" w:sz="12" w:space="0" w:color="000000"/>
            </w:tcBorders>
          </w:tcPr>
          <w:p w14:paraId="37EC2828" w14:textId="77777777" w:rsidR="001A21B0" w:rsidRDefault="001A21B0">
            <w:pPr>
              <w:pStyle w:val="TableParagraph"/>
              <w:rPr>
                <w:sz w:val="12"/>
              </w:rPr>
            </w:pPr>
          </w:p>
        </w:tc>
        <w:tc>
          <w:tcPr>
            <w:tcW w:w="822" w:type="dxa"/>
            <w:tcBorders>
              <w:bottom w:val="single" w:sz="12" w:space="0" w:color="000000"/>
            </w:tcBorders>
          </w:tcPr>
          <w:p w14:paraId="79CD5102" w14:textId="77777777" w:rsidR="001A21B0" w:rsidRDefault="001A21B0">
            <w:pPr>
              <w:pStyle w:val="TableParagraph"/>
              <w:rPr>
                <w:sz w:val="12"/>
              </w:rPr>
            </w:pPr>
          </w:p>
        </w:tc>
        <w:tc>
          <w:tcPr>
            <w:tcW w:w="895" w:type="dxa"/>
            <w:tcBorders>
              <w:bottom w:val="single" w:sz="12" w:space="0" w:color="000000"/>
            </w:tcBorders>
          </w:tcPr>
          <w:p w14:paraId="54A9A8B2" w14:textId="43FC1FAF" w:rsidR="001A21B0" w:rsidRDefault="00F42E6D">
            <w:pPr>
              <w:pStyle w:val="TableParagraph"/>
              <w:spacing w:before="123"/>
              <w:ind w:left="1"/>
              <w:jc w:val="center"/>
              <w:rPr>
                <w:sz w:val="13"/>
              </w:rPr>
            </w:pPr>
            <w:r>
              <w:rPr>
                <w:spacing w:val="-5"/>
                <w:sz w:val="13"/>
              </w:rPr>
              <w:t>110</w:t>
            </w:r>
          </w:p>
        </w:tc>
        <w:tc>
          <w:tcPr>
            <w:tcW w:w="1149" w:type="dxa"/>
            <w:tcBorders>
              <w:bottom w:val="single" w:sz="12" w:space="0" w:color="000000"/>
            </w:tcBorders>
          </w:tcPr>
          <w:p w14:paraId="0BB98EF5" w14:textId="77777777" w:rsidR="001A21B0" w:rsidRDefault="001A21B0">
            <w:pPr>
              <w:pStyle w:val="TableParagraph"/>
              <w:rPr>
                <w:sz w:val="12"/>
              </w:rPr>
            </w:pPr>
          </w:p>
        </w:tc>
      </w:tr>
      <w:tr w:rsidR="001A21B0" w14:paraId="5DAEB9C7" w14:textId="77777777">
        <w:trPr>
          <w:trHeight w:val="137"/>
        </w:trPr>
        <w:tc>
          <w:tcPr>
            <w:tcW w:w="658" w:type="dxa"/>
            <w:vMerge/>
            <w:tcBorders>
              <w:top w:val="nil"/>
            </w:tcBorders>
          </w:tcPr>
          <w:p w14:paraId="75A02880" w14:textId="77777777" w:rsidR="001A21B0" w:rsidRDefault="001A21B0">
            <w:pPr>
              <w:rPr>
                <w:sz w:val="2"/>
                <w:szCs w:val="2"/>
              </w:rPr>
            </w:pPr>
          </w:p>
        </w:tc>
        <w:tc>
          <w:tcPr>
            <w:tcW w:w="1835" w:type="dxa"/>
            <w:vMerge/>
            <w:tcBorders>
              <w:top w:val="nil"/>
              <w:right w:val="single" w:sz="12" w:space="0" w:color="000000"/>
            </w:tcBorders>
          </w:tcPr>
          <w:p w14:paraId="1C3EAD57" w14:textId="77777777" w:rsidR="001A21B0" w:rsidRDefault="001A21B0">
            <w:pPr>
              <w:rPr>
                <w:sz w:val="2"/>
                <w:szCs w:val="2"/>
              </w:rPr>
            </w:pPr>
          </w:p>
        </w:tc>
        <w:tc>
          <w:tcPr>
            <w:tcW w:w="566" w:type="dxa"/>
            <w:tcBorders>
              <w:top w:val="single" w:sz="12" w:space="0" w:color="000000"/>
              <w:left w:val="single" w:sz="12" w:space="0" w:color="000000"/>
              <w:bottom w:val="single" w:sz="12" w:space="0" w:color="000000"/>
            </w:tcBorders>
            <w:shd w:val="clear" w:color="auto" w:fill="FFF1CC"/>
          </w:tcPr>
          <w:p w14:paraId="2B8C9961" w14:textId="77777777" w:rsidR="001A21B0" w:rsidRDefault="001A21B0">
            <w:pPr>
              <w:pStyle w:val="TableParagraph"/>
              <w:rPr>
                <w:sz w:val="8"/>
              </w:rPr>
            </w:pPr>
          </w:p>
        </w:tc>
        <w:tc>
          <w:tcPr>
            <w:tcW w:w="4283" w:type="dxa"/>
            <w:tcBorders>
              <w:top w:val="single" w:sz="12" w:space="0" w:color="000000"/>
              <w:bottom w:val="single" w:sz="12" w:space="0" w:color="000000"/>
            </w:tcBorders>
            <w:shd w:val="clear" w:color="auto" w:fill="FFF1CC"/>
          </w:tcPr>
          <w:p w14:paraId="4BE4EF9C" w14:textId="77777777" w:rsidR="001A21B0" w:rsidRDefault="001D6C68">
            <w:pPr>
              <w:pStyle w:val="TableParagraph"/>
              <w:spacing w:line="118" w:lineRule="exact"/>
              <w:ind w:left="22"/>
              <w:jc w:val="center"/>
              <w:rPr>
                <w:sz w:val="13"/>
              </w:rPr>
            </w:pPr>
            <w:r>
              <w:rPr>
                <w:sz w:val="13"/>
              </w:rPr>
              <w:t>ВСЬОГО</w:t>
            </w:r>
            <w:r>
              <w:rPr>
                <w:spacing w:val="-8"/>
                <w:sz w:val="13"/>
              </w:rPr>
              <w:t xml:space="preserve"> </w:t>
            </w:r>
            <w:r>
              <w:rPr>
                <w:sz w:val="13"/>
              </w:rPr>
              <w:t>ПО</w:t>
            </w:r>
            <w:r>
              <w:rPr>
                <w:spacing w:val="-8"/>
                <w:sz w:val="13"/>
              </w:rPr>
              <w:t xml:space="preserve"> </w:t>
            </w:r>
            <w:r>
              <w:rPr>
                <w:spacing w:val="-2"/>
                <w:sz w:val="13"/>
              </w:rPr>
              <w:t>РОЗДІЛУ</w:t>
            </w:r>
          </w:p>
        </w:tc>
        <w:tc>
          <w:tcPr>
            <w:tcW w:w="1076" w:type="dxa"/>
            <w:tcBorders>
              <w:top w:val="single" w:sz="12" w:space="0" w:color="000000"/>
              <w:bottom w:val="single" w:sz="12" w:space="0" w:color="000000"/>
            </w:tcBorders>
            <w:shd w:val="clear" w:color="auto" w:fill="FFF1CC"/>
          </w:tcPr>
          <w:p w14:paraId="28C9178E" w14:textId="77777777" w:rsidR="001A21B0" w:rsidRDefault="001A21B0">
            <w:pPr>
              <w:pStyle w:val="TableParagraph"/>
              <w:rPr>
                <w:sz w:val="8"/>
              </w:rPr>
            </w:pPr>
          </w:p>
        </w:tc>
        <w:tc>
          <w:tcPr>
            <w:tcW w:w="711" w:type="dxa"/>
            <w:tcBorders>
              <w:top w:val="single" w:sz="12" w:space="0" w:color="000000"/>
              <w:bottom w:val="single" w:sz="12" w:space="0" w:color="000000"/>
            </w:tcBorders>
            <w:shd w:val="clear" w:color="auto" w:fill="FFF1CC"/>
          </w:tcPr>
          <w:p w14:paraId="45995AEF" w14:textId="77777777" w:rsidR="001A21B0" w:rsidRDefault="001A21B0">
            <w:pPr>
              <w:pStyle w:val="TableParagraph"/>
              <w:rPr>
                <w:sz w:val="8"/>
              </w:rPr>
            </w:pPr>
          </w:p>
        </w:tc>
        <w:tc>
          <w:tcPr>
            <w:tcW w:w="1086" w:type="dxa"/>
            <w:tcBorders>
              <w:top w:val="single" w:sz="12" w:space="0" w:color="000000"/>
              <w:bottom w:val="single" w:sz="12" w:space="0" w:color="000000"/>
            </w:tcBorders>
            <w:shd w:val="clear" w:color="auto" w:fill="FFF1CC"/>
          </w:tcPr>
          <w:p w14:paraId="27424D14" w14:textId="77777777" w:rsidR="001A21B0" w:rsidRDefault="001A21B0">
            <w:pPr>
              <w:pStyle w:val="TableParagraph"/>
              <w:rPr>
                <w:sz w:val="8"/>
              </w:rPr>
            </w:pPr>
          </w:p>
        </w:tc>
        <w:tc>
          <w:tcPr>
            <w:tcW w:w="1389" w:type="dxa"/>
            <w:tcBorders>
              <w:top w:val="single" w:sz="12" w:space="0" w:color="000000"/>
              <w:bottom w:val="single" w:sz="12" w:space="0" w:color="000000"/>
            </w:tcBorders>
            <w:shd w:val="clear" w:color="auto" w:fill="FFF1CC"/>
          </w:tcPr>
          <w:p w14:paraId="3593D255" w14:textId="77777777" w:rsidR="001A21B0" w:rsidRDefault="001A21B0">
            <w:pPr>
              <w:pStyle w:val="TableParagraph"/>
              <w:rPr>
                <w:sz w:val="8"/>
              </w:rPr>
            </w:pPr>
          </w:p>
        </w:tc>
        <w:tc>
          <w:tcPr>
            <w:tcW w:w="851" w:type="dxa"/>
            <w:tcBorders>
              <w:top w:val="single" w:sz="12" w:space="0" w:color="000000"/>
              <w:bottom w:val="single" w:sz="12" w:space="0" w:color="000000"/>
            </w:tcBorders>
            <w:shd w:val="clear" w:color="auto" w:fill="FFF1CC"/>
          </w:tcPr>
          <w:p w14:paraId="02F8C719" w14:textId="77777777" w:rsidR="001A21B0" w:rsidRDefault="001D6C68">
            <w:pPr>
              <w:pStyle w:val="TableParagraph"/>
              <w:spacing w:line="118" w:lineRule="exact"/>
              <w:ind w:left="15"/>
              <w:jc w:val="center"/>
              <w:rPr>
                <w:sz w:val="13"/>
              </w:rPr>
            </w:pPr>
            <w:r>
              <w:rPr>
                <w:spacing w:val="-5"/>
                <w:sz w:val="13"/>
              </w:rPr>
              <w:t>200</w:t>
            </w:r>
          </w:p>
        </w:tc>
        <w:tc>
          <w:tcPr>
            <w:tcW w:w="784" w:type="dxa"/>
            <w:tcBorders>
              <w:top w:val="single" w:sz="12" w:space="0" w:color="000000"/>
              <w:bottom w:val="single" w:sz="12" w:space="0" w:color="000000"/>
            </w:tcBorders>
            <w:shd w:val="clear" w:color="auto" w:fill="FFF1CC"/>
          </w:tcPr>
          <w:p w14:paraId="1CFAB0BF" w14:textId="77777777" w:rsidR="001A21B0" w:rsidRDefault="001D6C68">
            <w:pPr>
              <w:pStyle w:val="TableParagraph"/>
              <w:spacing w:line="118" w:lineRule="exact"/>
              <w:ind w:left="9"/>
              <w:jc w:val="center"/>
              <w:rPr>
                <w:sz w:val="13"/>
              </w:rPr>
            </w:pPr>
            <w:r>
              <w:rPr>
                <w:spacing w:val="-10"/>
                <w:sz w:val="13"/>
              </w:rPr>
              <w:t>0</w:t>
            </w:r>
          </w:p>
        </w:tc>
        <w:tc>
          <w:tcPr>
            <w:tcW w:w="822" w:type="dxa"/>
            <w:tcBorders>
              <w:top w:val="single" w:sz="12" w:space="0" w:color="000000"/>
              <w:bottom w:val="single" w:sz="12" w:space="0" w:color="000000"/>
            </w:tcBorders>
            <w:shd w:val="clear" w:color="auto" w:fill="FFF1CC"/>
          </w:tcPr>
          <w:p w14:paraId="585B5EBD" w14:textId="77777777" w:rsidR="001A21B0" w:rsidRDefault="001D6C68">
            <w:pPr>
              <w:pStyle w:val="TableParagraph"/>
              <w:spacing w:line="118" w:lineRule="exact"/>
              <w:ind w:left="7"/>
              <w:jc w:val="center"/>
              <w:rPr>
                <w:sz w:val="13"/>
              </w:rPr>
            </w:pPr>
            <w:r>
              <w:rPr>
                <w:spacing w:val="-10"/>
                <w:sz w:val="13"/>
              </w:rPr>
              <w:t>0</w:t>
            </w:r>
          </w:p>
        </w:tc>
        <w:tc>
          <w:tcPr>
            <w:tcW w:w="895" w:type="dxa"/>
            <w:tcBorders>
              <w:top w:val="single" w:sz="12" w:space="0" w:color="000000"/>
              <w:bottom w:val="single" w:sz="12" w:space="0" w:color="000000"/>
            </w:tcBorders>
            <w:shd w:val="clear" w:color="auto" w:fill="FFF1CC"/>
          </w:tcPr>
          <w:p w14:paraId="444E50DA" w14:textId="77777777" w:rsidR="001A21B0" w:rsidRDefault="001D6C68">
            <w:pPr>
              <w:pStyle w:val="TableParagraph"/>
              <w:spacing w:line="118" w:lineRule="exact"/>
              <w:ind w:left="1"/>
              <w:jc w:val="center"/>
              <w:rPr>
                <w:sz w:val="13"/>
              </w:rPr>
            </w:pPr>
            <w:r>
              <w:rPr>
                <w:spacing w:val="-5"/>
                <w:sz w:val="13"/>
              </w:rPr>
              <w:t>200</w:t>
            </w:r>
          </w:p>
        </w:tc>
        <w:tc>
          <w:tcPr>
            <w:tcW w:w="1149" w:type="dxa"/>
            <w:tcBorders>
              <w:top w:val="single" w:sz="12" w:space="0" w:color="000000"/>
              <w:bottom w:val="single" w:sz="12" w:space="0" w:color="000000"/>
            </w:tcBorders>
            <w:shd w:val="clear" w:color="auto" w:fill="FFF1CC"/>
          </w:tcPr>
          <w:p w14:paraId="0B808D05" w14:textId="77777777" w:rsidR="001A21B0" w:rsidRDefault="001D6C68">
            <w:pPr>
              <w:pStyle w:val="TableParagraph"/>
              <w:spacing w:line="118" w:lineRule="exact"/>
              <w:ind w:left="1"/>
              <w:jc w:val="center"/>
              <w:rPr>
                <w:sz w:val="13"/>
              </w:rPr>
            </w:pPr>
            <w:r>
              <w:rPr>
                <w:spacing w:val="-10"/>
                <w:sz w:val="13"/>
              </w:rPr>
              <w:t>0</w:t>
            </w:r>
          </w:p>
        </w:tc>
      </w:tr>
      <w:tr w:rsidR="001A21B0" w14:paraId="1B5AE1A3" w14:textId="77777777">
        <w:trPr>
          <w:trHeight w:val="203"/>
        </w:trPr>
        <w:tc>
          <w:tcPr>
            <w:tcW w:w="658" w:type="dxa"/>
            <w:vMerge w:val="restart"/>
          </w:tcPr>
          <w:p w14:paraId="1319F3A4" w14:textId="77777777" w:rsidR="001A21B0" w:rsidRDefault="001A21B0">
            <w:pPr>
              <w:pStyle w:val="TableParagraph"/>
              <w:rPr>
                <w:sz w:val="13"/>
              </w:rPr>
            </w:pPr>
          </w:p>
          <w:p w14:paraId="65A4A714" w14:textId="77777777" w:rsidR="001A21B0" w:rsidRDefault="001A21B0">
            <w:pPr>
              <w:pStyle w:val="TableParagraph"/>
              <w:spacing w:before="123"/>
              <w:rPr>
                <w:sz w:val="13"/>
              </w:rPr>
            </w:pPr>
          </w:p>
          <w:p w14:paraId="78AA958F" w14:textId="77777777" w:rsidR="001A21B0" w:rsidRDefault="001D6C68">
            <w:pPr>
              <w:pStyle w:val="TableParagraph"/>
              <w:spacing w:before="1"/>
              <w:ind w:left="21"/>
              <w:jc w:val="center"/>
              <w:rPr>
                <w:sz w:val="13"/>
              </w:rPr>
            </w:pPr>
            <w:r>
              <w:rPr>
                <w:spacing w:val="-10"/>
                <w:sz w:val="13"/>
              </w:rPr>
              <w:t>4</w:t>
            </w:r>
          </w:p>
        </w:tc>
        <w:tc>
          <w:tcPr>
            <w:tcW w:w="1835" w:type="dxa"/>
            <w:vMerge w:val="restart"/>
            <w:tcBorders>
              <w:right w:val="single" w:sz="12" w:space="0" w:color="000000"/>
            </w:tcBorders>
          </w:tcPr>
          <w:p w14:paraId="43389359" w14:textId="77777777" w:rsidR="001A21B0" w:rsidRDefault="001A21B0">
            <w:pPr>
              <w:pStyle w:val="TableParagraph"/>
              <w:spacing w:before="18"/>
              <w:rPr>
                <w:sz w:val="13"/>
              </w:rPr>
            </w:pPr>
          </w:p>
          <w:p w14:paraId="6C7995AC" w14:textId="77777777" w:rsidR="001A21B0" w:rsidRDefault="001D6C68">
            <w:pPr>
              <w:pStyle w:val="TableParagraph"/>
              <w:spacing w:before="1"/>
              <w:ind w:left="30"/>
              <w:rPr>
                <w:sz w:val="13"/>
              </w:rPr>
            </w:pPr>
            <w:r>
              <w:rPr>
                <w:spacing w:val="-2"/>
                <w:sz w:val="13"/>
              </w:rPr>
              <w:t>Підготовка</w:t>
            </w:r>
            <w:r>
              <w:rPr>
                <w:spacing w:val="2"/>
                <w:sz w:val="13"/>
              </w:rPr>
              <w:t xml:space="preserve"> </w:t>
            </w:r>
            <w:r>
              <w:rPr>
                <w:spacing w:val="-2"/>
                <w:sz w:val="13"/>
              </w:rPr>
              <w:t>плану</w:t>
            </w:r>
            <w:r>
              <w:rPr>
                <w:sz w:val="13"/>
              </w:rPr>
              <w:t xml:space="preserve"> </w:t>
            </w:r>
            <w:r>
              <w:rPr>
                <w:spacing w:val="-2"/>
                <w:sz w:val="13"/>
              </w:rPr>
              <w:t>соціально-</w:t>
            </w:r>
          </w:p>
          <w:p w14:paraId="0F6FC73F" w14:textId="77777777" w:rsidR="001A21B0" w:rsidRDefault="001D6C68">
            <w:pPr>
              <w:pStyle w:val="TableParagraph"/>
              <w:spacing w:before="18" w:line="268" w:lineRule="auto"/>
              <w:ind w:left="30" w:right="100"/>
              <w:rPr>
                <w:sz w:val="13"/>
              </w:rPr>
            </w:pPr>
            <w:r>
              <w:rPr>
                <w:sz w:val="13"/>
              </w:rPr>
              <w:t>економічного</w:t>
            </w:r>
            <w:r>
              <w:rPr>
                <w:spacing w:val="-9"/>
                <w:sz w:val="13"/>
              </w:rPr>
              <w:t xml:space="preserve"> </w:t>
            </w:r>
            <w:r>
              <w:rPr>
                <w:sz w:val="13"/>
              </w:rPr>
              <w:t>розвитку,</w:t>
            </w:r>
            <w:r>
              <w:rPr>
                <w:spacing w:val="-8"/>
                <w:sz w:val="13"/>
              </w:rPr>
              <w:t xml:space="preserve"> </w:t>
            </w:r>
            <w:r>
              <w:rPr>
                <w:sz w:val="13"/>
              </w:rPr>
              <w:t>плану</w:t>
            </w:r>
            <w:r>
              <w:rPr>
                <w:spacing w:val="40"/>
                <w:sz w:val="13"/>
              </w:rPr>
              <w:t xml:space="preserve"> </w:t>
            </w:r>
            <w:r>
              <w:rPr>
                <w:sz w:val="13"/>
              </w:rPr>
              <w:t>відновлення та розвитку</w:t>
            </w:r>
            <w:r>
              <w:rPr>
                <w:spacing w:val="40"/>
                <w:sz w:val="13"/>
              </w:rPr>
              <w:t xml:space="preserve"> </w:t>
            </w:r>
            <w:r>
              <w:rPr>
                <w:spacing w:val="-2"/>
                <w:sz w:val="13"/>
              </w:rPr>
              <w:t>громади</w:t>
            </w:r>
          </w:p>
        </w:tc>
        <w:tc>
          <w:tcPr>
            <w:tcW w:w="566" w:type="dxa"/>
            <w:tcBorders>
              <w:top w:val="single" w:sz="12" w:space="0" w:color="000000"/>
            </w:tcBorders>
          </w:tcPr>
          <w:p w14:paraId="4E3B74C2" w14:textId="77777777" w:rsidR="001A21B0" w:rsidRDefault="001A21B0">
            <w:pPr>
              <w:pStyle w:val="TableParagraph"/>
              <w:rPr>
                <w:sz w:val="12"/>
              </w:rPr>
            </w:pPr>
          </w:p>
        </w:tc>
        <w:tc>
          <w:tcPr>
            <w:tcW w:w="4283" w:type="dxa"/>
            <w:tcBorders>
              <w:top w:val="single" w:sz="12" w:space="0" w:color="000000"/>
            </w:tcBorders>
          </w:tcPr>
          <w:p w14:paraId="59FB0B25" w14:textId="77777777" w:rsidR="001A21B0" w:rsidRDefault="001D6C68">
            <w:pPr>
              <w:pStyle w:val="TableParagraph"/>
              <w:spacing w:before="24"/>
              <w:ind w:left="30"/>
              <w:rPr>
                <w:sz w:val="13"/>
              </w:rPr>
            </w:pPr>
            <w:r>
              <w:rPr>
                <w:spacing w:val="-2"/>
                <w:sz w:val="13"/>
              </w:rPr>
              <w:t>розроблення</w:t>
            </w:r>
            <w:r>
              <w:rPr>
                <w:spacing w:val="6"/>
                <w:sz w:val="13"/>
              </w:rPr>
              <w:t xml:space="preserve"> </w:t>
            </w:r>
            <w:r>
              <w:rPr>
                <w:spacing w:val="-2"/>
                <w:sz w:val="13"/>
              </w:rPr>
              <w:t>плану</w:t>
            </w:r>
            <w:r>
              <w:rPr>
                <w:spacing w:val="7"/>
                <w:sz w:val="13"/>
              </w:rPr>
              <w:t xml:space="preserve"> </w:t>
            </w:r>
            <w:r>
              <w:rPr>
                <w:spacing w:val="-2"/>
                <w:sz w:val="13"/>
              </w:rPr>
              <w:t>соціально-економічного</w:t>
            </w:r>
            <w:r>
              <w:rPr>
                <w:spacing w:val="12"/>
                <w:sz w:val="13"/>
              </w:rPr>
              <w:t xml:space="preserve"> </w:t>
            </w:r>
            <w:r>
              <w:rPr>
                <w:spacing w:val="-2"/>
                <w:sz w:val="13"/>
              </w:rPr>
              <w:t>розвитку</w:t>
            </w:r>
            <w:r>
              <w:rPr>
                <w:spacing w:val="7"/>
                <w:sz w:val="13"/>
              </w:rPr>
              <w:t xml:space="preserve"> </w:t>
            </w:r>
            <w:r>
              <w:rPr>
                <w:spacing w:val="-2"/>
                <w:sz w:val="13"/>
              </w:rPr>
              <w:t>громади</w:t>
            </w:r>
          </w:p>
        </w:tc>
        <w:tc>
          <w:tcPr>
            <w:tcW w:w="1076" w:type="dxa"/>
            <w:tcBorders>
              <w:top w:val="single" w:sz="12" w:space="0" w:color="000000"/>
            </w:tcBorders>
          </w:tcPr>
          <w:p w14:paraId="0EE76E06" w14:textId="77777777" w:rsidR="001A21B0" w:rsidRDefault="001A21B0">
            <w:pPr>
              <w:pStyle w:val="TableParagraph"/>
              <w:rPr>
                <w:sz w:val="12"/>
              </w:rPr>
            </w:pPr>
          </w:p>
        </w:tc>
        <w:tc>
          <w:tcPr>
            <w:tcW w:w="711" w:type="dxa"/>
            <w:tcBorders>
              <w:top w:val="single" w:sz="12" w:space="0" w:color="000000"/>
            </w:tcBorders>
          </w:tcPr>
          <w:p w14:paraId="5F749F04" w14:textId="77777777" w:rsidR="001A21B0" w:rsidRDefault="001D6C68">
            <w:pPr>
              <w:pStyle w:val="TableParagraph"/>
              <w:spacing w:before="24"/>
              <w:ind w:left="18"/>
              <w:jc w:val="center"/>
              <w:rPr>
                <w:sz w:val="13"/>
              </w:rPr>
            </w:pPr>
            <w:r>
              <w:rPr>
                <w:sz w:val="13"/>
              </w:rPr>
              <w:t>2025-</w:t>
            </w:r>
            <w:r>
              <w:rPr>
                <w:spacing w:val="-4"/>
                <w:sz w:val="13"/>
              </w:rPr>
              <w:t>2026</w:t>
            </w:r>
          </w:p>
        </w:tc>
        <w:tc>
          <w:tcPr>
            <w:tcW w:w="1086" w:type="dxa"/>
            <w:tcBorders>
              <w:top w:val="single" w:sz="12" w:space="0" w:color="000000"/>
            </w:tcBorders>
          </w:tcPr>
          <w:p w14:paraId="18053732" w14:textId="77777777" w:rsidR="001A21B0" w:rsidRDefault="001A21B0">
            <w:pPr>
              <w:pStyle w:val="TableParagraph"/>
              <w:rPr>
                <w:sz w:val="12"/>
              </w:rPr>
            </w:pPr>
          </w:p>
        </w:tc>
        <w:tc>
          <w:tcPr>
            <w:tcW w:w="1389" w:type="dxa"/>
            <w:tcBorders>
              <w:top w:val="single" w:sz="12" w:space="0" w:color="000000"/>
            </w:tcBorders>
          </w:tcPr>
          <w:p w14:paraId="1B232B5E" w14:textId="77777777" w:rsidR="001A21B0" w:rsidRDefault="001D6C68">
            <w:pPr>
              <w:pStyle w:val="TableParagraph"/>
              <w:spacing w:before="24"/>
              <w:ind w:left="15"/>
              <w:jc w:val="center"/>
              <w:rPr>
                <w:sz w:val="13"/>
              </w:rPr>
            </w:pPr>
            <w:r>
              <w:rPr>
                <w:spacing w:val="-4"/>
                <w:sz w:val="13"/>
              </w:rPr>
              <w:t>місцевий</w:t>
            </w:r>
            <w:r>
              <w:rPr>
                <w:spacing w:val="8"/>
                <w:sz w:val="13"/>
              </w:rPr>
              <w:t xml:space="preserve"> </w:t>
            </w:r>
            <w:r>
              <w:rPr>
                <w:spacing w:val="-2"/>
                <w:sz w:val="13"/>
              </w:rPr>
              <w:t>бюджет</w:t>
            </w:r>
          </w:p>
        </w:tc>
        <w:tc>
          <w:tcPr>
            <w:tcW w:w="851" w:type="dxa"/>
            <w:tcBorders>
              <w:top w:val="single" w:sz="12" w:space="0" w:color="000000"/>
            </w:tcBorders>
          </w:tcPr>
          <w:p w14:paraId="2F438373" w14:textId="77777777" w:rsidR="001A21B0" w:rsidRDefault="001A21B0">
            <w:pPr>
              <w:pStyle w:val="TableParagraph"/>
              <w:rPr>
                <w:sz w:val="12"/>
              </w:rPr>
            </w:pPr>
          </w:p>
        </w:tc>
        <w:tc>
          <w:tcPr>
            <w:tcW w:w="784" w:type="dxa"/>
            <w:tcBorders>
              <w:top w:val="single" w:sz="12" w:space="0" w:color="000000"/>
            </w:tcBorders>
          </w:tcPr>
          <w:p w14:paraId="4C16A57F" w14:textId="77777777" w:rsidR="001A21B0" w:rsidRDefault="001A21B0">
            <w:pPr>
              <w:pStyle w:val="TableParagraph"/>
              <w:rPr>
                <w:sz w:val="12"/>
              </w:rPr>
            </w:pPr>
          </w:p>
        </w:tc>
        <w:tc>
          <w:tcPr>
            <w:tcW w:w="822" w:type="dxa"/>
            <w:tcBorders>
              <w:top w:val="single" w:sz="12" w:space="0" w:color="000000"/>
            </w:tcBorders>
          </w:tcPr>
          <w:p w14:paraId="1BD7E75C" w14:textId="77777777" w:rsidR="001A21B0" w:rsidRDefault="001A21B0">
            <w:pPr>
              <w:pStyle w:val="TableParagraph"/>
              <w:rPr>
                <w:sz w:val="12"/>
              </w:rPr>
            </w:pPr>
          </w:p>
        </w:tc>
        <w:tc>
          <w:tcPr>
            <w:tcW w:w="895" w:type="dxa"/>
            <w:tcBorders>
              <w:top w:val="single" w:sz="12" w:space="0" w:color="000000"/>
            </w:tcBorders>
          </w:tcPr>
          <w:p w14:paraId="44D36F51" w14:textId="77777777" w:rsidR="001A21B0" w:rsidRDefault="001D6C68">
            <w:pPr>
              <w:pStyle w:val="TableParagraph"/>
              <w:spacing w:before="24"/>
              <w:ind w:left="1" w:right="1"/>
              <w:jc w:val="center"/>
              <w:rPr>
                <w:sz w:val="13"/>
              </w:rPr>
            </w:pPr>
            <w:r>
              <w:rPr>
                <w:spacing w:val="-10"/>
                <w:sz w:val="13"/>
              </w:rPr>
              <w:t>0</w:t>
            </w:r>
          </w:p>
        </w:tc>
        <w:tc>
          <w:tcPr>
            <w:tcW w:w="1149" w:type="dxa"/>
            <w:tcBorders>
              <w:top w:val="single" w:sz="12" w:space="0" w:color="000000"/>
            </w:tcBorders>
          </w:tcPr>
          <w:p w14:paraId="7E62476B" w14:textId="77777777" w:rsidR="001A21B0" w:rsidRDefault="001A21B0">
            <w:pPr>
              <w:pStyle w:val="TableParagraph"/>
              <w:rPr>
                <w:sz w:val="12"/>
              </w:rPr>
            </w:pPr>
          </w:p>
        </w:tc>
      </w:tr>
      <w:tr w:rsidR="001A21B0" w14:paraId="2AC6B6D3" w14:textId="77777777">
        <w:trPr>
          <w:trHeight w:val="287"/>
        </w:trPr>
        <w:tc>
          <w:tcPr>
            <w:tcW w:w="658" w:type="dxa"/>
            <w:vMerge/>
            <w:tcBorders>
              <w:top w:val="nil"/>
            </w:tcBorders>
          </w:tcPr>
          <w:p w14:paraId="088EF72B" w14:textId="77777777" w:rsidR="001A21B0" w:rsidRDefault="001A21B0">
            <w:pPr>
              <w:rPr>
                <w:sz w:val="2"/>
                <w:szCs w:val="2"/>
              </w:rPr>
            </w:pPr>
          </w:p>
        </w:tc>
        <w:tc>
          <w:tcPr>
            <w:tcW w:w="1835" w:type="dxa"/>
            <w:vMerge/>
            <w:tcBorders>
              <w:top w:val="nil"/>
              <w:right w:val="single" w:sz="12" w:space="0" w:color="000000"/>
            </w:tcBorders>
          </w:tcPr>
          <w:p w14:paraId="6FACF500" w14:textId="77777777" w:rsidR="001A21B0" w:rsidRDefault="001A21B0">
            <w:pPr>
              <w:rPr>
                <w:sz w:val="2"/>
                <w:szCs w:val="2"/>
              </w:rPr>
            </w:pPr>
          </w:p>
        </w:tc>
        <w:tc>
          <w:tcPr>
            <w:tcW w:w="566" w:type="dxa"/>
          </w:tcPr>
          <w:p w14:paraId="593FECAC" w14:textId="77777777" w:rsidR="001A21B0" w:rsidRDefault="001A21B0">
            <w:pPr>
              <w:pStyle w:val="TableParagraph"/>
              <w:rPr>
                <w:sz w:val="12"/>
              </w:rPr>
            </w:pPr>
          </w:p>
        </w:tc>
        <w:tc>
          <w:tcPr>
            <w:tcW w:w="4283" w:type="dxa"/>
          </w:tcPr>
          <w:p w14:paraId="04675D14" w14:textId="77777777" w:rsidR="001A21B0" w:rsidRDefault="001D6C68">
            <w:pPr>
              <w:pStyle w:val="TableParagraph"/>
              <w:spacing w:before="70"/>
              <w:ind w:left="30"/>
              <w:rPr>
                <w:sz w:val="13"/>
              </w:rPr>
            </w:pPr>
            <w:r>
              <w:rPr>
                <w:spacing w:val="-2"/>
                <w:sz w:val="13"/>
              </w:rPr>
              <w:t>розроблення</w:t>
            </w:r>
            <w:r>
              <w:rPr>
                <w:spacing w:val="1"/>
                <w:sz w:val="13"/>
              </w:rPr>
              <w:t xml:space="preserve"> </w:t>
            </w:r>
            <w:r>
              <w:rPr>
                <w:spacing w:val="-2"/>
                <w:sz w:val="13"/>
              </w:rPr>
              <w:t>плану</w:t>
            </w:r>
            <w:r>
              <w:rPr>
                <w:spacing w:val="1"/>
                <w:sz w:val="13"/>
              </w:rPr>
              <w:t xml:space="preserve"> </w:t>
            </w:r>
            <w:r>
              <w:rPr>
                <w:spacing w:val="-2"/>
                <w:sz w:val="13"/>
              </w:rPr>
              <w:t>відновлення</w:t>
            </w:r>
            <w:r>
              <w:rPr>
                <w:spacing w:val="1"/>
                <w:sz w:val="13"/>
              </w:rPr>
              <w:t xml:space="preserve"> </w:t>
            </w:r>
            <w:r>
              <w:rPr>
                <w:spacing w:val="-2"/>
                <w:sz w:val="13"/>
              </w:rPr>
              <w:t>та</w:t>
            </w:r>
            <w:r>
              <w:rPr>
                <w:spacing w:val="5"/>
                <w:sz w:val="13"/>
              </w:rPr>
              <w:t xml:space="preserve"> </w:t>
            </w:r>
            <w:r>
              <w:rPr>
                <w:spacing w:val="-2"/>
                <w:sz w:val="13"/>
              </w:rPr>
              <w:t>розвитку</w:t>
            </w:r>
            <w:r>
              <w:rPr>
                <w:spacing w:val="1"/>
                <w:sz w:val="13"/>
              </w:rPr>
              <w:t xml:space="preserve"> </w:t>
            </w:r>
            <w:r>
              <w:rPr>
                <w:spacing w:val="-2"/>
                <w:sz w:val="13"/>
              </w:rPr>
              <w:t>громади</w:t>
            </w:r>
          </w:p>
        </w:tc>
        <w:tc>
          <w:tcPr>
            <w:tcW w:w="1076" w:type="dxa"/>
          </w:tcPr>
          <w:p w14:paraId="0C6A6C89" w14:textId="77777777" w:rsidR="001A21B0" w:rsidRDefault="001A21B0">
            <w:pPr>
              <w:pStyle w:val="TableParagraph"/>
              <w:rPr>
                <w:sz w:val="12"/>
              </w:rPr>
            </w:pPr>
          </w:p>
        </w:tc>
        <w:tc>
          <w:tcPr>
            <w:tcW w:w="711" w:type="dxa"/>
          </w:tcPr>
          <w:p w14:paraId="69D273F2" w14:textId="77777777" w:rsidR="001A21B0" w:rsidRDefault="001D6C68">
            <w:pPr>
              <w:pStyle w:val="TableParagraph"/>
              <w:spacing w:before="70"/>
              <w:ind w:left="18"/>
              <w:jc w:val="center"/>
              <w:rPr>
                <w:sz w:val="13"/>
              </w:rPr>
            </w:pPr>
            <w:r>
              <w:rPr>
                <w:sz w:val="13"/>
              </w:rPr>
              <w:t>2025-</w:t>
            </w:r>
            <w:r>
              <w:rPr>
                <w:spacing w:val="-4"/>
                <w:sz w:val="13"/>
              </w:rPr>
              <w:t>2026</w:t>
            </w:r>
          </w:p>
        </w:tc>
        <w:tc>
          <w:tcPr>
            <w:tcW w:w="1086" w:type="dxa"/>
          </w:tcPr>
          <w:p w14:paraId="49B70340" w14:textId="77777777" w:rsidR="001A21B0" w:rsidRDefault="001A21B0">
            <w:pPr>
              <w:pStyle w:val="TableParagraph"/>
              <w:rPr>
                <w:sz w:val="12"/>
              </w:rPr>
            </w:pPr>
          </w:p>
        </w:tc>
        <w:tc>
          <w:tcPr>
            <w:tcW w:w="1389" w:type="dxa"/>
          </w:tcPr>
          <w:p w14:paraId="0D047D27" w14:textId="77777777" w:rsidR="001A21B0" w:rsidRDefault="001D6C68">
            <w:pPr>
              <w:pStyle w:val="TableParagraph"/>
              <w:spacing w:before="70"/>
              <w:ind w:left="15"/>
              <w:jc w:val="center"/>
              <w:rPr>
                <w:sz w:val="13"/>
              </w:rPr>
            </w:pPr>
            <w:r>
              <w:rPr>
                <w:spacing w:val="-4"/>
                <w:sz w:val="13"/>
              </w:rPr>
              <w:t>місцевий</w:t>
            </w:r>
            <w:r>
              <w:rPr>
                <w:spacing w:val="8"/>
                <w:sz w:val="13"/>
              </w:rPr>
              <w:t xml:space="preserve"> </w:t>
            </w:r>
            <w:r>
              <w:rPr>
                <w:spacing w:val="-2"/>
                <w:sz w:val="13"/>
              </w:rPr>
              <w:t>бюджет</w:t>
            </w:r>
          </w:p>
        </w:tc>
        <w:tc>
          <w:tcPr>
            <w:tcW w:w="851" w:type="dxa"/>
          </w:tcPr>
          <w:p w14:paraId="0041FEEA" w14:textId="77777777" w:rsidR="001A21B0" w:rsidRDefault="001A21B0">
            <w:pPr>
              <w:pStyle w:val="TableParagraph"/>
              <w:rPr>
                <w:sz w:val="12"/>
              </w:rPr>
            </w:pPr>
          </w:p>
        </w:tc>
        <w:tc>
          <w:tcPr>
            <w:tcW w:w="784" w:type="dxa"/>
          </w:tcPr>
          <w:p w14:paraId="7EDCFDE4" w14:textId="77777777" w:rsidR="001A21B0" w:rsidRDefault="001A21B0">
            <w:pPr>
              <w:pStyle w:val="TableParagraph"/>
              <w:rPr>
                <w:sz w:val="12"/>
              </w:rPr>
            </w:pPr>
          </w:p>
        </w:tc>
        <w:tc>
          <w:tcPr>
            <w:tcW w:w="822" w:type="dxa"/>
          </w:tcPr>
          <w:p w14:paraId="7F051E72" w14:textId="77777777" w:rsidR="001A21B0" w:rsidRDefault="001A21B0">
            <w:pPr>
              <w:pStyle w:val="TableParagraph"/>
              <w:rPr>
                <w:sz w:val="12"/>
              </w:rPr>
            </w:pPr>
          </w:p>
        </w:tc>
        <w:tc>
          <w:tcPr>
            <w:tcW w:w="895" w:type="dxa"/>
          </w:tcPr>
          <w:p w14:paraId="026DE4FE" w14:textId="77777777" w:rsidR="001A21B0" w:rsidRDefault="001D6C68">
            <w:pPr>
              <w:pStyle w:val="TableParagraph"/>
              <w:spacing w:before="70"/>
              <w:ind w:left="1" w:right="1"/>
              <w:jc w:val="center"/>
              <w:rPr>
                <w:sz w:val="13"/>
              </w:rPr>
            </w:pPr>
            <w:r>
              <w:rPr>
                <w:spacing w:val="-10"/>
                <w:sz w:val="13"/>
              </w:rPr>
              <w:t>0</w:t>
            </w:r>
          </w:p>
        </w:tc>
        <w:tc>
          <w:tcPr>
            <w:tcW w:w="1149" w:type="dxa"/>
          </w:tcPr>
          <w:p w14:paraId="4CF69533" w14:textId="77777777" w:rsidR="001A21B0" w:rsidRDefault="001A21B0">
            <w:pPr>
              <w:pStyle w:val="TableParagraph"/>
              <w:rPr>
                <w:sz w:val="12"/>
              </w:rPr>
            </w:pPr>
          </w:p>
        </w:tc>
      </w:tr>
      <w:tr w:rsidR="001A21B0" w14:paraId="1A02CFA7" w14:textId="77777777">
        <w:trPr>
          <w:trHeight w:val="323"/>
        </w:trPr>
        <w:tc>
          <w:tcPr>
            <w:tcW w:w="658" w:type="dxa"/>
            <w:vMerge/>
            <w:tcBorders>
              <w:top w:val="nil"/>
            </w:tcBorders>
          </w:tcPr>
          <w:p w14:paraId="24607959" w14:textId="77777777" w:rsidR="001A21B0" w:rsidRDefault="001A21B0">
            <w:pPr>
              <w:rPr>
                <w:sz w:val="2"/>
                <w:szCs w:val="2"/>
              </w:rPr>
            </w:pPr>
          </w:p>
        </w:tc>
        <w:tc>
          <w:tcPr>
            <w:tcW w:w="1835" w:type="dxa"/>
            <w:vMerge/>
            <w:tcBorders>
              <w:top w:val="nil"/>
              <w:right w:val="single" w:sz="12" w:space="0" w:color="000000"/>
            </w:tcBorders>
          </w:tcPr>
          <w:p w14:paraId="241C03C1" w14:textId="77777777" w:rsidR="001A21B0" w:rsidRDefault="001A21B0">
            <w:pPr>
              <w:rPr>
                <w:sz w:val="2"/>
                <w:szCs w:val="2"/>
              </w:rPr>
            </w:pPr>
          </w:p>
        </w:tc>
        <w:tc>
          <w:tcPr>
            <w:tcW w:w="566" w:type="dxa"/>
            <w:tcBorders>
              <w:bottom w:val="single" w:sz="12" w:space="0" w:color="000000"/>
            </w:tcBorders>
          </w:tcPr>
          <w:p w14:paraId="61C8D455" w14:textId="77777777" w:rsidR="001A21B0" w:rsidRDefault="001A21B0">
            <w:pPr>
              <w:pStyle w:val="TableParagraph"/>
              <w:rPr>
                <w:sz w:val="12"/>
              </w:rPr>
            </w:pPr>
          </w:p>
        </w:tc>
        <w:tc>
          <w:tcPr>
            <w:tcW w:w="4283" w:type="dxa"/>
            <w:tcBorders>
              <w:bottom w:val="single" w:sz="12" w:space="0" w:color="000000"/>
            </w:tcBorders>
          </w:tcPr>
          <w:p w14:paraId="7086BD2F" w14:textId="77777777" w:rsidR="001A21B0" w:rsidRDefault="001D6C68">
            <w:pPr>
              <w:pStyle w:val="TableParagraph"/>
              <w:spacing w:before="89"/>
              <w:ind w:left="30"/>
              <w:rPr>
                <w:sz w:val="13"/>
              </w:rPr>
            </w:pPr>
            <w:r>
              <w:rPr>
                <w:spacing w:val="-2"/>
                <w:sz w:val="13"/>
              </w:rPr>
              <w:t>розробка</w:t>
            </w:r>
            <w:r>
              <w:rPr>
                <w:spacing w:val="11"/>
                <w:sz w:val="13"/>
              </w:rPr>
              <w:t xml:space="preserve"> </w:t>
            </w:r>
            <w:r>
              <w:rPr>
                <w:spacing w:val="-2"/>
                <w:sz w:val="13"/>
              </w:rPr>
              <w:t>проектного</w:t>
            </w:r>
            <w:r>
              <w:rPr>
                <w:spacing w:val="12"/>
                <w:sz w:val="13"/>
              </w:rPr>
              <w:t xml:space="preserve"> </w:t>
            </w:r>
            <w:r>
              <w:rPr>
                <w:spacing w:val="-2"/>
                <w:sz w:val="13"/>
              </w:rPr>
              <w:t>портфеля</w:t>
            </w:r>
            <w:r>
              <w:rPr>
                <w:spacing w:val="7"/>
                <w:sz w:val="13"/>
              </w:rPr>
              <w:t xml:space="preserve"> </w:t>
            </w:r>
            <w:r>
              <w:rPr>
                <w:spacing w:val="-2"/>
                <w:sz w:val="13"/>
              </w:rPr>
              <w:t>для</w:t>
            </w:r>
            <w:r>
              <w:rPr>
                <w:spacing w:val="8"/>
                <w:sz w:val="13"/>
              </w:rPr>
              <w:t xml:space="preserve"> </w:t>
            </w:r>
            <w:r>
              <w:rPr>
                <w:spacing w:val="-2"/>
                <w:sz w:val="13"/>
              </w:rPr>
              <w:t>реалізації</w:t>
            </w:r>
            <w:r>
              <w:rPr>
                <w:spacing w:val="7"/>
                <w:sz w:val="13"/>
              </w:rPr>
              <w:t xml:space="preserve"> </w:t>
            </w:r>
            <w:r>
              <w:rPr>
                <w:spacing w:val="-2"/>
                <w:sz w:val="13"/>
              </w:rPr>
              <w:t>пріоритетних</w:t>
            </w:r>
            <w:r>
              <w:rPr>
                <w:spacing w:val="7"/>
                <w:sz w:val="13"/>
              </w:rPr>
              <w:t xml:space="preserve"> </w:t>
            </w:r>
            <w:r>
              <w:rPr>
                <w:spacing w:val="-2"/>
                <w:sz w:val="13"/>
              </w:rPr>
              <w:t>заходів</w:t>
            </w:r>
          </w:p>
        </w:tc>
        <w:tc>
          <w:tcPr>
            <w:tcW w:w="1076" w:type="dxa"/>
            <w:tcBorders>
              <w:bottom w:val="single" w:sz="12" w:space="0" w:color="000000"/>
            </w:tcBorders>
          </w:tcPr>
          <w:p w14:paraId="7C149B06" w14:textId="77777777" w:rsidR="001A21B0" w:rsidRDefault="001A21B0">
            <w:pPr>
              <w:pStyle w:val="TableParagraph"/>
              <w:rPr>
                <w:sz w:val="12"/>
              </w:rPr>
            </w:pPr>
          </w:p>
        </w:tc>
        <w:tc>
          <w:tcPr>
            <w:tcW w:w="711" w:type="dxa"/>
            <w:tcBorders>
              <w:bottom w:val="single" w:sz="12" w:space="0" w:color="000000"/>
            </w:tcBorders>
          </w:tcPr>
          <w:p w14:paraId="3D8C2533" w14:textId="77777777" w:rsidR="001A21B0" w:rsidRDefault="001D6C68">
            <w:pPr>
              <w:pStyle w:val="TableParagraph"/>
              <w:spacing w:before="89"/>
              <w:ind w:left="18"/>
              <w:jc w:val="center"/>
              <w:rPr>
                <w:sz w:val="13"/>
              </w:rPr>
            </w:pPr>
            <w:r>
              <w:rPr>
                <w:sz w:val="13"/>
              </w:rPr>
              <w:t>2025-</w:t>
            </w:r>
            <w:r>
              <w:rPr>
                <w:spacing w:val="-4"/>
                <w:sz w:val="13"/>
              </w:rPr>
              <w:t>2026</w:t>
            </w:r>
          </w:p>
        </w:tc>
        <w:tc>
          <w:tcPr>
            <w:tcW w:w="1086" w:type="dxa"/>
            <w:tcBorders>
              <w:bottom w:val="single" w:sz="12" w:space="0" w:color="000000"/>
            </w:tcBorders>
          </w:tcPr>
          <w:p w14:paraId="447BDE48" w14:textId="77777777" w:rsidR="001A21B0" w:rsidRDefault="001A21B0">
            <w:pPr>
              <w:pStyle w:val="TableParagraph"/>
              <w:rPr>
                <w:sz w:val="12"/>
              </w:rPr>
            </w:pPr>
          </w:p>
        </w:tc>
        <w:tc>
          <w:tcPr>
            <w:tcW w:w="1389" w:type="dxa"/>
            <w:tcBorders>
              <w:bottom w:val="single" w:sz="12" w:space="0" w:color="000000"/>
            </w:tcBorders>
          </w:tcPr>
          <w:p w14:paraId="5F0B584E" w14:textId="77777777" w:rsidR="001A21B0" w:rsidRDefault="001D6C68">
            <w:pPr>
              <w:pStyle w:val="TableParagraph"/>
              <w:spacing w:before="89"/>
              <w:ind w:left="15"/>
              <w:jc w:val="center"/>
              <w:rPr>
                <w:sz w:val="13"/>
              </w:rPr>
            </w:pPr>
            <w:r>
              <w:rPr>
                <w:spacing w:val="-4"/>
                <w:sz w:val="13"/>
              </w:rPr>
              <w:t>місцевий</w:t>
            </w:r>
            <w:r>
              <w:rPr>
                <w:spacing w:val="8"/>
                <w:sz w:val="13"/>
              </w:rPr>
              <w:t xml:space="preserve"> </w:t>
            </w:r>
            <w:r>
              <w:rPr>
                <w:spacing w:val="-2"/>
                <w:sz w:val="13"/>
              </w:rPr>
              <w:t>бюджет</w:t>
            </w:r>
          </w:p>
        </w:tc>
        <w:tc>
          <w:tcPr>
            <w:tcW w:w="851" w:type="dxa"/>
            <w:tcBorders>
              <w:bottom w:val="single" w:sz="12" w:space="0" w:color="000000"/>
            </w:tcBorders>
          </w:tcPr>
          <w:p w14:paraId="5147949B" w14:textId="77777777" w:rsidR="001A21B0" w:rsidRDefault="001A21B0">
            <w:pPr>
              <w:pStyle w:val="TableParagraph"/>
              <w:rPr>
                <w:sz w:val="12"/>
              </w:rPr>
            </w:pPr>
          </w:p>
        </w:tc>
        <w:tc>
          <w:tcPr>
            <w:tcW w:w="784" w:type="dxa"/>
            <w:tcBorders>
              <w:bottom w:val="single" w:sz="12" w:space="0" w:color="000000"/>
            </w:tcBorders>
          </w:tcPr>
          <w:p w14:paraId="421CEA35" w14:textId="77777777" w:rsidR="001A21B0" w:rsidRDefault="001A21B0">
            <w:pPr>
              <w:pStyle w:val="TableParagraph"/>
              <w:rPr>
                <w:sz w:val="12"/>
              </w:rPr>
            </w:pPr>
          </w:p>
        </w:tc>
        <w:tc>
          <w:tcPr>
            <w:tcW w:w="822" w:type="dxa"/>
            <w:tcBorders>
              <w:bottom w:val="single" w:sz="12" w:space="0" w:color="000000"/>
            </w:tcBorders>
          </w:tcPr>
          <w:p w14:paraId="6A51BC4F" w14:textId="77777777" w:rsidR="001A21B0" w:rsidRDefault="001A21B0">
            <w:pPr>
              <w:pStyle w:val="TableParagraph"/>
              <w:rPr>
                <w:sz w:val="12"/>
              </w:rPr>
            </w:pPr>
          </w:p>
        </w:tc>
        <w:tc>
          <w:tcPr>
            <w:tcW w:w="895" w:type="dxa"/>
            <w:tcBorders>
              <w:bottom w:val="single" w:sz="12" w:space="0" w:color="000000"/>
            </w:tcBorders>
          </w:tcPr>
          <w:p w14:paraId="5CB2005C" w14:textId="77777777" w:rsidR="001A21B0" w:rsidRDefault="001D6C68">
            <w:pPr>
              <w:pStyle w:val="TableParagraph"/>
              <w:spacing w:before="89"/>
              <w:ind w:left="1" w:right="1"/>
              <w:jc w:val="center"/>
              <w:rPr>
                <w:sz w:val="13"/>
              </w:rPr>
            </w:pPr>
            <w:r>
              <w:rPr>
                <w:spacing w:val="-10"/>
                <w:sz w:val="13"/>
              </w:rPr>
              <w:t>0</w:t>
            </w:r>
          </w:p>
        </w:tc>
        <w:tc>
          <w:tcPr>
            <w:tcW w:w="1149" w:type="dxa"/>
            <w:tcBorders>
              <w:bottom w:val="single" w:sz="12" w:space="0" w:color="000000"/>
            </w:tcBorders>
          </w:tcPr>
          <w:p w14:paraId="33C4A536" w14:textId="77777777" w:rsidR="001A21B0" w:rsidRDefault="001A21B0">
            <w:pPr>
              <w:pStyle w:val="TableParagraph"/>
              <w:rPr>
                <w:sz w:val="12"/>
              </w:rPr>
            </w:pPr>
          </w:p>
        </w:tc>
      </w:tr>
      <w:tr w:rsidR="001A21B0" w14:paraId="51926EBA" w14:textId="77777777">
        <w:trPr>
          <w:trHeight w:val="138"/>
        </w:trPr>
        <w:tc>
          <w:tcPr>
            <w:tcW w:w="658" w:type="dxa"/>
            <w:vMerge/>
            <w:tcBorders>
              <w:top w:val="nil"/>
            </w:tcBorders>
          </w:tcPr>
          <w:p w14:paraId="78E4F4A2" w14:textId="77777777" w:rsidR="001A21B0" w:rsidRDefault="001A21B0">
            <w:pPr>
              <w:rPr>
                <w:sz w:val="2"/>
                <w:szCs w:val="2"/>
              </w:rPr>
            </w:pPr>
          </w:p>
        </w:tc>
        <w:tc>
          <w:tcPr>
            <w:tcW w:w="1835" w:type="dxa"/>
            <w:vMerge/>
            <w:tcBorders>
              <w:top w:val="nil"/>
              <w:right w:val="single" w:sz="12" w:space="0" w:color="000000"/>
            </w:tcBorders>
          </w:tcPr>
          <w:p w14:paraId="0289E92F" w14:textId="77777777" w:rsidR="001A21B0" w:rsidRDefault="001A21B0">
            <w:pPr>
              <w:rPr>
                <w:sz w:val="2"/>
                <w:szCs w:val="2"/>
              </w:rPr>
            </w:pPr>
          </w:p>
        </w:tc>
        <w:tc>
          <w:tcPr>
            <w:tcW w:w="566" w:type="dxa"/>
            <w:tcBorders>
              <w:top w:val="single" w:sz="12" w:space="0" w:color="000000"/>
              <w:left w:val="single" w:sz="12" w:space="0" w:color="000000"/>
              <w:bottom w:val="single" w:sz="12" w:space="0" w:color="000000"/>
            </w:tcBorders>
            <w:shd w:val="clear" w:color="auto" w:fill="FFF1CC"/>
          </w:tcPr>
          <w:p w14:paraId="7FC36D23" w14:textId="77777777" w:rsidR="001A21B0" w:rsidRDefault="001A21B0">
            <w:pPr>
              <w:pStyle w:val="TableParagraph"/>
              <w:rPr>
                <w:sz w:val="8"/>
              </w:rPr>
            </w:pPr>
          </w:p>
        </w:tc>
        <w:tc>
          <w:tcPr>
            <w:tcW w:w="4283" w:type="dxa"/>
            <w:tcBorders>
              <w:top w:val="single" w:sz="12" w:space="0" w:color="000000"/>
              <w:bottom w:val="single" w:sz="12" w:space="0" w:color="000000"/>
            </w:tcBorders>
            <w:shd w:val="clear" w:color="auto" w:fill="FFF1CC"/>
          </w:tcPr>
          <w:p w14:paraId="073ED959" w14:textId="77777777" w:rsidR="001A21B0" w:rsidRDefault="001D6C68">
            <w:pPr>
              <w:pStyle w:val="TableParagraph"/>
              <w:spacing w:line="118" w:lineRule="exact"/>
              <w:ind w:left="22"/>
              <w:jc w:val="center"/>
              <w:rPr>
                <w:sz w:val="13"/>
              </w:rPr>
            </w:pPr>
            <w:r>
              <w:rPr>
                <w:sz w:val="13"/>
              </w:rPr>
              <w:t>ВСЬОГО</w:t>
            </w:r>
            <w:r>
              <w:rPr>
                <w:spacing w:val="-8"/>
                <w:sz w:val="13"/>
              </w:rPr>
              <w:t xml:space="preserve"> </w:t>
            </w:r>
            <w:r>
              <w:rPr>
                <w:sz w:val="13"/>
              </w:rPr>
              <w:t>ПО</w:t>
            </w:r>
            <w:r>
              <w:rPr>
                <w:spacing w:val="-8"/>
                <w:sz w:val="13"/>
              </w:rPr>
              <w:t xml:space="preserve"> </w:t>
            </w:r>
            <w:r>
              <w:rPr>
                <w:spacing w:val="-2"/>
                <w:sz w:val="13"/>
              </w:rPr>
              <w:t>РОЗДІЛУ</w:t>
            </w:r>
          </w:p>
        </w:tc>
        <w:tc>
          <w:tcPr>
            <w:tcW w:w="1076" w:type="dxa"/>
            <w:tcBorders>
              <w:top w:val="single" w:sz="12" w:space="0" w:color="000000"/>
              <w:bottom w:val="single" w:sz="12" w:space="0" w:color="000000"/>
            </w:tcBorders>
            <w:shd w:val="clear" w:color="auto" w:fill="FFF1CC"/>
          </w:tcPr>
          <w:p w14:paraId="1124D8AB" w14:textId="77777777" w:rsidR="001A21B0" w:rsidRDefault="001A21B0">
            <w:pPr>
              <w:pStyle w:val="TableParagraph"/>
              <w:rPr>
                <w:sz w:val="8"/>
              </w:rPr>
            </w:pPr>
          </w:p>
        </w:tc>
        <w:tc>
          <w:tcPr>
            <w:tcW w:w="711" w:type="dxa"/>
            <w:tcBorders>
              <w:top w:val="single" w:sz="12" w:space="0" w:color="000000"/>
              <w:bottom w:val="single" w:sz="12" w:space="0" w:color="000000"/>
            </w:tcBorders>
            <w:shd w:val="clear" w:color="auto" w:fill="FFF1CC"/>
          </w:tcPr>
          <w:p w14:paraId="4D98C77A" w14:textId="77777777" w:rsidR="001A21B0" w:rsidRDefault="001A21B0">
            <w:pPr>
              <w:pStyle w:val="TableParagraph"/>
              <w:rPr>
                <w:sz w:val="8"/>
              </w:rPr>
            </w:pPr>
          </w:p>
        </w:tc>
        <w:tc>
          <w:tcPr>
            <w:tcW w:w="1086" w:type="dxa"/>
            <w:tcBorders>
              <w:top w:val="single" w:sz="12" w:space="0" w:color="000000"/>
              <w:bottom w:val="single" w:sz="12" w:space="0" w:color="000000"/>
            </w:tcBorders>
            <w:shd w:val="clear" w:color="auto" w:fill="FFF1CC"/>
          </w:tcPr>
          <w:p w14:paraId="7929655D" w14:textId="77777777" w:rsidR="001A21B0" w:rsidRDefault="001A21B0">
            <w:pPr>
              <w:pStyle w:val="TableParagraph"/>
              <w:rPr>
                <w:sz w:val="8"/>
              </w:rPr>
            </w:pPr>
          </w:p>
        </w:tc>
        <w:tc>
          <w:tcPr>
            <w:tcW w:w="1389" w:type="dxa"/>
            <w:tcBorders>
              <w:top w:val="single" w:sz="12" w:space="0" w:color="000000"/>
              <w:bottom w:val="single" w:sz="12" w:space="0" w:color="000000"/>
            </w:tcBorders>
            <w:shd w:val="clear" w:color="auto" w:fill="FFF1CC"/>
          </w:tcPr>
          <w:p w14:paraId="44229D04" w14:textId="77777777" w:rsidR="001A21B0" w:rsidRDefault="001A21B0">
            <w:pPr>
              <w:pStyle w:val="TableParagraph"/>
              <w:rPr>
                <w:sz w:val="8"/>
              </w:rPr>
            </w:pPr>
          </w:p>
        </w:tc>
        <w:tc>
          <w:tcPr>
            <w:tcW w:w="851" w:type="dxa"/>
            <w:tcBorders>
              <w:top w:val="single" w:sz="12" w:space="0" w:color="000000"/>
              <w:bottom w:val="single" w:sz="12" w:space="0" w:color="000000"/>
            </w:tcBorders>
            <w:shd w:val="clear" w:color="auto" w:fill="FFF1CC"/>
          </w:tcPr>
          <w:p w14:paraId="7EEE8295" w14:textId="77777777" w:rsidR="001A21B0" w:rsidRDefault="001D6C68">
            <w:pPr>
              <w:pStyle w:val="TableParagraph"/>
              <w:spacing w:line="118" w:lineRule="exact"/>
              <w:ind w:left="15" w:right="3"/>
              <w:jc w:val="center"/>
              <w:rPr>
                <w:sz w:val="13"/>
              </w:rPr>
            </w:pPr>
            <w:r>
              <w:rPr>
                <w:spacing w:val="-10"/>
                <w:sz w:val="13"/>
              </w:rPr>
              <w:t>0</w:t>
            </w:r>
          </w:p>
        </w:tc>
        <w:tc>
          <w:tcPr>
            <w:tcW w:w="784" w:type="dxa"/>
            <w:tcBorders>
              <w:top w:val="single" w:sz="12" w:space="0" w:color="000000"/>
              <w:bottom w:val="single" w:sz="12" w:space="0" w:color="000000"/>
            </w:tcBorders>
            <w:shd w:val="clear" w:color="auto" w:fill="FFF1CC"/>
          </w:tcPr>
          <w:p w14:paraId="1F14900F" w14:textId="77777777" w:rsidR="001A21B0" w:rsidRDefault="001D6C68">
            <w:pPr>
              <w:pStyle w:val="TableParagraph"/>
              <w:spacing w:line="118" w:lineRule="exact"/>
              <w:ind w:left="9"/>
              <w:jc w:val="center"/>
              <w:rPr>
                <w:sz w:val="13"/>
              </w:rPr>
            </w:pPr>
            <w:r>
              <w:rPr>
                <w:spacing w:val="-10"/>
                <w:sz w:val="13"/>
              </w:rPr>
              <w:t>0</w:t>
            </w:r>
          </w:p>
        </w:tc>
        <w:tc>
          <w:tcPr>
            <w:tcW w:w="822" w:type="dxa"/>
            <w:tcBorders>
              <w:top w:val="single" w:sz="12" w:space="0" w:color="000000"/>
              <w:bottom w:val="single" w:sz="12" w:space="0" w:color="000000"/>
            </w:tcBorders>
            <w:shd w:val="clear" w:color="auto" w:fill="FFF1CC"/>
          </w:tcPr>
          <w:p w14:paraId="72E741B9" w14:textId="77777777" w:rsidR="001A21B0" w:rsidRDefault="001D6C68">
            <w:pPr>
              <w:pStyle w:val="TableParagraph"/>
              <w:spacing w:line="118" w:lineRule="exact"/>
              <w:ind w:left="7"/>
              <w:jc w:val="center"/>
              <w:rPr>
                <w:sz w:val="13"/>
              </w:rPr>
            </w:pPr>
            <w:r>
              <w:rPr>
                <w:spacing w:val="-10"/>
                <w:sz w:val="13"/>
              </w:rPr>
              <w:t>0</w:t>
            </w:r>
          </w:p>
        </w:tc>
        <w:tc>
          <w:tcPr>
            <w:tcW w:w="895" w:type="dxa"/>
            <w:tcBorders>
              <w:top w:val="single" w:sz="12" w:space="0" w:color="000000"/>
              <w:bottom w:val="single" w:sz="12" w:space="0" w:color="000000"/>
            </w:tcBorders>
            <w:shd w:val="clear" w:color="auto" w:fill="FFF1CC"/>
          </w:tcPr>
          <w:p w14:paraId="2CD151D7" w14:textId="77777777" w:rsidR="001A21B0" w:rsidRDefault="001D6C68">
            <w:pPr>
              <w:pStyle w:val="TableParagraph"/>
              <w:spacing w:line="118" w:lineRule="exact"/>
              <w:ind w:left="1" w:right="1"/>
              <w:jc w:val="center"/>
              <w:rPr>
                <w:sz w:val="13"/>
              </w:rPr>
            </w:pPr>
            <w:r>
              <w:rPr>
                <w:spacing w:val="-10"/>
                <w:sz w:val="13"/>
              </w:rPr>
              <w:t>0</w:t>
            </w:r>
          </w:p>
        </w:tc>
        <w:tc>
          <w:tcPr>
            <w:tcW w:w="1149" w:type="dxa"/>
            <w:tcBorders>
              <w:top w:val="single" w:sz="12" w:space="0" w:color="000000"/>
              <w:bottom w:val="single" w:sz="12" w:space="0" w:color="000000"/>
            </w:tcBorders>
            <w:shd w:val="clear" w:color="auto" w:fill="FFF1CC"/>
          </w:tcPr>
          <w:p w14:paraId="753D73DA" w14:textId="77777777" w:rsidR="001A21B0" w:rsidRDefault="001D6C68">
            <w:pPr>
              <w:pStyle w:val="TableParagraph"/>
              <w:spacing w:line="118" w:lineRule="exact"/>
              <w:ind w:left="1"/>
              <w:jc w:val="center"/>
              <w:rPr>
                <w:sz w:val="13"/>
              </w:rPr>
            </w:pPr>
            <w:r>
              <w:rPr>
                <w:spacing w:val="-10"/>
                <w:sz w:val="13"/>
              </w:rPr>
              <w:t>0</w:t>
            </w:r>
          </w:p>
        </w:tc>
      </w:tr>
      <w:tr w:rsidR="001A21B0" w14:paraId="328327B8" w14:textId="77777777">
        <w:trPr>
          <w:trHeight w:val="203"/>
        </w:trPr>
        <w:tc>
          <w:tcPr>
            <w:tcW w:w="658" w:type="dxa"/>
            <w:vMerge w:val="restart"/>
          </w:tcPr>
          <w:p w14:paraId="79AEAB36" w14:textId="77777777" w:rsidR="001A21B0" w:rsidRDefault="001A21B0">
            <w:pPr>
              <w:pStyle w:val="TableParagraph"/>
              <w:rPr>
                <w:sz w:val="13"/>
              </w:rPr>
            </w:pPr>
          </w:p>
          <w:p w14:paraId="3CEB280F" w14:textId="77777777" w:rsidR="001A21B0" w:rsidRDefault="001A21B0">
            <w:pPr>
              <w:pStyle w:val="TableParagraph"/>
              <w:spacing w:before="75"/>
              <w:rPr>
                <w:sz w:val="13"/>
              </w:rPr>
            </w:pPr>
          </w:p>
          <w:p w14:paraId="246CA197" w14:textId="77777777" w:rsidR="001A21B0" w:rsidRDefault="001D6C68">
            <w:pPr>
              <w:pStyle w:val="TableParagraph"/>
              <w:spacing w:before="1"/>
              <w:ind w:left="21"/>
              <w:jc w:val="center"/>
              <w:rPr>
                <w:sz w:val="13"/>
              </w:rPr>
            </w:pPr>
            <w:r>
              <w:rPr>
                <w:spacing w:val="-10"/>
                <w:sz w:val="13"/>
              </w:rPr>
              <w:t>5</w:t>
            </w:r>
          </w:p>
        </w:tc>
        <w:tc>
          <w:tcPr>
            <w:tcW w:w="1835" w:type="dxa"/>
            <w:vMerge w:val="restart"/>
            <w:tcBorders>
              <w:right w:val="single" w:sz="12" w:space="0" w:color="000000"/>
            </w:tcBorders>
          </w:tcPr>
          <w:p w14:paraId="767FE509" w14:textId="77777777" w:rsidR="001A21B0" w:rsidRDefault="001A21B0">
            <w:pPr>
              <w:pStyle w:val="TableParagraph"/>
              <w:spacing w:before="143"/>
              <w:rPr>
                <w:sz w:val="13"/>
              </w:rPr>
            </w:pPr>
          </w:p>
          <w:p w14:paraId="2382798A" w14:textId="77777777" w:rsidR="001A21B0" w:rsidRDefault="001D6C68">
            <w:pPr>
              <w:pStyle w:val="TableParagraph"/>
              <w:spacing w:line="268" w:lineRule="auto"/>
              <w:ind w:left="30"/>
              <w:rPr>
                <w:sz w:val="13"/>
              </w:rPr>
            </w:pPr>
            <w:r>
              <w:rPr>
                <w:sz w:val="13"/>
              </w:rPr>
              <w:t>Залучення інвестицій та</w:t>
            </w:r>
            <w:r>
              <w:rPr>
                <w:spacing w:val="40"/>
                <w:sz w:val="13"/>
              </w:rPr>
              <w:t xml:space="preserve"> </w:t>
            </w:r>
            <w:r>
              <w:rPr>
                <w:spacing w:val="-2"/>
                <w:sz w:val="13"/>
              </w:rPr>
              <w:t>грантового</w:t>
            </w:r>
            <w:r>
              <w:rPr>
                <w:spacing w:val="-7"/>
                <w:sz w:val="13"/>
              </w:rPr>
              <w:t xml:space="preserve"> </w:t>
            </w:r>
            <w:r>
              <w:rPr>
                <w:spacing w:val="-2"/>
                <w:sz w:val="13"/>
              </w:rPr>
              <w:t>фінансування</w:t>
            </w:r>
          </w:p>
        </w:tc>
        <w:tc>
          <w:tcPr>
            <w:tcW w:w="566" w:type="dxa"/>
            <w:tcBorders>
              <w:top w:val="single" w:sz="12" w:space="0" w:color="000000"/>
            </w:tcBorders>
          </w:tcPr>
          <w:p w14:paraId="5F7D72EE" w14:textId="77777777" w:rsidR="001A21B0" w:rsidRDefault="001A21B0">
            <w:pPr>
              <w:pStyle w:val="TableParagraph"/>
              <w:rPr>
                <w:sz w:val="12"/>
              </w:rPr>
            </w:pPr>
          </w:p>
        </w:tc>
        <w:tc>
          <w:tcPr>
            <w:tcW w:w="4283" w:type="dxa"/>
            <w:tcBorders>
              <w:top w:val="single" w:sz="12" w:space="0" w:color="000000"/>
            </w:tcBorders>
          </w:tcPr>
          <w:p w14:paraId="6AAEFF75" w14:textId="77777777" w:rsidR="001A21B0" w:rsidRDefault="001D6C68">
            <w:pPr>
              <w:pStyle w:val="TableParagraph"/>
              <w:spacing w:before="15"/>
              <w:ind w:left="30"/>
              <w:rPr>
                <w:sz w:val="13"/>
              </w:rPr>
            </w:pPr>
            <w:r>
              <w:rPr>
                <w:spacing w:val="-2"/>
                <w:sz w:val="13"/>
              </w:rPr>
              <w:t>створення</w:t>
            </w:r>
            <w:r>
              <w:rPr>
                <w:sz w:val="13"/>
              </w:rPr>
              <w:t xml:space="preserve"> </w:t>
            </w:r>
            <w:r>
              <w:rPr>
                <w:spacing w:val="-2"/>
                <w:sz w:val="13"/>
              </w:rPr>
              <w:t>інвестиційного</w:t>
            </w:r>
            <w:r>
              <w:rPr>
                <w:spacing w:val="6"/>
                <w:sz w:val="13"/>
              </w:rPr>
              <w:t xml:space="preserve"> </w:t>
            </w:r>
            <w:r>
              <w:rPr>
                <w:spacing w:val="-2"/>
                <w:sz w:val="13"/>
              </w:rPr>
              <w:t>паспорту</w:t>
            </w:r>
            <w:r>
              <w:rPr>
                <w:sz w:val="13"/>
              </w:rPr>
              <w:t xml:space="preserve"> </w:t>
            </w:r>
            <w:r>
              <w:rPr>
                <w:spacing w:val="-2"/>
                <w:sz w:val="13"/>
              </w:rPr>
              <w:t>громади</w:t>
            </w:r>
          </w:p>
        </w:tc>
        <w:tc>
          <w:tcPr>
            <w:tcW w:w="1076" w:type="dxa"/>
            <w:tcBorders>
              <w:top w:val="single" w:sz="12" w:space="0" w:color="000000"/>
            </w:tcBorders>
          </w:tcPr>
          <w:p w14:paraId="568B1407" w14:textId="77777777" w:rsidR="001A21B0" w:rsidRDefault="001A21B0">
            <w:pPr>
              <w:pStyle w:val="TableParagraph"/>
              <w:rPr>
                <w:sz w:val="12"/>
              </w:rPr>
            </w:pPr>
          </w:p>
        </w:tc>
        <w:tc>
          <w:tcPr>
            <w:tcW w:w="711" w:type="dxa"/>
            <w:tcBorders>
              <w:top w:val="single" w:sz="12" w:space="0" w:color="000000"/>
            </w:tcBorders>
          </w:tcPr>
          <w:p w14:paraId="308C394B" w14:textId="77777777" w:rsidR="001A21B0" w:rsidRDefault="001D6C68">
            <w:pPr>
              <w:pStyle w:val="TableParagraph"/>
              <w:spacing w:before="24"/>
              <w:ind w:left="18"/>
              <w:jc w:val="center"/>
              <w:rPr>
                <w:sz w:val="13"/>
              </w:rPr>
            </w:pPr>
            <w:r>
              <w:rPr>
                <w:sz w:val="13"/>
              </w:rPr>
              <w:t>2025-</w:t>
            </w:r>
            <w:r>
              <w:rPr>
                <w:spacing w:val="-4"/>
                <w:sz w:val="13"/>
              </w:rPr>
              <w:t>2026</w:t>
            </w:r>
          </w:p>
        </w:tc>
        <w:tc>
          <w:tcPr>
            <w:tcW w:w="1086" w:type="dxa"/>
            <w:tcBorders>
              <w:top w:val="single" w:sz="12" w:space="0" w:color="000000"/>
            </w:tcBorders>
          </w:tcPr>
          <w:p w14:paraId="0E7EC98A" w14:textId="77777777" w:rsidR="001A21B0" w:rsidRDefault="001A21B0">
            <w:pPr>
              <w:pStyle w:val="TableParagraph"/>
              <w:rPr>
                <w:sz w:val="12"/>
              </w:rPr>
            </w:pPr>
          </w:p>
        </w:tc>
        <w:tc>
          <w:tcPr>
            <w:tcW w:w="1389" w:type="dxa"/>
            <w:tcBorders>
              <w:top w:val="single" w:sz="12" w:space="0" w:color="000000"/>
            </w:tcBorders>
          </w:tcPr>
          <w:p w14:paraId="31067E10" w14:textId="77777777" w:rsidR="001A21B0" w:rsidRDefault="001D6C68">
            <w:pPr>
              <w:pStyle w:val="TableParagraph"/>
              <w:spacing w:before="24"/>
              <w:ind w:left="15"/>
              <w:jc w:val="center"/>
              <w:rPr>
                <w:sz w:val="13"/>
              </w:rPr>
            </w:pPr>
            <w:r>
              <w:rPr>
                <w:spacing w:val="-4"/>
                <w:sz w:val="13"/>
              </w:rPr>
              <w:t>місцевий</w:t>
            </w:r>
            <w:r>
              <w:rPr>
                <w:spacing w:val="8"/>
                <w:sz w:val="13"/>
              </w:rPr>
              <w:t xml:space="preserve"> </w:t>
            </w:r>
            <w:r>
              <w:rPr>
                <w:spacing w:val="-2"/>
                <w:sz w:val="13"/>
              </w:rPr>
              <w:t>бюджет</w:t>
            </w:r>
          </w:p>
        </w:tc>
        <w:tc>
          <w:tcPr>
            <w:tcW w:w="851" w:type="dxa"/>
            <w:tcBorders>
              <w:top w:val="single" w:sz="12" w:space="0" w:color="000000"/>
            </w:tcBorders>
          </w:tcPr>
          <w:p w14:paraId="611EF7DD" w14:textId="77777777" w:rsidR="001A21B0" w:rsidRDefault="001A21B0">
            <w:pPr>
              <w:pStyle w:val="TableParagraph"/>
              <w:rPr>
                <w:sz w:val="12"/>
              </w:rPr>
            </w:pPr>
          </w:p>
        </w:tc>
        <w:tc>
          <w:tcPr>
            <w:tcW w:w="784" w:type="dxa"/>
            <w:tcBorders>
              <w:top w:val="single" w:sz="12" w:space="0" w:color="000000"/>
            </w:tcBorders>
          </w:tcPr>
          <w:p w14:paraId="7C17C122" w14:textId="77777777" w:rsidR="001A21B0" w:rsidRDefault="001A21B0">
            <w:pPr>
              <w:pStyle w:val="TableParagraph"/>
              <w:rPr>
                <w:sz w:val="12"/>
              </w:rPr>
            </w:pPr>
          </w:p>
        </w:tc>
        <w:tc>
          <w:tcPr>
            <w:tcW w:w="822" w:type="dxa"/>
            <w:tcBorders>
              <w:top w:val="single" w:sz="12" w:space="0" w:color="000000"/>
            </w:tcBorders>
          </w:tcPr>
          <w:p w14:paraId="36592C1D" w14:textId="77777777" w:rsidR="001A21B0" w:rsidRDefault="001A21B0">
            <w:pPr>
              <w:pStyle w:val="TableParagraph"/>
              <w:rPr>
                <w:sz w:val="12"/>
              </w:rPr>
            </w:pPr>
          </w:p>
        </w:tc>
        <w:tc>
          <w:tcPr>
            <w:tcW w:w="895" w:type="dxa"/>
            <w:tcBorders>
              <w:top w:val="single" w:sz="12" w:space="0" w:color="000000"/>
            </w:tcBorders>
          </w:tcPr>
          <w:p w14:paraId="15FE2AA1" w14:textId="77777777" w:rsidR="001A21B0" w:rsidRDefault="001D6C68">
            <w:pPr>
              <w:pStyle w:val="TableParagraph"/>
              <w:spacing w:before="24"/>
              <w:ind w:left="1" w:right="1"/>
              <w:jc w:val="center"/>
              <w:rPr>
                <w:sz w:val="13"/>
              </w:rPr>
            </w:pPr>
            <w:r>
              <w:rPr>
                <w:spacing w:val="-10"/>
                <w:sz w:val="13"/>
              </w:rPr>
              <w:t>0</w:t>
            </w:r>
          </w:p>
        </w:tc>
        <w:tc>
          <w:tcPr>
            <w:tcW w:w="1149" w:type="dxa"/>
            <w:tcBorders>
              <w:top w:val="single" w:sz="12" w:space="0" w:color="000000"/>
            </w:tcBorders>
          </w:tcPr>
          <w:p w14:paraId="52B63103" w14:textId="77777777" w:rsidR="001A21B0" w:rsidRDefault="001A21B0">
            <w:pPr>
              <w:pStyle w:val="TableParagraph"/>
              <w:rPr>
                <w:sz w:val="12"/>
              </w:rPr>
            </w:pPr>
          </w:p>
        </w:tc>
      </w:tr>
      <w:tr w:rsidR="001A21B0" w14:paraId="2178A153" w14:textId="77777777">
        <w:trPr>
          <w:trHeight w:val="316"/>
        </w:trPr>
        <w:tc>
          <w:tcPr>
            <w:tcW w:w="658" w:type="dxa"/>
            <w:vMerge/>
            <w:tcBorders>
              <w:top w:val="nil"/>
            </w:tcBorders>
          </w:tcPr>
          <w:p w14:paraId="6C977956" w14:textId="77777777" w:rsidR="001A21B0" w:rsidRDefault="001A21B0">
            <w:pPr>
              <w:rPr>
                <w:sz w:val="2"/>
                <w:szCs w:val="2"/>
              </w:rPr>
            </w:pPr>
          </w:p>
        </w:tc>
        <w:tc>
          <w:tcPr>
            <w:tcW w:w="1835" w:type="dxa"/>
            <w:vMerge/>
            <w:tcBorders>
              <w:top w:val="nil"/>
              <w:right w:val="single" w:sz="12" w:space="0" w:color="000000"/>
            </w:tcBorders>
          </w:tcPr>
          <w:p w14:paraId="0A16BAA0" w14:textId="77777777" w:rsidR="001A21B0" w:rsidRDefault="001A21B0">
            <w:pPr>
              <w:rPr>
                <w:sz w:val="2"/>
                <w:szCs w:val="2"/>
              </w:rPr>
            </w:pPr>
          </w:p>
        </w:tc>
        <w:tc>
          <w:tcPr>
            <w:tcW w:w="566" w:type="dxa"/>
          </w:tcPr>
          <w:p w14:paraId="250252A2" w14:textId="77777777" w:rsidR="001A21B0" w:rsidRDefault="001A21B0">
            <w:pPr>
              <w:pStyle w:val="TableParagraph"/>
              <w:rPr>
                <w:sz w:val="12"/>
              </w:rPr>
            </w:pPr>
          </w:p>
        </w:tc>
        <w:tc>
          <w:tcPr>
            <w:tcW w:w="4283" w:type="dxa"/>
          </w:tcPr>
          <w:p w14:paraId="6528E7C4" w14:textId="77777777" w:rsidR="001A21B0" w:rsidRDefault="001D6C68">
            <w:pPr>
              <w:pStyle w:val="TableParagraph"/>
              <w:spacing w:before="84"/>
              <w:ind w:left="30"/>
              <w:rPr>
                <w:sz w:val="13"/>
              </w:rPr>
            </w:pPr>
            <w:r>
              <w:rPr>
                <w:spacing w:val="-2"/>
                <w:sz w:val="13"/>
              </w:rPr>
              <w:t>організація</w:t>
            </w:r>
            <w:r>
              <w:rPr>
                <w:spacing w:val="3"/>
                <w:sz w:val="13"/>
              </w:rPr>
              <w:t xml:space="preserve"> </w:t>
            </w:r>
            <w:r>
              <w:rPr>
                <w:spacing w:val="-2"/>
                <w:sz w:val="13"/>
              </w:rPr>
              <w:t>презентацій</w:t>
            </w:r>
            <w:r>
              <w:rPr>
                <w:spacing w:val="3"/>
                <w:sz w:val="13"/>
              </w:rPr>
              <w:t xml:space="preserve"> </w:t>
            </w:r>
            <w:r>
              <w:rPr>
                <w:spacing w:val="-2"/>
                <w:sz w:val="13"/>
              </w:rPr>
              <w:t>та</w:t>
            </w:r>
            <w:r>
              <w:rPr>
                <w:spacing w:val="7"/>
                <w:sz w:val="13"/>
              </w:rPr>
              <w:t xml:space="preserve"> </w:t>
            </w:r>
            <w:r>
              <w:rPr>
                <w:spacing w:val="-2"/>
                <w:sz w:val="13"/>
              </w:rPr>
              <w:t>участь</w:t>
            </w:r>
            <w:r>
              <w:rPr>
                <w:spacing w:val="4"/>
                <w:sz w:val="13"/>
              </w:rPr>
              <w:t xml:space="preserve"> </w:t>
            </w:r>
            <w:r>
              <w:rPr>
                <w:spacing w:val="-2"/>
                <w:sz w:val="13"/>
              </w:rPr>
              <w:t>у</w:t>
            </w:r>
            <w:r>
              <w:rPr>
                <w:spacing w:val="4"/>
                <w:sz w:val="13"/>
              </w:rPr>
              <w:t xml:space="preserve"> </w:t>
            </w:r>
            <w:r>
              <w:rPr>
                <w:spacing w:val="-2"/>
                <w:sz w:val="13"/>
              </w:rPr>
              <w:t>форумах,</w:t>
            </w:r>
            <w:r>
              <w:rPr>
                <w:spacing w:val="6"/>
                <w:sz w:val="13"/>
              </w:rPr>
              <w:t xml:space="preserve"> </w:t>
            </w:r>
            <w:r>
              <w:rPr>
                <w:spacing w:val="-2"/>
                <w:sz w:val="13"/>
              </w:rPr>
              <w:t>міжнародних</w:t>
            </w:r>
            <w:r>
              <w:rPr>
                <w:spacing w:val="4"/>
                <w:sz w:val="13"/>
              </w:rPr>
              <w:t xml:space="preserve"> </w:t>
            </w:r>
            <w:r>
              <w:rPr>
                <w:spacing w:val="-2"/>
                <w:sz w:val="13"/>
              </w:rPr>
              <w:t>проектах</w:t>
            </w:r>
          </w:p>
        </w:tc>
        <w:tc>
          <w:tcPr>
            <w:tcW w:w="1076" w:type="dxa"/>
          </w:tcPr>
          <w:p w14:paraId="6D503F04" w14:textId="77777777" w:rsidR="001A21B0" w:rsidRDefault="001A21B0">
            <w:pPr>
              <w:pStyle w:val="TableParagraph"/>
              <w:rPr>
                <w:sz w:val="12"/>
              </w:rPr>
            </w:pPr>
          </w:p>
        </w:tc>
        <w:tc>
          <w:tcPr>
            <w:tcW w:w="711" w:type="dxa"/>
          </w:tcPr>
          <w:p w14:paraId="3A8E5D1C" w14:textId="77777777" w:rsidR="001A21B0" w:rsidRDefault="001D6C68">
            <w:pPr>
              <w:pStyle w:val="TableParagraph"/>
              <w:spacing w:before="84"/>
              <w:ind w:left="18"/>
              <w:jc w:val="center"/>
              <w:rPr>
                <w:sz w:val="13"/>
              </w:rPr>
            </w:pPr>
            <w:r>
              <w:rPr>
                <w:sz w:val="13"/>
              </w:rPr>
              <w:t>2025-</w:t>
            </w:r>
            <w:r>
              <w:rPr>
                <w:spacing w:val="-4"/>
                <w:sz w:val="13"/>
              </w:rPr>
              <w:t>2026</w:t>
            </w:r>
          </w:p>
        </w:tc>
        <w:tc>
          <w:tcPr>
            <w:tcW w:w="1086" w:type="dxa"/>
          </w:tcPr>
          <w:p w14:paraId="0296E14E" w14:textId="77777777" w:rsidR="001A21B0" w:rsidRDefault="001A21B0">
            <w:pPr>
              <w:pStyle w:val="TableParagraph"/>
              <w:rPr>
                <w:sz w:val="12"/>
              </w:rPr>
            </w:pPr>
          </w:p>
        </w:tc>
        <w:tc>
          <w:tcPr>
            <w:tcW w:w="1389" w:type="dxa"/>
          </w:tcPr>
          <w:p w14:paraId="714E108D" w14:textId="77777777" w:rsidR="001A21B0" w:rsidRDefault="001D6C68">
            <w:pPr>
              <w:pStyle w:val="TableParagraph"/>
              <w:spacing w:before="84"/>
              <w:ind w:left="15"/>
              <w:jc w:val="center"/>
              <w:rPr>
                <w:sz w:val="13"/>
              </w:rPr>
            </w:pPr>
            <w:r>
              <w:rPr>
                <w:spacing w:val="-4"/>
                <w:sz w:val="13"/>
              </w:rPr>
              <w:t>місцевий</w:t>
            </w:r>
            <w:r>
              <w:rPr>
                <w:spacing w:val="8"/>
                <w:sz w:val="13"/>
              </w:rPr>
              <w:t xml:space="preserve"> </w:t>
            </w:r>
            <w:r>
              <w:rPr>
                <w:spacing w:val="-2"/>
                <w:sz w:val="13"/>
              </w:rPr>
              <w:t>бюджет</w:t>
            </w:r>
          </w:p>
        </w:tc>
        <w:tc>
          <w:tcPr>
            <w:tcW w:w="851" w:type="dxa"/>
          </w:tcPr>
          <w:p w14:paraId="5ADDD94D" w14:textId="77777777" w:rsidR="001A21B0" w:rsidRDefault="001A21B0">
            <w:pPr>
              <w:pStyle w:val="TableParagraph"/>
              <w:rPr>
                <w:sz w:val="12"/>
              </w:rPr>
            </w:pPr>
          </w:p>
        </w:tc>
        <w:tc>
          <w:tcPr>
            <w:tcW w:w="784" w:type="dxa"/>
          </w:tcPr>
          <w:p w14:paraId="0BE634EB" w14:textId="77777777" w:rsidR="001A21B0" w:rsidRDefault="001A21B0">
            <w:pPr>
              <w:pStyle w:val="TableParagraph"/>
              <w:rPr>
                <w:sz w:val="12"/>
              </w:rPr>
            </w:pPr>
          </w:p>
        </w:tc>
        <w:tc>
          <w:tcPr>
            <w:tcW w:w="822" w:type="dxa"/>
          </w:tcPr>
          <w:p w14:paraId="1988DBF6" w14:textId="77777777" w:rsidR="001A21B0" w:rsidRDefault="001A21B0">
            <w:pPr>
              <w:pStyle w:val="TableParagraph"/>
              <w:rPr>
                <w:sz w:val="12"/>
              </w:rPr>
            </w:pPr>
          </w:p>
        </w:tc>
        <w:tc>
          <w:tcPr>
            <w:tcW w:w="895" w:type="dxa"/>
          </w:tcPr>
          <w:p w14:paraId="326B35DF" w14:textId="77777777" w:rsidR="001A21B0" w:rsidRDefault="001D6C68">
            <w:pPr>
              <w:pStyle w:val="TableParagraph"/>
              <w:spacing w:before="84"/>
              <w:ind w:left="1" w:right="1"/>
              <w:jc w:val="center"/>
              <w:rPr>
                <w:sz w:val="13"/>
              </w:rPr>
            </w:pPr>
            <w:r>
              <w:rPr>
                <w:spacing w:val="-10"/>
                <w:sz w:val="13"/>
              </w:rPr>
              <w:t>0</w:t>
            </w:r>
          </w:p>
        </w:tc>
        <w:tc>
          <w:tcPr>
            <w:tcW w:w="1149" w:type="dxa"/>
          </w:tcPr>
          <w:p w14:paraId="55FE8D1E" w14:textId="77777777" w:rsidR="001A21B0" w:rsidRDefault="001A21B0">
            <w:pPr>
              <w:pStyle w:val="TableParagraph"/>
              <w:rPr>
                <w:sz w:val="12"/>
              </w:rPr>
            </w:pPr>
          </w:p>
        </w:tc>
      </w:tr>
      <w:tr w:rsidR="001A21B0" w14:paraId="26E3A5D3" w14:textId="77777777">
        <w:trPr>
          <w:trHeight w:val="203"/>
        </w:trPr>
        <w:tc>
          <w:tcPr>
            <w:tcW w:w="658" w:type="dxa"/>
            <w:vMerge/>
            <w:tcBorders>
              <w:top w:val="nil"/>
            </w:tcBorders>
          </w:tcPr>
          <w:p w14:paraId="2BD1B66F" w14:textId="77777777" w:rsidR="001A21B0" w:rsidRDefault="001A21B0">
            <w:pPr>
              <w:rPr>
                <w:sz w:val="2"/>
                <w:szCs w:val="2"/>
              </w:rPr>
            </w:pPr>
          </w:p>
        </w:tc>
        <w:tc>
          <w:tcPr>
            <w:tcW w:w="1835" w:type="dxa"/>
            <w:vMerge/>
            <w:tcBorders>
              <w:top w:val="nil"/>
              <w:right w:val="single" w:sz="12" w:space="0" w:color="000000"/>
            </w:tcBorders>
          </w:tcPr>
          <w:p w14:paraId="27508C87" w14:textId="77777777" w:rsidR="001A21B0" w:rsidRDefault="001A21B0">
            <w:pPr>
              <w:rPr>
                <w:sz w:val="2"/>
                <w:szCs w:val="2"/>
              </w:rPr>
            </w:pPr>
          </w:p>
        </w:tc>
        <w:tc>
          <w:tcPr>
            <w:tcW w:w="566" w:type="dxa"/>
            <w:tcBorders>
              <w:bottom w:val="single" w:sz="12" w:space="0" w:color="000000"/>
            </w:tcBorders>
          </w:tcPr>
          <w:p w14:paraId="582BE677" w14:textId="77777777" w:rsidR="001A21B0" w:rsidRDefault="001A21B0">
            <w:pPr>
              <w:pStyle w:val="TableParagraph"/>
              <w:rPr>
                <w:sz w:val="12"/>
              </w:rPr>
            </w:pPr>
          </w:p>
        </w:tc>
        <w:tc>
          <w:tcPr>
            <w:tcW w:w="4283" w:type="dxa"/>
            <w:tcBorders>
              <w:bottom w:val="single" w:sz="12" w:space="0" w:color="000000"/>
            </w:tcBorders>
          </w:tcPr>
          <w:p w14:paraId="273551C0" w14:textId="77777777" w:rsidR="001A21B0" w:rsidRDefault="001D6C68">
            <w:pPr>
              <w:pStyle w:val="TableParagraph"/>
              <w:spacing w:before="32"/>
              <w:ind w:left="30"/>
              <w:rPr>
                <w:sz w:val="13"/>
              </w:rPr>
            </w:pPr>
            <w:r>
              <w:rPr>
                <w:spacing w:val="-2"/>
                <w:sz w:val="13"/>
              </w:rPr>
              <w:t>залучення</w:t>
            </w:r>
            <w:r>
              <w:rPr>
                <w:sz w:val="13"/>
              </w:rPr>
              <w:t xml:space="preserve"> </w:t>
            </w:r>
            <w:r>
              <w:rPr>
                <w:spacing w:val="-2"/>
                <w:sz w:val="13"/>
              </w:rPr>
              <w:t>грантів,</w:t>
            </w:r>
            <w:r>
              <w:rPr>
                <w:spacing w:val="4"/>
                <w:sz w:val="13"/>
              </w:rPr>
              <w:t xml:space="preserve"> </w:t>
            </w:r>
            <w:r>
              <w:rPr>
                <w:spacing w:val="-2"/>
                <w:sz w:val="13"/>
              </w:rPr>
              <w:t>інвестицій</w:t>
            </w:r>
            <w:r>
              <w:rPr>
                <w:sz w:val="13"/>
              </w:rPr>
              <w:t xml:space="preserve"> </w:t>
            </w:r>
            <w:r>
              <w:rPr>
                <w:spacing w:val="-2"/>
                <w:sz w:val="13"/>
              </w:rPr>
              <w:t>до</w:t>
            </w:r>
            <w:r>
              <w:rPr>
                <w:spacing w:val="6"/>
                <w:sz w:val="13"/>
              </w:rPr>
              <w:t xml:space="preserve"> </w:t>
            </w:r>
            <w:r>
              <w:rPr>
                <w:spacing w:val="-2"/>
                <w:sz w:val="13"/>
              </w:rPr>
              <w:t>бюджету</w:t>
            </w:r>
            <w:r>
              <w:rPr>
                <w:sz w:val="13"/>
              </w:rPr>
              <w:t xml:space="preserve"> </w:t>
            </w:r>
            <w:r>
              <w:rPr>
                <w:spacing w:val="-2"/>
                <w:sz w:val="13"/>
              </w:rPr>
              <w:t>громади</w:t>
            </w:r>
          </w:p>
        </w:tc>
        <w:tc>
          <w:tcPr>
            <w:tcW w:w="1076" w:type="dxa"/>
            <w:tcBorders>
              <w:bottom w:val="single" w:sz="12" w:space="0" w:color="000000"/>
            </w:tcBorders>
          </w:tcPr>
          <w:p w14:paraId="438E0984" w14:textId="77777777" w:rsidR="001A21B0" w:rsidRDefault="001A21B0">
            <w:pPr>
              <w:pStyle w:val="TableParagraph"/>
              <w:rPr>
                <w:sz w:val="12"/>
              </w:rPr>
            </w:pPr>
          </w:p>
        </w:tc>
        <w:tc>
          <w:tcPr>
            <w:tcW w:w="711" w:type="dxa"/>
            <w:tcBorders>
              <w:bottom w:val="single" w:sz="12" w:space="0" w:color="000000"/>
            </w:tcBorders>
          </w:tcPr>
          <w:p w14:paraId="3B0FF3D5" w14:textId="77777777" w:rsidR="001A21B0" w:rsidRDefault="001D6C68">
            <w:pPr>
              <w:pStyle w:val="TableParagraph"/>
              <w:spacing w:before="32"/>
              <w:ind w:left="18"/>
              <w:jc w:val="center"/>
              <w:rPr>
                <w:sz w:val="13"/>
              </w:rPr>
            </w:pPr>
            <w:r>
              <w:rPr>
                <w:sz w:val="13"/>
              </w:rPr>
              <w:t>2025-</w:t>
            </w:r>
            <w:r>
              <w:rPr>
                <w:spacing w:val="-4"/>
                <w:sz w:val="13"/>
              </w:rPr>
              <w:t>2026</w:t>
            </w:r>
          </w:p>
        </w:tc>
        <w:tc>
          <w:tcPr>
            <w:tcW w:w="1086" w:type="dxa"/>
            <w:tcBorders>
              <w:bottom w:val="single" w:sz="12" w:space="0" w:color="000000"/>
            </w:tcBorders>
          </w:tcPr>
          <w:p w14:paraId="6E09F4EA" w14:textId="77777777" w:rsidR="001A21B0" w:rsidRDefault="001A21B0">
            <w:pPr>
              <w:pStyle w:val="TableParagraph"/>
              <w:rPr>
                <w:sz w:val="12"/>
              </w:rPr>
            </w:pPr>
          </w:p>
        </w:tc>
        <w:tc>
          <w:tcPr>
            <w:tcW w:w="1389" w:type="dxa"/>
            <w:tcBorders>
              <w:bottom w:val="single" w:sz="12" w:space="0" w:color="000000"/>
            </w:tcBorders>
          </w:tcPr>
          <w:p w14:paraId="0F059A3D" w14:textId="77777777" w:rsidR="001A21B0" w:rsidRDefault="001D6C68">
            <w:pPr>
              <w:pStyle w:val="TableParagraph"/>
              <w:spacing w:before="32"/>
              <w:ind w:left="15"/>
              <w:jc w:val="center"/>
              <w:rPr>
                <w:sz w:val="13"/>
              </w:rPr>
            </w:pPr>
            <w:r>
              <w:rPr>
                <w:spacing w:val="-4"/>
                <w:sz w:val="13"/>
              </w:rPr>
              <w:t>місцевий</w:t>
            </w:r>
            <w:r>
              <w:rPr>
                <w:spacing w:val="8"/>
                <w:sz w:val="13"/>
              </w:rPr>
              <w:t xml:space="preserve"> </w:t>
            </w:r>
            <w:r>
              <w:rPr>
                <w:spacing w:val="-2"/>
                <w:sz w:val="13"/>
              </w:rPr>
              <w:t>бюджет</w:t>
            </w:r>
          </w:p>
        </w:tc>
        <w:tc>
          <w:tcPr>
            <w:tcW w:w="851" w:type="dxa"/>
            <w:tcBorders>
              <w:bottom w:val="single" w:sz="12" w:space="0" w:color="000000"/>
            </w:tcBorders>
          </w:tcPr>
          <w:p w14:paraId="64FAD8EB" w14:textId="77777777" w:rsidR="001A21B0" w:rsidRDefault="001A21B0">
            <w:pPr>
              <w:pStyle w:val="TableParagraph"/>
              <w:rPr>
                <w:sz w:val="12"/>
              </w:rPr>
            </w:pPr>
          </w:p>
        </w:tc>
        <w:tc>
          <w:tcPr>
            <w:tcW w:w="784" w:type="dxa"/>
            <w:tcBorders>
              <w:bottom w:val="single" w:sz="12" w:space="0" w:color="000000"/>
            </w:tcBorders>
          </w:tcPr>
          <w:p w14:paraId="0660A982" w14:textId="77777777" w:rsidR="001A21B0" w:rsidRDefault="001A21B0">
            <w:pPr>
              <w:pStyle w:val="TableParagraph"/>
              <w:rPr>
                <w:sz w:val="12"/>
              </w:rPr>
            </w:pPr>
          </w:p>
        </w:tc>
        <w:tc>
          <w:tcPr>
            <w:tcW w:w="822" w:type="dxa"/>
            <w:tcBorders>
              <w:bottom w:val="single" w:sz="12" w:space="0" w:color="000000"/>
            </w:tcBorders>
          </w:tcPr>
          <w:p w14:paraId="4553968D" w14:textId="77777777" w:rsidR="001A21B0" w:rsidRDefault="001A21B0">
            <w:pPr>
              <w:pStyle w:val="TableParagraph"/>
              <w:rPr>
                <w:sz w:val="12"/>
              </w:rPr>
            </w:pPr>
          </w:p>
        </w:tc>
        <w:tc>
          <w:tcPr>
            <w:tcW w:w="895" w:type="dxa"/>
            <w:tcBorders>
              <w:bottom w:val="single" w:sz="12" w:space="0" w:color="000000"/>
            </w:tcBorders>
          </w:tcPr>
          <w:p w14:paraId="32C36D26" w14:textId="77777777" w:rsidR="001A21B0" w:rsidRDefault="001D6C68">
            <w:pPr>
              <w:pStyle w:val="TableParagraph"/>
              <w:spacing w:before="32"/>
              <w:ind w:left="1" w:right="1"/>
              <w:jc w:val="center"/>
              <w:rPr>
                <w:sz w:val="13"/>
              </w:rPr>
            </w:pPr>
            <w:r>
              <w:rPr>
                <w:spacing w:val="-10"/>
                <w:sz w:val="13"/>
              </w:rPr>
              <w:t>0</w:t>
            </w:r>
          </w:p>
        </w:tc>
        <w:tc>
          <w:tcPr>
            <w:tcW w:w="1149" w:type="dxa"/>
            <w:tcBorders>
              <w:bottom w:val="single" w:sz="12" w:space="0" w:color="000000"/>
            </w:tcBorders>
          </w:tcPr>
          <w:p w14:paraId="0E3F210D" w14:textId="77777777" w:rsidR="001A21B0" w:rsidRDefault="001A21B0">
            <w:pPr>
              <w:pStyle w:val="TableParagraph"/>
              <w:rPr>
                <w:sz w:val="12"/>
              </w:rPr>
            </w:pPr>
          </w:p>
        </w:tc>
      </w:tr>
      <w:tr w:rsidR="001A21B0" w14:paraId="7F1507EB" w14:textId="77777777">
        <w:trPr>
          <w:trHeight w:val="138"/>
        </w:trPr>
        <w:tc>
          <w:tcPr>
            <w:tcW w:w="658" w:type="dxa"/>
            <w:vMerge/>
            <w:tcBorders>
              <w:top w:val="nil"/>
            </w:tcBorders>
          </w:tcPr>
          <w:p w14:paraId="065D48AD" w14:textId="77777777" w:rsidR="001A21B0" w:rsidRDefault="001A21B0">
            <w:pPr>
              <w:rPr>
                <w:sz w:val="2"/>
                <w:szCs w:val="2"/>
              </w:rPr>
            </w:pPr>
          </w:p>
        </w:tc>
        <w:tc>
          <w:tcPr>
            <w:tcW w:w="1835" w:type="dxa"/>
            <w:vMerge/>
            <w:tcBorders>
              <w:top w:val="nil"/>
              <w:right w:val="single" w:sz="12" w:space="0" w:color="000000"/>
            </w:tcBorders>
          </w:tcPr>
          <w:p w14:paraId="43B9D117" w14:textId="77777777" w:rsidR="001A21B0" w:rsidRDefault="001A21B0">
            <w:pPr>
              <w:rPr>
                <w:sz w:val="2"/>
                <w:szCs w:val="2"/>
              </w:rPr>
            </w:pPr>
          </w:p>
        </w:tc>
        <w:tc>
          <w:tcPr>
            <w:tcW w:w="566" w:type="dxa"/>
            <w:tcBorders>
              <w:top w:val="single" w:sz="12" w:space="0" w:color="000000"/>
              <w:left w:val="single" w:sz="12" w:space="0" w:color="000000"/>
              <w:bottom w:val="single" w:sz="12" w:space="0" w:color="000000"/>
            </w:tcBorders>
            <w:shd w:val="clear" w:color="auto" w:fill="FFF1CC"/>
          </w:tcPr>
          <w:p w14:paraId="4A973AB1" w14:textId="77777777" w:rsidR="001A21B0" w:rsidRDefault="001A21B0">
            <w:pPr>
              <w:pStyle w:val="TableParagraph"/>
              <w:rPr>
                <w:sz w:val="8"/>
              </w:rPr>
            </w:pPr>
          </w:p>
        </w:tc>
        <w:tc>
          <w:tcPr>
            <w:tcW w:w="4283" w:type="dxa"/>
            <w:tcBorders>
              <w:top w:val="single" w:sz="12" w:space="0" w:color="000000"/>
              <w:bottom w:val="single" w:sz="12" w:space="0" w:color="000000"/>
            </w:tcBorders>
            <w:shd w:val="clear" w:color="auto" w:fill="FFF1CC"/>
          </w:tcPr>
          <w:p w14:paraId="26B38240" w14:textId="77777777" w:rsidR="001A21B0" w:rsidRDefault="001D6C68">
            <w:pPr>
              <w:pStyle w:val="TableParagraph"/>
              <w:spacing w:line="118" w:lineRule="exact"/>
              <w:ind w:left="22"/>
              <w:jc w:val="center"/>
              <w:rPr>
                <w:sz w:val="13"/>
              </w:rPr>
            </w:pPr>
            <w:r>
              <w:rPr>
                <w:sz w:val="13"/>
              </w:rPr>
              <w:t>ВСЬОГО</w:t>
            </w:r>
            <w:r>
              <w:rPr>
                <w:spacing w:val="-8"/>
                <w:sz w:val="13"/>
              </w:rPr>
              <w:t xml:space="preserve"> </w:t>
            </w:r>
            <w:r>
              <w:rPr>
                <w:sz w:val="13"/>
              </w:rPr>
              <w:t>ПО</w:t>
            </w:r>
            <w:r>
              <w:rPr>
                <w:spacing w:val="-8"/>
                <w:sz w:val="13"/>
              </w:rPr>
              <w:t xml:space="preserve"> </w:t>
            </w:r>
            <w:r>
              <w:rPr>
                <w:spacing w:val="-2"/>
                <w:sz w:val="13"/>
              </w:rPr>
              <w:t>РОЗДІЛУ</w:t>
            </w:r>
          </w:p>
        </w:tc>
        <w:tc>
          <w:tcPr>
            <w:tcW w:w="1076" w:type="dxa"/>
            <w:tcBorders>
              <w:top w:val="single" w:sz="12" w:space="0" w:color="000000"/>
              <w:bottom w:val="single" w:sz="12" w:space="0" w:color="000000"/>
            </w:tcBorders>
            <w:shd w:val="clear" w:color="auto" w:fill="FFF1CC"/>
          </w:tcPr>
          <w:p w14:paraId="4F98A4F2" w14:textId="77777777" w:rsidR="001A21B0" w:rsidRDefault="001A21B0">
            <w:pPr>
              <w:pStyle w:val="TableParagraph"/>
              <w:rPr>
                <w:sz w:val="8"/>
              </w:rPr>
            </w:pPr>
          </w:p>
        </w:tc>
        <w:tc>
          <w:tcPr>
            <w:tcW w:w="711" w:type="dxa"/>
            <w:tcBorders>
              <w:top w:val="single" w:sz="12" w:space="0" w:color="000000"/>
              <w:bottom w:val="single" w:sz="12" w:space="0" w:color="000000"/>
            </w:tcBorders>
            <w:shd w:val="clear" w:color="auto" w:fill="FFF1CC"/>
          </w:tcPr>
          <w:p w14:paraId="2DFCADA2" w14:textId="77777777" w:rsidR="001A21B0" w:rsidRDefault="001A21B0">
            <w:pPr>
              <w:pStyle w:val="TableParagraph"/>
              <w:rPr>
                <w:sz w:val="8"/>
              </w:rPr>
            </w:pPr>
          </w:p>
        </w:tc>
        <w:tc>
          <w:tcPr>
            <w:tcW w:w="1086" w:type="dxa"/>
            <w:tcBorders>
              <w:top w:val="single" w:sz="12" w:space="0" w:color="000000"/>
              <w:bottom w:val="single" w:sz="12" w:space="0" w:color="000000"/>
            </w:tcBorders>
            <w:shd w:val="clear" w:color="auto" w:fill="FFF1CC"/>
          </w:tcPr>
          <w:p w14:paraId="519DF1E6" w14:textId="77777777" w:rsidR="001A21B0" w:rsidRDefault="001A21B0">
            <w:pPr>
              <w:pStyle w:val="TableParagraph"/>
              <w:rPr>
                <w:sz w:val="8"/>
              </w:rPr>
            </w:pPr>
          </w:p>
        </w:tc>
        <w:tc>
          <w:tcPr>
            <w:tcW w:w="1389" w:type="dxa"/>
            <w:tcBorders>
              <w:top w:val="single" w:sz="12" w:space="0" w:color="000000"/>
              <w:bottom w:val="single" w:sz="12" w:space="0" w:color="000000"/>
            </w:tcBorders>
            <w:shd w:val="clear" w:color="auto" w:fill="FFF1CC"/>
          </w:tcPr>
          <w:p w14:paraId="3355DA6C" w14:textId="77777777" w:rsidR="001A21B0" w:rsidRDefault="001A21B0">
            <w:pPr>
              <w:pStyle w:val="TableParagraph"/>
              <w:rPr>
                <w:sz w:val="8"/>
              </w:rPr>
            </w:pPr>
          </w:p>
        </w:tc>
        <w:tc>
          <w:tcPr>
            <w:tcW w:w="851" w:type="dxa"/>
            <w:tcBorders>
              <w:top w:val="single" w:sz="12" w:space="0" w:color="000000"/>
              <w:bottom w:val="single" w:sz="12" w:space="0" w:color="000000"/>
            </w:tcBorders>
            <w:shd w:val="clear" w:color="auto" w:fill="FFF1CC"/>
          </w:tcPr>
          <w:p w14:paraId="7FA94137" w14:textId="77777777" w:rsidR="001A21B0" w:rsidRDefault="001D6C68">
            <w:pPr>
              <w:pStyle w:val="TableParagraph"/>
              <w:spacing w:line="118" w:lineRule="exact"/>
              <w:ind w:left="15" w:right="3"/>
              <w:jc w:val="center"/>
              <w:rPr>
                <w:sz w:val="13"/>
              </w:rPr>
            </w:pPr>
            <w:r>
              <w:rPr>
                <w:spacing w:val="-10"/>
                <w:sz w:val="13"/>
              </w:rPr>
              <w:t>0</w:t>
            </w:r>
          </w:p>
        </w:tc>
        <w:tc>
          <w:tcPr>
            <w:tcW w:w="784" w:type="dxa"/>
            <w:tcBorders>
              <w:top w:val="single" w:sz="12" w:space="0" w:color="000000"/>
              <w:bottom w:val="single" w:sz="12" w:space="0" w:color="000000"/>
            </w:tcBorders>
            <w:shd w:val="clear" w:color="auto" w:fill="FFF1CC"/>
          </w:tcPr>
          <w:p w14:paraId="1B37CEF9" w14:textId="77777777" w:rsidR="001A21B0" w:rsidRDefault="001D6C68">
            <w:pPr>
              <w:pStyle w:val="TableParagraph"/>
              <w:spacing w:line="118" w:lineRule="exact"/>
              <w:ind w:left="9"/>
              <w:jc w:val="center"/>
              <w:rPr>
                <w:sz w:val="13"/>
              </w:rPr>
            </w:pPr>
            <w:r>
              <w:rPr>
                <w:spacing w:val="-10"/>
                <w:sz w:val="13"/>
              </w:rPr>
              <w:t>0</w:t>
            </w:r>
          </w:p>
        </w:tc>
        <w:tc>
          <w:tcPr>
            <w:tcW w:w="822" w:type="dxa"/>
            <w:tcBorders>
              <w:top w:val="single" w:sz="12" w:space="0" w:color="000000"/>
              <w:bottom w:val="single" w:sz="12" w:space="0" w:color="000000"/>
            </w:tcBorders>
            <w:shd w:val="clear" w:color="auto" w:fill="FFF1CC"/>
          </w:tcPr>
          <w:p w14:paraId="470BE0D3" w14:textId="77777777" w:rsidR="001A21B0" w:rsidRDefault="001D6C68">
            <w:pPr>
              <w:pStyle w:val="TableParagraph"/>
              <w:spacing w:line="118" w:lineRule="exact"/>
              <w:ind w:left="7"/>
              <w:jc w:val="center"/>
              <w:rPr>
                <w:sz w:val="13"/>
              </w:rPr>
            </w:pPr>
            <w:r>
              <w:rPr>
                <w:spacing w:val="-10"/>
                <w:sz w:val="13"/>
              </w:rPr>
              <w:t>0</w:t>
            </w:r>
          </w:p>
        </w:tc>
        <w:tc>
          <w:tcPr>
            <w:tcW w:w="895" w:type="dxa"/>
            <w:tcBorders>
              <w:top w:val="single" w:sz="12" w:space="0" w:color="000000"/>
              <w:bottom w:val="single" w:sz="12" w:space="0" w:color="000000"/>
            </w:tcBorders>
            <w:shd w:val="clear" w:color="auto" w:fill="FFF1CC"/>
          </w:tcPr>
          <w:p w14:paraId="2DBCEB99" w14:textId="77777777" w:rsidR="001A21B0" w:rsidRDefault="001D6C68">
            <w:pPr>
              <w:pStyle w:val="TableParagraph"/>
              <w:spacing w:line="118" w:lineRule="exact"/>
              <w:ind w:left="1" w:right="1"/>
              <w:jc w:val="center"/>
              <w:rPr>
                <w:sz w:val="13"/>
              </w:rPr>
            </w:pPr>
            <w:r>
              <w:rPr>
                <w:spacing w:val="-10"/>
                <w:sz w:val="13"/>
              </w:rPr>
              <w:t>0</w:t>
            </w:r>
          </w:p>
        </w:tc>
        <w:tc>
          <w:tcPr>
            <w:tcW w:w="1149" w:type="dxa"/>
            <w:tcBorders>
              <w:top w:val="single" w:sz="12" w:space="0" w:color="000000"/>
              <w:bottom w:val="single" w:sz="12" w:space="0" w:color="000000"/>
            </w:tcBorders>
            <w:shd w:val="clear" w:color="auto" w:fill="FFF1CC"/>
          </w:tcPr>
          <w:p w14:paraId="43A72A78" w14:textId="77777777" w:rsidR="001A21B0" w:rsidRDefault="001D6C68">
            <w:pPr>
              <w:pStyle w:val="TableParagraph"/>
              <w:spacing w:line="118" w:lineRule="exact"/>
              <w:ind w:left="1"/>
              <w:jc w:val="center"/>
              <w:rPr>
                <w:sz w:val="13"/>
              </w:rPr>
            </w:pPr>
            <w:r>
              <w:rPr>
                <w:spacing w:val="-10"/>
                <w:sz w:val="13"/>
              </w:rPr>
              <w:t>0</w:t>
            </w:r>
          </w:p>
        </w:tc>
      </w:tr>
      <w:tr w:rsidR="001A21B0" w14:paraId="57DBA948" w14:textId="77777777">
        <w:trPr>
          <w:trHeight w:val="227"/>
        </w:trPr>
        <w:tc>
          <w:tcPr>
            <w:tcW w:w="658" w:type="dxa"/>
            <w:vMerge w:val="restart"/>
          </w:tcPr>
          <w:p w14:paraId="64DDC9C4" w14:textId="77777777" w:rsidR="001A21B0" w:rsidRDefault="001A21B0">
            <w:pPr>
              <w:pStyle w:val="TableParagraph"/>
              <w:rPr>
                <w:sz w:val="13"/>
              </w:rPr>
            </w:pPr>
          </w:p>
          <w:p w14:paraId="2B9246BC" w14:textId="77777777" w:rsidR="001A21B0" w:rsidRDefault="001A21B0">
            <w:pPr>
              <w:pStyle w:val="TableParagraph"/>
              <w:spacing w:before="28"/>
              <w:rPr>
                <w:sz w:val="13"/>
              </w:rPr>
            </w:pPr>
          </w:p>
          <w:p w14:paraId="25B06EAB" w14:textId="77777777" w:rsidR="001A21B0" w:rsidRDefault="001D6C68">
            <w:pPr>
              <w:pStyle w:val="TableParagraph"/>
              <w:ind w:left="21"/>
              <w:jc w:val="center"/>
              <w:rPr>
                <w:sz w:val="13"/>
              </w:rPr>
            </w:pPr>
            <w:r>
              <w:rPr>
                <w:spacing w:val="-10"/>
                <w:sz w:val="13"/>
              </w:rPr>
              <w:t>6</w:t>
            </w:r>
          </w:p>
        </w:tc>
        <w:tc>
          <w:tcPr>
            <w:tcW w:w="1835" w:type="dxa"/>
            <w:vMerge w:val="restart"/>
            <w:tcBorders>
              <w:right w:val="single" w:sz="12" w:space="0" w:color="000000"/>
            </w:tcBorders>
          </w:tcPr>
          <w:p w14:paraId="7C925DD3" w14:textId="77777777" w:rsidR="001A21B0" w:rsidRDefault="001A21B0">
            <w:pPr>
              <w:pStyle w:val="TableParagraph"/>
              <w:spacing w:before="91"/>
              <w:rPr>
                <w:sz w:val="13"/>
              </w:rPr>
            </w:pPr>
          </w:p>
          <w:p w14:paraId="16266157" w14:textId="77777777" w:rsidR="001A21B0" w:rsidRDefault="001D6C68">
            <w:pPr>
              <w:pStyle w:val="TableParagraph"/>
              <w:spacing w:line="268" w:lineRule="auto"/>
              <w:ind w:left="30"/>
              <w:rPr>
                <w:sz w:val="13"/>
              </w:rPr>
            </w:pPr>
            <w:r>
              <w:rPr>
                <w:sz w:val="13"/>
              </w:rPr>
              <w:t>Розробка та впровадження</w:t>
            </w:r>
            <w:r>
              <w:rPr>
                <w:spacing w:val="40"/>
                <w:sz w:val="13"/>
              </w:rPr>
              <w:t xml:space="preserve"> </w:t>
            </w:r>
            <w:r>
              <w:rPr>
                <w:spacing w:val="-2"/>
                <w:sz w:val="13"/>
              </w:rPr>
              <w:t>антикорупційних</w:t>
            </w:r>
            <w:r>
              <w:rPr>
                <w:spacing w:val="-7"/>
                <w:sz w:val="13"/>
              </w:rPr>
              <w:t xml:space="preserve"> </w:t>
            </w:r>
            <w:r>
              <w:rPr>
                <w:spacing w:val="-2"/>
                <w:sz w:val="13"/>
              </w:rPr>
              <w:t>механізмів</w:t>
            </w:r>
          </w:p>
        </w:tc>
        <w:tc>
          <w:tcPr>
            <w:tcW w:w="566" w:type="dxa"/>
            <w:tcBorders>
              <w:top w:val="single" w:sz="12" w:space="0" w:color="000000"/>
            </w:tcBorders>
          </w:tcPr>
          <w:p w14:paraId="5970F97B" w14:textId="77777777" w:rsidR="001A21B0" w:rsidRDefault="001A21B0">
            <w:pPr>
              <w:pStyle w:val="TableParagraph"/>
              <w:rPr>
                <w:sz w:val="12"/>
              </w:rPr>
            </w:pPr>
          </w:p>
        </w:tc>
        <w:tc>
          <w:tcPr>
            <w:tcW w:w="4283" w:type="dxa"/>
            <w:tcBorders>
              <w:top w:val="single" w:sz="12" w:space="0" w:color="000000"/>
            </w:tcBorders>
          </w:tcPr>
          <w:p w14:paraId="5E1FCA55" w14:textId="77777777" w:rsidR="001A21B0" w:rsidRDefault="001D6C68">
            <w:pPr>
              <w:pStyle w:val="TableParagraph"/>
              <w:spacing w:before="34"/>
              <w:ind w:left="30"/>
              <w:rPr>
                <w:sz w:val="13"/>
              </w:rPr>
            </w:pPr>
            <w:r>
              <w:rPr>
                <w:spacing w:val="-2"/>
                <w:sz w:val="13"/>
              </w:rPr>
              <w:t>розробка</w:t>
            </w:r>
            <w:r>
              <w:rPr>
                <w:spacing w:val="9"/>
                <w:sz w:val="13"/>
              </w:rPr>
              <w:t xml:space="preserve"> </w:t>
            </w:r>
            <w:r>
              <w:rPr>
                <w:spacing w:val="-2"/>
                <w:sz w:val="13"/>
              </w:rPr>
              <w:t>та</w:t>
            </w:r>
            <w:r>
              <w:rPr>
                <w:spacing w:val="9"/>
                <w:sz w:val="13"/>
              </w:rPr>
              <w:t xml:space="preserve"> </w:t>
            </w:r>
            <w:r>
              <w:rPr>
                <w:spacing w:val="-2"/>
                <w:sz w:val="13"/>
              </w:rPr>
              <w:t>впровадження</w:t>
            </w:r>
            <w:r>
              <w:rPr>
                <w:spacing w:val="5"/>
                <w:sz w:val="13"/>
              </w:rPr>
              <w:t xml:space="preserve"> </w:t>
            </w:r>
            <w:r>
              <w:rPr>
                <w:spacing w:val="-2"/>
                <w:sz w:val="13"/>
              </w:rPr>
              <w:t>антикорупційної</w:t>
            </w:r>
            <w:r>
              <w:rPr>
                <w:spacing w:val="6"/>
                <w:sz w:val="13"/>
              </w:rPr>
              <w:t xml:space="preserve"> </w:t>
            </w:r>
            <w:r>
              <w:rPr>
                <w:spacing w:val="-2"/>
                <w:sz w:val="13"/>
              </w:rPr>
              <w:t>програми</w:t>
            </w:r>
            <w:r>
              <w:rPr>
                <w:spacing w:val="5"/>
                <w:sz w:val="13"/>
              </w:rPr>
              <w:t xml:space="preserve"> </w:t>
            </w:r>
            <w:r>
              <w:rPr>
                <w:spacing w:val="-2"/>
                <w:sz w:val="13"/>
              </w:rPr>
              <w:t>громади</w:t>
            </w:r>
          </w:p>
        </w:tc>
        <w:tc>
          <w:tcPr>
            <w:tcW w:w="1076" w:type="dxa"/>
            <w:tcBorders>
              <w:top w:val="single" w:sz="12" w:space="0" w:color="000000"/>
            </w:tcBorders>
          </w:tcPr>
          <w:p w14:paraId="04A2193E" w14:textId="77777777" w:rsidR="001A21B0" w:rsidRDefault="001A21B0">
            <w:pPr>
              <w:pStyle w:val="TableParagraph"/>
              <w:rPr>
                <w:sz w:val="12"/>
              </w:rPr>
            </w:pPr>
          </w:p>
        </w:tc>
        <w:tc>
          <w:tcPr>
            <w:tcW w:w="711" w:type="dxa"/>
            <w:tcBorders>
              <w:top w:val="single" w:sz="12" w:space="0" w:color="000000"/>
            </w:tcBorders>
          </w:tcPr>
          <w:p w14:paraId="59AF0463" w14:textId="77777777" w:rsidR="001A21B0" w:rsidRDefault="001D6C68">
            <w:pPr>
              <w:pStyle w:val="TableParagraph"/>
              <w:spacing w:before="34"/>
              <w:ind w:left="18"/>
              <w:jc w:val="center"/>
              <w:rPr>
                <w:sz w:val="13"/>
              </w:rPr>
            </w:pPr>
            <w:r>
              <w:rPr>
                <w:sz w:val="13"/>
              </w:rPr>
              <w:t>2025-</w:t>
            </w:r>
            <w:r>
              <w:rPr>
                <w:spacing w:val="-4"/>
                <w:sz w:val="13"/>
              </w:rPr>
              <w:t>2026</w:t>
            </w:r>
          </w:p>
        </w:tc>
        <w:tc>
          <w:tcPr>
            <w:tcW w:w="1086" w:type="dxa"/>
            <w:tcBorders>
              <w:top w:val="single" w:sz="12" w:space="0" w:color="000000"/>
            </w:tcBorders>
          </w:tcPr>
          <w:p w14:paraId="2A4831E4" w14:textId="77777777" w:rsidR="001A21B0" w:rsidRDefault="001A21B0">
            <w:pPr>
              <w:pStyle w:val="TableParagraph"/>
              <w:rPr>
                <w:sz w:val="12"/>
              </w:rPr>
            </w:pPr>
          </w:p>
        </w:tc>
        <w:tc>
          <w:tcPr>
            <w:tcW w:w="1389" w:type="dxa"/>
            <w:tcBorders>
              <w:top w:val="single" w:sz="12" w:space="0" w:color="000000"/>
            </w:tcBorders>
          </w:tcPr>
          <w:p w14:paraId="2EAECF32" w14:textId="77777777" w:rsidR="001A21B0" w:rsidRDefault="001D6C68">
            <w:pPr>
              <w:pStyle w:val="TableParagraph"/>
              <w:spacing w:before="34"/>
              <w:ind w:left="15"/>
              <w:jc w:val="center"/>
              <w:rPr>
                <w:sz w:val="13"/>
              </w:rPr>
            </w:pPr>
            <w:r>
              <w:rPr>
                <w:spacing w:val="-4"/>
                <w:sz w:val="13"/>
              </w:rPr>
              <w:t>місцевий</w:t>
            </w:r>
            <w:r>
              <w:rPr>
                <w:spacing w:val="8"/>
                <w:sz w:val="13"/>
              </w:rPr>
              <w:t xml:space="preserve"> </w:t>
            </w:r>
            <w:r>
              <w:rPr>
                <w:spacing w:val="-2"/>
                <w:sz w:val="13"/>
              </w:rPr>
              <w:t>бюджет</w:t>
            </w:r>
          </w:p>
        </w:tc>
        <w:tc>
          <w:tcPr>
            <w:tcW w:w="851" w:type="dxa"/>
            <w:tcBorders>
              <w:top w:val="single" w:sz="12" w:space="0" w:color="000000"/>
            </w:tcBorders>
          </w:tcPr>
          <w:p w14:paraId="034F8311" w14:textId="77777777" w:rsidR="001A21B0" w:rsidRDefault="001A21B0">
            <w:pPr>
              <w:pStyle w:val="TableParagraph"/>
              <w:rPr>
                <w:sz w:val="12"/>
              </w:rPr>
            </w:pPr>
          </w:p>
        </w:tc>
        <w:tc>
          <w:tcPr>
            <w:tcW w:w="784" w:type="dxa"/>
            <w:tcBorders>
              <w:top w:val="single" w:sz="12" w:space="0" w:color="000000"/>
            </w:tcBorders>
          </w:tcPr>
          <w:p w14:paraId="1C63C4BF" w14:textId="77777777" w:rsidR="001A21B0" w:rsidRDefault="001A21B0">
            <w:pPr>
              <w:pStyle w:val="TableParagraph"/>
              <w:rPr>
                <w:sz w:val="12"/>
              </w:rPr>
            </w:pPr>
          </w:p>
        </w:tc>
        <w:tc>
          <w:tcPr>
            <w:tcW w:w="822" w:type="dxa"/>
            <w:tcBorders>
              <w:top w:val="single" w:sz="12" w:space="0" w:color="000000"/>
            </w:tcBorders>
          </w:tcPr>
          <w:p w14:paraId="3A7F9540" w14:textId="77777777" w:rsidR="001A21B0" w:rsidRDefault="001A21B0">
            <w:pPr>
              <w:pStyle w:val="TableParagraph"/>
              <w:rPr>
                <w:sz w:val="12"/>
              </w:rPr>
            </w:pPr>
          </w:p>
        </w:tc>
        <w:tc>
          <w:tcPr>
            <w:tcW w:w="895" w:type="dxa"/>
            <w:tcBorders>
              <w:top w:val="single" w:sz="12" w:space="0" w:color="000000"/>
            </w:tcBorders>
          </w:tcPr>
          <w:p w14:paraId="4B8D9C21" w14:textId="77777777" w:rsidR="001A21B0" w:rsidRDefault="001D6C68">
            <w:pPr>
              <w:pStyle w:val="TableParagraph"/>
              <w:spacing w:before="34"/>
              <w:ind w:left="1" w:right="1"/>
              <w:jc w:val="center"/>
              <w:rPr>
                <w:sz w:val="13"/>
              </w:rPr>
            </w:pPr>
            <w:r>
              <w:rPr>
                <w:spacing w:val="-10"/>
                <w:sz w:val="13"/>
              </w:rPr>
              <w:t>0</w:t>
            </w:r>
          </w:p>
        </w:tc>
        <w:tc>
          <w:tcPr>
            <w:tcW w:w="1149" w:type="dxa"/>
            <w:tcBorders>
              <w:top w:val="single" w:sz="12" w:space="0" w:color="000000"/>
            </w:tcBorders>
          </w:tcPr>
          <w:p w14:paraId="12AB7CB3" w14:textId="77777777" w:rsidR="001A21B0" w:rsidRDefault="001A21B0">
            <w:pPr>
              <w:pStyle w:val="TableParagraph"/>
              <w:rPr>
                <w:sz w:val="12"/>
              </w:rPr>
            </w:pPr>
          </w:p>
        </w:tc>
      </w:tr>
      <w:tr w:rsidR="001A21B0" w14:paraId="34DAA14A" w14:textId="77777777">
        <w:trPr>
          <w:trHeight w:val="409"/>
        </w:trPr>
        <w:tc>
          <w:tcPr>
            <w:tcW w:w="658" w:type="dxa"/>
            <w:vMerge/>
            <w:tcBorders>
              <w:top w:val="nil"/>
            </w:tcBorders>
          </w:tcPr>
          <w:p w14:paraId="20FA0939" w14:textId="77777777" w:rsidR="001A21B0" w:rsidRDefault="001A21B0">
            <w:pPr>
              <w:rPr>
                <w:sz w:val="2"/>
                <w:szCs w:val="2"/>
              </w:rPr>
            </w:pPr>
          </w:p>
        </w:tc>
        <w:tc>
          <w:tcPr>
            <w:tcW w:w="1835" w:type="dxa"/>
            <w:vMerge/>
            <w:tcBorders>
              <w:top w:val="nil"/>
              <w:right w:val="single" w:sz="12" w:space="0" w:color="000000"/>
            </w:tcBorders>
          </w:tcPr>
          <w:p w14:paraId="33408FEC" w14:textId="77777777" w:rsidR="001A21B0" w:rsidRDefault="001A21B0">
            <w:pPr>
              <w:rPr>
                <w:sz w:val="2"/>
                <w:szCs w:val="2"/>
              </w:rPr>
            </w:pPr>
          </w:p>
        </w:tc>
        <w:tc>
          <w:tcPr>
            <w:tcW w:w="566" w:type="dxa"/>
            <w:tcBorders>
              <w:bottom w:val="single" w:sz="12" w:space="0" w:color="000000"/>
            </w:tcBorders>
          </w:tcPr>
          <w:p w14:paraId="4EDE1DC3" w14:textId="77777777" w:rsidR="001A21B0" w:rsidRDefault="001A21B0">
            <w:pPr>
              <w:pStyle w:val="TableParagraph"/>
              <w:rPr>
                <w:sz w:val="12"/>
              </w:rPr>
            </w:pPr>
          </w:p>
        </w:tc>
        <w:tc>
          <w:tcPr>
            <w:tcW w:w="4283" w:type="dxa"/>
            <w:tcBorders>
              <w:bottom w:val="single" w:sz="12" w:space="0" w:color="000000"/>
            </w:tcBorders>
          </w:tcPr>
          <w:p w14:paraId="3A289131" w14:textId="77777777" w:rsidR="001A21B0" w:rsidRDefault="001D6C68">
            <w:pPr>
              <w:pStyle w:val="TableParagraph"/>
              <w:spacing w:before="132"/>
              <w:ind w:left="30"/>
              <w:rPr>
                <w:sz w:val="13"/>
              </w:rPr>
            </w:pPr>
            <w:r>
              <w:rPr>
                <w:spacing w:val="-2"/>
                <w:sz w:val="13"/>
              </w:rPr>
              <w:t>проведення</w:t>
            </w:r>
            <w:r>
              <w:rPr>
                <w:sz w:val="13"/>
              </w:rPr>
              <w:t xml:space="preserve"> </w:t>
            </w:r>
            <w:r>
              <w:rPr>
                <w:spacing w:val="-2"/>
                <w:sz w:val="13"/>
              </w:rPr>
              <w:t>навчальних</w:t>
            </w:r>
            <w:r>
              <w:rPr>
                <w:spacing w:val="1"/>
                <w:sz w:val="13"/>
              </w:rPr>
              <w:t xml:space="preserve"> </w:t>
            </w:r>
            <w:r>
              <w:rPr>
                <w:spacing w:val="-2"/>
                <w:sz w:val="13"/>
              </w:rPr>
              <w:t>тренінгів</w:t>
            </w:r>
            <w:r>
              <w:rPr>
                <w:spacing w:val="-1"/>
                <w:sz w:val="13"/>
              </w:rPr>
              <w:t xml:space="preserve"> </w:t>
            </w:r>
            <w:r>
              <w:rPr>
                <w:spacing w:val="-2"/>
                <w:sz w:val="13"/>
              </w:rPr>
              <w:t>для</w:t>
            </w:r>
            <w:r>
              <w:rPr>
                <w:sz w:val="13"/>
              </w:rPr>
              <w:t xml:space="preserve"> </w:t>
            </w:r>
            <w:r>
              <w:rPr>
                <w:spacing w:val="-2"/>
                <w:sz w:val="13"/>
              </w:rPr>
              <w:t>посадових</w:t>
            </w:r>
            <w:r>
              <w:rPr>
                <w:spacing w:val="1"/>
                <w:sz w:val="13"/>
              </w:rPr>
              <w:t xml:space="preserve"> </w:t>
            </w:r>
            <w:r>
              <w:rPr>
                <w:spacing w:val="-2"/>
                <w:sz w:val="13"/>
              </w:rPr>
              <w:t>осіб</w:t>
            </w:r>
            <w:r>
              <w:rPr>
                <w:spacing w:val="5"/>
                <w:sz w:val="13"/>
              </w:rPr>
              <w:t xml:space="preserve"> </w:t>
            </w:r>
            <w:r>
              <w:rPr>
                <w:spacing w:val="-2"/>
                <w:sz w:val="13"/>
              </w:rPr>
              <w:t>і</w:t>
            </w:r>
            <w:r>
              <w:rPr>
                <w:sz w:val="13"/>
              </w:rPr>
              <w:t xml:space="preserve"> </w:t>
            </w:r>
            <w:r>
              <w:rPr>
                <w:spacing w:val="-2"/>
                <w:sz w:val="13"/>
              </w:rPr>
              <w:t>громадськості</w:t>
            </w:r>
          </w:p>
        </w:tc>
        <w:tc>
          <w:tcPr>
            <w:tcW w:w="1076" w:type="dxa"/>
            <w:tcBorders>
              <w:bottom w:val="single" w:sz="12" w:space="0" w:color="000000"/>
            </w:tcBorders>
          </w:tcPr>
          <w:p w14:paraId="4156C5FD" w14:textId="77777777" w:rsidR="001A21B0" w:rsidRDefault="001A21B0">
            <w:pPr>
              <w:pStyle w:val="TableParagraph"/>
              <w:rPr>
                <w:sz w:val="12"/>
              </w:rPr>
            </w:pPr>
          </w:p>
        </w:tc>
        <w:tc>
          <w:tcPr>
            <w:tcW w:w="711" w:type="dxa"/>
            <w:tcBorders>
              <w:bottom w:val="single" w:sz="12" w:space="0" w:color="000000"/>
            </w:tcBorders>
          </w:tcPr>
          <w:p w14:paraId="38F655CD" w14:textId="77777777" w:rsidR="001A21B0" w:rsidRDefault="001D6C68">
            <w:pPr>
              <w:pStyle w:val="TableParagraph"/>
              <w:spacing w:before="132"/>
              <w:ind w:left="18"/>
              <w:jc w:val="center"/>
              <w:rPr>
                <w:sz w:val="13"/>
              </w:rPr>
            </w:pPr>
            <w:r>
              <w:rPr>
                <w:sz w:val="13"/>
              </w:rPr>
              <w:t>2025-</w:t>
            </w:r>
            <w:r>
              <w:rPr>
                <w:spacing w:val="-4"/>
                <w:sz w:val="13"/>
              </w:rPr>
              <w:t>2026</w:t>
            </w:r>
          </w:p>
        </w:tc>
        <w:tc>
          <w:tcPr>
            <w:tcW w:w="1086" w:type="dxa"/>
            <w:tcBorders>
              <w:bottom w:val="single" w:sz="12" w:space="0" w:color="000000"/>
            </w:tcBorders>
          </w:tcPr>
          <w:p w14:paraId="5D46599C" w14:textId="77777777" w:rsidR="001A21B0" w:rsidRDefault="001A21B0">
            <w:pPr>
              <w:pStyle w:val="TableParagraph"/>
              <w:rPr>
                <w:sz w:val="12"/>
              </w:rPr>
            </w:pPr>
          </w:p>
        </w:tc>
        <w:tc>
          <w:tcPr>
            <w:tcW w:w="1389" w:type="dxa"/>
            <w:tcBorders>
              <w:bottom w:val="single" w:sz="12" w:space="0" w:color="000000"/>
            </w:tcBorders>
          </w:tcPr>
          <w:p w14:paraId="6EE8A217" w14:textId="77777777" w:rsidR="001A21B0" w:rsidRDefault="001D6C68">
            <w:pPr>
              <w:pStyle w:val="TableParagraph"/>
              <w:spacing w:before="132"/>
              <w:ind w:left="15"/>
              <w:jc w:val="center"/>
              <w:rPr>
                <w:sz w:val="13"/>
              </w:rPr>
            </w:pPr>
            <w:r>
              <w:rPr>
                <w:spacing w:val="-4"/>
                <w:sz w:val="13"/>
              </w:rPr>
              <w:t>місцевий</w:t>
            </w:r>
            <w:r>
              <w:rPr>
                <w:spacing w:val="8"/>
                <w:sz w:val="13"/>
              </w:rPr>
              <w:t xml:space="preserve"> </w:t>
            </w:r>
            <w:r>
              <w:rPr>
                <w:spacing w:val="-2"/>
                <w:sz w:val="13"/>
              </w:rPr>
              <w:t>бюджет</w:t>
            </w:r>
          </w:p>
        </w:tc>
        <w:tc>
          <w:tcPr>
            <w:tcW w:w="851" w:type="dxa"/>
            <w:tcBorders>
              <w:bottom w:val="single" w:sz="12" w:space="0" w:color="000000"/>
            </w:tcBorders>
          </w:tcPr>
          <w:p w14:paraId="6D9F4630" w14:textId="77777777" w:rsidR="001A21B0" w:rsidRDefault="001A21B0">
            <w:pPr>
              <w:pStyle w:val="TableParagraph"/>
              <w:rPr>
                <w:sz w:val="12"/>
              </w:rPr>
            </w:pPr>
          </w:p>
        </w:tc>
        <w:tc>
          <w:tcPr>
            <w:tcW w:w="784" w:type="dxa"/>
            <w:tcBorders>
              <w:bottom w:val="single" w:sz="12" w:space="0" w:color="000000"/>
            </w:tcBorders>
          </w:tcPr>
          <w:p w14:paraId="125486C4" w14:textId="77777777" w:rsidR="001A21B0" w:rsidRDefault="001A21B0">
            <w:pPr>
              <w:pStyle w:val="TableParagraph"/>
              <w:rPr>
                <w:sz w:val="12"/>
              </w:rPr>
            </w:pPr>
          </w:p>
        </w:tc>
        <w:tc>
          <w:tcPr>
            <w:tcW w:w="822" w:type="dxa"/>
            <w:tcBorders>
              <w:bottom w:val="single" w:sz="12" w:space="0" w:color="000000"/>
            </w:tcBorders>
          </w:tcPr>
          <w:p w14:paraId="4FC2D343" w14:textId="77777777" w:rsidR="001A21B0" w:rsidRDefault="001A21B0">
            <w:pPr>
              <w:pStyle w:val="TableParagraph"/>
              <w:rPr>
                <w:sz w:val="12"/>
              </w:rPr>
            </w:pPr>
          </w:p>
        </w:tc>
        <w:tc>
          <w:tcPr>
            <w:tcW w:w="895" w:type="dxa"/>
            <w:tcBorders>
              <w:bottom w:val="single" w:sz="12" w:space="0" w:color="000000"/>
            </w:tcBorders>
          </w:tcPr>
          <w:p w14:paraId="002F84D0" w14:textId="77777777" w:rsidR="001A21B0" w:rsidRDefault="001D6C68">
            <w:pPr>
              <w:pStyle w:val="TableParagraph"/>
              <w:spacing w:before="132"/>
              <w:ind w:left="1" w:right="1"/>
              <w:jc w:val="center"/>
              <w:rPr>
                <w:sz w:val="13"/>
              </w:rPr>
            </w:pPr>
            <w:r>
              <w:rPr>
                <w:spacing w:val="-10"/>
                <w:sz w:val="13"/>
              </w:rPr>
              <w:t>0</w:t>
            </w:r>
          </w:p>
        </w:tc>
        <w:tc>
          <w:tcPr>
            <w:tcW w:w="1149" w:type="dxa"/>
            <w:tcBorders>
              <w:bottom w:val="single" w:sz="12" w:space="0" w:color="000000"/>
            </w:tcBorders>
          </w:tcPr>
          <w:p w14:paraId="3A06E060" w14:textId="77777777" w:rsidR="001A21B0" w:rsidRDefault="001A21B0">
            <w:pPr>
              <w:pStyle w:val="TableParagraph"/>
              <w:rPr>
                <w:sz w:val="12"/>
              </w:rPr>
            </w:pPr>
          </w:p>
        </w:tc>
      </w:tr>
      <w:tr w:rsidR="001A21B0" w14:paraId="46579564" w14:textId="77777777">
        <w:trPr>
          <w:trHeight w:val="138"/>
        </w:trPr>
        <w:tc>
          <w:tcPr>
            <w:tcW w:w="658" w:type="dxa"/>
            <w:vMerge/>
            <w:tcBorders>
              <w:top w:val="nil"/>
            </w:tcBorders>
          </w:tcPr>
          <w:p w14:paraId="426A50A6" w14:textId="77777777" w:rsidR="001A21B0" w:rsidRDefault="001A21B0">
            <w:pPr>
              <w:rPr>
                <w:sz w:val="2"/>
                <w:szCs w:val="2"/>
              </w:rPr>
            </w:pPr>
          </w:p>
        </w:tc>
        <w:tc>
          <w:tcPr>
            <w:tcW w:w="1835" w:type="dxa"/>
            <w:vMerge/>
            <w:tcBorders>
              <w:top w:val="nil"/>
              <w:right w:val="single" w:sz="12" w:space="0" w:color="000000"/>
            </w:tcBorders>
          </w:tcPr>
          <w:p w14:paraId="03A4D610" w14:textId="77777777" w:rsidR="001A21B0" w:rsidRDefault="001A21B0">
            <w:pPr>
              <w:rPr>
                <w:sz w:val="2"/>
                <w:szCs w:val="2"/>
              </w:rPr>
            </w:pPr>
          </w:p>
        </w:tc>
        <w:tc>
          <w:tcPr>
            <w:tcW w:w="566" w:type="dxa"/>
            <w:tcBorders>
              <w:top w:val="single" w:sz="12" w:space="0" w:color="000000"/>
              <w:left w:val="single" w:sz="12" w:space="0" w:color="000000"/>
              <w:bottom w:val="single" w:sz="12" w:space="0" w:color="000000"/>
            </w:tcBorders>
            <w:shd w:val="clear" w:color="auto" w:fill="FFF1CC"/>
          </w:tcPr>
          <w:p w14:paraId="65B4CA8C" w14:textId="77777777" w:rsidR="001A21B0" w:rsidRDefault="001A21B0">
            <w:pPr>
              <w:pStyle w:val="TableParagraph"/>
              <w:rPr>
                <w:sz w:val="8"/>
              </w:rPr>
            </w:pPr>
          </w:p>
        </w:tc>
        <w:tc>
          <w:tcPr>
            <w:tcW w:w="4283" w:type="dxa"/>
            <w:tcBorders>
              <w:top w:val="single" w:sz="12" w:space="0" w:color="000000"/>
              <w:bottom w:val="single" w:sz="12" w:space="0" w:color="000000"/>
            </w:tcBorders>
            <w:shd w:val="clear" w:color="auto" w:fill="FFF1CC"/>
          </w:tcPr>
          <w:p w14:paraId="63CB598A" w14:textId="77777777" w:rsidR="001A21B0" w:rsidRDefault="001D6C68">
            <w:pPr>
              <w:pStyle w:val="TableParagraph"/>
              <w:spacing w:line="118" w:lineRule="exact"/>
              <w:ind w:left="22"/>
              <w:jc w:val="center"/>
              <w:rPr>
                <w:sz w:val="13"/>
              </w:rPr>
            </w:pPr>
            <w:r>
              <w:rPr>
                <w:sz w:val="13"/>
              </w:rPr>
              <w:t>ВСЬОГО</w:t>
            </w:r>
            <w:r>
              <w:rPr>
                <w:spacing w:val="-8"/>
                <w:sz w:val="13"/>
              </w:rPr>
              <w:t xml:space="preserve"> </w:t>
            </w:r>
            <w:r>
              <w:rPr>
                <w:sz w:val="13"/>
              </w:rPr>
              <w:t>ПО</w:t>
            </w:r>
            <w:r>
              <w:rPr>
                <w:spacing w:val="-8"/>
                <w:sz w:val="13"/>
              </w:rPr>
              <w:t xml:space="preserve"> </w:t>
            </w:r>
            <w:r>
              <w:rPr>
                <w:spacing w:val="-2"/>
                <w:sz w:val="13"/>
              </w:rPr>
              <w:t>РОЗДІЛУ</w:t>
            </w:r>
          </w:p>
        </w:tc>
        <w:tc>
          <w:tcPr>
            <w:tcW w:w="1076" w:type="dxa"/>
            <w:tcBorders>
              <w:top w:val="single" w:sz="12" w:space="0" w:color="000000"/>
              <w:bottom w:val="single" w:sz="12" w:space="0" w:color="000000"/>
            </w:tcBorders>
            <w:shd w:val="clear" w:color="auto" w:fill="FFF1CC"/>
          </w:tcPr>
          <w:p w14:paraId="0B36E691" w14:textId="77777777" w:rsidR="001A21B0" w:rsidRDefault="001A21B0">
            <w:pPr>
              <w:pStyle w:val="TableParagraph"/>
              <w:rPr>
                <w:sz w:val="8"/>
              </w:rPr>
            </w:pPr>
          </w:p>
        </w:tc>
        <w:tc>
          <w:tcPr>
            <w:tcW w:w="711" w:type="dxa"/>
            <w:tcBorders>
              <w:top w:val="single" w:sz="12" w:space="0" w:color="000000"/>
              <w:bottom w:val="single" w:sz="12" w:space="0" w:color="000000"/>
            </w:tcBorders>
            <w:shd w:val="clear" w:color="auto" w:fill="FFF1CC"/>
          </w:tcPr>
          <w:p w14:paraId="5437FD93" w14:textId="77777777" w:rsidR="001A21B0" w:rsidRDefault="001A21B0">
            <w:pPr>
              <w:pStyle w:val="TableParagraph"/>
              <w:rPr>
                <w:sz w:val="8"/>
              </w:rPr>
            </w:pPr>
          </w:p>
        </w:tc>
        <w:tc>
          <w:tcPr>
            <w:tcW w:w="1086" w:type="dxa"/>
            <w:tcBorders>
              <w:top w:val="single" w:sz="12" w:space="0" w:color="000000"/>
              <w:bottom w:val="single" w:sz="12" w:space="0" w:color="000000"/>
            </w:tcBorders>
            <w:shd w:val="clear" w:color="auto" w:fill="FFF1CC"/>
          </w:tcPr>
          <w:p w14:paraId="0307D363" w14:textId="77777777" w:rsidR="001A21B0" w:rsidRDefault="001A21B0">
            <w:pPr>
              <w:pStyle w:val="TableParagraph"/>
              <w:rPr>
                <w:sz w:val="8"/>
              </w:rPr>
            </w:pPr>
          </w:p>
        </w:tc>
        <w:tc>
          <w:tcPr>
            <w:tcW w:w="1389" w:type="dxa"/>
            <w:tcBorders>
              <w:top w:val="single" w:sz="12" w:space="0" w:color="000000"/>
              <w:bottom w:val="single" w:sz="12" w:space="0" w:color="000000"/>
            </w:tcBorders>
            <w:shd w:val="clear" w:color="auto" w:fill="FFF1CC"/>
          </w:tcPr>
          <w:p w14:paraId="5E452E6A" w14:textId="77777777" w:rsidR="001A21B0" w:rsidRDefault="001A21B0">
            <w:pPr>
              <w:pStyle w:val="TableParagraph"/>
              <w:rPr>
                <w:sz w:val="8"/>
              </w:rPr>
            </w:pPr>
          </w:p>
        </w:tc>
        <w:tc>
          <w:tcPr>
            <w:tcW w:w="851" w:type="dxa"/>
            <w:tcBorders>
              <w:top w:val="single" w:sz="12" w:space="0" w:color="000000"/>
              <w:bottom w:val="single" w:sz="12" w:space="0" w:color="000000"/>
            </w:tcBorders>
            <w:shd w:val="clear" w:color="auto" w:fill="FFF1CC"/>
          </w:tcPr>
          <w:p w14:paraId="1F129438" w14:textId="77777777" w:rsidR="001A21B0" w:rsidRDefault="001D6C68">
            <w:pPr>
              <w:pStyle w:val="TableParagraph"/>
              <w:spacing w:line="118" w:lineRule="exact"/>
              <w:ind w:left="15" w:right="3"/>
              <w:jc w:val="center"/>
              <w:rPr>
                <w:sz w:val="13"/>
              </w:rPr>
            </w:pPr>
            <w:r>
              <w:rPr>
                <w:spacing w:val="-10"/>
                <w:sz w:val="13"/>
              </w:rPr>
              <w:t>0</w:t>
            </w:r>
          </w:p>
        </w:tc>
        <w:tc>
          <w:tcPr>
            <w:tcW w:w="784" w:type="dxa"/>
            <w:tcBorders>
              <w:top w:val="single" w:sz="12" w:space="0" w:color="000000"/>
              <w:bottom w:val="single" w:sz="12" w:space="0" w:color="000000"/>
            </w:tcBorders>
            <w:shd w:val="clear" w:color="auto" w:fill="FFF1CC"/>
          </w:tcPr>
          <w:p w14:paraId="26CCEE8E" w14:textId="77777777" w:rsidR="001A21B0" w:rsidRDefault="001D6C68">
            <w:pPr>
              <w:pStyle w:val="TableParagraph"/>
              <w:spacing w:line="118" w:lineRule="exact"/>
              <w:ind w:left="9"/>
              <w:jc w:val="center"/>
              <w:rPr>
                <w:sz w:val="13"/>
              </w:rPr>
            </w:pPr>
            <w:r>
              <w:rPr>
                <w:spacing w:val="-10"/>
                <w:sz w:val="13"/>
              </w:rPr>
              <w:t>0</w:t>
            </w:r>
          </w:p>
        </w:tc>
        <w:tc>
          <w:tcPr>
            <w:tcW w:w="822" w:type="dxa"/>
            <w:tcBorders>
              <w:top w:val="single" w:sz="12" w:space="0" w:color="000000"/>
              <w:bottom w:val="single" w:sz="12" w:space="0" w:color="000000"/>
            </w:tcBorders>
            <w:shd w:val="clear" w:color="auto" w:fill="FFF1CC"/>
          </w:tcPr>
          <w:p w14:paraId="1EE878A2" w14:textId="77777777" w:rsidR="001A21B0" w:rsidRDefault="001D6C68">
            <w:pPr>
              <w:pStyle w:val="TableParagraph"/>
              <w:spacing w:line="118" w:lineRule="exact"/>
              <w:ind w:left="7"/>
              <w:jc w:val="center"/>
              <w:rPr>
                <w:sz w:val="13"/>
              </w:rPr>
            </w:pPr>
            <w:r>
              <w:rPr>
                <w:spacing w:val="-10"/>
                <w:sz w:val="13"/>
              </w:rPr>
              <w:t>0</w:t>
            </w:r>
          </w:p>
        </w:tc>
        <w:tc>
          <w:tcPr>
            <w:tcW w:w="895" w:type="dxa"/>
            <w:tcBorders>
              <w:top w:val="single" w:sz="12" w:space="0" w:color="000000"/>
              <w:bottom w:val="single" w:sz="12" w:space="0" w:color="000000"/>
            </w:tcBorders>
            <w:shd w:val="clear" w:color="auto" w:fill="FFF1CC"/>
          </w:tcPr>
          <w:p w14:paraId="5768976C" w14:textId="77777777" w:rsidR="001A21B0" w:rsidRDefault="001D6C68">
            <w:pPr>
              <w:pStyle w:val="TableParagraph"/>
              <w:spacing w:line="118" w:lineRule="exact"/>
              <w:ind w:left="1" w:right="1"/>
              <w:jc w:val="center"/>
              <w:rPr>
                <w:sz w:val="13"/>
              </w:rPr>
            </w:pPr>
            <w:r>
              <w:rPr>
                <w:spacing w:val="-10"/>
                <w:sz w:val="13"/>
              </w:rPr>
              <w:t>0</w:t>
            </w:r>
          </w:p>
        </w:tc>
        <w:tc>
          <w:tcPr>
            <w:tcW w:w="1149" w:type="dxa"/>
            <w:tcBorders>
              <w:top w:val="single" w:sz="12" w:space="0" w:color="000000"/>
              <w:bottom w:val="single" w:sz="12" w:space="0" w:color="000000"/>
            </w:tcBorders>
            <w:shd w:val="clear" w:color="auto" w:fill="FFF1CC"/>
          </w:tcPr>
          <w:p w14:paraId="6285E964" w14:textId="77777777" w:rsidR="001A21B0" w:rsidRDefault="001D6C68">
            <w:pPr>
              <w:pStyle w:val="TableParagraph"/>
              <w:spacing w:line="118" w:lineRule="exact"/>
              <w:ind w:left="1"/>
              <w:jc w:val="center"/>
              <w:rPr>
                <w:sz w:val="13"/>
              </w:rPr>
            </w:pPr>
            <w:r>
              <w:rPr>
                <w:spacing w:val="-10"/>
                <w:sz w:val="13"/>
              </w:rPr>
              <w:t>0</w:t>
            </w:r>
          </w:p>
        </w:tc>
      </w:tr>
      <w:tr w:rsidR="001A21B0" w14:paraId="68EDD97D" w14:textId="77777777">
        <w:trPr>
          <w:trHeight w:val="243"/>
        </w:trPr>
        <w:tc>
          <w:tcPr>
            <w:tcW w:w="658" w:type="dxa"/>
            <w:vMerge w:val="restart"/>
            <w:tcBorders>
              <w:bottom w:val="single" w:sz="12" w:space="0" w:color="000000"/>
            </w:tcBorders>
          </w:tcPr>
          <w:p w14:paraId="290B0508" w14:textId="77777777" w:rsidR="001A21B0" w:rsidRDefault="001A21B0">
            <w:pPr>
              <w:pStyle w:val="TableParagraph"/>
              <w:rPr>
                <w:sz w:val="13"/>
              </w:rPr>
            </w:pPr>
          </w:p>
          <w:p w14:paraId="26CCC65F" w14:textId="77777777" w:rsidR="001A21B0" w:rsidRDefault="001A21B0">
            <w:pPr>
              <w:pStyle w:val="TableParagraph"/>
              <w:spacing w:before="8"/>
              <w:rPr>
                <w:sz w:val="13"/>
              </w:rPr>
            </w:pPr>
          </w:p>
          <w:p w14:paraId="18E2E269" w14:textId="77777777" w:rsidR="001A21B0" w:rsidRDefault="001D6C68">
            <w:pPr>
              <w:pStyle w:val="TableParagraph"/>
              <w:ind w:left="21"/>
              <w:jc w:val="center"/>
              <w:rPr>
                <w:sz w:val="13"/>
              </w:rPr>
            </w:pPr>
            <w:r>
              <w:rPr>
                <w:spacing w:val="-10"/>
                <w:sz w:val="13"/>
              </w:rPr>
              <w:t>7</w:t>
            </w:r>
          </w:p>
        </w:tc>
        <w:tc>
          <w:tcPr>
            <w:tcW w:w="1835" w:type="dxa"/>
            <w:vMerge w:val="restart"/>
            <w:tcBorders>
              <w:bottom w:val="single" w:sz="12" w:space="0" w:color="000000"/>
              <w:right w:val="single" w:sz="12" w:space="0" w:color="000000"/>
            </w:tcBorders>
          </w:tcPr>
          <w:p w14:paraId="53149CF3" w14:textId="77777777" w:rsidR="001A21B0" w:rsidRDefault="001D6C68">
            <w:pPr>
              <w:pStyle w:val="TableParagraph"/>
              <w:spacing w:line="121" w:lineRule="exact"/>
              <w:ind w:left="30"/>
              <w:rPr>
                <w:sz w:val="13"/>
              </w:rPr>
            </w:pPr>
            <w:r>
              <w:rPr>
                <w:sz w:val="13"/>
              </w:rPr>
              <w:t>Громадське</w:t>
            </w:r>
            <w:r>
              <w:rPr>
                <w:spacing w:val="-8"/>
                <w:sz w:val="13"/>
              </w:rPr>
              <w:t xml:space="preserve"> </w:t>
            </w:r>
            <w:r>
              <w:rPr>
                <w:sz w:val="13"/>
              </w:rPr>
              <w:t>обговорення</w:t>
            </w:r>
            <w:r>
              <w:rPr>
                <w:spacing w:val="-8"/>
                <w:sz w:val="13"/>
              </w:rPr>
              <w:t xml:space="preserve"> </w:t>
            </w:r>
            <w:r>
              <w:rPr>
                <w:spacing w:val="-5"/>
                <w:sz w:val="13"/>
              </w:rPr>
              <w:t>та</w:t>
            </w:r>
          </w:p>
          <w:p w14:paraId="58D60911" w14:textId="77777777" w:rsidR="001A21B0" w:rsidRDefault="001D6C68">
            <w:pPr>
              <w:pStyle w:val="TableParagraph"/>
              <w:spacing w:before="18" w:line="271" w:lineRule="auto"/>
              <w:ind w:left="30" w:right="100"/>
              <w:rPr>
                <w:sz w:val="13"/>
              </w:rPr>
            </w:pPr>
            <w:r>
              <w:rPr>
                <w:spacing w:val="-2"/>
                <w:sz w:val="13"/>
              </w:rPr>
              <w:t>залучення</w:t>
            </w:r>
            <w:r>
              <w:rPr>
                <w:spacing w:val="-7"/>
                <w:sz w:val="13"/>
              </w:rPr>
              <w:t xml:space="preserve"> </w:t>
            </w:r>
            <w:r>
              <w:rPr>
                <w:spacing w:val="-2"/>
                <w:sz w:val="13"/>
              </w:rPr>
              <w:t>мешканців</w:t>
            </w:r>
            <w:r>
              <w:rPr>
                <w:spacing w:val="-6"/>
                <w:sz w:val="13"/>
              </w:rPr>
              <w:t xml:space="preserve"> </w:t>
            </w:r>
            <w:r>
              <w:rPr>
                <w:spacing w:val="-2"/>
                <w:sz w:val="13"/>
              </w:rPr>
              <w:t>до</w:t>
            </w:r>
            <w:r>
              <w:rPr>
                <w:spacing w:val="40"/>
                <w:sz w:val="13"/>
              </w:rPr>
              <w:t xml:space="preserve"> </w:t>
            </w:r>
            <w:r>
              <w:rPr>
                <w:sz w:val="13"/>
              </w:rPr>
              <w:t>процесу</w:t>
            </w:r>
            <w:r>
              <w:rPr>
                <w:spacing w:val="-9"/>
                <w:sz w:val="13"/>
              </w:rPr>
              <w:t xml:space="preserve"> </w:t>
            </w:r>
            <w:r>
              <w:rPr>
                <w:sz w:val="13"/>
              </w:rPr>
              <w:t>визначення</w:t>
            </w:r>
            <w:r>
              <w:rPr>
                <w:spacing w:val="40"/>
                <w:sz w:val="13"/>
              </w:rPr>
              <w:t xml:space="preserve"> </w:t>
            </w:r>
            <w:r>
              <w:rPr>
                <w:sz w:val="13"/>
              </w:rPr>
              <w:t>стратегічних</w:t>
            </w:r>
            <w:r>
              <w:rPr>
                <w:spacing w:val="-9"/>
                <w:sz w:val="13"/>
              </w:rPr>
              <w:t xml:space="preserve"> </w:t>
            </w:r>
            <w:r>
              <w:rPr>
                <w:sz w:val="13"/>
              </w:rPr>
              <w:t>напрямків</w:t>
            </w:r>
          </w:p>
          <w:p w14:paraId="2626B582" w14:textId="77777777" w:rsidR="001A21B0" w:rsidRDefault="001D6C68">
            <w:pPr>
              <w:pStyle w:val="TableParagraph"/>
              <w:spacing w:line="115" w:lineRule="exact"/>
              <w:ind w:left="30"/>
              <w:rPr>
                <w:sz w:val="13"/>
              </w:rPr>
            </w:pPr>
            <w:r>
              <w:rPr>
                <w:spacing w:val="-2"/>
                <w:sz w:val="13"/>
              </w:rPr>
              <w:t>громади</w:t>
            </w:r>
          </w:p>
        </w:tc>
        <w:tc>
          <w:tcPr>
            <w:tcW w:w="566" w:type="dxa"/>
            <w:tcBorders>
              <w:top w:val="single" w:sz="12" w:space="0" w:color="000000"/>
            </w:tcBorders>
          </w:tcPr>
          <w:p w14:paraId="360DF805" w14:textId="77777777" w:rsidR="001A21B0" w:rsidRDefault="001A21B0">
            <w:pPr>
              <w:pStyle w:val="TableParagraph"/>
              <w:rPr>
                <w:sz w:val="12"/>
              </w:rPr>
            </w:pPr>
          </w:p>
        </w:tc>
        <w:tc>
          <w:tcPr>
            <w:tcW w:w="4283" w:type="dxa"/>
            <w:tcBorders>
              <w:top w:val="single" w:sz="12" w:space="0" w:color="000000"/>
            </w:tcBorders>
          </w:tcPr>
          <w:p w14:paraId="50F0AFB5" w14:textId="77777777" w:rsidR="001A21B0" w:rsidRDefault="001D6C68">
            <w:pPr>
              <w:pStyle w:val="TableParagraph"/>
              <w:spacing w:before="48"/>
              <w:ind w:left="30"/>
              <w:rPr>
                <w:sz w:val="13"/>
              </w:rPr>
            </w:pPr>
            <w:r>
              <w:rPr>
                <w:spacing w:val="-2"/>
                <w:sz w:val="13"/>
              </w:rPr>
              <w:t>організація</w:t>
            </w:r>
            <w:r>
              <w:rPr>
                <w:spacing w:val="-1"/>
                <w:sz w:val="13"/>
              </w:rPr>
              <w:t xml:space="preserve"> </w:t>
            </w:r>
            <w:r>
              <w:rPr>
                <w:spacing w:val="-2"/>
                <w:sz w:val="13"/>
              </w:rPr>
              <w:t>публічних</w:t>
            </w:r>
            <w:r>
              <w:rPr>
                <w:spacing w:val="-1"/>
                <w:sz w:val="13"/>
              </w:rPr>
              <w:t xml:space="preserve"> </w:t>
            </w:r>
            <w:r>
              <w:rPr>
                <w:spacing w:val="-2"/>
                <w:sz w:val="13"/>
              </w:rPr>
              <w:t>консультацій</w:t>
            </w:r>
            <w:r>
              <w:rPr>
                <w:spacing w:val="-1"/>
                <w:sz w:val="13"/>
              </w:rPr>
              <w:t xml:space="preserve"> </w:t>
            </w:r>
            <w:r>
              <w:rPr>
                <w:spacing w:val="-2"/>
                <w:sz w:val="13"/>
              </w:rPr>
              <w:t>та</w:t>
            </w:r>
            <w:r>
              <w:rPr>
                <w:spacing w:val="2"/>
                <w:sz w:val="13"/>
              </w:rPr>
              <w:t xml:space="preserve"> </w:t>
            </w:r>
            <w:r>
              <w:rPr>
                <w:spacing w:val="-2"/>
                <w:sz w:val="13"/>
              </w:rPr>
              <w:t>круглих</w:t>
            </w:r>
            <w:r>
              <w:rPr>
                <w:sz w:val="13"/>
              </w:rPr>
              <w:t xml:space="preserve"> </w:t>
            </w:r>
            <w:r>
              <w:rPr>
                <w:spacing w:val="-2"/>
                <w:sz w:val="13"/>
              </w:rPr>
              <w:t>столів</w:t>
            </w:r>
          </w:p>
        </w:tc>
        <w:tc>
          <w:tcPr>
            <w:tcW w:w="1076" w:type="dxa"/>
            <w:tcBorders>
              <w:top w:val="single" w:sz="12" w:space="0" w:color="000000"/>
            </w:tcBorders>
          </w:tcPr>
          <w:p w14:paraId="3C918F11" w14:textId="77777777" w:rsidR="001A21B0" w:rsidRDefault="001A21B0">
            <w:pPr>
              <w:pStyle w:val="TableParagraph"/>
              <w:rPr>
                <w:sz w:val="12"/>
              </w:rPr>
            </w:pPr>
          </w:p>
        </w:tc>
        <w:tc>
          <w:tcPr>
            <w:tcW w:w="711" w:type="dxa"/>
            <w:tcBorders>
              <w:top w:val="single" w:sz="12" w:space="0" w:color="000000"/>
            </w:tcBorders>
          </w:tcPr>
          <w:p w14:paraId="372A50A0" w14:textId="77777777" w:rsidR="001A21B0" w:rsidRDefault="001D6C68">
            <w:pPr>
              <w:pStyle w:val="TableParagraph"/>
              <w:spacing w:before="48"/>
              <w:ind w:left="18"/>
              <w:jc w:val="center"/>
              <w:rPr>
                <w:sz w:val="13"/>
              </w:rPr>
            </w:pPr>
            <w:r>
              <w:rPr>
                <w:sz w:val="13"/>
              </w:rPr>
              <w:t>2025-</w:t>
            </w:r>
            <w:r>
              <w:rPr>
                <w:spacing w:val="-4"/>
                <w:sz w:val="13"/>
              </w:rPr>
              <w:t>2026</w:t>
            </w:r>
          </w:p>
        </w:tc>
        <w:tc>
          <w:tcPr>
            <w:tcW w:w="1086" w:type="dxa"/>
            <w:tcBorders>
              <w:top w:val="single" w:sz="12" w:space="0" w:color="000000"/>
            </w:tcBorders>
          </w:tcPr>
          <w:p w14:paraId="6D63CE9B" w14:textId="77777777" w:rsidR="001A21B0" w:rsidRDefault="001A21B0">
            <w:pPr>
              <w:pStyle w:val="TableParagraph"/>
              <w:rPr>
                <w:sz w:val="12"/>
              </w:rPr>
            </w:pPr>
          </w:p>
        </w:tc>
        <w:tc>
          <w:tcPr>
            <w:tcW w:w="1389" w:type="dxa"/>
            <w:tcBorders>
              <w:top w:val="single" w:sz="12" w:space="0" w:color="000000"/>
            </w:tcBorders>
          </w:tcPr>
          <w:p w14:paraId="28FA1143" w14:textId="77777777" w:rsidR="001A21B0" w:rsidRDefault="001D6C68">
            <w:pPr>
              <w:pStyle w:val="TableParagraph"/>
              <w:spacing w:before="48"/>
              <w:ind w:left="15"/>
              <w:jc w:val="center"/>
              <w:rPr>
                <w:sz w:val="13"/>
              </w:rPr>
            </w:pPr>
            <w:r>
              <w:rPr>
                <w:spacing w:val="-4"/>
                <w:sz w:val="13"/>
              </w:rPr>
              <w:t>місцевий</w:t>
            </w:r>
            <w:r>
              <w:rPr>
                <w:spacing w:val="8"/>
                <w:sz w:val="13"/>
              </w:rPr>
              <w:t xml:space="preserve"> </w:t>
            </w:r>
            <w:r>
              <w:rPr>
                <w:spacing w:val="-2"/>
                <w:sz w:val="13"/>
              </w:rPr>
              <w:t>бюджет</w:t>
            </w:r>
          </w:p>
        </w:tc>
        <w:tc>
          <w:tcPr>
            <w:tcW w:w="851" w:type="dxa"/>
            <w:tcBorders>
              <w:top w:val="single" w:sz="12" w:space="0" w:color="000000"/>
            </w:tcBorders>
          </w:tcPr>
          <w:p w14:paraId="1C75020C" w14:textId="77777777" w:rsidR="001A21B0" w:rsidRDefault="001A21B0">
            <w:pPr>
              <w:pStyle w:val="TableParagraph"/>
              <w:rPr>
                <w:sz w:val="12"/>
              </w:rPr>
            </w:pPr>
          </w:p>
        </w:tc>
        <w:tc>
          <w:tcPr>
            <w:tcW w:w="784" w:type="dxa"/>
            <w:tcBorders>
              <w:top w:val="single" w:sz="12" w:space="0" w:color="000000"/>
            </w:tcBorders>
          </w:tcPr>
          <w:p w14:paraId="4FDC3D82" w14:textId="77777777" w:rsidR="001A21B0" w:rsidRDefault="001A21B0">
            <w:pPr>
              <w:pStyle w:val="TableParagraph"/>
              <w:rPr>
                <w:sz w:val="12"/>
              </w:rPr>
            </w:pPr>
          </w:p>
        </w:tc>
        <w:tc>
          <w:tcPr>
            <w:tcW w:w="822" w:type="dxa"/>
            <w:tcBorders>
              <w:top w:val="single" w:sz="12" w:space="0" w:color="000000"/>
            </w:tcBorders>
          </w:tcPr>
          <w:p w14:paraId="4F307214" w14:textId="77777777" w:rsidR="001A21B0" w:rsidRDefault="001A21B0">
            <w:pPr>
              <w:pStyle w:val="TableParagraph"/>
              <w:rPr>
                <w:sz w:val="12"/>
              </w:rPr>
            </w:pPr>
          </w:p>
        </w:tc>
        <w:tc>
          <w:tcPr>
            <w:tcW w:w="895" w:type="dxa"/>
            <w:tcBorders>
              <w:top w:val="single" w:sz="12" w:space="0" w:color="000000"/>
            </w:tcBorders>
          </w:tcPr>
          <w:p w14:paraId="1095388B" w14:textId="77777777" w:rsidR="001A21B0" w:rsidRDefault="001D6C68">
            <w:pPr>
              <w:pStyle w:val="TableParagraph"/>
              <w:spacing w:before="48"/>
              <w:ind w:left="1" w:right="1"/>
              <w:jc w:val="center"/>
              <w:rPr>
                <w:sz w:val="13"/>
              </w:rPr>
            </w:pPr>
            <w:r>
              <w:rPr>
                <w:spacing w:val="-10"/>
                <w:sz w:val="13"/>
              </w:rPr>
              <w:t>0</w:t>
            </w:r>
          </w:p>
        </w:tc>
        <w:tc>
          <w:tcPr>
            <w:tcW w:w="1149" w:type="dxa"/>
            <w:tcBorders>
              <w:top w:val="single" w:sz="12" w:space="0" w:color="000000"/>
            </w:tcBorders>
          </w:tcPr>
          <w:p w14:paraId="47A6E6B7" w14:textId="77777777" w:rsidR="001A21B0" w:rsidRDefault="001A21B0">
            <w:pPr>
              <w:pStyle w:val="TableParagraph"/>
              <w:rPr>
                <w:sz w:val="12"/>
              </w:rPr>
            </w:pPr>
          </w:p>
        </w:tc>
      </w:tr>
      <w:tr w:rsidR="001A21B0" w14:paraId="643D1184" w14:textId="77777777">
        <w:trPr>
          <w:trHeight w:val="340"/>
        </w:trPr>
        <w:tc>
          <w:tcPr>
            <w:tcW w:w="658" w:type="dxa"/>
            <w:vMerge/>
            <w:tcBorders>
              <w:top w:val="nil"/>
              <w:bottom w:val="single" w:sz="12" w:space="0" w:color="000000"/>
            </w:tcBorders>
          </w:tcPr>
          <w:p w14:paraId="07BD768B" w14:textId="77777777" w:rsidR="001A21B0" w:rsidRDefault="001A21B0">
            <w:pPr>
              <w:rPr>
                <w:sz w:val="2"/>
                <w:szCs w:val="2"/>
              </w:rPr>
            </w:pPr>
          </w:p>
        </w:tc>
        <w:tc>
          <w:tcPr>
            <w:tcW w:w="1835" w:type="dxa"/>
            <w:vMerge/>
            <w:tcBorders>
              <w:top w:val="nil"/>
              <w:bottom w:val="single" w:sz="12" w:space="0" w:color="000000"/>
              <w:right w:val="single" w:sz="12" w:space="0" w:color="000000"/>
            </w:tcBorders>
          </w:tcPr>
          <w:p w14:paraId="0A7955B7" w14:textId="77777777" w:rsidR="001A21B0" w:rsidRDefault="001A21B0">
            <w:pPr>
              <w:rPr>
                <w:sz w:val="2"/>
                <w:szCs w:val="2"/>
              </w:rPr>
            </w:pPr>
          </w:p>
        </w:tc>
        <w:tc>
          <w:tcPr>
            <w:tcW w:w="566" w:type="dxa"/>
            <w:tcBorders>
              <w:bottom w:val="single" w:sz="12" w:space="0" w:color="000000"/>
            </w:tcBorders>
          </w:tcPr>
          <w:p w14:paraId="6BDA0F31" w14:textId="77777777" w:rsidR="001A21B0" w:rsidRDefault="001A21B0">
            <w:pPr>
              <w:pStyle w:val="TableParagraph"/>
              <w:rPr>
                <w:sz w:val="12"/>
              </w:rPr>
            </w:pPr>
          </w:p>
        </w:tc>
        <w:tc>
          <w:tcPr>
            <w:tcW w:w="4283" w:type="dxa"/>
            <w:tcBorders>
              <w:bottom w:val="single" w:sz="12" w:space="0" w:color="000000"/>
            </w:tcBorders>
          </w:tcPr>
          <w:p w14:paraId="2785B01B" w14:textId="77777777" w:rsidR="001A21B0" w:rsidRDefault="001D6C68">
            <w:pPr>
              <w:pStyle w:val="TableParagraph"/>
              <w:spacing w:before="10"/>
              <w:ind w:left="30"/>
              <w:rPr>
                <w:sz w:val="13"/>
              </w:rPr>
            </w:pPr>
            <w:r>
              <w:rPr>
                <w:spacing w:val="-2"/>
                <w:sz w:val="13"/>
              </w:rPr>
              <w:t>залучення</w:t>
            </w:r>
            <w:r>
              <w:rPr>
                <w:spacing w:val="3"/>
                <w:sz w:val="13"/>
              </w:rPr>
              <w:t xml:space="preserve"> </w:t>
            </w:r>
            <w:r>
              <w:rPr>
                <w:spacing w:val="-2"/>
                <w:sz w:val="13"/>
              </w:rPr>
              <w:t>активістів,</w:t>
            </w:r>
            <w:r>
              <w:rPr>
                <w:spacing w:val="7"/>
                <w:sz w:val="13"/>
              </w:rPr>
              <w:t xml:space="preserve"> </w:t>
            </w:r>
            <w:r>
              <w:rPr>
                <w:spacing w:val="-2"/>
                <w:sz w:val="13"/>
              </w:rPr>
              <w:t>громадських</w:t>
            </w:r>
            <w:r>
              <w:rPr>
                <w:spacing w:val="4"/>
                <w:sz w:val="13"/>
              </w:rPr>
              <w:t xml:space="preserve"> </w:t>
            </w:r>
            <w:r>
              <w:rPr>
                <w:spacing w:val="-2"/>
                <w:sz w:val="13"/>
              </w:rPr>
              <w:t>організацій,</w:t>
            </w:r>
            <w:r>
              <w:rPr>
                <w:spacing w:val="7"/>
                <w:sz w:val="13"/>
              </w:rPr>
              <w:t xml:space="preserve"> </w:t>
            </w:r>
            <w:r>
              <w:rPr>
                <w:spacing w:val="-2"/>
                <w:sz w:val="13"/>
              </w:rPr>
              <w:t>бізнесу</w:t>
            </w:r>
            <w:r>
              <w:rPr>
                <w:spacing w:val="4"/>
                <w:sz w:val="13"/>
              </w:rPr>
              <w:t xml:space="preserve"> </w:t>
            </w:r>
            <w:r>
              <w:rPr>
                <w:spacing w:val="-2"/>
                <w:sz w:val="13"/>
              </w:rPr>
              <w:t>до</w:t>
            </w:r>
            <w:r>
              <w:rPr>
                <w:spacing w:val="9"/>
                <w:sz w:val="13"/>
              </w:rPr>
              <w:t xml:space="preserve"> </w:t>
            </w:r>
            <w:r>
              <w:rPr>
                <w:spacing w:val="-2"/>
                <w:sz w:val="13"/>
              </w:rPr>
              <w:t>робочої</w:t>
            </w:r>
            <w:r>
              <w:rPr>
                <w:spacing w:val="4"/>
                <w:sz w:val="13"/>
              </w:rPr>
              <w:t xml:space="preserve"> </w:t>
            </w:r>
            <w:r>
              <w:rPr>
                <w:spacing w:val="-2"/>
                <w:sz w:val="13"/>
              </w:rPr>
              <w:t>групи</w:t>
            </w:r>
            <w:r>
              <w:rPr>
                <w:spacing w:val="3"/>
                <w:sz w:val="13"/>
              </w:rPr>
              <w:t xml:space="preserve"> </w:t>
            </w:r>
            <w:r>
              <w:rPr>
                <w:spacing w:val="-10"/>
                <w:sz w:val="13"/>
              </w:rPr>
              <w:t>з</w:t>
            </w:r>
          </w:p>
          <w:p w14:paraId="4EC1C576" w14:textId="77777777" w:rsidR="001A21B0" w:rsidRDefault="001D6C68">
            <w:pPr>
              <w:pStyle w:val="TableParagraph"/>
              <w:spacing w:before="19" w:line="142" w:lineRule="exact"/>
              <w:ind w:left="30"/>
              <w:rPr>
                <w:sz w:val="13"/>
              </w:rPr>
            </w:pPr>
            <w:r>
              <w:rPr>
                <w:sz w:val="13"/>
              </w:rPr>
              <w:t>розробки</w:t>
            </w:r>
            <w:r>
              <w:rPr>
                <w:spacing w:val="1"/>
                <w:sz w:val="13"/>
              </w:rPr>
              <w:t xml:space="preserve"> </w:t>
            </w:r>
            <w:r>
              <w:rPr>
                <w:spacing w:val="-2"/>
                <w:sz w:val="13"/>
              </w:rPr>
              <w:t>стратегії</w:t>
            </w:r>
          </w:p>
        </w:tc>
        <w:tc>
          <w:tcPr>
            <w:tcW w:w="1076" w:type="dxa"/>
            <w:tcBorders>
              <w:bottom w:val="single" w:sz="12" w:space="0" w:color="000000"/>
            </w:tcBorders>
          </w:tcPr>
          <w:p w14:paraId="7AC12EE8" w14:textId="77777777" w:rsidR="001A21B0" w:rsidRDefault="001A21B0">
            <w:pPr>
              <w:pStyle w:val="TableParagraph"/>
              <w:rPr>
                <w:sz w:val="12"/>
              </w:rPr>
            </w:pPr>
          </w:p>
        </w:tc>
        <w:tc>
          <w:tcPr>
            <w:tcW w:w="711" w:type="dxa"/>
            <w:tcBorders>
              <w:bottom w:val="single" w:sz="12" w:space="0" w:color="000000"/>
            </w:tcBorders>
          </w:tcPr>
          <w:p w14:paraId="603181D3" w14:textId="77777777" w:rsidR="001A21B0" w:rsidRDefault="001D6C68">
            <w:pPr>
              <w:pStyle w:val="TableParagraph"/>
              <w:spacing w:before="96"/>
              <w:ind w:left="18"/>
              <w:jc w:val="center"/>
              <w:rPr>
                <w:sz w:val="13"/>
              </w:rPr>
            </w:pPr>
            <w:r>
              <w:rPr>
                <w:sz w:val="13"/>
              </w:rPr>
              <w:t>2025-</w:t>
            </w:r>
            <w:r>
              <w:rPr>
                <w:spacing w:val="-4"/>
                <w:sz w:val="13"/>
              </w:rPr>
              <w:t>2026</w:t>
            </w:r>
          </w:p>
        </w:tc>
        <w:tc>
          <w:tcPr>
            <w:tcW w:w="1086" w:type="dxa"/>
            <w:tcBorders>
              <w:bottom w:val="single" w:sz="12" w:space="0" w:color="000000"/>
            </w:tcBorders>
          </w:tcPr>
          <w:p w14:paraId="664E6C1E" w14:textId="77777777" w:rsidR="001A21B0" w:rsidRDefault="001A21B0">
            <w:pPr>
              <w:pStyle w:val="TableParagraph"/>
              <w:rPr>
                <w:sz w:val="12"/>
              </w:rPr>
            </w:pPr>
          </w:p>
        </w:tc>
        <w:tc>
          <w:tcPr>
            <w:tcW w:w="1389" w:type="dxa"/>
            <w:tcBorders>
              <w:bottom w:val="single" w:sz="12" w:space="0" w:color="000000"/>
            </w:tcBorders>
          </w:tcPr>
          <w:p w14:paraId="6996AD63" w14:textId="77777777" w:rsidR="001A21B0" w:rsidRDefault="001D6C68">
            <w:pPr>
              <w:pStyle w:val="TableParagraph"/>
              <w:spacing w:before="96"/>
              <w:ind w:left="15"/>
              <w:jc w:val="center"/>
              <w:rPr>
                <w:sz w:val="13"/>
              </w:rPr>
            </w:pPr>
            <w:r>
              <w:rPr>
                <w:spacing w:val="-4"/>
                <w:sz w:val="13"/>
              </w:rPr>
              <w:t>місцевий</w:t>
            </w:r>
            <w:r>
              <w:rPr>
                <w:spacing w:val="8"/>
                <w:sz w:val="13"/>
              </w:rPr>
              <w:t xml:space="preserve"> </w:t>
            </w:r>
            <w:r>
              <w:rPr>
                <w:spacing w:val="-2"/>
                <w:sz w:val="13"/>
              </w:rPr>
              <w:t>бюджет</w:t>
            </w:r>
          </w:p>
        </w:tc>
        <w:tc>
          <w:tcPr>
            <w:tcW w:w="851" w:type="dxa"/>
            <w:tcBorders>
              <w:bottom w:val="single" w:sz="12" w:space="0" w:color="000000"/>
            </w:tcBorders>
          </w:tcPr>
          <w:p w14:paraId="54869DC8" w14:textId="77777777" w:rsidR="001A21B0" w:rsidRDefault="001A21B0">
            <w:pPr>
              <w:pStyle w:val="TableParagraph"/>
              <w:rPr>
                <w:sz w:val="12"/>
              </w:rPr>
            </w:pPr>
          </w:p>
        </w:tc>
        <w:tc>
          <w:tcPr>
            <w:tcW w:w="784" w:type="dxa"/>
            <w:tcBorders>
              <w:bottom w:val="single" w:sz="12" w:space="0" w:color="000000"/>
            </w:tcBorders>
          </w:tcPr>
          <w:p w14:paraId="4B5FF44C" w14:textId="77777777" w:rsidR="001A21B0" w:rsidRDefault="001A21B0">
            <w:pPr>
              <w:pStyle w:val="TableParagraph"/>
              <w:rPr>
                <w:sz w:val="12"/>
              </w:rPr>
            </w:pPr>
          </w:p>
        </w:tc>
        <w:tc>
          <w:tcPr>
            <w:tcW w:w="822" w:type="dxa"/>
            <w:tcBorders>
              <w:bottom w:val="single" w:sz="12" w:space="0" w:color="000000"/>
            </w:tcBorders>
          </w:tcPr>
          <w:p w14:paraId="3B2BDE01" w14:textId="77777777" w:rsidR="001A21B0" w:rsidRDefault="001A21B0">
            <w:pPr>
              <w:pStyle w:val="TableParagraph"/>
              <w:rPr>
                <w:sz w:val="12"/>
              </w:rPr>
            </w:pPr>
          </w:p>
        </w:tc>
        <w:tc>
          <w:tcPr>
            <w:tcW w:w="895" w:type="dxa"/>
            <w:tcBorders>
              <w:bottom w:val="single" w:sz="12" w:space="0" w:color="000000"/>
            </w:tcBorders>
          </w:tcPr>
          <w:p w14:paraId="1CF09067" w14:textId="77777777" w:rsidR="001A21B0" w:rsidRDefault="001D6C68">
            <w:pPr>
              <w:pStyle w:val="TableParagraph"/>
              <w:spacing w:before="96"/>
              <w:ind w:left="1" w:right="1"/>
              <w:jc w:val="center"/>
              <w:rPr>
                <w:sz w:val="13"/>
              </w:rPr>
            </w:pPr>
            <w:r>
              <w:rPr>
                <w:spacing w:val="-10"/>
                <w:sz w:val="13"/>
              </w:rPr>
              <w:t>0</w:t>
            </w:r>
          </w:p>
        </w:tc>
        <w:tc>
          <w:tcPr>
            <w:tcW w:w="1149" w:type="dxa"/>
            <w:tcBorders>
              <w:bottom w:val="single" w:sz="12" w:space="0" w:color="000000"/>
            </w:tcBorders>
          </w:tcPr>
          <w:p w14:paraId="53E07032" w14:textId="77777777" w:rsidR="001A21B0" w:rsidRDefault="001A21B0">
            <w:pPr>
              <w:pStyle w:val="TableParagraph"/>
              <w:rPr>
                <w:sz w:val="12"/>
              </w:rPr>
            </w:pPr>
          </w:p>
        </w:tc>
      </w:tr>
      <w:tr w:rsidR="001A21B0" w14:paraId="098F9F0B" w14:textId="77777777">
        <w:trPr>
          <w:trHeight w:val="137"/>
        </w:trPr>
        <w:tc>
          <w:tcPr>
            <w:tcW w:w="658" w:type="dxa"/>
            <w:vMerge/>
            <w:tcBorders>
              <w:top w:val="nil"/>
              <w:bottom w:val="single" w:sz="12" w:space="0" w:color="000000"/>
            </w:tcBorders>
          </w:tcPr>
          <w:p w14:paraId="15D5EF9D" w14:textId="77777777" w:rsidR="001A21B0" w:rsidRDefault="001A21B0">
            <w:pPr>
              <w:rPr>
                <w:sz w:val="2"/>
                <w:szCs w:val="2"/>
              </w:rPr>
            </w:pPr>
          </w:p>
        </w:tc>
        <w:tc>
          <w:tcPr>
            <w:tcW w:w="1835" w:type="dxa"/>
            <w:vMerge/>
            <w:tcBorders>
              <w:top w:val="nil"/>
              <w:bottom w:val="single" w:sz="12" w:space="0" w:color="000000"/>
              <w:right w:val="single" w:sz="12" w:space="0" w:color="000000"/>
            </w:tcBorders>
          </w:tcPr>
          <w:p w14:paraId="4B561AC6" w14:textId="77777777" w:rsidR="001A21B0" w:rsidRDefault="001A21B0">
            <w:pPr>
              <w:rPr>
                <w:sz w:val="2"/>
                <w:szCs w:val="2"/>
              </w:rPr>
            </w:pPr>
          </w:p>
        </w:tc>
        <w:tc>
          <w:tcPr>
            <w:tcW w:w="566" w:type="dxa"/>
            <w:tcBorders>
              <w:top w:val="single" w:sz="12" w:space="0" w:color="000000"/>
              <w:left w:val="single" w:sz="12" w:space="0" w:color="000000"/>
              <w:bottom w:val="single" w:sz="12" w:space="0" w:color="000000"/>
            </w:tcBorders>
            <w:shd w:val="clear" w:color="auto" w:fill="FFF1CC"/>
          </w:tcPr>
          <w:p w14:paraId="414DF55F" w14:textId="77777777" w:rsidR="001A21B0" w:rsidRDefault="001A21B0">
            <w:pPr>
              <w:pStyle w:val="TableParagraph"/>
              <w:rPr>
                <w:sz w:val="8"/>
              </w:rPr>
            </w:pPr>
          </w:p>
        </w:tc>
        <w:tc>
          <w:tcPr>
            <w:tcW w:w="4283" w:type="dxa"/>
            <w:tcBorders>
              <w:top w:val="single" w:sz="12" w:space="0" w:color="000000"/>
              <w:bottom w:val="single" w:sz="12" w:space="0" w:color="000000"/>
            </w:tcBorders>
            <w:shd w:val="clear" w:color="auto" w:fill="FFF1CC"/>
          </w:tcPr>
          <w:p w14:paraId="66CB1660" w14:textId="77777777" w:rsidR="001A21B0" w:rsidRDefault="001D6C68">
            <w:pPr>
              <w:pStyle w:val="TableParagraph"/>
              <w:spacing w:line="118" w:lineRule="exact"/>
              <w:ind w:left="22"/>
              <w:jc w:val="center"/>
              <w:rPr>
                <w:sz w:val="13"/>
              </w:rPr>
            </w:pPr>
            <w:r>
              <w:rPr>
                <w:sz w:val="13"/>
              </w:rPr>
              <w:t>ВСЬОГО</w:t>
            </w:r>
            <w:r>
              <w:rPr>
                <w:spacing w:val="-8"/>
                <w:sz w:val="13"/>
              </w:rPr>
              <w:t xml:space="preserve"> </w:t>
            </w:r>
            <w:r>
              <w:rPr>
                <w:sz w:val="13"/>
              </w:rPr>
              <w:t>ПО</w:t>
            </w:r>
            <w:r>
              <w:rPr>
                <w:spacing w:val="-8"/>
                <w:sz w:val="13"/>
              </w:rPr>
              <w:t xml:space="preserve"> </w:t>
            </w:r>
            <w:r>
              <w:rPr>
                <w:spacing w:val="-2"/>
                <w:sz w:val="13"/>
              </w:rPr>
              <w:t>РОЗДІЛУ</w:t>
            </w:r>
          </w:p>
        </w:tc>
        <w:tc>
          <w:tcPr>
            <w:tcW w:w="1076" w:type="dxa"/>
            <w:tcBorders>
              <w:top w:val="single" w:sz="12" w:space="0" w:color="000000"/>
              <w:bottom w:val="single" w:sz="12" w:space="0" w:color="000000"/>
            </w:tcBorders>
            <w:shd w:val="clear" w:color="auto" w:fill="FFF1CC"/>
          </w:tcPr>
          <w:p w14:paraId="18264B0D" w14:textId="77777777" w:rsidR="001A21B0" w:rsidRDefault="001A21B0">
            <w:pPr>
              <w:pStyle w:val="TableParagraph"/>
              <w:rPr>
                <w:sz w:val="8"/>
              </w:rPr>
            </w:pPr>
          </w:p>
        </w:tc>
        <w:tc>
          <w:tcPr>
            <w:tcW w:w="711" w:type="dxa"/>
            <w:tcBorders>
              <w:top w:val="single" w:sz="12" w:space="0" w:color="000000"/>
              <w:bottom w:val="single" w:sz="12" w:space="0" w:color="000000"/>
            </w:tcBorders>
            <w:shd w:val="clear" w:color="auto" w:fill="FFF1CC"/>
          </w:tcPr>
          <w:p w14:paraId="1019F3F6" w14:textId="77777777" w:rsidR="001A21B0" w:rsidRDefault="001A21B0">
            <w:pPr>
              <w:pStyle w:val="TableParagraph"/>
              <w:rPr>
                <w:sz w:val="8"/>
              </w:rPr>
            </w:pPr>
          </w:p>
        </w:tc>
        <w:tc>
          <w:tcPr>
            <w:tcW w:w="1086" w:type="dxa"/>
            <w:tcBorders>
              <w:top w:val="single" w:sz="12" w:space="0" w:color="000000"/>
              <w:bottom w:val="single" w:sz="12" w:space="0" w:color="000000"/>
            </w:tcBorders>
            <w:shd w:val="clear" w:color="auto" w:fill="FFF1CC"/>
          </w:tcPr>
          <w:p w14:paraId="4EB0EDB9" w14:textId="77777777" w:rsidR="001A21B0" w:rsidRDefault="001A21B0">
            <w:pPr>
              <w:pStyle w:val="TableParagraph"/>
              <w:rPr>
                <w:sz w:val="8"/>
              </w:rPr>
            </w:pPr>
          </w:p>
        </w:tc>
        <w:tc>
          <w:tcPr>
            <w:tcW w:w="1389" w:type="dxa"/>
            <w:tcBorders>
              <w:top w:val="single" w:sz="12" w:space="0" w:color="000000"/>
              <w:bottom w:val="single" w:sz="12" w:space="0" w:color="000000"/>
            </w:tcBorders>
            <w:shd w:val="clear" w:color="auto" w:fill="FFF1CC"/>
          </w:tcPr>
          <w:p w14:paraId="749CA560" w14:textId="77777777" w:rsidR="001A21B0" w:rsidRDefault="001A21B0">
            <w:pPr>
              <w:pStyle w:val="TableParagraph"/>
              <w:rPr>
                <w:sz w:val="8"/>
              </w:rPr>
            </w:pPr>
          </w:p>
        </w:tc>
        <w:tc>
          <w:tcPr>
            <w:tcW w:w="851" w:type="dxa"/>
            <w:tcBorders>
              <w:top w:val="single" w:sz="12" w:space="0" w:color="000000"/>
              <w:bottom w:val="single" w:sz="12" w:space="0" w:color="000000"/>
            </w:tcBorders>
            <w:shd w:val="clear" w:color="auto" w:fill="FFF1CC"/>
          </w:tcPr>
          <w:p w14:paraId="3881458B" w14:textId="77777777" w:rsidR="001A21B0" w:rsidRDefault="001D6C68">
            <w:pPr>
              <w:pStyle w:val="TableParagraph"/>
              <w:spacing w:line="118" w:lineRule="exact"/>
              <w:ind w:left="15" w:right="3"/>
              <w:jc w:val="center"/>
              <w:rPr>
                <w:sz w:val="13"/>
              </w:rPr>
            </w:pPr>
            <w:r>
              <w:rPr>
                <w:spacing w:val="-10"/>
                <w:sz w:val="13"/>
              </w:rPr>
              <w:t>0</w:t>
            </w:r>
          </w:p>
        </w:tc>
        <w:tc>
          <w:tcPr>
            <w:tcW w:w="784" w:type="dxa"/>
            <w:tcBorders>
              <w:top w:val="single" w:sz="12" w:space="0" w:color="000000"/>
              <w:bottom w:val="single" w:sz="12" w:space="0" w:color="000000"/>
            </w:tcBorders>
            <w:shd w:val="clear" w:color="auto" w:fill="FFF1CC"/>
          </w:tcPr>
          <w:p w14:paraId="5255AE1A" w14:textId="77777777" w:rsidR="001A21B0" w:rsidRDefault="001D6C68">
            <w:pPr>
              <w:pStyle w:val="TableParagraph"/>
              <w:spacing w:line="118" w:lineRule="exact"/>
              <w:ind w:left="9"/>
              <w:jc w:val="center"/>
              <w:rPr>
                <w:sz w:val="13"/>
              </w:rPr>
            </w:pPr>
            <w:r>
              <w:rPr>
                <w:spacing w:val="-10"/>
                <w:sz w:val="13"/>
              </w:rPr>
              <w:t>0</w:t>
            </w:r>
          </w:p>
        </w:tc>
        <w:tc>
          <w:tcPr>
            <w:tcW w:w="822" w:type="dxa"/>
            <w:tcBorders>
              <w:top w:val="single" w:sz="12" w:space="0" w:color="000000"/>
              <w:bottom w:val="single" w:sz="12" w:space="0" w:color="000000"/>
            </w:tcBorders>
            <w:shd w:val="clear" w:color="auto" w:fill="FFF1CC"/>
          </w:tcPr>
          <w:p w14:paraId="3C04F5A9" w14:textId="77777777" w:rsidR="001A21B0" w:rsidRDefault="001D6C68">
            <w:pPr>
              <w:pStyle w:val="TableParagraph"/>
              <w:spacing w:line="118" w:lineRule="exact"/>
              <w:ind w:left="7"/>
              <w:jc w:val="center"/>
              <w:rPr>
                <w:sz w:val="13"/>
              </w:rPr>
            </w:pPr>
            <w:r>
              <w:rPr>
                <w:spacing w:val="-10"/>
                <w:sz w:val="13"/>
              </w:rPr>
              <w:t>0</w:t>
            </w:r>
          </w:p>
        </w:tc>
        <w:tc>
          <w:tcPr>
            <w:tcW w:w="895" w:type="dxa"/>
            <w:tcBorders>
              <w:top w:val="single" w:sz="12" w:space="0" w:color="000000"/>
              <w:bottom w:val="single" w:sz="12" w:space="0" w:color="000000"/>
            </w:tcBorders>
            <w:shd w:val="clear" w:color="auto" w:fill="FFF1CC"/>
          </w:tcPr>
          <w:p w14:paraId="2551228C" w14:textId="77777777" w:rsidR="001A21B0" w:rsidRDefault="001D6C68">
            <w:pPr>
              <w:pStyle w:val="TableParagraph"/>
              <w:spacing w:line="118" w:lineRule="exact"/>
              <w:ind w:left="1" w:right="1"/>
              <w:jc w:val="center"/>
              <w:rPr>
                <w:sz w:val="13"/>
              </w:rPr>
            </w:pPr>
            <w:r>
              <w:rPr>
                <w:spacing w:val="-10"/>
                <w:sz w:val="13"/>
              </w:rPr>
              <w:t>0</w:t>
            </w:r>
          </w:p>
        </w:tc>
        <w:tc>
          <w:tcPr>
            <w:tcW w:w="1149" w:type="dxa"/>
            <w:tcBorders>
              <w:top w:val="single" w:sz="12" w:space="0" w:color="000000"/>
              <w:bottom w:val="single" w:sz="12" w:space="0" w:color="000000"/>
            </w:tcBorders>
            <w:shd w:val="clear" w:color="auto" w:fill="FFF1CC"/>
          </w:tcPr>
          <w:p w14:paraId="34A719A5" w14:textId="77777777" w:rsidR="001A21B0" w:rsidRDefault="001D6C68">
            <w:pPr>
              <w:pStyle w:val="TableParagraph"/>
              <w:spacing w:line="118" w:lineRule="exact"/>
              <w:ind w:left="1"/>
              <w:jc w:val="center"/>
              <w:rPr>
                <w:sz w:val="13"/>
              </w:rPr>
            </w:pPr>
            <w:r>
              <w:rPr>
                <w:spacing w:val="-10"/>
                <w:sz w:val="13"/>
              </w:rPr>
              <w:t>0</w:t>
            </w:r>
          </w:p>
        </w:tc>
      </w:tr>
      <w:tr w:rsidR="001A21B0" w14:paraId="1849D8D6" w14:textId="77777777">
        <w:trPr>
          <w:trHeight w:val="138"/>
        </w:trPr>
        <w:tc>
          <w:tcPr>
            <w:tcW w:w="658" w:type="dxa"/>
            <w:tcBorders>
              <w:top w:val="single" w:sz="12" w:space="0" w:color="000000"/>
              <w:left w:val="single" w:sz="12" w:space="0" w:color="000000"/>
              <w:bottom w:val="single" w:sz="12" w:space="0" w:color="000000"/>
            </w:tcBorders>
            <w:shd w:val="clear" w:color="auto" w:fill="DDEBF7"/>
          </w:tcPr>
          <w:p w14:paraId="65D52323" w14:textId="77777777" w:rsidR="001A21B0" w:rsidRDefault="001A21B0">
            <w:pPr>
              <w:pStyle w:val="TableParagraph"/>
              <w:rPr>
                <w:sz w:val="8"/>
              </w:rPr>
            </w:pPr>
          </w:p>
        </w:tc>
        <w:tc>
          <w:tcPr>
            <w:tcW w:w="1835" w:type="dxa"/>
            <w:tcBorders>
              <w:top w:val="single" w:sz="12" w:space="0" w:color="000000"/>
              <w:bottom w:val="single" w:sz="12" w:space="0" w:color="000000"/>
            </w:tcBorders>
            <w:shd w:val="clear" w:color="auto" w:fill="DDEBF7"/>
          </w:tcPr>
          <w:p w14:paraId="3CB1F41F" w14:textId="77777777" w:rsidR="001A21B0" w:rsidRDefault="001A21B0">
            <w:pPr>
              <w:pStyle w:val="TableParagraph"/>
              <w:rPr>
                <w:sz w:val="8"/>
              </w:rPr>
            </w:pPr>
          </w:p>
        </w:tc>
        <w:tc>
          <w:tcPr>
            <w:tcW w:w="566" w:type="dxa"/>
            <w:tcBorders>
              <w:top w:val="single" w:sz="12" w:space="0" w:color="000000"/>
              <w:bottom w:val="single" w:sz="12" w:space="0" w:color="000000"/>
            </w:tcBorders>
            <w:shd w:val="clear" w:color="auto" w:fill="DDEBF7"/>
          </w:tcPr>
          <w:p w14:paraId="11EF0D26" w14:textId="77777777" w:rsidR="001A21B0" w:rsidRDefault="001A21B0">
            <w:pPr>
              <w:pStyle w:val="TableParagraph"/>
              <w:rPr>
                <w:sz w:val="8"/>
              </w:rPr>
            </w:pPr>
          </w:p>
        </w:tc>
        <w:tc>
          <w:tcPr>
            <w:tcW w:w="4283" w:type="dxa"/>
            <w:tcBorders>
              <w:top w:val="single" w:sz="12" w:space="0" w:color="000000"/>
              <w:bottom w:val="single" w:sz="12" w:space="0" w:color="000000"/>
            </w:tcBorders>
            <w:shd w:val="clear" w:color="auto" w:fill="DDEBF7"/>
          </w:tcPr>
          <w:p w14:paraId="1AD83403" w14:textId="77777777" w:rsidR="001A21B0" w:rsidRDefault="001D6C68">
            <w:pPr>
              <w:pStyle w:val="TableParagraph"/>
              <w:spacing w:line="118" w:lineRule="exact"/>
              <w:ind w:left="1442"/>
              <w:rPr>
                <w:sz w:val="13"/>
              </w:rPr>
            </w:pPr>
            <w:r>
              <w:rPr>
                <w:sz w:val="13"/>
              </w:rPr>
              <w:t>ВСЬОГО</w:t>
            </w:r>
            <w:r>
              <w:rPr>
                <w:spacing w:val="-8"/>
                <w:sz w:val="13"/>
              </w:rPr>
              <w:t xml:space="preserve"> </w:t>
            </w:r>
            <w:r>
              <w:rPr>
                <w:sz w:val="13"/>
              </w:rPr>
              <w:t>ПО</w:t>
            </w:r>
            <w:r>
              <w:rPr>
                <w:spacing w:val="-8"/>
                <w:sz w:val="13"/>
              </w:rPr>
              <w:t xml:space="preserve"> </w:t>
            </w:r>
            <w:r>
              <w:rPr>
                <w:spacing w:val="-2"/>
                <w:sz w:val="13"/>
              </w:rPr>
              <w:t>ПРОГРАМІ</w:t>
            </w:r>
          </w:p>
        </w:tc>
        <w:tc>
          <w:tcPr>
            <w:tcW w:w="1076" w:type="dxa"/>
            <w:tcBorders>
              <w:top w:val="single" w:sz="12" w:space="0" w:color="000000"/>
              <w:bottom w:val="single" w:sz="12" w:space="0" w:color="000000"/>
            </w:tcBorders>
            <w:shd w:val="clear" w:color="auto" w:fill="DDEBF7"/>
          </w:tcPr>
          <w:p w14:paraId="73501C52" w14:textId="77777777" w:rsidR="001A21B0" w:rsidRDefault="001A21B0">
            <w:pPr>
              <w:pStyle w:val="TableParagraph"/>
              <w:rPr>
                <w:sz w:val="8"/>
              </w:rPr>
            </w:pPr>
          </w:p>
        </w:tc>
        <w:tc>
          <w:tcPr>
            <w:tcW w:w="711" w:type="dxa"/>
            <w:tcBorders>
              <w:top w:val="single" w:sz="12" w:space="0" w:color="000000"/>
              <w:bottom w:val="single" w:sz="12" w:space="0" w:color="000000"/>
            </w:tcBorders>
            <w:shd w:val="clear" w:color="auto" w:fill="DDEBF7"/>
          </w:tcPr>
          <w:p w14:paraId="635B6FB2" w14:textId="77777777" w:rsidR="001A21B0" w:rsidRDefault="001A21B0">
            <w:pPr>
              <w:pStyle w:val="TableParagraph"/>
              <w:rPr>
                <w:sz w:val="8"/>
              </w:rPr>
            </w:pPr>
          </w:p>
        </w:tc>
        <w:tc>
          <w:tcPr>
            <w:tcW w:w="1086" w:type="dxa"/>
            <w:tcBorders>
              <w:top w:val="single" w:sz="12" w:space="0" w:color="000000"/>
              <w:bottom w:val="single" w:sz="12" w:space="0" w:color="000000"/>
            </w:tcBorders>
            <w:shd w:val="clear" w:color="auto" w:fill="DDEBF7"/>
          </w:tcPr>
          <w:p w14:paraId="45D8EDE2" w14:textId="77777777" w:rsidR="001A21B0" w:rsidRDefault="001A21B0">
            <w:pPr>
              <w:pStyle w:val="TableParagraph"/>
              <w:rPr>
                <w:sz w:val="8"/>
              </w:rPr>
            </w:pPr>
          </w:p>
        </w:tc>
        <w:tc>
          <w:tcPr>
            <w:tcW w:w="1389" w:type="dxa"/>
            <w:tcBorders>
              <w:top w:val="single" w:sz="12" w:space="0" w:color="000000"/>
              <w:bottom w:val="single" w:sz="12" w:space="0" w:color="000000"/>
            </w:tcBorders>
            <w:shd w:val="clear" w:color="auto" w:fill="DDEBF7"/>
          </w:tcPr>
          <w:p w14:paraId="2E2AD85C" w14:textId="77777777" w:rsidR="001A21B0" w:rsidRDefault="001A21B0">
            <w:pPr>
              <w:pStyle w:val="TableParagraph"/>
              <w:rPr>
                <w:sz w:val="8"/>
              </w:rPr>
            </w:pPr>
          </w:p>
        </w:tc>
        <w:tc>
          <w:tcPr>
            <w:tcW w:w="851" w:type="dxa"/>
            <w:tcBorders>
              <w:top w:val="single" w:sz="12" w:space="0" w:color="000000"/>
              <w:bottom w:val="single" w:sz="12" w:space="0" w:color="000000"/>
            </w:tcBorders>
            <w:shd w:val="clear" w:color="auto" w:fill="DDEBF7"/>
          </w:tcPr>
          <w:p w14:paraId="3CBB126B" w14:textId="77777777" w:rsidR="001A21B0" w:rsidRDefault="001D6C68">
            <w:pPr>
              <w:pStyle w:val="TableParagraph"/>
              <w:spacing w:line="118" w:lineRule="exact"/>
              <w:ind w:left="15"/>
              <w:jc w:val="center"/>
              <w:rPr>
                <w:b/>
                <w:sz w:val="13"/>
              </w:rPr>
            </w:pPr>
            <w:r>
              <w:rPr>
                <w:b/>
                <w:spacing w:val="-5"/>
                <w:sz w:val="13"/>
              </w:rPr>
              <w:t>200</w:t>
            </w:r>
          </w:p>
        </w:tc>
        <w:tc>
          <w:tcPr>
            <w:tcW w:w="784" w:type="dxa"/>
            <w:tcBorders>
              <w:top w:val="single" w:sz="12" w:space="0" w:color="000000"/>
              <w:bottom w:val="single" w:sz="12" w:space="0" w:color="000000"/>
            </w:tcBorders>
            <w:shd w:val="clear" w:color="auto" w:fill="DDEBF7"/>
          </w:tcPr>
          <w:p w14:paraId="6FBE7A45" w14:textId="77777777" w:rsidR="001A21B0" w:rsidRDefault="001D6C68">
            <w:pPr>
              <w:pStyle w:val="TableParagraph"/>
              <w:spacing w:line="118" w:lineRule="exact"/>
              <w:ind w:left="9"/>
              <w:jc w:val="center"/>
              <w:rPr>
                <w:b/>
                <w:sz w:val="13"/>
              </w:rPr>
            </w:pPr>
            <w:r>
              <w:rPr>
                <w:b/>
                <w:spacing w:val="-10"/>
                <w:sz w:val="13"/>
              </w:rPr>
              <w:t>0</w:t>
            </w:r>
          </w:p>
        </w:tc>
        <w:tc>
          <w:tcPr>
            <w:tcW w:w="822" w:type="dxa"/>
            <w:tcBorders>
              <w:top w:val="single" w:sz="12" w:space="0" w:color="000000"/>
              <w:bottom w:val="single" w:sz="12" w:space="0" w:color="000000"/>
            </w:tcBorders>
            <w:shd w:val="clear" w:color="auto" w:fill="DDEBF7"/>
          </w:tcPr>
          <w:p w14:paraId="79659C61" w14:textId="77777777" w:rsidR="001A21B0" w:rsidRDefault="001D6C68">
            <w:pPr>
              <w:pStyle w:val="TableParagraph"/>
              <w:spacing w:line="118" w:lineRule="exact"/>
              <w:ind w:left="7"/>
              <w:jc w:val="center"/>
              <w:rPr>
                <w:b/>
                <w:sz w:val="13"/>
              </w:rPr>
            </w:pPr>
            <w:r>
              <w:rPr>
                <w:b/>
                <w:spacing w:val="-10"/>
                <w:sz w:val="13"/>
              </w:rPr>
              <w:t>0</w:t>
            </w:r>
          </w:p>
        </w:tc>
        <w:tc>
          <w:tcPr>
            <w:tcW w:w="895" w:type="dxa"/>
            <w:tcBorders>
              <w:top w:val="single" w:sz="12" w:space="0" w:color="000000"/>
              <w:bottom w:val="single" w:sz="12" w:space="0" w:color="000000"/>
            </w:tcBorders>
            <w:shd w:val="clear" w:color="auto" w:fill="DDEBF7"/>
          </w:tcPr>
          <w:p w14:paraId="4A2D240F" w14:textId="77777777" w:rsidR="001A21B0" w:rsidRDefault="001D6C68">
            <w:pPr>
              <w:pStyle w:val="TableParagraph"/>
              <w:spacing w:line="118" w:lineRule="exact"/>
              <w:ind w:left="1"/>
              <w:jc w:val="center"/>
              <w:rPr>
                <w:b/>
                <w:sz w:val="13"/>
              </w:rPr>
            </w:pPr>
            <w:r>
              <w:rPr>
                <w:b/>
                <w:spacing w:val="-5"/>
                <w:sz w:val="13"/>
              </w:rPr>
              <w:t>200</w:t>
            </w:r>
          </w:p>
        </w:tc>
        <w:tc>
          <w:tcPr>
            <w:tcW w:w="1149" w:type="dxa"/>
            <w:tcBorders>
              <w:top w:val="single" w:sz="12" w:space="0" w:color="000000"/>
              <w:bottom w:val="single" w:sz="12" w:space="0" w:color="000000"/>
              <w:right w:val="single" w:sz="12" w:space="0" w:color="000000"/>
            </w:tcBorders>
            <w:shd w:val="clear" w:color="auto" w:fill="DDEBF7"/>
          </w:tcPr>
          <w:p w14:paraId="40CD1FCD" w14:textId="77777777" w:rsidR="001A21B0" w:rsidRDefault="001A21B0">
            <w:pPr>
              <w:pStyle w:val="TableParagraph"/>
              <w:rPr>
                <w:sz w:val="8"/>
              </w:rPr>
            </w:pPr>
          </w:p>
        </w:tc>
      </w:tr>
    </w:tbl>
    <w:p w14:paraId="641049A7" w14:textId="6906270E" w:rsidR="001A21B0" w:rsidRPr="00F96599" w:rsidRDefault="00F96599">
      <w:pPr>
        <w:tabs>
          <w:tab w:val="left" w:pos="10702"/>
        </w:tabs>
        <w:spacing w:before="161"/>
        <w:ind w:left="4643"/>
        <w:rPr>
          <w:b/>
          <w:position w:val="1"/>
          <w:sz w:val="16"/>
          <w:szCs w:val="16"/>
        </w:rPr>
      </w:pPr>
      <w:r w:rsidRPr="00F96599">
        <w:rPr>
          <w:b/>
          <w:sz w:val="16"/>
          <w:szCs w:val="16"/>
        </w:rPr>
        <w:t>В.о. сільського</w:t>
      </w:r>
      <w:r w:rsidRPr="00F96599">
        <w:rPr>
          <w:b/>
          <w:spacing w:val="-17"/>
          <w:sz w:val="16"/>
          <w:szCs w:val="16"/>
        </w:rPr>
        <w:t xml:space="preserve"> </w:t>
      </w:r>
      <w:r w:rsidRPr="00F96599">
        <w:rPr>
          <w:b/>
          <w:spacing w:val="-2"/>
          <w:sz w:val="16"/>
          <w:szCs w:val="16"/>
        </w:rPr>
        <w:t>голови</w:t>
      </w:r>
      <w:r w:rsidRPr="00F96599">
        <w:rPr>
          <w:b/>
          <w:sz w:val="16"/>
          <w:szCs w:val="16"/>
        </w:rPr>
        <w:t xml:space="preserve">                       </w:t>
      </w:r>
      <w:r>
        <w:rPr>
          <w:b/>
          <w:sz w:val="16"/>
          <w:szCs w:val="16"/>
        </w:rPr>
        <w:t xml:space="preserve">                    </w:t>
      </w:r>
      <w:r w:rsidRPr="00F96599">
        <w:rPr>
          <w:b/>
          <w:sz w:val="16"/>
          <w:szCs w:val="16"/>
        </w:rPr>
        <w:t xml:space="preserve">                            Андрій СЕРЕБРІЙ</w:t>
      </w:r>
    </w:p>
    <w:p w14:paraId="5FE6898C" w14:textId="77777777" w:rsidR="001A21B0" w:rsidRDefault="001A21B0">
      <w:pPr>
        <w:rPr>
          <w:b/>
          <w:position w:val="1"/>
          <w:sz w:val="16"/>
        </w:rPr>
        <w:sectPr w:rsidR="001A21B0">
          <w:type w:val="continuous"/>
          <w:pgSz w:w="16840" w:h="11910" w:orient="landscape"/>
          <w:pgMar w:top="840" w:right="283" w:bottom="280" w:left="283" w:header="720" w:footer="720" w:gutter="0"/>
          <w:cols w:space="720"/>
        </w:sectPr>
      </w:pPr>
    </w:p>
    <w:p w14:paraId="2A379FB2" w14:textId="77777777" w:rsidR="001A21B0" w:rsidRDefault="001D6C68">
      <w:pPr>
        <w:spacing w:before="68"/>
        <w:ind w:left="6136"/>
        <w:rPr>
          <w:sz w:val="10"/>
        </w:rPr>
      </w:pPr>
      <w:r>
        <w:rPr>
          <w:sz w:val="10"/>
        </w:rPr>
        <w:lastRenderedPageBreak/>
        <w:t>Додаток</w:t>
      </w:r>
      <w:r>
        <w:rPr>
          <w:spacing w:val="-2"/>
          <w:sz w:val="10"/>
        </w:rPr>
        <w:t xml:space="preserve"> </w:t>
      </w:r>
      <w:r>
        <w:rPr>
          <w:sz w:val="10"/>
        </w:rPr>
        <w:t>№</w:t>
      </w:r>
      <w:r>
        <w:rPr>
          <w:spacing w:val="-2"/>
          <w:sz w:val="10"/>
        </w:rPr>
        <w:t xml:space="preserve"> </w:t>
      </w:r>
      <w:r>
        <w:rPr>
          <w:spacing w:val="-10"/>
          <w:sz w:val="10"/>
        </w:rPr>
        <w:t>2</w:t>
      </w:r>
    </w:p>
    <w:p w14:paraId="32F62F5B" w14:textId="77777777" w:rsidR="001A21B0" w:rsidRDefault="001D6C68">
      <w:pPr>
        <w:spacing w:before="14" w:line="271" w:lineRule="auto"/>
        <w:ind w:left="6136" w:right="7047"/>
        <w:rPr>
          <w:sz w:val="10"/>
        </w:rPr>
      </w:pPr>
      <w:r>
        <w:rPr>
          <w:sz w:val="10"/>
        </w:rPr>
        <w:t>до</w:t>
      </w:r>
      <w:r>
        <w:rPr>
          <w:spacing w:val="-2"/>
          <w:sz w:val="10"/>
        </w:rPr>
        <w:t xml:space="preserve"> </w:t>
      </w:r>
      <w:r>
        <w:rPr>
          <w:sz w:val="10"/>
        </w:rPr>
        <w:t>Програми</w:t>
      </w:r>
      <w:r>
        <w:rPr>
          <w:spacing w:val="-5"/>
          <w:sz w:val="10"/>
        </w:rPr>
        <w:t xml:space="preserve"> </w:t>
      </w:r>
      <w:r>
        <w:rPr>
          <w:sz w:val="10"/>
        </w:rPr>
        <w:t>у</w:t>
      </w:r>
      <w:r>
        <w:rPr>
          <w:spacing w:val="-9"/>
          <w:sz w:val="10"/>
        </w:rPr>
        <w:t xml:space="preserve"> </w:t>
      </w:r>
      <w:r>
        <w:rPr>
          <w:sz w:val="10"/>
        </w:rPr>
        <w:t>редакції</w:t>
      </w:r>
      <w:r>
        <w:rPr>
          <w:spacing w:val="-3"/>
          <w:sz w:val="10"/>
        </w:rPr>
        <w:t xml:space="preserve"> </w:t>
      </w:r>
      <w:r>
        <w:rPr>
          <w:sz w:val="10"/>
        </w:rPr>
        <w:t>рішення</w:t>
      </w:r>
      <w:r>
        <w:rPr>
          <w:spacing w:val="-2"/>
          <w:sz w:val="10"/>
        </w:rPr>
        <w:t xml:space="preserve"> </w:t>
      </w:r>
      <w:r>
        <w:rPr>
          <w:sz w:val="10"/>
        </w:rPr>
        <w:t>Фонтанської</w:t>
      </w:r>
      <w:r>
        <w:rPr>
          <w:spacing w:val="-3"/>
          <w:sz w:val="10"/>
        </w:rPr>
        <w:t xml:space="preserve"> </w:t>
      </w:r>
      <w:r>
        <w:rPr>
          <w:sz w:val="10"/>
        </w:rPr>
        <w:t>сільської</w:t>
      </w:r>
      <w:r>
        <w:rPr>
          <w:spacing w:val="-3"/>
          <w:sz w:val="10"/>
        </w:rPr>
        <w:t xml:space="preserve"> </w:t>
      </w:r>
      <w:r>
        <w:rPr>
          <w:sz w:val="10"/>
        </w:rPr>
        <w:t>ради</w:t>
      </w:r>
      <w:r>
        <w:rPr>
          <w:spacing w:val="18"/>
          <w:sz w:val="10"/>
        </w:rPr>
        <w:t xml:space="preserve"> </w:t>
      </w:r>
      <w:r>
        <w:rPr>
          <w:sz w:val="10"/>
        </w:rPr>
        <w:t>№</w:t>
      </w:r>
      <w:r>
        <w:rPr>
          <w:spacing w:val="-4"/>
          <w:sz w:val="10"/>
        </w:rPr>
        <w:t xml:space="preserve"> </w:t>
      </w:r>
      <w:r>
        <w:rPr>
          <w:sz w:val="10"/>
        </w:rPr>
        <w:t>2707-</w:t>
      </w:r>
      <w:r>
        <w:rPr>
          <w:spacing w:val="40"/>
          <w:sz w:val="10"/>
        </w:rPr>
        <w:t xml:space="preserve"> </w:t>
      </w:r>
      <w:r>
        <w:rPr>
          <w:sz w:val="10"/>
        </w:rPr>
        <w:t>VIIІ від 24.12.2024</w:t>
      </w:r>
      <w:r>
        <w:rPr>
          <w:spacing w:val="40"/>
          <w:sz w:val="10"/>
        </w:rPr>
        <w:t xml:space="preserve"> </w:t>
      </w:r>
      <w:r>
        <w:rPr>
          <w:sz w:val="10"/>
        </w:rPr>
        <w:t>року</w:t>
      </w:r>
    </w:p>
    <w:p w14:paraId="298378AC" w14:textId="77777777" w:rsidR="001A21B0" w:rsidRDefault="001D6C68">
      <w:pPr>
        <w:spacing w:before="134" w:after="4"/>
        <w:ind w:left="3663"/>
        <w:rPr>
          <w:b/>
          <w:sz w:val="12"/>
        </w:rPr>
      </w:pPr>
      <w:r>
        <w:rPr>
          <w:b/>
          <w:spacing w:val="-4"/>
          <w:sz w:val="12"/>
        </w:rPr>
        <w:t>Показники</w:t>
      </w:r>
      <w:r>
        <w:rPr>
          <w:b/>
          <w:spacing w:val="15"/>
          <w:sz w:val="12"/>
        </w:rPr>
        <w:t xml:space="preserve"> </w:t>
      </w:r>
      <w:r>
        <w:rPr>
          <w:b/>
          <w:spacing w:val="-4"/>
          <w:sz w:val="12"/>
        </w:rPr>
        <w:t>результативності</w:t>
      </w:r>
      <w:r>
        <w:rPr>
          <w:b/>
          <w:spacing w:val="21"/>
          <w:sz w:val="12"/>
        </w:rPr>
        <w:t xml:space="preserve"> </w:t>
      </w:r>
      <w:r>
        <w:rPr>
          <w:b/>
          <w:spacing w:val="-4"/>
          <w:sz w:val="12"/>
        </w:rPr>
        <w:t>Програми</w:t>
      </w:r>
    </w:p>
    <w:tbl>
      <w:tblPr>
        <w:tblStyle w:val="TableNormal"/>
        <w:tblW w:w="0" w:type="auto"/>
        <w:tblInd w:w="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3688"/>
        <w:gridCol w:w="562"/>
        <w:gridCol w:w="690"/>
        <w:gridCol w:w="737"/>
        <w:gridCol w:w="696"/>
        <w:gridCol w:w="724"/>
        <w:gridCol w:w="486"/>
        <w:gridCol w:w="490"/>
      </w:tblGrid>
      <w:tr w:rsidR="001A21B0" w14:paraId="3C350D6F" w14:textId="77777777">
        <w:trPr>
          <w:trHeight w:val="114"/>
        </w:trPr>
        <w:tc>
          <w:tcPr>
            <w:tcW w:w="509" w:type="dxa"/>
            <w:vMerge w:val="restart"/>
          </w:tcPr>
          <w:p w14:paraId="33B92452" w14:textId="77777777" w:rsidR="001A21B0" w:rsidRDefault="001A21B0">
            <w:pPr>
              <w:pStyle w:val="TableParagraph"/>
              <w:spacing w:before="81"/>
              <w:rPr>
                <w:b/>
                <w:sz w:val="9"/>
              </w:rPr>
            </w:pPr>
          </w:p>
          <w:p w14:paraId="60B31C5A" w14:textId="77777777" w:rsidR="001A21B0" w:rsidRDefault="001D6C68">
            <w:pPr>
              <w:pStyle w:val="TableParagraph"/>
              <w:ind w:left="10"/>
              <w:jc w:val="center"/>
              <w:rPr>
                <w:sz w:val="9"/>
              </w:rPr>
            </w:pPr>
            <w:r>
              <w:rPr>
                <w:spacing w:val="-10"/>
                <w:sz w:val="9"/>
              </w:rPr>
              <w:t>№</w:t>
            </w:r>
          </w:p>
        </w:tc>
        <w:tc>
          <w:tcPr>
            <w:tcW w:w="3688" w:type="dxa"/>
            <w:vMerge w:val="restart"/>
          </w:tcPr>
          <w:p w14:paraId="52539C3C" w14:textId="77777777" w:rsidR="001A21B0" w:rsidRDefault="001A21B0">
            <w:pPr>
              <w:pStyle w:val="TableParagraph"/>
              <w:spacing w:before="85"/>
              <w:rPr>
                <w:b/>
                <w:sz w:val="9"/>
              </w:rPr>
            </w:pPr>
          </w:p>
          <w:p w14:paraId="6C9D8715" w14:textId="77777777" w:rsidR="001A21B0" w:rsidRDefault="001D6C68">
            <w:pPr>
              <w:pStyle w:val="TableParagraph"/>
              <w:spacing w:before="1"/>
              <w:ind w:left="5"/>
              <w:jc w:val="center"/>
              <w:rPr>
                <w:b/>
                <w:sz w:val="9"/>
              </w:rPr>
            </w:pPr>
            <w:r>
              <w:rPr>
                <w:b/>
                <w:sz w:val="9"/>
              </w:rPr>
              <w:t>Назва</w:t>
            </w:r>
            <w:r>
              <w:rPr>
                <w:b/>
                <w:spacing w:val="2"/>
                <w:sz w:val="9"/>
              </w:rPr>
              <w:t xml:space="preserve"> </w:t>
            </w:r>
            <w:r>
              <w:rPr>
                <w:b/>
                <w:spacing w:val="-2"/>
                <w:sz w:val="9"/>
              </w:rPr>
              <w:t>показника</w:t>
            </w:r>
          </w:p>
        </w:tc>
        <w:tc>
          <w:tcPr>
            <w:tcW w:w="562" w:type="dxa"/>
            <w:vMerge w:val="restart"/>
          </w:tcPr>
          <w:p w14:paraId="72540FEF" w14:textId="77777777" w:rsidR="001A21B0" w:rsidRDefault="001A21B0">
            <w:pPr>
              <w:pStyle w:val="TableParagraph"/>
              <w:spacing w:before="85"/>
              <w:rPr>
                <w:b/>
                <w:sz w:val="9"/>
              </w:rPr>
            </w:pPr>
          </w:p>
          <w:p w14:paraId="1DF445D4" w14:textId="77777777" w:rsidR="001A21B0" w:rsidRDefault="001D6C68">
            <w:pPr>
              <w:pStyle w:val="TableParagraph"/>
              <w:spacing w:before="1"/>
              <w:ind w:left="90"/>
              <w:rPr>
                <w:b/>
                <w:sz w:val="9"/>
              </w:rPr>
            </w:pPr>
            <w:r>
              <w:rPr>
                <w:b/>
                <w:spacing w:val="-2"/>
                <w:sz w:val="9"/>
              </w:rPr>
              <w:t>Одиниця</w:t>
            </w:r>
          </w:p>
        </w:tc>
        <w:tc>
          <w:tcPr>
            <w:tcW w:w="690" w:type="dxa"/>
            <w:vMerge w:val="restart"/>
          </w:tcPr>
          <w:p w14:paraId="3F278F30" w14:textId="77777777" w:rsidR="001A21B0" w:rsidRDefault="001D6C68">
            <w:pPr>
              <w:pStyle w:val="TableParagraph"/>
              <w:spacing w:before="69" w:line="278" w:lineRule="auto"/>
              <w:ind w:left="2"/>
              <w:jc w:val="center"/>
              <w:rPr>
                <w:b/>
                <w:sz w:val="9"/>
              </w:rPr>
            </w:pPr>
            <w:r>
              <w:rPr>
                <w:b/>
                <w:sz w:val="9"/>
              </w:rPr>
              <w:t>Вихідні</w:t>
            </w:r>
            <w:r>
              <w:rPr>
                <w:b/>
                <w:spacing w:val="-6"/>
                <w:sz w:val="9"/>
              </w:rPr>
              <w:t xml:space="preserve"> </w:t>
            </w:r>
            <w:r>
              <w:rPr>
                <w:b/>
                <w:sz w:val="9"/>
              </w:rPr>
              <w:t>дані</w:t>
            </w:r>
            <w:r>
              <w:rPr>
                <w:b/>
                <w:spacing w:val="-6"/>
                <w:sz w:val="9"/>
              </w:rPr>
              <w:t xml:space="preserve"> </w:t>
            </w:r>
            <w:r>
              <w:rPr>
                <w:b/>
                <w:sz w:val="9"/>
              </w:rPr>
              <w:t>на</w:t>
            </w:r>
            <w:r>
              <w:rPr>
                <w:b/>
                <w:spacing w:val="40"/>
                <w:sz w:val="9"/>
              </w:rPr>
              <w:t xml:space="preserve"> </w:t>
            </w:r>
            <w:r>
              <w:rPr>
                <w:b/>
                <w:sz w:val="9"/>
              </w:rPr>
              <w:t>початок</w:t>
            </w:r>
            <w:r>
              <w:rPr>
                <w:b/>
                <w:spacing w:val="-6"/>
                <w:sz w:val="9"/>
              </w:rPr>
              <w:t xml:space="preserve"> </w:t>
            </w:r>
            <w:r>
              <w:rPr>
                <w:b/>
                <w:sz w:val="9"/>
              </w:rPr>
              <w:t>дії</w:t>
            </w:r>
            <w:r>
              <w:rPr>
                <w:b/>
                <w:spacing w:val="40"/>
                <w:sz w:val="9"/>
              </w:rPr>
              <w:t xml:space="preserve"> </w:t>
            </w:r>
            <w:r>
              <w:rPr>
                <w:b/>
                <w:spacing w:val="-2"/>
                <w:sz w:val="9"/>
              </w:rPr>
              <w:t>програми</w:t>
            </w:r>
          </w:p>
        </w:tc>
        <w:tc>
          <w:tcPr>
            <w:tcW w:w="2157" w:type="dxa"/>
            <w:gridSpan w:val="3"/>
            <w:vMerge w:val="restart"/>
          </w:tcPr>
          <w:p w14:paraId="6BACEE9D" w14:textId="77777777" w:rsidR="001A21B0" w:rsidRDefault="001A21B0">
            <w:pPr>
              <w:pStyle w:val="TableParagraph"/>
              <w:spacing w:before="23"/>
              <w:rPr>
                <w:b/>
                <w:sz w:val="9"/>
              </w:rPr>
            </w:pPr>
          </w:p>
          <w:p w14:paraId="644AF67E" w14:textId="77777777" w:rsidR="001A21B0" w:rsidRDefault="001D6C68">
            <w:pPr>
              <w:pStyle w:val="TableParagraph"/>
              <w:ind w:left="499"/>
              <w:rPr>
                <w:b/>
                <w:sz w:val="9"/>
              </w:rPr>
            </w:pPr>
            <w:r>
              <w:rPr>
                <w:b/>
                <w:sz w:val="9"/>
              </w:rPr>
              <w:t>І</w:t>
            </w:r>
            <w:r>
              <w:rPr>
                <w:b/>
                <w:spacing w:val="1"/>
                <w:sz w:val="9"/>
              </w:rPr>
              <w:t xml:space="preserve"> </w:t>
            </w:r>
            <w:r>
              <w:rPr>
                <w:b/>
                <w:sz w:val="9"/>
              </w:rPr>
              <w:t>етап</w:t>
            </w:r>
            <w:r>
              <w:rPr>
                <w:b/>
                <w:spacing w:val="4"/>
                <w:sz w:val="9"/>
              </w:rPr>
              <w:t xml:space="preserve"> </w:t>
            </w:r>
            <w:r>
              <w:rPr>
                <w:b/>
                <w:sz w:val="9"/>
              </w:rPr>
              <w:t>виконання</w:t>
            </w:r>
            <w:r>
              <w:rPr>
                <w:b/>
                <w:spacing w:val="3"/>
                <w:sz w:val="9"/>
              </w:rPr>
              <w:t xml:space="preserve"> </w:t>
            </w:r>
            <w:r>
              <w:rPr>
                <w:b/>
                <w:spacing w:val="-2"/>
                <w:sz w:val="9"/>
              </w:rPr>
              <w:t>програми</w:t>
            </w:r>
          </w:p>
        </w:tc>
        <w:tc>
          <w:tcPr>
            <w:tcW w:w="486" w:type="dxa"/>
          </w:tcPr>
          <w:p w14:paraId="2ADF2A8C" w14:textId="77777777" w:rsidR="001A21B0" w:rsidRDefault="001D6C68">
            <w:pPr>
              <w:pStyle w:val="TableParagraph"/>
              <w:spacing w:before="11" w:line="83" w:lineRule="exact"/>
              <w:ind w:left="4" w:right="3"/>
              <w:jc w:val="center"/>
              <w:rPr>
                <w:b/>
                <w:sz w:val="9"/>
              </w:rPr>
            </w:pPr>
            <w:r>
              <w:rPr>
                <w:b/>
                <w:sz w:val="9"/>
              </w:rPr>
              <w:t>II</w:t>
            </w:r>
            <w:r>
              <w:rPr>
                <w:b/>
                <w:spacing w:val="-3"/>
                <w:sz w:val="9"/>
              </w:rPr>
              <w:t xml:space="preserve"> </w:t>
            </w:r>
            <w:r>
              <w:rPr>
                <w:b/>
                <w:spacing w:val="-4"/>
                <w:sz w:val="9"/>
              </w:rPr>
              <w:t>етап</w:t>
            </w:r>
          </w:p>
        </w:tc>
        <w:tc>
          <w:tcPr>
            <w:tcW w:w="490" w:type="dxa"/>
          </w:tcPr>
          <w:p w14:paraId="4E70107B" w14:textId="77777777" w:rsidR="001A21B0" w:rsidRDefault="001D6C68">
            <w:pPr>
              <w:pStyle w:val="TableParagraph"/>
              <w:spacing w:before="11" w:line="83" w:lineRule="exact"/>
              <w:ind w:left="9"/>
              <w:jc w:val="center"/>
              <w:rPr>
                <w:b/>
                <w:sz w:val="9"/>
              </w:rPr>
            </w:pPr>
            <w:r>
              <w:rPr>
                <w:b/>
                <w:sz w:val="9"/>
              </w:rPr>
              <w:t>III</w:t>
            </w:r>
            <w:r>
              <w:rPr>
                <w:b/>
                <w:spacing w:val="-4"/>
                <w:sz w:val="9"/>
              </w:rPr>
              <w:t xml:space="preserve"> етап</w:t>
            </w:r>
          </w:p>
        </w:tc>
      </w:tr>
      <w:tr w:rsidR="001A21B0" w14:paraId="4304467D" w14:textId="77777777">
        <w:trPr>
          <w:trHeight w:val="114"/>
        </w:trPr>
        <w:tc>
          <w:tcPr>
            <w:tcW w:w="509" w:type="dxa"/>
            <w:vMerge/>
            <w:tcBorders>
              <w:top w:val="nil"/>
            </w:tcBorders>
          </w:tcPr>
          <w:p w14:paraId="5A51317E" w14:textId="77777777" w:rsidR="001A21B0" w:rsidRDefault="001A21B0">
            <w:pPr>
              <w:rPr>
                <w:sz w:val="2"/>
                <w:szCs w:val="2"/>
              </w:rPr>
            </w:pPr>
          </w:p>
        </w:tc>
        <w:tc>
          <w:tcPr>
            <w:tcW w:w="3688" w:type="dxa"/>
            <w:vMerge/>
            <w:tcBorders>
              <w:top w:val="nil"/>
            </w:tcBorders>
          </w:tcPr>
          <w:p w14:paraId="77E48443" w14:textId="77777777" w:rsidR="001A21B0" w:rsidRDefault="001A21B0">
            <w:pPr>
              <w:rPr>
                <w:sz w:val="2"/>
                <w:szCs w:val="2"/>
              </w:rPr>
            </w:pPr>
          </w:p>
        </w:tc>
        <w:tc>
          <w:tcPr>
            <w:tcW w:w="562" w:type="dxa"/>
            <w:vMerge/>
            <w:tcBorders>
              <w:top w:val="nil"/>
            </w:tcBorders>
          </w:tcPr>
          <w:p w14:paraId="14B30836" w14:textId="77777777" w:rsidR="001A21B0" w:rsidRDefault="001A21B0">
            <w:pPr>
              <w:rPr>
                <w:sz w:val="2"/>
                <w:szCs w:val="2"/>
              </w:rPr>
            </w:pPr>
          </w:p>
        </w:tc>
        <w:tc>
          <w:tcPr>
            <w:tcW w:w="690" w:type="dxa"/>
            <w:vMerge/>
            <w:tcBorders>
              <w:top w:val="nil"/>
            </w:tcBorders>
          </w:tcPr>
          <w:p w14:paraId="334EBB7C" w14:textId="77777777" w:rsidR="001A21B0" w:rsidRDefault="001A21B0">
            <w:pPr>
              <w:rPr>
                <w:sz w:val="2"/>
                <w:szCs w:val="2"/>
              </w:rPr>
            </w:pPr>
          </w:p>
        </w:tc>
        <w:tc>
          <w:tcPr>
            <w:tcW w:w="2157" w:type="dxa"/>
            <w:gridSpan w:val="3"/>
            <w:vMerge/>
            <w:tcBorders>
              <w:top w:val="nil"/>
            </w:tcBorders>
          </w:tcPr>
          <w:p w14:paraId="6E7B62E7" w14:textId="77777777" w:rsidR="001A21B0" w:rsidRDefault="001A21B0">
            <w:pPr>
              <w:rPr>
                <w:sz w:val="2"/>
                <w:szCs w:val="2"/>
              </w:rPr>
            </w:pPr>
          </w:p>
        </w:tc>
        <w:tc>
          <w:tcPr>
            <w:tcW w:w="486" w:type="dxa"/>
          </w:tcPr>
          <w:p w14:paraId="0E8E367A" w14:textId="77777777" w:rsidR="001A21B0" w:rsidRDefault="001D6C68">
            <w:pPr>
              <w:pStyle w:val="TableParagraph"/>
              <w:spacing w:before="11" w:line="83" w:lineRule="exact"/>
              <w:ind w:left="4" w:right="5"/>
              <w:jc w:val="center"/>
              <w:rPr>
                <w:b/>
                <w:sz w:val="9"/>
              </w:rPr>
            </w:pPr>
            <w:r>
              <w:rPr>
                <w:b/>
                <w:sz w:val="9"/>
              </w:rPr>
              <w:t>(20_-</w:t>
            </w:r>
            <w:r>
              <w:rPr>
                <w:b/>
                <w:spacing w:val="-5"/>
                <w:sz w:val="9"/>
              </w:rPr>
              <w:t>20_</w:t>
            </w:r>
          </w:p>
        </w:tc>
        <w:tc>
          <w:tcPr>
            <w:tcW w:w="490" w:type="dxa"/>
          </w:tcPr>
          <w:p w14:paraId="00CC91DC" w14:textId="77777777" w:rsidR="001A21B0" w:rsidRDefault="001D6C68">
            <w:pPr>
              <w:pStyle w:val="TableParagraph"/>
              <w:spacing w:before="11" w:line="83" w:lineRule="exact"/>
              <w:ind w:left="9" w:right="7"/>
              <w:jc w:val="center"/>
              <w:rPr>
                <w:b/>
                <w:sz w:val="9"/>
              </w:rPr>
            </w:pPr>
            <w:r>
              <w:rPr>
                <w:b/>
                <w:sz w:val="9"/>
              </w:rPr>
              <w:t>(20_-</w:t>
            </w:r>
            <w:r>
              <w:rPr>
                <w:b/>
                <w:spacing w:val="-5"/>
                <w:sz w:val="9"/>
              </w:rPr>
              <w:t>20_</w:t>
            </w:r>
          </w:p>
        </w:tc>
      </w:tr>
      <w:tr w:rsidR="001A21B0" w14:paraId="24819A66" w14:textId="77777777">
        <w:trPr>
          <w:trHeight w:val="114"/>
        </w:trPr>
        <w:tc>
          <w:tcPr>
            <w:tcW w:w="509" w:type="dxa"/>
            <w:vMerge/>
            <w:tcBorders>
              <w:top w:val="nil"/>
            </w:tcBorders>
          </w:tcPr>
          <w:p w14:paraId="161111A4" w14:textId="77777777" w:rsidR="001A21B0" w:rsidRDefault="001A21B0">
            <w:pPr>
              <w:rPr>
                <w:sz w:val="2"/>
                <w:szCs w:val="2"/>
              </w:rPr>
            </w:pPr>
          </w:p>
        </w:tc>
        <w:tc>
          <w:tcPr>
            <w:tcW w:w="3688" w:type="dxa"/>
            <w:vMerge/>
            <w:tcBorders>
              <w:top w:val="nil"/>
            </w:tcBorders>
          </w:tcPr>
          <w:p w14:paraId="27DE728F" w14:textId="77777777" w:rsidR="001A21B0" w:rsidRDefault="001A21B0">
            <w:pPr>
              <w:rPr>
                <w:sz w:val="2"/>
                <w:szCs w:val="2"/>
              </w:rPr>
            </w:pPr>
          </w:p>
        </w:tc>
        <w:tc>
          <w:tcPr>
            <w:tcW w:w="562" w:type="dxa"/>
            <w:vMerge/>
            <w:tcBorders>
              <w:top w:val="nil"/>
            </w:tcBorders>
          </w:tcPr>
          <w:p w14:paraId="1BDD9159" w14:textId="77777777" w:rsidR="001A21B0" w:rsidRDefault="001A21B0">
            <w:pPr>
              <w:rPr>
                <w:sz w:val="2"/>
                <w:szCs w:val="2"/>
              </w:rPr>
            </w:pPr>
          </w:p>
        </w:tc>
        <w:tc>
          <w:tcPr>
            <w:tcW w:w="690" w:type="dxa"/>
            <w:vMerge/>
            <w:tcBorders>
              <w:top w:val="nil"/>
            </w:tcBorders>
          </w:tcPr>
          <w:p w14:paraId="1E1DBC0E" w14:textId="77777777" w:rsidR="001A21B0" w:rsidRDefault="001A21B0">
            <w:pPr>
              <w:rPr>
                <w:sz w:val="2"/>
                <w:szCs w:val="2"/>
              </w:rPr>
            </w:pPr>
          </w:p>
        </w:tc>
        <w:tc>
          <w:tcPr>
            <w:tcW w:w="2157" w:type="dxa"/>
            <w:gridSpan w:val="3"/>
            <w:vMerge/>
            <w:tcBorders>
              <w:top w:val="nil"/>
            </w:tcBorders>
          </w:tcPr>
          <w:p w14:paraId="75C42BD1" w14:textId="77777777" w:rsidR="001A21B0" w:rsidRDefault="001A21B0">
            <w:pPr>
              <w:rPr>
                <w:sz w:val="2"/>
                <w:szCs w:val="2"/>
              </w:rPr>
            </w:pPr>
          </w:p>
        </w:tc>
        <w:tc>
          <w:tcPr>
            <w:tcW w:w="486" w:type="dxa"/>
          </w:tcPr>
          <w:p w14:paraId="01D1DCC0" w14:textId="77777777" w:rsidR="001A21B0" w:rsidRDefault="001D6C68">
            <w:pPr>
              <w:pStyle w:val="TableParagraph"/>
              <w:spacing w:before="11" w:line="83" w:lineRule="exact"/>
              <w:ind w:left="4" w:right="1"/>
              <w:jc w:val="center"/>
              <w:rPr>
                <w:b/>
                <w:sz w:val="9"/>
              </w:rPr>
            </w:pPr>
            <w:r>
              <w:rPr>
                <w:b/>
                <w:spacing w:val="-2"/>
                <w:sz w:val="9"/>
              </w:rPr>
              <w:t>роки)</w:t>
            </w:r>
          </w:p>
        </w:tc>
        <w:tc>
          <w:tcPr>
            <w:tcW w:w="490" w:type="dxa"/>
          </w:tcPr>
          <w:p w14:paraId="6B0E73E9" w14:textId="77777777" w:rsidR="001A21B0" w:rsidRDefault="001D6C68">
            <w:pPr>
              <w:pStyle w:val="TableParagraph"/>
              <w:spacing w:before="11" w:line="83" w:lineRule="exact"/>
              <w:ind w:left="9" w:right="3"/>
              <w:jc w:val="center"/>
              <w:rPr>
                <w:b/>
                <w:sz w:val="9"/>
              </w:rPr>
            </w:pPr>
            <w:r>
              <w:rPr>
                <w:b/>
                <w:spacing w:val="-2"/>
                <w:sz w:val="9"/>
              </w:rPr>
              <w:t>роки)</w:t>
            </w:r>
          </w:p>
        </w:tc>
      </w:tr>
      <w:tr w:rsidR="001A21B0" w14:paraId="5671CCC3" w14:textId="77777777">
        <w:trPr>
          <w:trHeight w:val="114"/>
        </w:trPr>
        <w:tc>
          <w:tcPr>
            <w:tcW w:w="509" w:type="dxa"/>
            <w:vMerge/>
            <w:tcBorders>
              <w:top w:val="nil"/>
            </w:tcBorders>
          </w:tcPr>
          <w:p w14:paraId="1B0D0310" w14:textId="77777777" w:rsidR="001A21B0" w:rsidRDefault="001A21B0">
            <w:pPr>
              <w:rPr>
                <w:sz w:val="2"/>
                <w:szCs w:val="2"/>
              </w:rPr>
            </w:pPr>
          </w:p>
        </w:tc>
        <w:tc>
          <w:tcPr>
            <w:tcW w:w="3688" w:type="dxa"/>
            <w:vMerge/>
            <w:tcBorders>
              <w:top w:val="nil"/>
            </w:tcBorders>
          </w:tcPr>
          <w:p w14:paraId="5D3B45A4" w14:textId="77777777" w:rsidR="001A21B0" w:rsidRDefault="001A21B0">
            <w:pPr>
              <w:rPr>
                <w:sz w:val="2"/>
                <w:szCs w:val="2"/>
              </w:rPr>
            </w:pPr>
          </w:p>
        </w:tc>
        <w:tc>
          <w:tcPr>
            <w:tcW w:w="562" w:type="dxa"/>
            <w:vMerge/>
            <w:tcBorders>
              <w:top w:val="nil"/>
            </w:tcBorders>
          </w:tcPr>
          <w:p w14:paraId="45EB93B2" w14:textId="77777777" w:rsidR="001A21B0" w:rsidRDefault="001A21B0">
            <w:pPr>
              <w:rPr>
                <w:sz w:val="2"/>
                <w:szCs w:val="2"/>
              </w:rPr>
            </w:pPr>
          </w:p>
        </w:tc>
        <w:tc>
          <w:tcPr>
            <w:tcW w:w="690" w:type="dxa"/>
            <w:vMerge/>
            <w:tcBorders>
              <w:top w:val="nil"/>
            </w:tcBorders>
          </w:tcPr>
          <w:p w14:paraId="798DFBD0" w14:textId="77777777" w:rsidR="001A21B0" w:rsidRDefault="001A21B0">
            <w:pPr>
              <w:rPr>
                <w:sz w:val="2"/>
                <w:szCs w:val="2"/>
              </w:rPr>
            </w:pPr>
          </w:p>
        </w:tc>
        <w:tc>
          <w:tcPr>
            <w:tcW w:w="737" w:type="dxa"/>
          </w:tcPr>
          <w:p w14:paraId="570246D5" w14:textId="77777777" w:rsidR="001A21B0" w:rsidRDefault="001D6C68">
            <w:pPr>
              <w:pStyle w:val="TableParagraph"/>
              <w:spacing w:before="11" w:line="83" w:lineRule="exact"/>
              <w:ind w:left="8" w:right="2"/>
              <w:jc w:val="center"/>
              <w:rPr>
                <w:b/>
                <w:sz w:val="9"/>
              </w:rPr>
            </w:pPr>
            <w:r>
              <w:rPr>
                <w:b/>
                <w:sz w:val="9"/>
              </w:rPr>
              <w:t>2025</w:t>
            </w:r>
            <w:r>
              <w:rPr>
                <w:b/>
                <w:spacing w:val="58"/>
                <w:sz w:val="9"/>
              </w:rPr>
              <w:t xml:space="preserve"> </w:t>
            </w:r>
            <w:r>
              <w:rPr>
                <w:b/>
                <w:spacing w:val="-5"/>
                <w:sz w:val="9"/>
              </w:rPr>
              <w:t>рік</w:t>
            </w:r>
          </w:p>
        </w:tc>
        <w:tc>
          <w:tcPr>
            <w:tcW w:w="696" w:type="dxa"/>
          </w:tcPr>
          <w:p w14:paraId="0D64455B" w14:textId="77777777" w:rsidR="001A21B0" w:rsidRDefault="001D6C68">
            <w:pPr>
              <w:pStyle w:val="TableParagraph"/>
              <w:spacing w:before="11" w:line="83" w:lineRule="exact"/>
              <w:ind w:left="9"/>
              <w:jc w:val="center"/>
              <w:rPr>
                <w:b/>
                <w:sz w:val="9"/>
              </w:rPr>
            </w:pPr>
            <w:r>
              <w:rPr>
                <w:b/>
                <w:sz w:val="9"/>
              </w:rPr>
              <w:t>2026</w:t>
            </w:r>
            <w:r>
              <w:rPr>
                <w:b/>
                <w:spacing w:val="70"/>
                <w:w w:val="150"/>
                <w:sz w:val="9"/>
              </w:rPr>
              <w:t xml:space="preserve"> </w:t>
            </w:r>
            <w:r>
              <w:rPr>
                <w:b/>
                <w:spacing w:val="-5"/>
                <w:sz w:val="9"/>
              </w:rPr>
              <w:t>рік</w:t>
            </w:r>
          </w:p>
        </w:tc>
        <w:tc>
          <w:tcPr>
            <w:tcW w:w="724" w:type="dxa"/>
          </w:tcPr>
          <w:p w14:paraId="5AC55DB8" w14:textId="77777777" w:rsidR="001A21B0" w:rsidRDefault="001D6C68">
            <w:pPr>
              <w:pStyle w:val="TableParagraph"/>
              <w:spacing w:before="11" w:line="83" w:lineRule="exact"/>
              <w:ind w:left="4" w:right="3"/>
              <w:jc w:val="center"/>
              <w:rPr>
                <w:b/>
                <w:sz w:val="9"/>
              </w:rPr>
            </w:pPr>
            <w:r>
              <w:rPr>
                <w:b/>
                <w:sz w:val="9"/>
              </w:rPr>
              <w:t>2027</w:t>
            </w:r>
            <w:r>
              <w:rPr>
                <w:b/>
                <w:spacing w:val="70"/>
                <w:w w:val="150"/>
                <w:sz w:val="9"/>
              </w:rPr>
              <w:t xml:space="preserve"> </w:t>
            </w:r>
            <w:r>
              <w:rPr>
                <w:b/>
                <w:spacing w:val="-5"/>
                <w:sz w:val="9"/>
              </w:rPr>
              <w:t>рік</w:t>
            </w:r>
          </w:p>
        </w:tc>
        <w:tc>
          <w:tcPr>
            <w:tcW w:w="976" w:type="dxa"/>
            <w:gridSpan w:val="2"/>
          </w:tcPr>
          <w:p w14:paraId="60A93562" w14:textId="77777777" w:rsidR="001A21B0" w:rsidRDefault="001A21B0">
            <w:pPr>
              <w:pStyle w:val="TableParagraph"/>
              <w:rPr>
                <w:sz w:val="6"/>
              </w:rPr>
            </w:pPr>
          </w:p>
        </w:tc>
      </w:tr>
      <w:tr w:rsidR="001A21B0" w14:paraId="1E94E331" w14:textId="77777777">
        <w:trPr>
          <w:trHeight w:val="86"/>
        </w:trPr>
        <w:tc>
          <w:tcPr>
            <w:tcW w:w="509" w:type="dxa"/>
          </w:tcPr>
          <w:p w14:paraId="66C93EB6" w14:textId="77777777" w:rsidR="001A21B0" w:rsidRDefault="001D6C68">
            <w:pPr>
              <w:pStyle w:val="TableParagraph"/>
              <w:spacing w:before="2" w:line="64" w:lineRule="exact"/>
              <w:ind w:left="10" w:right="8"/>
              <w:jc w:val="center"/>
              <w:rPr>
                <w:sz w:val="8"/>
              </w:rPr>
            </w:pPr>
            <w:r>
              <w:rPr>
                <w:spacing w:val="-10"/>
                <w:sz w:val="8"/>
              </w:rPr>
              <w:t>1</w:t>
            </w:r>
          </w:p>
        </w:tc>
        <w:tc>
          <w:tcPr>
            <w:tcW w:w="3688" w:type="dxa"/>
          </w:tcPr>
          <w:p w14:paraId="5177BF35" w14:textId="77777777" w:rsidR="001A21B0" w:rsidRDefault="001D6C68">
            <w:pPr>
              <w:pStyle w:val="TableParagraph"/>
              <w:spacing w:before="2" w:line="64" w:lineRule="exact"/>
              <w:ind w:left="5" w:right="4"/>
              <w:jc w:val="center"/>
              <w:rPr>
                <w:b/>
                <w:sz w:val="8"/>
              </w:rPr>
            </w:pPr>
            <w:r>
              <w:rPr>
                <w:b/>
                <w:spacing w:val="-10"/>
                <w:sz w:val="8"/>
              </w:rPr>
              <w:t>2</w:t>
            </w:r>
          </w:p>
        </w:tc>
        <w:tc>
          <w:tcPr>
            <w:tcW w:w="562" w:type="dxa"/>
          </w:tcPr>
          <w:p w14:paraId="79EF2E17" w14:textId="77777777" w:rsidR="001A21B0" w:rsidRDefault="001D6C68">
            <w:pPr>
              <w:pStyle w:val="TableParagraph"/>
              <w:spacing w:before="2" w:line="64" w:lineRule="exact"/>
              <w:ind w:left="13" w:right="8"/>
              <w:jc w:val="center"/>
              <w:rPr>
                <w:b/>
                <w:sz w:val="8"/>
              </w:rPr>
            </w:pPr>
            <w:r>
              <w:rPr>
                <w:b/>
                <w:spacing w:val="-10"/>
                <w:sz w:val="8"/>
              </w:rPr>
              <w:t>3</w:t>
            </w:r>
          </w:p>
        </w:tc>
        <w:tc>
          <w:tcPr>
            <w:tcW w:w="690" w:type="dxa"/>
          </w:tcPr>
          <w:p w14:paraId="67C82063" w14:textId="77777777" w:rsidR="001A21B0" w:rsidRDefault="001D6C68">
            <w:pPr>
              <w:pStyle w:val="TableParagraph"/>
              <w:spacing w:before="2" w:line="64" w:lineRule="exact"/>
              <w:ind w:left="2" w:right="1"/>
              <w:jc w:val="center"/>
              <w:rPr>
                <w:b/>
                <w:sz w:val="8"/>
              </w:rPr>
            </w:pPr>
            <w:r>
              <w:rPr>
                <w:b/>
                <w:spacing w:val="-10"/>
                <w:sz w:val="8"/>
              </w:rPr>
              <w:t>4</w:t>
            </w:r>
          </w:p>
        </w:tc>
        <w:tc>
          <w:tcPr>
            <w:tcW w:w="737" w:type="dxa"/>
          </w:tcPr>
          <w:p w14:paraId="038F75DF" w14:textId="77777777" w:rsidR="001A21B0" w:rsidRDefault="001D6C68">
            <w:pPr>
              <w:pStyle w:val="TableParagraph"/>
              <w:spacing w:before="2" w:line="64" w:lineRule="exact"/>
              <w:ind w:left="8" w:right="3"/>
              <w:jc w:val="center"/>
              <w:rPr>
                <w:b/>
                <w:sz w:val="8"/>
              </w:rPr>
            </w:pPr>
            <w:r>
              <w:rPr>
                <w:b/>
                <w:spacing w:val="-10"/>
                <w:sz w:val="8"/>
              </w:rPr>
              <w:t>5</w:t>
            </w:r>
          </w:p>
        </w:tc>
        <w:tc>
          <w:tcPr>
            <w:tcW w:w="696" w:type="dxa"/>
          </w:tcPr>
          <w:p w14:paraId="31A9A1D0" w14:textId="77777777" w:rsidR="001A21B0" w:rsidRDefault="001D6C68">
            <w:pPr>
              <w:pStyle w:val="TableParagraph"/>
              <w:spacing w:before="2" w:line="64" w:lineRule="exact"/>
              <w:ind w:left="9" w:right="6"/>
              <w:jc w:val="center"/>
              <w:rPr>
                <w:b/>
                <w:sz w:val="8"/>
              </w:rPr>
            </w:pPr>
            <w:r>
              <w:rPr>
                <w:b/>
                <w:spacing w:val="-10"/>
                <w:sz w:val="8"/>
              </w:rPr>
              <w:t>6</w:t>
            </w:r>
          </w:p>
        </w:tc>
        <w:tc>
          <w:tcPr>
            <w:tcW w:w="724" w:type="dxa"/>
          </w:tcPr>
          <w:p w14:paraId="53B16C12" w14:textId="77777777" w:rsidR="001A21B0" w:rsidRDefault="001D6C68">
            <w:pPr>
              <w:pStyle w:val="TableParagraph"/>
              <w:spacing w:before="2" w:line="64" w:lineRule="exact"/>
              <w:ind w:left="4"/>
              <w:jc w:val="center"/>
              <w:rPr>
                <w:b/>
                <w:sz w:val="8"/>
              </w:rPr>
            </w:pPr>
            <w:r>
              <w:rPr>
                <w:b/>
                <w:spacing w:val="-10"/>
                <w:sz w:val="8"/>
              </w:rPr>
              <w:t>7</w:t>
            </w:r>
          </w:p>
        </w:tc>
        <w:tc>
          <w:tcPr>
            <w:tcW w:w="486" w:type="dxa"/>
          </w:tcPr>
          <w:p w14:paraId="588BE1A1" w14:textId="77777777" w:rsidR="001A21B0" w:rsidRDefault="001D6C68">
            <w:pPr>
              <w:pStyle w:val="TableParagraph"/>
              <w:spacing w:before="2" w:line="64" w:lineRule="exact"/>
              <w:ind w:left="5" w:right="1"/>
              <w:jc w:val="center"/>
              <w:rPr>
                <w:b/>
                <w:sz w:val="8"/>
              </w:rPr>
            </w:pPr>
            <w:r>
              <w:rPr>
                <w:b/>
                <w:spacing w:val="-10"/>
                <w:sz w:val="8"/>
              </w:rPr>
              <w:t>8</w:t>
            </w:r>
          </w:p>
        </w:tc>
        <w:tc>
          <w:tcPr>
            <w:tcW w:w="490" w:type="dxa"/>
          </w:tcPr>
          <w:p w14:paraId="095BB755" w14:textId="77777777" w:rsidR="001A21B0" w:rsidRDefault="001D6C68">
            <w:pPr>
              <w:pStyle w:val="TableParagraph"/>
              <w:spacing w:before="2" w:line="64" w:lineRule="exact"/>
              <w:ind w:left="9" w:right="2"/>
              <w:jc w:val="center"/>
              <w:rPr>
                <w:b/>
                <w:sz w:val="8"/>
              </w:rPr>
            </w:pPr>
            <w:r>
              <w:rPr>
                <w:b/>
                <w:spacing w:val="-10"/>
                <w:sz w:val="8"/>
              </w:rPr>
              <w:t>9</w:t>
            </w:r>
          </w:p>
        </w:tc>
      </w:tr>
      <w:tr w:rsidR="001A21B0" w14:paraId="366D703E" w14:textId="77777777">
        <w:trPr>
          <w:trHeight w:val="120"/>
        </w:trPr>
        <w:tc>
          <w:tcPr>
            <w:tcW w:w="8582" w:type="dxa"/>
            <w:gridSpan w:val="9"/>
          </w:tcPr>
          <w:p w14:paraId="50DC81D4" w14:textId="77777777" w:rsidR="001A21B0" w:rsidRDefault="001D6C68">
            <w:pPr>
              <w:pStyle w:val="TableParagraph"/>
              <w:spacing w:line="100" w:lineRule="exact"/>
              <w:ind w:left="7"/>
              <w:jc w:val="center"/>
              <w:rPr>
                <w:b/>
                <w:sz w:val="11"/>
              </w:rPr>
            </w:pPr>
            <w:r>
              <w:rPr>
                <w:b/>
                <w:sz w:val="11"/>
              </w:rPr>
              <w:t>І.</w:t>
            </w:r>
            <w:r>
              <w:rPr>
                <w:b/>
                <w:spacing w:val="-4"/>
                <w:sz w:val="11"/>
              </w:rPr>
              <w:t xml:space="preserve"> </w:t>
            </w:r>
            <w:r>
              <w:rPr>
                <w:b/>
                <w:sz w:val="11"/>
              </w:rPr>
              <w:t>Показники</w:t>
            </w:r>
            <w:r>
              <w:rPr>
                <w:b/>
                <w:spacing w:val="-3"/>
                <w:sz w:val="11"/>
              </w:rPr>
              <w:t xml:space="preserve"> </w:t>
            </w:r>
            <w:r>
              <w:rPr>
                <w:b/>
                <w:spacing w:val="-2"/>
                <w:sz w:val="11"/>
              </w:rPr>
              <w:t>затрат</w:t>
            </w:r>
          </w:p>
        </w:tc>
      </w:tr>
      <w:tr w:rsidR="001A21B0" w14:paraId="770D14B5" w14:textId="77777777">
        <w:trPr>
          <w:trHeight w:val="239"/>
        </w:trPr>
        <w:tc>
          <w:tcPr>
            <w:tcW w:w="509" w:type="dxa"/>
          </w:tcPr>
          <w:p w14:paraId="1F77C647" w14:textId="77777777" w:rsidR="001A21B0" w:rsidRDefault="001D6C68">
            <w:pPr>
              <w:pStyle w:val="TableParagraph"/>
              <w:spacing w:before="60"/>
              <w:ind w:left="10" w:right="3"/>
              <w:jc w:val="center"/>
              <w:rPr>
                <w:sz w:val="11"/>
              </w:rPr>
            </w:pPr>
            <w:r>
              <w:rPr>
                <w:spacing w:val="-10"/>
                <w:sz w:val="11"/>
              </w:rPr>
              <w:t>1</w:t>
            </w:r>
          </w:p>
        </w:tc>
        <w:tc>
          <w:tcPr>
            <w:tcW w:w="3688" w:type="dxa"/>
          </w:tcPr>
          <w:p w14:paraId="50FE5DC5" w14:textId="77777777" w:rsidR="001A21B0" w:rsidRDefault="001D6C68">
            <w:pPr>
              <w:pStyle w:val="TableParagraph"/>
              <w:spacing w:before="65"/>
              <w:ind w:left="18"/>
              <w:rPr>
                <w:sz w:val="10"/>
              </w:rPr>
            </w:pPr>
            <w:r>
              <w:rPr>
                <w:spacing w:val="-2"/>
                <w:sz w:val="10"/>
              </w:rPr>
              <w:t>Видатки</w:t>
            </w:r>
            <w:r>
              <w:rPr>
                <w:spacing w:val="4"/>
                <w:sz w:val="10"/>
              </w:rPr>
              <w:t xml:space="preserve"> </w:t>
            </w:r>
            <w:r>
              <w:rPr>
                <w:spacing w:val="-2"/>
                <w:sz w:val="10"/>
              </w:rPr>
              <w:t>на</w:t>
            </w:r>
            <w:r>
              <w:rPr>
                <w:spacing w:val="4"/>
                <w:sz w:val="10"/>
              </w:rPr>
              <w:t xml:space="preserve"> </w:t>
            </w:r>
            <w:r>
              <w:rPr>
                <w:spacing w:val="-2"/>
                <w:sz w:val="10"/>
              </w:rPr>
              <w:t>організацію</w:t>
            </w:r>
            <w:r>
              <w:rPr>
                <w:spacing w:val="9"/>
                <w:sz w:val="10"/>
              </w:rPr>
              <w:t xml:space="preserve"> </w:t>
            </w:r>
            <w:r>
              <w:rPr>
                <w:spacing w:val="-2"/>
                <w:sz w:val="10"/>
              </w:rPr>
              <w:t>процесу</w:t>
            </w:r>
            <w:r>
              <w:rPr>
                <w:spacing w:val="-4"/>
                <w:sz w:val="10"/>
              </w:rPr>
              <w:t xml:space="preserve"> </w:t>
            </w:r>
            <w:r>
              <w:rPr>
                <w:spacing w:val="-2"/>
                <w:sz w:val="10"/>
              </w:rPr>
              <w:t>стратегічного</w:t>
            </w:r>
            <w:r>
              <w:rPr>
                <w:spacing w:val="10"/>
                <w:sz w:val="10"/>
              </w:rPr>
              <w:t xml:space="preserve"> </w:t>
            </w:r>
            <w:r>
              <w:rPr>
                <w:spacing w:val="-2"/>
                <w:sz w:val="10"/>
              </w:rPr>
              <w:t>планування</w:t>
            </w:r>
            <w:r>
              <w:rPr>
                <w:spacing w:val="8"/>
                <w:sz w:val="10"/>
              </w:rPr>
              <w:t xml:space="preserve"> </w:t>
            </w:r>
            <w:r>
              <w:rPr>
                <w:spacing w:val="-2"/>
                <w:sz w:val="10"/>
              </w:rPr>
              <w:t>та</w:t>
            </w:r>
            <w:r>
              <w:rPr>
                <w:spacing w:val="4"/>
                <w:sz w:val="10"/>
              </w:rPr>
              <w:t xml:space="preserve"> </w:t>
            </w:r>
            <w:r>
              <w:rPr>
                <w:spacing w:val="-2"/>
                <w:sz w:val="10"/>
              </w:rPr>
              <w:t>координація</w:t>
            </w:r>
            <w:r>
              <w:rPr>
                <w:spacing w:val="9"/>
                <w:sz w:val="10"/>
              </w:rPr>
              <w:t xml:space="preserve"> </w:t>
            </w:r>
            <w:r>
              <w:rPr>
                <w:spacing w:val="-2"/>
                <w:sz w:val="10"/>
              </w:rPr>
              <w:t>діяльності</w:t>
            </w:r>
          </w:p>
        </w:tc>
        <w:tc>
          <w:tcPr>
            <w:tcW w:w="562" w:type="dxa"/>
          </w:tcPr>
          <w:p w14:paraId="49602F73" w14:textId="77777777" w:rsidR="001A21B0" w:rsidRDefault="001D6C68">
            <w:pPr>
              <w:pStyle w:val="TableParagraph"/>
              <w:spacing w:before="65"/>
              <w:ind w:left="13" w:right="5"/>
              <w:jc w:val="center"/>
              <w:rPr>
                <w:sz w:val="10"/>
              </w:rPr>
            </w:pPr>
            <w:proofErr w:type="spellStart"/>
            <w:r>
              <w:rPr>
                <w:spacing w:val="-2"/>
                <w:sz w:val="10"/>
              </w:rPr>
              <w:t>тис.грн</w:t>
            </w:r>
            <w:proofErr w:type="spellEnd"/>
            <w:r>
              <w:rPr>
                <w:spacing w:val="-2"/>
                <w:sz w:val="10"/>
              </w:rPr>
              <w:t>.</w:t>
            </w:r>
          </w:p>
        </w:tc>
        <w:tc>
          <w:tcPr>
            <w:tcW w:w="690" w:type="dxa"/>
          </w:tcPr>
          <w:p w14:paraId="0A09234D" w14:textId="77777777" w:rsidR="001A21B0" w:rsidRDefault="001A21B0">
            <w:pPr>
              <w:pStyle w:val="TableParagraph"/>
              <w:rPr>
                <w:sz w:val="10"/>
              </w:rPr>
            </w:pPr>
          </w:p>
        </w:tc>
        <w:tc>
          <w:tcPr>
            <w:tcW w:w="737" w:type="dxa"/>
          </w:tcPr>
          <w:p w14:paraId="1B9BF041" w14:textId="77777777" w:rsidR="001A21B0" w:rsidRDefault="001D6C68">
            <w:pPr>
              <w:pStyle w:val="TableParagraph"/>
              <w:spacing w:before="65"/>
              <w:ind w:left="8" w:right="3"/>
              <w:jc w:val="center"/>
              <w:rPr>
                <w:sz w:val="10"/>
              </w:rPr>
            </w:pPr>
            <w:r>
              <w:rPr>
                <w:spacing w:val="-10"/>
                <w:sz w:val="10"/>
              </w:rPr>
              <w:t>0</w:t>
            </w:r>
          </w:p>
        </w:tc>
        <w:tc>
          <w:tcPr>
            <w:tcW w:w="696" w:type="dxa"/>
          </w:tcPr>
          <w:p w14:paraId="485CB8B1" w14:textId="77777777" w:rsidR="001A21B0" w:rsidRDefault="001D6C68">
            <w:pPr>
              <w:pStyle w:val="TableParagraph"/>
              <w:spacing w:before="65"/>
              <w:ind w:left="9" w:right="6"/>
              <w:jc w:val="center"/>
              <w:rPr>
                <w:sz w:val="10"/>
              </w:rPr>
            </w:pPr>
            <w:r>
              <w:rPr>
                <w:spacing w:val="-10"/>
                <w:sz w:val="10"/>
              </w:rPr>
              <w:t>0</w:t>
            </w:r>
          </w:p>
        </w:tc>
        <w:tc>
          <w:tcPr>
            <w:tcW w:w="724" w:type="dxa"/>
          </w:tcPr>
          <w:p w14:paraId="2826384B" w14:textId="77777777" w:rsidR="001A21B0" w:rsidRDefault="001D6C68">
            <w:pPr>
              <w:pStyle w:val="TableParagraph"/>
              <w:spacing w:before="65"/>
              <w:ind w:left="4"/>
              <w:jc w:val="center"/>
              <w:rPr>
                <w:sz w:val="10"/>
              </w:rPr>
            </w:pPr>
            <w:r>
              <w:rPr>
                <w:spacing w:val="-10"/>
                <w:sz w:val="10"/>
              </w:rPr>
              <w:t>0</w:t>
            </w:r>
          </w:p>
        </w:tc>
        <w:tc>
          <w:tcPr>
            <w:tcW w:w="486" w:type="dxa"/>
          </w:tcPr>
          <w:p w14:paraId="5D4A4E7D" w14:textId="77777777" w:rsidR="001A21B0" w:rsidRDefault="001A21B0">
            <w:pPr>
              <w:pStyle w:val="TableParagraph"/>
              <w:rPr>
                <w:sz w:val="10"/>
              </w:rPr>
            </w:pPr>
          </w:p>
        </w:tc>
        <w:tc>
          <w:tcPr>
            <w:tcW w:w="490" w:type="dxa"/>
          </w:tcPr>
          <w:p w14:paraId="06B208ED" w14:textId="77777777" w:rsidR="001A21B0" w:rsidRDefault="001A21B0">
            <w:pPr>
              <w:pStyle w:val="TableParagraph"/>
              <w:rPr>
                <w:sz w:val="10"/>
              </w:rPr>
            </w:pPr>
          </w:p>
        </w:tc>
      </w:tr>
      <w:tr w:rsidR="001A21B0" w14:paraId="65648260" w14:textId="77777777">
        <w:trPr>
          <w:trHeight w:val="119"/>
        </w:trPr>
        <w:tc>
          <w:tcPr>
            <w:tcW w:w="509" w:type="dxa"/>
          </w:tcPr>
          <w:p w14:paraId="4BE04ED3" w14:textId="77777777" w:rsidR="001A21B0" w:rsidRDefault="001D6C68">
            <w:pPr>
              <w:pStyle w:val="TableParagraph"/>
              <w:spacing w:before="2" w:line="97" w:lineRule="exact"/>
              <w:ind w:left="10" w:right="3"/>
              <w:jc w:val="center"/>
              <w:rPr>
                <w:sz w:val="11"/>
              </w:rPr>
            </w:pPr>
            <w:r>
              <w:rPr>
                <w:spacing w:val="-10"/>
                <w:sz w:val="11"/>
              </w:rPr>
              <w:t>2</w:t>
            </w:r>
          </w:p>
        </w:tc>
        <w:tc>
          <w:tcPr>
            <w:tcW w:w="3688" w:type="dxa"/>
          </w:tcPr>
          <w:p w14:paraId="773CE438" w14:textId="77777777" w:rsidR="001A21B0" w:rsidRDefault="001D6C68">
            <w:pPr>
              <w:pStyle w:val="TableParagraph"/>
              <w:spacing w:before="7" w:line="92" w:lineRule="exact"/>
              <w:ind w:left="18"/>
              <w:rPr>
                <w:sz w:val="10"/>
              </w:rPr>
            </w:pPr>
            <w:r>
              <w:rPr>
                <w:spacing w:val="-2"/>
                <w:sz w:val="10"/>
              </w:rPr>
              <w:t>Видатки</w:t>
            </w:r>
            <w:r>
              <w:rPr>
                <w:spacing w:val="8"/>
                <w:sz w:val="10"/>
              </w:rPr>
              <w:t xml:space="preserve"> </w:t>
            </w:r>
            <w:r>
              <w:rPr>
                <w:spacing w:val="-2"/>
                <w:sz w:val="10"/>
              </w:rPr>
              <w:t>на</w:t>
            </w:r>
            <w:r>
              <w:rPr>
                <w:spacing w:val="8"/>
                <w:sz w:val="10"/>
              </w:rPr>
              <w:t xml:space="preserve"> </w:t>
            </w:r>
            <w:r>
              <w:rPr>
                <w:spacing w:val="-2"/>
                <w:sz w:val="10"/>
              </w:rPr>
              <w:t>проведення</w:t>
            </w:r>
            <w:r>
              <w:rPr>
                <w:spacing w:val="12"/>
                <w:sz w:val="10"/>
              </w:rPr>
              <w:t xml:space="preserve"> </w:t>
            </w:r>
            <w:r>
              <w:rPr>
                <w:spacing w:val="-2"/>
                <w:sz w:val="10"/>
              </w:rPr>
              <w:t>аналізу</w:t>
            </w:r>
            <w:r>
              <w:rPr>
                <w:spacing w:val="-1"/>
                <w:sz w:val="10"/>
              </w:rPr>
              <w:t xml:space="preserve"> </w:t>
            </w:r>
            <w:r>
              <w:rPr>
                <w:spacing w:val="-2"/>
                <w:sz w:val="10"/>
              </w:rPr>
              <w:t>соціально-економічного</w:t>
            </w:r>
            <w:r>
              <w:rPr>
                <w:spacing w:val="14"/>
                <w:sz w:val="10"/>
              </w:rPr>
              <w:t xml:space="preserve"> </w:t>
            </w:r>
            <w:r>
              <w:rPr>
                <w:spacing w:val="-2"/>
                <w:sz w:val="10"/>
              </w:rPr>
              <w:t>стану</w:t>
            </w:r>
            <w:r>
              <w:rPr>
                <w:sz w:val="10"/>
              </w:rPr>
              <w:t xml:space="preserve"> </w:t>
            </w:r>
            <w:r>
              <w:rPr>
                <w:spacing w:val="-2"/>
                <w:sz w:val="10"/>
              </w:rPr>
              <w:t>громади</w:t>
            </w:r>
          </w:p>
        </w:tc>
        <w:tc>
          <w:tcPr>
            <w:tcW w:w="562" w:type="dxa"/>
          </w:tcPr>
          <w:p w14:paraId="760C23F0" w14:textId="77777777" w:rsidR="001A21B0" w:rsidRDefault="001D6C68">
            <w:pPr>
              <w:pStyle w:val="TableParagraph"/>
              <w:spacing w:before="7" w:line="92" w:lineRule="exact"/>
              <w:ind w:left="13" w:right="5"/>
              <w:jc w:val="center"/>
              <w:rPr>
                <w:sz w:val="10"/>
              </w:rPr>
            </w:pPr>
            <w:proofErr w:type="spellStart"/>
            <w:r>
              <w:rPr>
                <w:spacing w:val="-2"/>
                <w:sz w:val="10"/>
              </w:rPr>
              <w:t>тис.грн</w:t>
            </w:r>
            <w:proofErr w:type="spellEnd"/>
            <w:r>
              <w:rPr>
                <w:spacing w:val="-2"/>
                <w:sz w:val="10"/>
              </w:rPr>
              <w:t>.</w:t>
            </w:r>
          </w:p>
        </w:tc>
        <w:tc>
          <w:tcPr>
            <w:tcW w:w="690" w:type="dxa"/>
          </w:tcPr>
          <w:p w14:paraId="4ACBA818" w14:textId="77777777" w:rsidR="001A21B0" w:rsidRDefault="001A21B0">
            <w:pPr>
              <w:pStyle w:val="TableParagraph"/>
              <w:rPr>
                <w:sz w:val="6"/>
              </w:rPr>
            </w:pPr>
          </w:p>
        </w:tc>
        <w:tc>
          <w:tcPr>
            <w:tcW w:w="737" w:type="dxa"/>
          </w:tcPr>
          <w:p w14:paraId="01FC8EF1" w14:textId="77777777" w:rsidR="001A21B0" w:rsidRDefault="001D6C68">
            <w:pPr>
              <w:pStyle w:val="TableParagraph"/>
              <w:spacing w:before="7" w:line="92" w:lineRule="exact"/>
              <w:ind w:left="8" w:right="3"/>
              <w:jc w:val="center"/>
              <w:rPr>
                <w:sz w:val="10"/>
              </w:rPr>
            </w:pPr>
            <w:r>
              <w:rPr>
                <w:spacing w:val="-10"/>
                <w:sz w:val="10"/>
              </w:rPr>
              <w:t>0</w:t>
            </w:r>
          </w:p>
        </w:tc>
        <w:tc>
          <w:tcPr>
            <w:tcW w:w="696" w:type="dxa"/>
          </w:tcPr>
          <w:p w14:paraId="51046E72" w14:textId="77777777" w:rsidR="001A21B0" w:rsidRDefault="001D6C68">
            <w:pPr>
              <w:pStyle w:val="TableParagraph"/>
              <w:spacing w:before="7" w:line="92" w:lineRule="exact"/>
              <w:ind w:left="9" w:right="6"/>
              <w:jc w:val="center"/>
              <w:rPr>
                <w:sz w:val="10"/>
              </w:rPr>
            </w:pPr>
            <w:r>
              <w:rPr>
                <w:spacing w:val="-10"/>
                <w:sz w:val="10"/>
              </w:rPr>
              <w:t>0</w:t>
            </w:r>
          </w:p>
        </w:tc>
        <w:tc>
          <w:tcPr>
            <w:tcW w:w="724" w:type="dxa"/>
          </w:tcPr>
          <w:p w14:paraId="320DDC6A" w14:textId="77777777" w:rsidR="001A21B0" w:rsidRDefault="001D6C68">
            <w:pPr>
              <w:pStyle w:val="TableParagraph"/>
              <w:spacing w:before="7" w:line="92" w:lineRule="exact"/>
              <w:ind w:left="4"/>
              <w:jc w:val="center"/>
              <w:rPr>
                <w:sz w:val="10"/>
              </w:rPr>
            </w:pPr>
            <w:r>
              <w:rPr>
                <w:spacing w:val="-10"/>
                <w:sz w:val="10"/>
              </w:rPr>
              <w:t>0</w:t>
            </w:r>
          </w:p>
        </w:tc>
        <w:tc>
          <w:tcPr>
            <w:tcW w:w="486" w:type="dxa"/>
          </w:tcPr>
          <w:p w14:paraId="58CDA68C" w14:textId="77777777" w:rsidR="001A21B0" w:rsidRDefault="001A21B0">
            <w:pPr>
              <w:pStyle w:val="TableParagraph"/>
              <w:rPr>
                <w:sz w:val="6"/>
              </w:rPr>
            </w:pPr>
          </w:p>
        </w:tc>
        <w:tc>
          <w:tcPr>
            <w:tcW w:w="490" w:type="dxa"/>
          </w:tcPr>
          <w:p w14:paraId="647B331B" w14:textId="77777777" w:rsidR="001A21B0" w:rsidRDefault="001A21B0">
            <w:pPr>
              <w:pStyle w:val="TableParagraph"/>
              <w:rPr>
                <w:sz w:val="6"/>
              </w:rPr>
            </w:pPr>
          </w:p>
        </w:tc>
      </w:tr>
      <w:tr w:rsidR="001A21B0" w14:paraId="5DFC90E8" w14:textId="77777777">
        <w:trPr>
          <w:trHeight w:val="119"/>
        </w:trPr>
        <w:tc>
          <w:tcPr>
            <w:tcW w:w="509" w:type="dxa"/>
          </w:tcPr>
          <w:p w14:paraId="5BEA8878" w14:textId="77777777" w:rsidR="001A21B0" w:rsidRDefault="001D6C68">
            <w:pPr>
              <w:pStyle w:val="TableParagraph"/>
              <w:spacing w:before="2" w:line="97" w:lineRule="exact"/>
              <w:ind w:left="10" w:right="3"/>
              <w:jc w:val="center"/>
              <w:rPr>
                <w:sz w:val="11"/>
              </w:rPr>
            </w:pPr>
            <w:r>
              <w:rPr>
                <w:spacing w:val="-10"/>
                <w:sz w:val="11"/>
              </w:rPr>
              <w:t>3</w:t>
            </w:r>
          </w:p>
        </w:tc>
        <w:tc>
          <w:tcPr>
            <w:tcW w:w="3688" w:type="dxa"/>
          </w:tcPr>
          <w:p w14:paraId="4F825D80" w14:textId="77777777" w:rsidR="001A21B0" w:rsidRDefault="001D6C68">
            <w:pPr>
              <w:pStyle w:val="TableParagraph"/>
              <w:spacing w:before="7" w:line="92" w:lineRule="exact"/>
              <w:ind w:left="18"/>
              <w:rPr>
                <w:sz w:val="10"/>
              </w:rPr>
            </w:pPr>
            <w:r>
              <w:rPr>
                <w:spacing w:val="-2"/>
                <w:sz w:val="10"/>
              </w:rPr>
              <w:t>Видатки</w:t>
            </w:r>
            <w:r>
              <w:rPr>
                <w:spacing w:val="5"/>
                <w:sz w:val="10"/>
              </w:rPr>
              <w:t xml:space="preserve"> </w:t>
            </w:r>
            <w:r>
              <w:rPr>
                <w:spacing w:val="-2"/>
                <w:sz w:val="10"/>
              </w:rPr>
              <w:t>на</w:t>
            </w:r>
            <w:r>
              <w:rPr>
                <w:spacing w:val="6"/>
                <w:sz w:val="10"/>
              </w:rPr>
              <w:t xml:space="preserve"> </w:t>
            </w:r>
            <w:r>
              <w:rPr>
                <w:spacing w:val="-2"/>
                <w:sz w:val="10"/>
              </w:rPr>
              <w:t>розробку</w:t>
            </w:r>
            <w:r>
              <w:rPr>
                <w:spacing w:val="-3"/>
                <w:sz w:val="10"/>
              </w:rPr>
              <w:t xml:space="preserve"> </w:t>
            </w:r>
            <w:r>
              <w:rPr>
                <w:spacing w:val="-2"/>
                <w:sz w:val="10"/>
              </w:rPr>
              <w:t>стратегії</w:t>
            </w:r>
            <w:r>
              <w:rPr>
                <w:spacing w:val="8"/>
                <w:sz w:val="10"/>
              </w:rPr>
              <w:t xml:space="preserve"> </w:t>
            </w:r>
            <w:r>
              <w:rPr>
                <w:spacing w:val="-2"/>
                <w:sz w:val="10"/>
              </w:rPr>
              <w:t>розвитку громади</w:t>
            </w:r>
          </w:p>
        </w:tc>
        <w:tc>
          <w:tcPr>
            <w:tcW w:w="562" w:type="dxa"/>
          </w:tcPr>
          <w:p w14:paraId="5749E5A5" w14:textId="77777777" w:rsidR="001A21B0" w:rsidRDefault="001D6C68">
            <w:pPr>
              <w:pStyle w:val="TableParagraph"/>
              <w:spacing w:before="7" w:line="92" w:lineRule="exact"/>
              <w:ind w:left="13" w:right="5"/>
              <w:jc w:val="center"/>
              <w:rPr>
                <w:sz w:val="10"/>
              </w:rPr>
            </w:pPr>
            <w:proofErr w:type="spellStart"/>
            <w:r>
              <w:rPr>
                <w:spacing w:val="-2"/>
                <w:sz w:val="10"/>
              </w:rPr>
              <w:t>тис.грн</w:t>
            </w:r>
            <w:proofErr w:type="spellEnd"/>
            <w:r>
              <w:rPr>
                <w:spacing w:val="-2"/>
                <w:sz w:val="10"/>
              </w:rPr>
              <w:t>.</w:t>
            </w:r>
          </w:p>
        </w:tc>
        <w:tc>
          <w:tcPr>
            <w:tcW w:w="690" w:type="dxa"/>
          </w:tcPr>
          <w:p w14:paraId="48FBC53B" w14:textId="77777777" w:rsidR="001A21B0" w:rsidRDefault="001A21B0">
            <w:pPr>
              <w:pStyle w:val="TableParagraph"/>
              <w:rPr>
                <w:sz w:val="6"/>
              </w:rPr>
            </w:pPr>
          </w:p>
        </w:tc>
        <w:tc>
          <w:tcPr>
            <w:tcW w:w="737" w:type="dxa"/>
          </w:tcPr>
          <w:p w14:paraId="7DCA3D8C" w14:textId="77777777" w:rsidR="001A21B0" w:rsidRDefault="001D6C68">
            <w:pPr>
              <w:pStyle w:val="TableParagraph"/>
              <w:spacing w:before="7" w:line="92" w:lineRule="exact"/>
              <w:ind w:left="8"/>
              <w:jc w:val="center"/>
              <w:rPr>
                <w:sz w:val="10"/>
              </w:rPr>
            </w:pPr>
            <w:r>
              <w:rPr>
                <w:spacing w:val="-5"/>
                <w:sz w:val="10"/>
              </w:rPr>
              <w:t>200</w:t>
            </w:r>
          </w:p>
        </w:tc>
        <w:tc>
          <w:tcPr>
            <w:tcW w:w="696" w:type="dxa"/>
          </w:tcPr>
          <w:p w14:paraId="52A83140" w14:textId="77777777" w:rsidR="001A21B0" w:rsidRDefault="001D6C68">
            <w:pPr>
              <w:pStyle w:val="TableParagraph"/>
              <w:spacing w:before="7" w:line="92" w:lineRule="exact"/>
              <w:ind w:left="9" w:right="6"/>
              <w:jc w:val="center"/>
              <w:rPr>
                <w:sz w:val="10"/>
              </w:rPr>
            </w:pPr>
            <w:r>
              <w:rPr>
                <w:spacing w:val="-10"/>
                <w:sz w:val="10"/>
              </w:rPr>
              <w:t>0</w:t>
            </w:r>
          </w:p>
        </w:tc>
        <w:tc>
          <w:tcPr>
            <w:tcW w:w="724" w:type="dxa"/>
          </w:tcPr>
          <w:p w14:paraId="197634CD" w14:textId="77777777" w:rsidR="001A21B0" w:rsidRDefault="001D6C68">
            <w:pPr>
              <w:pStyle w:val="TableParagraph"/>
              <w:spacing w:before="7" w:line="92" w:lineRule="exact"/>
              <w:ind w:left="4"/>
              <w:jc w:val="center"/>
              <w:rPr>
                <w:sz w:val="10"/>
              </w:rPr>
            </w:pPr>
            <w:r>
              <w:rPr>
                <w:spacing w:val="-10"/>
                <w:sz w:val="10"/>
              </w:rPr>
              <w:t>0</w:t>
            </w:r>
          </w:p>
        </w:tc>
        <w:tc>
          <w:tcPr>
            <w:tcW w:w="486" w:type="dxa"/>
          </w:tcPr>
          <w:p w14:paraId="66D45A10" w14:textId="77777777" w:rsidR="001A21B0" w:rsidRDefault="001A21B0">
            <w:pPr>
              <w:pStyle w:val="TableParagraph"/>
              <w:rPr>
                <w:sz w:val="6"/>
              </w:rPr>
            </w:pPr>
          </w:p>
        </w:tc>
        <w:tc>
          <w:tcPr>
            <w:tcW w:w="490" w:type="dxa"/>
          </w:tcPr>
          <w:p w14:paraId="7B8FFD7D" w14:textId="77777777" w:rsidR="001A21B0" w:rsidRDefault="001A21B0">
            <w:pPr>
              <w:pStyle w:val="TableParagraph"/>
              <w:rPr>
                <w:sz w:val="6"/>
              </w:rPr>
            </w:pPr>
          </w:p>
        </w:tc>
      </w:tr>
      <w:tr w:rsidR="001A21B0" w14:paraId="6BFB65B0" w14:textId="77777777">
        <w:trPr>
          <w:trHeight w:val="119"/>
        </w:trPr>
        <w:tc>
          <w:tcPr>
            <w:tcW w:w="509" w:type="dxa"/>
          </w:tcPr>
          <w:p w14:paraId="3D4FEEB8" w14:textId="77777777" w:rsidR="001A21B0" w:rsidRDefault="001D6C68">
            <w:pPr>
              <w:pStyle w:val="TableParagraph"/>
              <w:spacing w:before="2" w:line="97" w:lineRule="exact"/>
              <w:ind w:left="10" w:right="3"/>
              <w:jc w:val="center"/>
              <w:rPr>
                <w:sz w:val="11"/>
              </w:rPr>
            </w:pPr>
            <w:r>
              <w:rPr>
                <w:spacing w:val="-10"/>
                <w:sz w:val="11"/>
              </w:rPr>
              <w:t>4</w:t>
            </w:r>
          </w:p>
        </w:tc>
        <w:tc>
          <w:tcPr>
            <w:tcW w:w="3688" w:type="dxa"/>
          </w:tcPr>
          <w:p w14:paraId="3E85EBE6" w14:textId="77777777" w:rsidR="001A21B0" w:rsidRDefault="001D6C68">
            <w:pPr>
              <w:pStyle w:val="TableParagraph"/>
              <w:spacing w:before="7" w:line="92" w:lineRule="exact"/>
              <w:ind w:left="18"/>
              <w:rPr>
                <w:sz w:val="10"/>
              </w:rPr>
            </w:pPr>
            <w:r>
              <w:rPr>
                <w:sz w:val="10"/>
              </w:rPr>
              <w:t>Видатки</w:t>
            </w:r>
            <w:r>
              <w:rPr>
                <w:spacing w:val="-7"/>
                <w:sz w:val="10"/>
              </w:rPr>
              <w:t xml:space="preserve"> </w:t>
            </w:r>
            <w:r>
              <w:rPr>
                <w:sz w:val="10"/>
              </w:rPr>
              <w:t>на</w:t>
            </w:r>
            <w:r>
              <w:rPr>
                <w:spacing w:val="-6"/>
                <w:sz w:val="10"/>
              </w:rPr>
              <w:t xml:space="preserve"> </w:t>
            </w:r>
            <w:r>
              <w:rPr>
                <w:sz w:val="10"/>
              </w:rPr>
              <w:t>підготовку</w:t>
            </w:r>
            <w:r>
              <w:rPr>
                <w:spacing w:val="-9"/>
                <w:sz w:val="10"/>
              </w:rPr>
              <w:t xml:space="preserve"> </w:t>
            </w:r>
            <w:r>
              <w:rPr>
                <w:sz w:val="10"/>
              </w:rPr>
              <w:t>планів</w:t>
            </w:r>
            <w:r>
              <w:rPr>
                <w:spacing w:val="-6"/>
                <w:sz w:val="10"/>
              </w:rPr>
              <w:t xml:space="preserve"> </w:t>
            </w:r>
            <w:r>
              <w:rPr>
                <w:sz w:val="10"/>
              </w:rPr>
              <w:t>соціально-економічного</w:t>
            </w:r>
            <w:r>
              <w:rPr>
                <w:spacing w:val="-4"/>
                <w:sz w:val="10"/>
              </w:rPr>
              <w:t xml:space="preserve"> </w:t>
            </w:r>
            <w:r>
              <w:rPr>
                <w:sz w:val="10"/>
              </w:rPr>
              <w:t>та</w:t>
            </w:r>
            <w:r>
              <w:rPr>
                <w:spacing w:val="-7"/>
                <w:sz w:val="10"/>
              </w:rPr>
              <w:t xml:space="preserve"> </w:t>
            </w:r>
            <w:r>
              <w:rPr>
                <w:sz w:val="10"/>
              </w:rPr>
              <w:t>просторового</w:t>
            </w:r>
            <w:r>
              <w:rPr>
                <w:spacing w:val="-2"/>
                <w:sz w:val="10"/>
              </w:rPr>
              <w:t xml:space="preserve"> розвитку.</w:t>
            </w:r>
          </w:p>
        </w:tc>
        <w:tc>
          <w:tcPr>
            <w:tcW w:w="562" w:type="dxa"/>
          </w:tcPr>
          <w:p w14:paraId="32B7B557" w14:textId="77777777" w:rsidR="001A21B0" w:rsidRDefault="001D6C68">
            <w:pPr>
              <w:pStyle w:val="TableParagraph"/>
              <w:spacing w:before="7" w:line="92" w:lineRule="exact"/>
              <w:ind w:left="13" w:right="5"/>
              <w:jc w:val="center"/>
              <w:rPr>
                <w:sz w:val="10"/>
              </w:rPr>
            </w:pPr>
            <w:proofErr w:type="spellStart"/>
            <w:r>
              <w:rPr>
                <w:spacing w:val="-2"/>
                <w:sz w:val="10"/>
              </w:rPr>
              <w:t>тис.грн</w:t>
            </w:r>
            <w:proofErr w:type="spellEnd"/>
            <w:r>
              <w:rPr>
                <w:spacing w:val="-2"/>
                <w:sz w:val="10"/>
              </w:rPr>
              <w:t>.</w:t>
            </w:r>
          </w:p>
        </w:tc>
        <w:tc>
          <w:tcPr>
            <w:tcW w:w="690" w:type="dxa"/>
          </w:tcPr>
          <w:p w14:paraId="4CB49BD4" w14:textId="77777777" w:rsidR="001A21B0" w:rsidRDefault="001A21B0">
            <w:pPr>
              <w:pStyle w:val="TableParagraph"/>
              <w:rPr>
                <w:sz w:val="6"/>
              </w:rPr>
            </w:pPr>
          </w:p>
        </w:tc>
        <w:tc>
          <w:tcPr>
            <w:tcW w:w="737" w:type="dxa"/>
          </w:tcPr>
          <w:p w14:paraId="47CAE9F5" w14:textId="77777777" w:rsidR="001A21B0" w:rsidRDefault="001D6C68">
            <w:pPr>
              <w:pStyle w:val="TableParagraph"/>
              <w:spacing w:before="7" w:line="92" w:lineRule="exact"/>
              <w:ind w:left="8" w:right="3"/>
              <w:jc w:val="center"/>
              <w:rPr>
                <w:sz w:val="10"/>
              </w:rPr>
            </w:pPr>
            <w:r>
              <w:rPr>
                <w:spacing w:val="-10"/>
                <w:sz w:val="10"/>
              </w:rPr>
              <w:t>0</w:t>
            </w:r>
          </w:p>
        </w:tc>
        <w:tc>
          <w:tcPr>
            <w:tcW w:w="696" w:type="dxa"/>
          </w:tcPr>
          <w:p w14:paraId="4E7E42F4" w14:textId="77777777" w:rsidR="001A21B0" w:rsidRDefault="001D6C68">
            <w:pPr>
              <w:pStyle w:val="TableParagraph"/>
              <w:spacing w:before="7" w:line="92" w:lineRule="exact"/>
              <w:ind w:left="9" w:right="6"/>
              <w:jc w:val="center"/>
              <w:rPr>
                <w:sz w:val="10"/>
              </w:rPr>
            </w:pPr>
            <w:r>
              <w:rPr>
                <w:spacing w:val="-10"/>
                <w:sz w:val="10"/>
              </w:rPr>
              <w:t>0</w:t>
            </w:r>
          </w:p>
        </w:tc>
        <w:tc>
          <w:tcPr>
            <w:tcW w:w="724" w:type="dxa"/>
          </w:tcPr>
          <w:p w14:paraId="5CDB7A82" w14:textId="77777777" w:rsidR="001A21B0" w:rsidRDefault="001D6C68">
            <w:pPr>
              <w:pStyle w:val="TableParagraph"/>
              <w:spacing w:before="7" w:line="92" w:lineRule="exact"/>
              <w:ind w:left="4"/>
              <w:jc w:val="center"/>
              <w:rPr>
                <w:sz w:val="10"/>
              </w:rPr>
            </w:pPr>
            <w:r>
              <w:rPr>
                <w:spacing w:val="-10"/>
                <w:sz w:val="10"/>
              </w:rPr>
              <w:t>0</w:t>
            </w:r>
          </w:p>
        </w:tc>
        <w:tc>
          <w:tcPr>
            <w:tcW w:w="486" w:type="dxa"/>
          </w:tcPr>
          <w:p w14:paraId="6AF7AE55" w14:textId="77777777" w:rsidR="001A21B0" w:rsidRDefault="001A21B0">
            <w:pPr>
              <w:pStyle w:val="TableParagraph"/>
              <w:rPr>
                <w:sz w:val="6"/>
              </w:rPr>
            </w:pPr>
          </w:p>
        </w:tc>
        <w:tc>
          <w:tcPr>
            <w:tcW w:w="490" w:type="dxa"/>
          </w:tcPr>
          <w:p w14:paraId="3AE7DC4E" w14:textId="77777777" w:rsidR="001A21B0" w:rsidRDefault="001A21B0">
            <w:pPr>
              <w:pStyle w:val="TableParagraph"/>
              <w:rPr>
                <w:sz w:val="6"/>
              </w:rPr>
            </w:pPr>
          </w:p>
        </w:tc>
      </w:tr>
      <w:tr w:rsidR="001A21B0" w14:paraId="2E44C88A" w14:textId="77777777">
        <w:trPr>
          <w:trHeight w:val="119"/>
        </w:trPr>
        <w:tc>
          <w:tcPr>
            <w:tcW w:w="509" w:type="dxa"/>
          </w:tcPr>
          <w:p w14:paraId="26790A79" w14:textId="77777777" w:rsidR="001A21B0" w:rsidRDefault="001D6C68">
            <w:pPr>
              <w:pStyle w:val="TableParagraph"/>
              <w:spacing w:before="2" w:line="97" w:lineRule="exact"/>
              <w:ind w:left="10" w:right="3"/>
              <w:jc w:val="center"/>
              <w:rPr>
                <w:sz w:val="11"/>
              </w:rPr>
            </w:pPr>
            <w:r>
              <w:rPr>
                <w:spacing w:val="-10"/>
                <w:sz w:val="11"/>
              </w:rPr>
              <w:t>5</w:t>
            </w:r>
          </w:p>
        </w:tc>
        <w:tc>
          <w:tcPr>
            <w:tcW w:w="3688" w:type="dxa"/>
          </w:tcPr>
          <w:p w14:paraId="0C938F6A" w14:textId="77777777" w:rsidR="001A21B0" w:rsidRDefault="001D6C68">
            <w:pPr>
              <w:pStyle w:val="TableParagraph"/>
              <w:spacing w:before="7" w:line="92" w:lineRule="exact"/>
              <w:ind w:left="18"/>
              <w:rPr>
                <w:sz w:val="10"/>
              </w:rPr>
            </w:pPr>
            <w:r>
              <w:rPr>
                <w:spacing w:val="-2"/>
                <w:sz w:val="10"/>
              </w:rPr>
              <w:t>Видатки</w:t>
            </w:r>
            <w:r>
              <w:rPr>
                <w:spacing w:val="1"/>
                <w:sz w:val="10"/>
              </w:rPr>
              <w:t xml:space="preserve"> </w:t>
            </w:r>
            <w:r>
              <w:rPr>
                <w:spacing w:val="-2"/>
                <w:sz w:val="10"/>
              </w:rPr>
              <w:t>(супутні)</w:t>
            </w:r>
            <w:r>
              <w:rPr>
                <w:spacing w:val="3"/>
                <w:sz w:val="10"/>
              </w:rPr>
              <w:t xml:space="preserve"> </w:t>
            </w:r>
            <w:r>
              <w:rPr>
                <w:spacing w:val="-2"/>
                <w:sz w:val="10"/>
              </w:rPr>
              <w:t>для</w:t>
            </w:r>
            <w:r>
              <w:rPr>
                <w:spacing w:val="6"/>
                <w:sz w:val="10"/>
              </w:rPr>
              <w:t xml:space="preserve"> </w:t>
            </w:r>
            <w:r>
              <w:rPr>
                <w:spacing w:val="-2"/>
                <w:sz w:val="10"/>
              </w:rPr>
              <w:t>залучення</w:t>
            </w:r>
            <w:r>
              <w:rPr>
                <w:spacing w:val="5"/>
                <w:sz w:val="10"/>
              </w:rPr>
              <w:t xml:space="preserve"> </w:t>
            </w:r>
            <w:r>
              <w:rPr>
                <w:spacing w:val="-2"/>
                <w:sz w:val="10"/>
              </w:rPr>
              <w:t>інвестицій</w:t>
            </w:r>
            <w:r>
              <w:rPr>
                <w:spacing w:val="2"/>
                <w:sz w:val="10"/>
              </w:rPr>
              <w:t xml:space="preserve"> </w:t>
            </w:r>
            <w:r>
              <w:rPr>
                <w:spacing w:val="-2"/>
                <w:sz w:val="10"/>
              </w:rPr>
              <w:t>та</w:t>
            </w:r>
            <w:r>
              <w:rPr>
                <w:spacing w:val="2"/>
                <w:sz w:val="10"/>
              </w:rPr>
              <w:t xml:space="preserve"> </w:t>
            </w:r>
            <w:r>
              <w:rPr>
                <w:spacing w:val="-2"/>
                <w:sz w:val="10"/>
              </w:rPr>
              <w:t>грантового</w:t>
            </w:r>
            <w:r>
              <w:rPr>
                <w:spacing w:val="7"/>
                <w:sz w:val="10"/>
              </w:rPr>
              <w:t xml:space="preserve"> </w:t>
            </w:r>
            <w:r>
              <w:rPr>
                <w:spacing w:val="-2"/>
                <w:sz w:val="10"/>
              </w:rPr>
              <w:t>фінансування</w:t>
            </w:r>
          </w:p>
        </w:tc>
        <w:tc>
          <w:tcPr>
            <w:tcW w:w="562" w:type="dxa"/>
          </w:tcPr>
          <w:p w14:paraId="13F1859D" w14:textId="77777777" w:rsidR="001A21B0" w:rsidRDefault="001D6C68">
            <w:pPr>
              <w:pStyle w:val="TableParagraph"/>
              <w:spacing w:before="7" w:line="92" w:lineRule="exact"/>
              <w:ind w:left="13" w:right="5"/>
              <w:jc w:val="center"/>
              <w:rPr>
                <w:sz w:val="10"/>
              </w:rPr>
            </w:pPr>
            <w:proofErr w:type="spellStart"/>
            <w:r>
              <w:rPr>
                <w:spacing w:val="-2"/>
                <w:sz w:val="10"/>
              </w:rPr>
              <w:t>тис.грн</w:t>
            </w:r>
            <w:proofErr w:type="spellEnd"/>
            <w:r>
              <w:rPr>
                <w:spacing w:val="-2"/>
                <w:sz w:val="10"/>
              </w:rPr>
              <w:t>.</w:t>
            </w:r>
          </w:p>
        </w:tc>
        <w:tc>
          <w:tcPr>
            <w:tcW w:w="690" w:type="dxa"/>
          </w:tcPr>
          <w:p w14:paraId="339FA30A" w14:textId="77777777" w:rsidR="001A21B0" w:rsidRDefault="001A21B0">
            <w:pPr>
              <w:pStyle w:val="TableParagraph"/>
              <w:rPr>
                <w:sz w:val="6"/>
              </w:rPr>
            </w:pPr>
          </w:p>
        </w:tc>
        <w:tc>
          <w:tcPr>
            <w:tcW w:w="737" w:type="dxa"/>
          </w:tcPr>
          <w:p w14:paraId="0E3E89A8" w14:textId="77777777" w:rsidR="001A21B0" w:rsidRDefault="001D6C68">
            <w:pPr>
              <w:pStyle w:val="TableParagraph"/>
              <w:spacing w:before="7" w:line="92" w:lineRule="exact"/>
              <w:ind w:left="8" w:right="3"/>
              <w:jc w:val="center"/>
              <w:rPr>
                <w:sz w:val="10"/>
              </w:rPr>
            </w:pPr>
            <w:r>
              <w:rPr>
                <w:spacing w:val="-10"/>
                <w:sz w:val="10"/>
              </w:rPr>
              <w:t>0</w:t>
            </w:r>
          </w:p>
        </w:tc>
        <w:tc>
          <w:tcPr>
            <w:tcW w:w="696" w:type="dxa"/>
          </w:tcPr>
          <w:p w14:paraId="1033AF67" w14:textId="77777777" w:rsidR="001A21B0" w:rsidRDefault="001D6C68">
            <w:pPr>
              <w:pStyle w:val="TableParagraph"/>
              <w:spacing w:before="7" w:line="92" w:lineRule="exact"/>
              <w:ind w:left="9" w:right="6"/>
              <w:jc w:val="center"/>
              <w:rPr>
                <w:sz w:val="10"/>
              </w:rPr>
            </w:pPr>
            <w:r>
              <w:rPr>
                <w:spacing w:val="-10"/>
                <w:sz w:val="10"/>
              </w:rPr>
              <w:t>0</w:t>
            </w:r>
          </w:p>
        </w:tc>
        <w:tc>
          <w:tcPr>
            <w:tcW w:w="724" w:type="dxa"/>
          </w:tcPr>
          <w:p w14:paraId="29DCACD4" w14:textId="77777777" w:rsidR="001A21B0" w:rsidRDefault="001D6C68">
            <w:pPr>
              <w:pStyle w:val="TableParagraph"/>
              <w:spacing w:before="7" w:line="92" w:lineRule="exact"/>
              <w:ind w:left="4"/>
              <w:jc w:val="center"/>
              <w:rPr>
                <w:sz w:val="10"/>
              </w:rPr>
            </w:pPr>
            <w:r>
              <w:rPr>
                <w:spacing w:val="-10"/>
                <w:sz w:val="10"/>
              </w:rPr>
              <w:t>0</w:t>
            </w:r>
          </w:p>
        </w:tc>
        <w:tc>
          <w:tcPr>
            <w:tcW w:w="486" w:type="dxa"/>
          </w:tcPr>
          <w:p w14:paraId="11DF1384" w14:textId="77777777" w:rsidR="001A21B0" w:rsidRDefault="001A21B0">
            <w:pPr>
              <w:pStyle w:val="TableParagraph"/>
              <w:rPr>
                <w:sz w:val="6"/>
              </w:rPr>
            </w:pPr>
          </w:p>
        </w:tc>
        <w:tc>
          <w:tcPr>
            <w:tcW w:w="490" w:type="dxa"/>
          </w:tcPr>
          <w:p w14:paraId="35FC61E8" w14:textId="77777777" w:rsidR="001A21B0" w:rsidRDefault="001A21B0">
            <w:pPr>
              <w:pStyle w:val="TableParagraph"/>
              <w:rPr>
                <w:sz w:val="6"/>
              </w:rPr>
            </w:pPr>
          </w:p>
        </w:tc>
      </w:tr>
      <w:tr w:rsidR="001A21B0" w14:paraId="6E1C181F" w14:textId="77777777">
        <w:trPr>
          <w:trHeight w:val="119"/>
        </w:trPr>
        <w:tc>
          <w:tcPr>
            <w:tcW w:w="509" w:type="dxa"/>
          </w:tcPr>
          <w:p w14:paraId="1FCE2602" w14:textId="77777777" w:rsidR="001A21B0" w:rsidRDefault="001D6C68">
            <w:pPr>
              <w:pStyle w:val="TableParagraph"/>
              <w:spacing w:before="2" w:line="97" w:lineRule="exact"/>
              <w:ind w:left="10" w:right="3"/>
              <w:jc w:val="center"/>
              <w:rPr>
                <w:sz w:val="11"/>
              </w:rPr>
            </w:pPr>
            <w:r>
              <w:rPr>
                <w:spacing w:val="-10"/>
                <w:sz w:val="11"/>
              </w:rPr>
              <w:t>6</w:t>
            </w:r>
          </w:p>
        </w:tc>
        <w:tc>
          <w:tcPr>
            <w:tcW w:w="3688" w:type="dxa"/>
          </w:tcPr>
          <w:p w14:paraId="4294E654" w14:textId="77777777" w:rsidR="001A21B0" w:rsidRDefault="001D6C68">
            <w:pPr>
              <w:pStyle w:val="TableParagraph"/>
              <w:spacing w:before="7" w:line="92" w:lineRule="exact"/>
              <w:ind w:left="18"/>
              <w:rPr>
                <w:sz w:val="10"/>
              </w:rPr>
            </w:pPr>
            <w:r>
              <w:rPr>
                <w:spacing w:val="-2"/>
                <w:sz w:val="10"/>
              </w:rPr>
              <w:t>Видатки</w:t>
            </w:r>
            <w:r>
              <w:rPr>
                <w:spacing w:val="1"/>
                <w:sz w:val="10"/>
              </w:rPr>
              <w:t xml:space="preserve"> </w:t>
            </w:r>
            <w:r>
              <w:rPr>
                <w:spacing w:val="-2"/>
                <w:sz w:val="10"/>
              </w:rPr>
              <w:t>(супутні)</w:t>
            </w:r>
            <w:r>
              <w:rPr>
                <w:spacing w:val="4"/>
                <w:sz w:val="10"/>
              </w:rPr>
              <w:t xml:space="preserve"> </w:t>
            </w:r>
            <w:r>
              <w:rPr>
                <w:spacing w:val="-2"/>
                <w:sz w:val="10"/>
              </w:rPr>
              <w:t>на</w:t>
            </w:r>
            <w:r>
              <w:rPr>
                <w:spacing w:val="2"/>
                <w:sz w:val="10"/>
              </w:rPr>
              <w:t xml:space="preserve"> </w:t>
            </w:r>
            <w:r>
              <w:rPr>
                <w:spacing w:val="-2"/>
                <w:sz w:val="10"/>
              </w:rPr>
              <w:t>розробку</w:t>
            </w:r>
            <w:r>
              <w:rPr>
                <w:spacing w:val="-6"/>
                <w:sz w:val="10"/>
              </w:rPr>
              <w:t xml:space="preserve"> </w:t>
            </w:r>
            <w:r>
              <w:rPr>
                <w:spacing w:val="-2"/>
                <w:sz w:val="10"/>
              </w:rPr>
              <w:t>та</w:t>
            </w:r>
            <w:r>
              <w:rPr>
                <w:spacing w:val="2"/>
                <w:sz w:val="10"/>
              </w:rPr>
              <w:t xml:space="preserve"> </w:t>
            </w:r>
            <w:r>
              <w:rPr>
                <w:spacing w:val="-2"/>
                <w:sz w:val="10"/>
              </w:rPr>
              <w:t>впровадження</w:t>
            </w:r>
            <w:r>
              <w:rPr>
                <w:spacing w:val="6"/>
                <w:sz w:val="10"/>
              </w:rPr>
              <w:t xml:space="preserve"> </w:t>
            </w:r>
            <w:r>
              <w:rPr>
                <w:spacing w:val="-2"/>
                <w:sz w:val="10"/>
              </w:rPr>
              <w:t>антикорупційних</w:t>
            </w:r>
            <w:r>
              <w:rPr>
                <w:spacing w:val="1"/>
                <w:sz w:val="10"/>
              </w:rPr>
              <w:t xml:space="preserve"> </w:t>
            </w:r>
            <w:r>
              <w:rPr>
                <w:spacing w:val="-2"/>
                <w:sz w:val="10"/>
              </w:rPr>
              <w:t>механізмів</w:t>
            </w:r>
          </w:p>
        </w:tc>
        <w:tc>
          <w:tcPr>
            <w:tcW w:w="562" w:type="dxa"/>
          </w:tcPr>
          <w:p w14:paraId="655508EB" w14:textId="77777777" w:rsidR="001A21B0" w:rsidRDefault="001D6C68">
            <w:pPr>
              <w:pStyle w:val="TableParagraph"/>
              <w:spacing w:before="7" w:line="92" w:lineRule="exact"/>
              <w:ind w:left="13" w:right="5"/>
              <w:jc w:val="center"/>
              <w:rPr>
                <w:sz w:val="10"/>
              </w:rPr>
            </w:pPr>
            <w:proofErr w:type="spellStart"/>
            <w:r>
              <w:rPr>
                <w:spacing w:val="-2"/>
                <w:sz w:val="10"/>
              </w:rPr>
              <w:t>тис.грн</w:t>
            </w:r>
            <w:proofErr w:type="spellEnd"/>
            <w:r>
              <w:rPr>
                <w:spacing w:val="-2"/>
                <w:sz w:val="10"/>
              </w:rPr>
              <w:t>.</w:t>
            </w:r>
          </w:p>
        </w:tc>
        <w:tc>
          <w:tcPr>
            <w:tcW w:w="690" w:type="dxa"/>
          </w:tcPr>
          <w:p w14:paraId="0A440880" w14:textId="77777777" w:rsidR="001A21B0" w:rsidRDefault="001A21B0">
            <w:pPr>
              <w:pStyle w:val="TableParagraph"/>
              <w:rPr>
                <w:sz w:val="6"/>
              </w:rPr>
            </w:pPr>
          </w:p>
        </w:tc>
        <w:tc>
          <w:tcPr>
            <w:tcW w:w="737" w:type="dxa"/>
          </w:tcPr>
          <w:p w14:paraId="6F06C3E7" w14:textId="77777777" w:rsidR="001A21B0" w:rsidRDefault="001D6C68">
            <w:pPr>
              <w:pStyle w:val="TableParagraph"/>
              <w:spacing w:before="7" w:line="92" w:lineRule="exact"/>
              <w:ind w:left="8" w:right="3"/>
              <w:jc w:val="center"/>
              <w:rPr>
                <w:sz w:val="10"/>
              </w:rPr>
            </w:pPr>
            <w:r>
              <w:rPr>
                <w:spacing w:val="-10"/>
                <w:sz w:val="10"/>
              </w:rPr>
              <w:t>0</w:t>
            </w:r>
          </w:p>
        </w:tc>
        <w:tc>
          <w:tcPr>
            <w:tcW w:w="696" w:type="dxa"/>
          </w:tcPr>
          <w:p w14:paraId="719677F7" w14:textId="77777777" w:rsidR="001A21B0" w:rsidRDefault="001D6C68">
            <w:pPr>
              <w:pStyle w:val="TableParagraph"/>
              <w:spacing w:before="7" w:line="92" w:lineRule="exact"/>
              <w:ind w:left="9" w:right="6"/>
              <w:jc w:val="center"/>
              <w:rPr>
                <w:sz w:val="10"/>
              </w:rPr>
            </w:pPr>
            <w:r>
              <w:rPr>
                <w:spacing w:val="-10"/>
                <w:sz w:val="10"/>
              </w:rPr>
              <w:t>0</w:t>
            </w:r>
          </w:p>
        </w:tc>
        <w:tc>
          <w:tcPr>
            <w:tcW w:w="724" w:type="dxa"/>
          </w:tcPr>
          <w:p w14:paraId="34853318" w14:textId="77777777" w:rsidR="001A21B0" w:rsidRDefault="001D6C68">
            <w:pPr>
              <w:pStyle w:val="TableParagraph"/>
              <w:spacing w:before="7" w:line="92" w:lineRule="exact"/>
              <w:ind w:left="4"/>
              <w:jc w:val="center"/>
              <w:rPr>
                <w:sz w:val="10"/>
              </w:rPr>
            </w:pPr>
            <w:r>
              <w:rPr>
                <w:spacing w:val="-10"/>
                <w:sz w:val="10"/>
              </w:rPr>
              <w:t>0</w:t>
            </w:r>
          </w:p>
        </w:tc>
        <w:tc>
          <w:tcPr>
            <w:tcW w:w="486" w:type="dxa"/>
          </w:tcPr>
          <w:p w14:paraId="7505FD00" w14:textId="77777777" w:rsidR="001A21B0" w:rsidRDefault="001A21B0">
            <w:pPr>
              <w:pStyle w:val="TableParagraph"/>
              <w:rPr>
                <w:sz w:val="6"/>
              </w:rPr>
            </w:pPr>
          </w:p>
        </w:tc>
        <w:tc>
          <w:tcPr>
            <w:tcW w:w="490" w:type="dxa"/>
          </w:tcPr>
          <w:p w14:paraId="01C7EEAD" w14:textId="77777777" w:rsidR="001A21B0" w:rsidRDefault="001A21B0">
            <w:pPr>
              <w:pStyle w:val="TableParagraph"/>
              <w:rPr>
                <w:sz w:val="6"/>
              </w:rPr>
            </w:pPr>
          </w:p>
        </w:tc>
      </w:tr>
      <w:tr w:rsidR="001A21B0" w14:paraId="38A7CFF6" w14:textId="77777777">
        <w:trPr>
          <w:trHeight w:val="244"/>
        </w:trPr>
        <w:tc>
          <w:tcPr>
            <w:tcW w:w="509" w:type="dxa"/>
          </w:tcPr>
          <w:p w14:paraId="46D63CB9" w14:textId="77777777" w:rsidR="001A21B0" w:rsidRDefault="001D6C68">
            <w:pPr>
              <w:pStyle w:val="TableParagraph"/>
              <w:spacing w:before="60"/>
              <w:ind w:left="10" w:right="3"/>
              <w:jc w:val="center"/>
              <w:rPr>
                <w:sz w:val="11"/>
              </w:rPr>
            </w:pPr>
            <w:r>
              <w:rPr>
                <w:spacing w:val="-10"/>
                <w:sz w:val="11"/>
              </w:rPr>
              <w:t>7</w:t>
            </w:r>
          </w:p>
        </w:tc>
        <w:tc>
          <w:tcPr>
            <w:tcW w:w="3688" w:type="dxa"/>
          </w:tcPr>
          <w:p w14:paraId="23E45F7F" w14:textId="77777777" w:rsidR="001A21B0" w:rsidRDefault="001D6C68">
            <w:pPr>
              <w:pStyle w:val="TableParagraph"/>
              <w:spacing w:before="7"/>
              <w:ind w:left="18"/>
              <w:rPr>
                <w:sz w:val="10"/>
              </w:rPr>
            </w:pPr>
            <w:r>
              <w:rPr>
                <w:sz w:val="10"/>
              </w:rPr>
              <w:t>Видатки</w:t>
            </w:r>
            <w:r>
              <w:rPr>
                <w:spacing w:val="20"/>
                <w:sz w:val="10"/>
              </w:rPr>
              <w:t xml:space="preserve"> </w:t>
            </w:r>
            <w:r>
              <w:rPr>
                <w:sz w:val="10"/>
              </w:rPr>
              <w:t>на</w:t>
            </w:r>
            <w:r>
              <w:rPr>
                <w:spacing w:val="22"/>
                <w:sz w:val="10"/>
              </w:rPr>
              <w:t xml:space="preserve"> </w:t>
            </w:r>
            <w:r>
              <w:rPr>
                <w:sz w:val="10"/>
              </w:rPr>
              <w:t>організацію</w:t>
            </w:r>
            <w:r>
              <w:rPr>
                <w:spacing w:val="25"/>
                <w:sz w:val="10"/>
              </w:rPr>
              <w:t xml:space="preserve"> </w:t>
            </w:r>
            <w:r>
              <w:rPr>
                <w:sz w:val="10"/>
              </w:rPr>
              <w:t>та</w:t>
            </w:r>
            <w:r>
              <w:rPr>
                <w:spacing w:val="23"/>
                <w:sz w:val="10"/>
              </w:rPr>
              <w:t xml:space="preserve"> </w:t>
            </w:r>
            <w:r>
              <w:rPr>
                <w:sz w:val="10"/>
              </w:rPr>
              <w:t>проведення</w:t>
            </w:r>
            <w:r>
              <w:rPr>
                <w:spacing w:val="52"/>
                <w:sz w:val="10"/>
              </w:rPr>
              <w:t xml:space="preserve"> </w:t>
            </w:r>
            <w:r>
              <w:rPr>
                <w:sz w:val="10"/>
              </w:rPr>
              <w:t>громадського</w:t>
            </w:r>
            <w:r>
              <w:rPr>
                <w:spacing w:val="26"/>
                <w:sz w:val="10"/>
              </w:rPr>
              <w:t xml:space="preserve"> </w:t>
            </w:r>
            <w:r>
              <w:rPr>
                <w:sz w:val="10"/>
              </w:rPr>
              <w:t>обговорення</w:t>
            </w:r>
            <w:r>
              <w:rPr>
                <w:spacing w:val="30"/>
                <w:sz w:val="10"/>
              </w:rPr>
              <w:t xml:space="preserve"> </w:t>
            </w:r>
            <w:r>
              <w:rPr>
                <w:sz w:val="10"/>
              </w:rPr>
              <w:t>та</w:t>
            </w:r>
            <w:r>
              <w:rPr>
                <w:spacing w:val="23"/>
                <w:sz w:val="10"/>
              </w:rPr>
              <w:t xml:space="preserve"> </w:t>
            </w:r>
            <w:r>
              <w:rPr>
                <w:spacing w:val="-2"/>
                <w:sz w:val="10"/>
              </w:rPr>
              <w:t>залучення</w:t>
            </w:r>
          </w:p>
          <w:p w14:paraId="0B306042" w14:textId="77777777" w:rsidR="001A21B0" w:rsidRDefault="001D6C68">
            <w:pPr>
              <w:pStyle w:val="TableParagraph"/>
              <w:spacing w:before="15" w:line="88" w:lineRule="exact"/>
              <w:ind w:left="18"/>
              <w:rPr>
                <w:sz w:val="10"/>
              </w:rPr>
            </w:pPr>
            <w:r>
              <w:rPr>
                <w:spacing w:val="-2"/>
                <w:sz w:val="10"/>
              </w:rPr>
              <w:t>мешканців</w:t>
            </w:r>
            <w:r>
              <w:rPr>
                <w:spacing w:val="4"/>
                <w:sz w:val="10"/>
              </w:rPr>
              <w:t xml:space="preserve"> </w:t>
            </w:r>
            <w:r>
              <w:rPr>
                <w:spacing w:val="-2"/>
                <w:sz w:val="10"/>
              </w:rPr>
              <w:t>до</w:t>
            </w:r>
            <w:r>
              <w:rPr>
                <w:spacing w:val="8"/>
                <w:sz w:val="10"/>
              </w:rPr>
              <w:t xml:space="preserve"> </w:t>
            </w:r>
            <w:r>
              <w:rPr>
                <w:spacing w:val="-2"/>
                <w:sz w:val="10"/>
              </w:rPr>
              <w:t>процесу</w:t>
            </w:r>
            <w:r>
              <w:rPr>
                <w:spacing w:val="-6"/>
                <w:sz w:val="10"/>
              </w:rPr>
              <w:t xml:space="preserve"> </w:t>
            </w:r>
            <w:r>
              <w:rPr>
                <w:spacing w:val="-2"/>
                <w:sz w:val="10"/>
              </w:rPr>
              <w:t>прийняття</w:t>
            </w:r>
            <w:r>
              <w:rPr>
                <w:spacing w:val="7"/>
                <w:sz w:val="10"/>
              </w:rPr>
              <w:t xml:space="preserve"> </w:t>
            </w:r>
            <w:r>
              <w:rPr>
                <w:spacing w:val="-2"/>
                <w:sz w:val="10"/>
              </w:rPr>
              <w:t>рішень.</w:t>
            </w:r>
          </w:p>
        </w:tc>
        <w:tc>
          <w:tcPr>
            <w:tcW w:w="562" w:type="dxa"/>
          </w:tcPr>
          <w:p w14:paraId="59E984A3" w14:textId="77777777" w:rsidR="001A21B0" w:rsidRDefault="001D6C68">
            <w:pPr>
              <w:pStyle w:val="TableParagraph"/>
              <w:spacing w:before="69"/>
              <w:ind w:left="13" w:right="5"/>
              <w:jc w:val="center"/>
              <w:rPr>
                <w:sz w:val="10"/>
              </w:rPr>
            </w:pPr>
            <w:proofErr w:type="spellStart"/>
            <w:r>
              <w:rPr>
                <w:spacing w:val="-2"/>
                <w:sz w:val="10"/>
              </w:rPr>
              <w:t>тис.грн</w:t>
            </w:r>
            <w:proofErr w:type="spellEnd"/>
            <w:r>
              <w:rPr>
                <w:spacing w:val="-2"/>
                <w:sz w:val="10"/>
              </w:rPr>
              <w:t>.</w:t>
            </w:r>
          </w:p>
        </w:tc>
        <w:tc>
          <w:tcPr>
            <w:tcW w:w="690" w:type="dxa"/>
          </w:tcPr>
          <w:p w14:paraId="6E92580C" w14:textId="77777777" w:rsidR="001A21B0" w:rsidRDefault="001A21B0">
            <w:pPr>
              <w:pStyle w:val="TableParagraph"/>
              <w:rPr>
                <w:sz w:val="10"/>
              </w:rPr>
            </w:pPr>
          </w:p>
        </w:tc>
        <w:tc>
          <w:tcPr>
            <w:tcW w:w="737" w:type="dxa"/>
          </w:tcPr>
          <w:p w14:paraId="7F48C7B5" w14:textId="77777777" w:rsidR="001A21B0" w:rsidRDefault="001D6C68">
            <w:pPr>
              <w:pStyle w:val="TableParagraph"/>
              <w:spacing w:before="69"/>
              <w:ind w:left="8" w:right="3"/>
              <w:jc w:val="center"/>
              <w:rPr>
                <w:sz w:val="10"/>
              </w:rPr>
            </w:pPr>
            <w:r>
              <w:rPr>
                <w:spacing w:val="-10"/>
                <w:sz w:val="10"/>
              </w:rPr>
              <w:t>0</w:t>
            </w:r>
          </w:p>
        </w:tc>
        <w:tc>
          <w:tcPr>
            <w:tcW w:w="696" w:type="dxa"/>
          </w:tcPr>
          <w:p w14:paraId="262254A1" w14:textId="77777777" w:rsidR="001A21B0" w:rsidRDefault="001D6C68">
            <w:pPr>
              <w:pStyle w:val="TableParagraph"/>
              <w:spacing w:before="69"/>
              <w:ind w:left="9" w:right="6"/>
              <w:jc w:val="center"/>
              <w:rPr>
                <w:sz w:val="10"/>
              </w:rPr>
            </w:pPr>
            <w:r>
              <w:rPr>
                <w:spacing w:val="-10"/>
                <w:sz w:val="10"/>
              </w:rPr>
              <w:t>0</w:t>
            </w:r>
          </w:p>
        </w:tc>
        <w:tc>
          <w:tcPr>
            <w:tcW w:w="724" w:type="dxa"/>
          </w:tcPr>
          <w:p w14:paraId="0E15714B" w14:textId="77777777" w:rsidR="001A21B0" w:rsidRDefault="001D6C68">
            <w:pPr>
              <w:pStyle w:val="TableParagraph"/>
              <w:spacing w:before="69"/>
              <w:ind w:left="4"/>
              <w:jc w:val="center"/>
              <w:rPr>
                <w:sz w:val="10"/>
              </w:rPr>
            </w:pPr>
            <w:r>
              <w:rPr>
                <w:spacing w:val="-10"/>
                <w:sz w:val="10"/>
              </w:rPr>
              <w:t>0</w:t>
            </w:r>
          </w:p>
        </w:tc>
        <w:tc>
          <w:tcPr>
            <w:tcW w:w="486" w:type="dxa"/>
          </w:tcPr>
          <w:p w14:paraId="67A804B0" w14:textId="77777777" w:rsidR="001A21B0" w:rsidRDefault="001A21B0">
            <w:pPr>
              <w:pStyle w:val="TableParagraph"/>
              <w:rPr>
                <w:sz w:val="10"/>
              </w:rPr>
            </w:pPr>
          </w:p>
        </w:tc>
        <w:tc>
          <w:tcPr>
            <w:tcW w:w="490" w:type="dxa"/>
          </w:tcPr>
          <w:p w14:paraId="33C8C7DA" w14:textId="77777777" w:rsidR="001A21B0" w:rsidRDefault="001A21B0">
            <w:pPr>
              <w:pStyle w:val="TableParagraph"/>
              <w:rPr>
                <w:sz w:val="10"/>
              </w:rPr>
            </w:pPr>
          </w:p>
        </w:tc>
      </w:tr>
      <w:tr w:rsidR="001A21B0" w14:paraId="2B9E1F0D" w14:textId="77777777">
        <w:trPr>
          <w:trHeight w:val="115"/>
        </w:trPr>
        <w:tc>
          <w:tcPr>
            <w:tcW w:w="8582" w:type="dxa"/>
            <w:gridSpan w:val="9"/>
          </w:tcPr>
          <w:p w14:paraId="18E1DB13" w14:textId="77777777" w:rsidR="001A21B0" w:rsidRDefault="001D6C68">
            <w:pPr>
              <w:pStyle w:val="TableParagraph"/>
              <w:spacing w:line="95" w:lineRule="exact"/>
              <w:ind w:left="3759"/>
              <w:rPr>
                <w:b/>
                <w:sz w:val="10"/>
              </w:rPr>
            </w:pPr>
            <w:r>
              <w:rPr>
                <w:b/>
                <w:spacing w:val="-2"/>
                <w:sz w:val="10"/>
              </w:rPr>
              <w:t>II. Показники</w:t>
            </w:r>
            <w:r>
              <w:rPr>
                <w:b/>
                <w:spacing w:val="2"/>
                <w:sz w:val="10"/>
              </w:rPr>
              <w:t xml:space="preserve"> </w:t>
            </w:r>
            <w:r>
              <w:rPr>
                <w:b/>
                <w:spacing w:val="-2"/>
                <w:sz w:val="10"/>
              </w:rPr>
              <w:t>продукту</w:t>
            </w:r>
          </w:p>
        </w:tc>
      </w:tr>
      <w:tr w:rsidR="001A21B0" w14:paraId="47B15806" w14:textId="77777777">
        <w:trPr>
          <w:trHeight w:val="177"/>
        </w:trPr>
        <w:tc>
          <w:tcPr>
            <w:tcW w:w="509" w:type="dxa"/>
            <w:vMerge w:val="restart"/>
          </w:tcPr>
          <w:p w14:paraId="6C1A0392" w14:textId="77777777" w:rsidR="001A21B0" w:rsidRDefault="001A21B0">
            <w:pPr>
              <w:pStyle w:val="TableParagraph"/>
              <w:spacing w:before="77"/>
              <w:rPr>
                <w:b/>
                <w:sz w:val="11"/>
              </w:rPr>
            </w:pPr>
          </w:p>
          <w:p w14:paraId="3D07EDAD" w14:textId="77777777" w:rsidR="001A21B0" w:rsidRDefault="001D6C68">
            <w:pPr>
              <w:pStyle w:val="TableParagraph"/>
              <w:spacing w:before="1"/>
              <w:ind w:left="10" w:right="3"/>
              <w:jc w:val="center"/>
              <w:rPr>
                <w:sz w:val="11"/>
              </w:rPr>
            </w:pPr>
            <w:r>
              <w:rPr>
                <w:spacing w:val="-10"/>
                <w:sz w:val="11"/>
              </w:rPr>
              <w:t>1</w:t>
            </w:r>
          </w:p>
        </w:tc>
        <w:tc>
          <w:tcPr>
            <w:tcW w:w="3688" w:type="dxa"/>
          </w:tcPr>
          <w:p w14:paraId="7435E694" w14:textId="77777777" w:rsidR="001A21B0" w:rsidRDefault="001D6C68">
            <w:pPr>
              <w:pStyle w:val="TableParagraph"/>
              <w:spacing w:before="36"/>
              <w:ind w:left="18"/>
              <w:rPr>
                <w:sz w:val="10"/>
              </w:rPr>
            </w:pPr>
            <w:r>
              <w:rPr>
                <w:spacing w:val="-2"/>
                <w:sz w:val="10"/>
              </w:rPr>
              <w:t>кількість</w:t>
            </w:r>
            <w:r>
              <w:rPr>
                <w:spacing w:val="10"/>
                <w:sz w:val="10"/>
              </w:rPr>
              <w:t xml:space="preserve"> </w:t>
            </w:r>
            <w:r>
              <w:rPr>
                <w:spacing w:val="-2"/>
                <w:sz w:val="10"/>
              </w:rPr>
              <w:t>створених</w:t>
            </w:r>
            <w:r>
              <w:rPr>
                <w:spacing w:val="4"/>
                <w:sz w:val="10"/>
              </w:rPr>
              <w:t xml:space="preserve"> </w:t>
            </w:r>
            <w:r>
              <w:rPr>
                <w:spacing w:val="-2"/>
                <w:sz w:val="10"/>
              </w:rPr>
              <w:t>робочих</w:t>
            </w:r>
            <w:r>
              <w:rPr>
                <w:spacing w:val="4"/>
                <w:sz w:val="10"/>
              </w:rPr>
              <w:t xml:space="preserve"> </w:t>
            </w:r>
            <w:r>
              <w:rPr>
                <w:spacing w:val="-2"/>
                <w:sz w:val="10"/>
              </w:rPr>
              <w:t>груп</w:t>
            </w:r>
            <w:r>
              <w:rPr>
                <w:spacing w:val="6"/>
                <w:sz w:val="10"/>
              </w:rPr>
              <w:t xml:space="preserve"> </w:t>
            </w:r>
            <w:r>
              <w:rPr>
                <w:spacing w:val="-2"/>
                <w:sz w:val="10"/>
              </w:rPr>
              <w:t>для</w:t>
            </w:r>
            <w:r>
              <w:rPr>
                <w:spacing w:val="10"/>
                <w:sz w:val="10"/>
              </w:rPr>
              <w:t xml:space="preserve"> </w:t>
            </w:r>
            <w:r>
              <w:rPr>
                <w:spacing w:val="-2"/>
                <w:sz w:val="10"/>
              </w:rPr>
              <w:t>стратегічного</w:t>
            </w:r>
            <w:r>
              <w:rPr>
                <w:spacing w:val="12"/>
                <w:sz w:val="10"/>
              </w:rPr>
              <w:t xml:space="preserve"> </w:t>
            </w:r>
            <w:r>
              <w:rPr>
                <w:spacing w:val="-2"/>
                <w:sz w:val="10"/>
              </w:rPr>
              <w:t>планування</w:t>
            </w:r>
          </w:p>
        </w:tc>
        <w:tc>
          <w:tcPr>
            <w:tcW w:w="562" w:type="dxa"/>
          </w:tcPr>
          <w:p w14:paraId="52DBA8B6" w14:textId="77777777" w:rsidR="001A21B0" w:rsidRDefault="001D6C68">
            <w:pPr>
              <w:pStyle w:val="TableParagraph"/>
              <w:spacing w:before="36"/>
              <w:ind w:left="13" w:right="5"/>
              <w:jc w:val="center"/>
              <w:rPr>
                <w:sz w:val="10"/>
              </w:rPr>
            </w:pPr>
            <w:r>
              <w:rPr>
                <w:spacing w:val="-5"/>
                <w:sz w:val="10"/>
              </w:rPr>
              <w:t>од.</w:t>
            </w:r>
          </w:p>
        </w:tc>
        <w:tc>
          <w:tcPr>
            <w:tcW w:w="690" w:type="dxa"/>
          </w:tcPr>
          <w:p w14:paraId="4FE42C27" w14:textId="77777777" w:rsidR="001A21B0" w:rsidRDefault="001A21B0">
            <w:pPr>
              <w:pStyle w:val="TableParagraph"/>
              <w:rPr>
                <w:sz w:val="10"/>
              </w:rPr>
            </w:pPr>
          </w:p>
        </w:tc>
        <w:tc>
          <w:tcPr>
            <w:tcW w:w="737" w:type="dxa"/>
          </w:tcPr>
          <w:p w14:paraId="7F7EAC6E" w14:textId="77777777" w:rsidR="001A21B0" w:rsidRDefault="001D6C68">
            <w:pPr>
              <w:pStyle w:val="TableParagraph"/>
              <w:spacing w:before="36"/>
              <w:ind w:left="8" w:right="3"/>
              <w:jc w:val="center"/>
              <w:rPr>
                <w:sz w:val="10"/>
              </w:rPr>
            </w:pPr>
            <w:r>
              <w:rPr>
                <w:spacing w:val="-10"/>
                <w:sz w:val="10"/>
              </w:rPr>
              <w:t>1</w:t>
            </w:r>
          </w:p>
        </w:tc>
        <w:tc>
          <w:tcPr>
            <w:tcW w:w="696" w:type="dxa"/>
          </w:tcPr>
          <w:p w14:paraId="39A9F71D" w14:textId="77777777" w:rsidR="001A21B0" w:rsidRDefault="001A21B0">
            <w:pPr>
              <w:pStyle w:val="TableParagraph"/>
              <w:rPr>
                <w:sz w:val="10"/>
              </w:rPr>
            </w:pPr>
          </w:p>
        </w:tc>
        <w:tc>
          <w:tcPr>
            <w:tcW w:w="724" w:type="dxa"/>
          </w:tcPr>
          <w:p w14:paraId="4879F6D1" w14:textId="77777777" w:rsidR="001A21B0" w:rsidRDefault="001A21B0">
            <w:pPr>
              <w:pStyle w:val="TableParagraph"/>
              <w:rPr>
                <w:sz w:val="10"/>
              </w:rPr>
            </w:pPr>
          </w:p>
        </w:tc>
        <w:tc>
          <w:tcPr>
            <w:tcW w:w="486" w:type="dxa"/>
          </w:tcPr>
          <w:p w14:paraId="09FE7D41" w14:textId="77777777" w:rsidR="001A21B0" w:rsidRDefault="001A21B0">
            <w:pPr>
              <w:pStyle w:val="TableParagraph"/>
              <w:rPr>
                <w:sz w:val="10"/>
              </w:rPr>
            </w:pPr>
          </w:p>
        </w:tc>
        <w:tc>
          <w:tcPr>
            <w:tcW w:w="490" w:type="dxa"/>
          </w:tcPr>
          <w:p w14:paraId="0317EB7A" w14:textId="77777777" w:rsidR="001A21B0" w:rsidRDefault="001A21B0">
            <w:pPr>
              <w:pStyle w:val="TableParagraph"/>
              <w:rPr>
                <w:sz w:val="10"/>
              </w:rPr>
            </w:pPr>
          </w:p>
        </w:tc>
      </w:tr>
      <w:tr w:rsidR="001A21B0" w14:paraId="32BC9024" w14:textId="77777777">
        <w:trPr>
          <w:trHeight w:val="177"/>
        </w:trPr>
        <w:tc>
          <w:tcPr>
            <w:tcW w:w="509" w:type="dxa"/>
            <w:vMerge/>
            <w:tcBorders>
              <w:top w:val="nil"/>
            </w:tcBorders>
          </w:tcPr>
          <w:p w14:paraId="798ABA91" w14:textId="77777777" w:rsidR="001A21B0" w:rsidRDefault="001A21B0">
            <w:pPr>
              <w:rPr>
                <w:sz w:val="2"/>
                <w:szCs w:val="2"/>
              </w:rPr>
            </w:pPr>
          </w:p>
        </w:tc>
        <w:tc>
          <w:tcPr>
            <w:tcW w:w="3688" w:type="dxa"/>
          </w:tcPr>
          <w:p w14:paraId="5A243C18" w14:textId="77777777" w:rsidR="001A21B0" w:rsidRDefault="001D6C68">
            <w:pPr>
              <w:pStyle w:val="TableParagraph"/>
              <w:spacing w:before="36"/>
              <w:ind w:left="18"/>
              <w:rPr>
                <w:sz w:val="10"/>
              </w:rPr>
            </w:pPr>
            <w:r>
              <w:rPr>
                <w:spacing w:val="-2"/>
                <w:sz w:val="10"/>
              </w:rPr>
              <w:t>кількість</w:t>
            </w:r>
            <w:r>
              <w:rPr>
                <w:spacing w:val="13"/>
                <w:sz w:val="10"/>
              </w:rPr>
              <w:t xml:space="preserve"> </w:t>
            </w:r>
            <w:r>
              <w:rPr>
                <w:spacing w:val="-2"/>
                <w:sz w:val="10"/>
              </w:rPr>
              <w:t>проведених</w:t>
            </w:r>
            <w:r>
              <w:rPr>
                <w:spacing w:val="6"/>
                <w:sz w:val="10"/>
              </w:rPr>
              <w:t xml:space="preserve"> </w:t>
            </w:r>
            <w:r>
              <w:rPr>
                <w:spacing w:val="-2"/>
                <w:sz w:val="10"/>
              </w:rPr>
              <w:t>заходів</w:t>
            </w:r>
            <w:r>
              <w:rPr>
                <w:spacing w:val="12"/>
                <w:sz w:val="10"/>
              </w:rPr>
              <w:t xml:space="preserve"> </w:t>
            </w:r>
            <w:r>
              <w:rPr>
                <w:spacing w:val="-2"/>
                <w:sz w:val="10"/>
              </w:rPr>
              <w:t>стратегічного</w:t>
            </w:r>
            <w:r>
              <w:rPr>
                <w:spacing w:val="15"/>
                <w:sz w:val="10"/>
              </w:rPr>
              <w:t xml:space="preserve"> </w:t>
            </w:r>
            <w:r>
              <w:rPr>
                <w:spacing w:val="-2"/>
                <w:sz w:val="10"/>
              </w:rPr>
              <w:t>планування</w:t>
            </w:r>
          </w:p>
        </w:tc>
        <w:tc>
          <w:tcPr>
            <w:tcW w:w="562" w:type="dxa"/>
          </w:tcPr>
          <w:p w14:paraId="3B224274" w14:textId="77777777" w:rsidR="001A21B0" w:rsidRDefault="001D6C68">
            <w:pPr>
              <w:pStyle w:val="TableParagraph"/>
              <w:spacing w:before="36"/>
              <w:ind w:left="13" w:right="1"/>
              <w:jc w:val="center"/>
              <w:rPr>
                <w:sz w:val="10"/>
              </w:rPr>
            </w:pPr>
            <w:r>
              <w:rPr>
                <w:spacing w:val="-5"/>
                <w:sz w:val="10"/>
              </w:rPr>
              <w:t>шт.</w:t>
            </w:r>
          </w:p>
        </w:tc>
        <w:tc>
          <w:tcPr>
            <w:tcW w:w="690" w:type="dxa"/>
          </w:tcPr>
          <w:p w14:paraId="2C5C3EE6" w14:textId="77777777" w:rsidR="001A21B0" w:rsidRDefault="001A21B0">
            <w:pPr>
              <w:pStyle w:val="TableParagraph"/>
              <w:rPr>
                <w:sz w:val="10"/>
              </w:rPr>
            </w:pPr>
          </w:p>
        </w:tc>
        <w:tc>
          <w:tcPr>
            <w:tcW w:w="737" w:type="dxa"/>
          </w:tcPr>
          <w:p w14:paraId="69E5C077" w14:textId="77777777" w:rsidR="001A21B0" w:rsidRDefault="001D6C68">
            <w:pPr>
              <w:pStyle w:val="TableParagraph"/>
              <w:spacing w:before="36"/>
              <w:ind w:left="8" w:right="5"/>
              <w:jc w:val="center"/>
              <w:rPr>
                <w:sz w:val="10"/>
              </w:rPr>
            </w:pPr>
            <w:r>
              <w:rPr>
                <w:spacing w:val="-5"/>
                <w:sz w:val="10"/>
              </w:rPr>
              <w:t>15</w:t>
            </w:r>
          </w:p>
        </w:tc>
        <w:tc>
          <w:tcPr>
            <w:tcW w:w="696" w:type="dxa"/>
          </w:tcPr>
          <w:p w14:paraId="2E1576F0" w14:textId="77777777" w:rsidR="001A21B0" w:rsidRDefault="001A21B0">
            <w:pPr>
              <w:pStyle w:val="TableParagraph"/>
              <w:rPr>
                <w:sz w:val="10"/>
              </w:rPr>
            </w:pPr>
          </w:p>
        </w:tc>
        <w:tc>
          <w:tcPr>
            <w:tcW w:w="724" w:type="dxa"/>
          </w:tcPr>
          <w:p w14:paraId="0880A9A3" w14:textId="77777777" w:rsidR="001A21B0" w:rsidRDefault="001A21B0">
            <w:pPr>
              <w:pStyle w:val="TableParagraph"/>
              <w:rPr>
                <w:sz w:val="10"/>
              </w:rPr>
            </w:pPr>
          </w:p>
        </w:tc>
        <w:tc>
          <w:tcPr>
            <w:tcW w:w="486" w:type="dxa"/>
          </w:tcPr>
          <w:p w14:paraId="4AF87A87" w14:textId="77777777" w:rsidR="001A21B0" w:rsidRDefault="001A21B0">
            <w:pPr>
              <w:pStyle w:val="TableParagraph"/>
              <w:rPr>
                <w:sz w:val="10"/>
              </w:rPr>
            </w:pPr>
          </w:p>
        </w:tc>
        <w:tc>
          <w:tcPr>
            <w:tcW w:w="490" w:type="dxa"/>
          </w:tcPr>
          <w:p w14:paraId="39815C3E" w14:textId="77777777" w:rsidR="001A21B0" w:rsidRDefault="001A21B0">
            <w:pPr>
              <w:pStyle w:val="TableParagraph"/>
              <w:rPr>
                <w:sz w:val="10"/>
              </w:rPr>
            </w:pPr>
          </w:p>
        </w:tc>
      </w:tr>
      <w:tr w:rsidR="001A21B0" w14:paraId="6758892C" w14:textId="77777777">
        <w:trPr>
          <w:trHeight w:val="177"/>
        </w:trPr>
        <w:tc>
          <w:tcPr>
            <w:tcW w:w="509" w:type="dxa"/>
            <w:vMerge/>
            <w:tcBorders>
              <w:top w:val="nil"/>
            </w:tcBorders>
          </w:tcPr>
          <w:p w14:paraId="06F271D9" w14:textId="77777777" w:rsidR="001A21B0" w:rsidRDefault="001A21B0">
            <w:pPr>
              <w:rPr>
                <w:sz w:val="2"/>
                <w:szCs w:val="2"/>
              </w:rPr>
            </w:pPr>
          </w:p>
        </w:tc>
        <w:tc>
          <w:tcPr>
            <w:tcW w:w="3688" w:type="dxa"/>
          </w:tcPr>
          <w:p w14:paraId="1E065139" w14:textId="77777777" w:rsidR="001A21B0" w:rsidRDefault="001D6C68">
            <w:pPr>
              <w:pStyle w:val="TableParagraph"/>
              <w:spacing w:before="36"/>
              <w:ind w:left="18"/>
              <w:rPr>
                <w:sz w:val="10"/>
              </w:rPr>
            </w:pPr>
            <w:r>
              <w:rPr>
                <w:spacing w:val="-2"/>
                <w:sz w:val="10"/>
              </w:rPr>
              <w:t>кількість</w:t>
            </w:r>
            <w:r>
              <w:rPr>
                <w:spacing w:val="4"/>
                <w:sz w:val="10"/>
              </w:rPr>
              <w:t xml:space="preserve"> </w:t>
            </w:r>
            <w:r>
              <w:rPr>
                <w:spacing w:val="-2"/>
                <w:sz w:val="10"/>
              </w:rPr>
              <w:t>проведених</w:t>
            </w:r>
            <w:r>
              <w:rPr>
                <w:spacing w:val="2"/>
                <w:sz w:val="10"/>
              </w:rPr>
              <w:t xml:space="preserve"> </w:t>
            </w:r>
            <w:r>
              <w:rPr>
                <w:spacing w:val="-2"/>
                <w:sz w:val="10"/>
              </w:rPr>
              <w:t>нарад,</w:t>
            </w:r>
            <w:r>
              <w:rPr>
                <w:spacing w:val="3"/>
                <w:sz w:val="10"/>
              </w:rPr>
              <w:t xml:space="preserve"> </w:t>
            </w:r>
            <w:r>
              <w:rPr>
                <w:spacing w:val="-2"/>
                <w:sz w:val="10"/>
              </w:rPr>
              <w:t>семінарів</w:t>
            </w:r>
            <w:r>
              <w:rPr>
                <w:spacing w:val="6"/>
                <w:sz w:val="10"/>
              </w:rPr>
              <w:t xml:space="preserve"> </w:t>
            </w:r>
            <w:r>
              <w:rPr>
                <w:spacing w:val="-2"/>
                <w:sz w:val="10"/>
              </w:rPr>
              <w:t>та</w:t>
            </w:r>
            <w:r>
              <w:rPr>
                <w:spacing w:val="3"/>
                <w:sz w:val="10"/>
              </w:rPr>
              <w:t xml:space="preserve"> </w:t>
            </w:r>
            <w:r>
              <w:rPr>
                <w:spacing w:val="-2"/>
                <w:sz w:val="10"/>
              </w:rPr>
              <w:t>тренінгів</w:t>
            </w:r>
            <w:r>
              <w:rPr>
                <w:spacing w:val="5"/>
                <w:sz w:val="10"/>
              </w:rPr>
              <w:t xml:space="preserve"> </w:t>
            </w:r>
            <w:r>
              <w:rPr>
                <w:spacing w:val="-2"/>
                <w:sz w:val="10"/>
              </w:rPr>
              <w:t>з</w:t>
            </w:r>
            <w:r>
              <w:rPr>
                <w:spacing w:val="4"/>
                <w:sz w:val="10"/>
              </w:rPr>
              <w:t xml:space="preserve"> </w:t>
            </w:r>
            <w:r>
              <w:rPr>
                <w:spacing w:val="-2"/>
                <w:sz w:val="10"/>
              </w:rPr>
              <w:t>планування</w:t>
            </w:r>
          </w:p>
        </w:tc>
        <w:tc>
          <w:tcPr>
            <w:tcW w:w="562" w:type="dxa"/>
          </w:tcPr>
          <w:p w14:paraId="7366C4CE" w14:textId="77777777" w:rsidR="001A21B0" w:rsidRDefault="001D6C68">
            <w:pPr>
              <w:pStyle w:val="TableParagraph"/>
              <w:spacing w:before="36"/>
              <w:ind w:left="13" w:right="5"/>
              <w:jc w:val="center"/>
              <w:rPr>
                <w:sz w:val="10"/>
              </w:rPr>
            </w:pPr>
            <w:r>
              <w:rPr>
                <w:spacing w:val="-5"/>
                <w:sz w:val="10"/>
              </w:rPr>
              <w:t>од.</w:t>
            </w:r>
          </w:p>
        </w:tc>
        <w:tc>
          <w:tcPr>
            <w:tcW w:w="690" w:type="dxa"/>
          </w:tcPr>
          <w:p w14:paraId="48990F84" w14:textId="77777777" w:rsidR="001A21B0" w:rsidRDefault="001A21B0">
            <w:pPr>
              <w:pStyle w:val="TableParagraph"/>
              <w:rPr>
                <w:sz w:val="10"/>
              </w:rPr>
            </w:pPr>
          </w:p>
        </w:tc>
        <w:tc>
          <w:tcPr>
            <w:tcW w:w="737" w:type="dxa"/>
          </w:tcPr>
          <w:p w14:paraId="32F51E62" w14:textId="77777777" w:rsidR="001A21B0" w:rsidRDefault="001D6C68">
            <w:pPr>
              <w:pStyle w:val="TableParagraph"/>
              <w:spacing w:before="36"/>
              <w:ind w:left="8" w:right="5"/>
              <w:jc w:val="center"/>
              <w:rPr>
                <w:sz w:val="10"/>
              </w:rPr>
            </w:pPr>
            <w:r>
              <w:rPr>
                <w:spacing w:val="-5"/>
                <w:sz w:val="10"/>
              </w:rPr>
              <w:t>20</w:t>
            </w:r>
          </w:p>
        </w:tc>
        <w:tc>
          <w:tcPr>
            <w:tcW w:w="696" w:type="dxa"/>
          </w:tcPr>
          <w:p w14:paraId="009B70DE" w14:textId="77777777" w:rsidR="001A21B0" w:rsidRDefault="001A21B0">
            <w:pPr>
              <w:pStyle w:val="TableParagraph"/>
              <w:rPr>
                <w:sz w:val="10"/>
              </w:rPr>
            </w:pPr>
          </w:p>
        </w:tc>
        <w:tc>
          <w:tcPr>
            <w:tcW w:w="724" w:type="dxa"/>
          </w:tcPr>
          <w:p w14:paraId="6645B143" w14:textId="77777777" w:rsidR="001A21B0" w:rsidRDefault="001A21B0">
            <w:pPr>
              <w:pStyle w:val="TableParagraph"/>
              <w:rPr>
                <w:sz w:val="10"/>
              </w:rPr>
            </w:pPr>
          </w:p>
        </w:tc>
        <w:tc>
          <w:tcPr>
            <w:tcW w:w="486" w:type="dxa"/>
          </w:tcPr>
          <w:p w14:paraId="1AAE5586" w14:textId="77777777" w:rsidR="001A21B0" w:rsidRDefault="001A21B0">
            <w:pPr>
              <w:pStyle w:val="TableParagraph"/>
              <w:rPr>
                <w:sz w:val="10"/>
              </w:rPr>
            </w:pPr>
          </w:p>
        </w:tc>
        <w:tc>
          <w:tcPr>
            <w:tcW w:w="490" w:type="dxa"/>
          </w:tcPr>
          <w:p w14:paraId="2D13B020" w14:textId="77777777" w:rsidR="001A21B0" w:rsidRDefault="001A21B0">
            <w:pPr>
              <w:pStyle w:val="TableParagraph"/>
              <w:rPr>
                <w:sz w:val="10"/>
              </w:rPr>
            </w:pPr>
          </w:p>
        </w:tc>
      </w:tr>
      <w:tr w:rsidR="001A21B0" w14:paraId="058ACA49" w14:textId="77777777">
        <w:trPr>
          <w:trHeight w:val="177"/>
        </w:trPr>
        <w:tc>
          <w:tcPr>
            <w:tcW w:w="509" w:type="dxa"/>
            <w:vMerge w:val="restart"/>
          </w:tcPr>
          <w:p w14:paraId="4A935D1D" w14:textId="77777777" w:rsidR="001A21B0" w:rsidRDefault="001A21B0">
            <w:pPr>
              <w:pStyle w:val="TableParagraph"/>
              <w:rPr>
                <w:b/>
                <w:sz w:val="11"/>
              </w:rPr>
            </w:pPr>
          </w:p>
          <w:p w14:paraId="1267EC3E" w14:textId="77777777" w:rsidR="001A21B0" w:rsidRDefault="001A21B0">
            <w:pPr>
              <w:pStyle w:val="TableParagraph"/>
              <w:spacing w:before="47"/>
              <w:rPr>
                <w:b/>
                <w:sz w:val="11"/>
              </w:rPr>
            </w:pPr>
          </w:p>
          <w:p w14:paraId="37DEBDAC" w14:textId="77777777" w:rsidR="001A21B0" w:rsidRDefault="001D6C68">
            <w:pPr>
              <w:pStyle w:val="TableParagraph"/>
              <w:ind w:left="10" w:right="3"/>
              <w:jc w:val="center"/>
              <w:rPr>
                <w:sz w:val="11"/>
              </w:rPr>
            </w:pPr>
            <w:r>
              <w:rPr>
                <w:spacing w:val="-10"/>
                <w:sz w:val="11"/>
              </w:rPr>
              <w:t>2</w:t>
            </w:r>
          </w:p>
        </w:tc>
        <w:tc>
          <w:tcPr>
            <w:tcW w:w="3688" w:type="dxa"/>
          </w:tcPr>
          <w:p w14:paraId="771F3D55" w14:textId="77777777" w:rsidR="001A21B0" w:rsidRDefault="001D6C68">
            <w:pPr>
              <w:pStyle w:val="TableParagraph"/>
              <w:spacing w:before="36"/>
              <w:ind w:left="18"/>
              <w:rPr>
                <w:sz w:val="10"/>
              </w:rPr>
            </w:pPr>
            <w:r>
              <w:rPr>
                <w:spacing w:val="-2"/>
                <w:sz w:val="10"/>
              </w:rPr>
              <w:t>кількість</w:t>
            </w:r>
            <w:r>
              <w:rPr>
                <w:spacing w:val="9"/>
                <w:sz w:val="10"/>
              </w:rPr>
              <w:t xml:space="preserve"> </w:t>
            </w:r>
            <w:r>
              <w:rPr>
                <w:spacing w:val="-2"/>
                <w:sz w:val="10"/>
              </w:rPr>
              <w:t>проведених</w:t>
            </w:r>
            <w:r>
              <w:rPr>
                <w:spacing w:val="4"/>
                <w:sz w:val="10"/>
              </w:rPr>
              <w:t xml:space="preserve"> </w:t>
            </w:r>
            <w:r>
              <w:rPr>
                <w:spacing w:val="-2"/>
                <w:sz w:val="10"/>
              </w:rPr>
              <w:t>анкетувань</w:t>
            </w:r>
            <w:r>
              <w:rPr>
                <w:spacing w:val="9"/>
                <w:sz w:val="10"/>
              </w:rPr>
              <w:t xml:space="preserve"> </w:t>
            </w:r>
            <w:r>
              <w:rPr>
                <w:spacing w:val="-2"/>
                <w:sz w:val="10"/>
              </w:rPr>
              <w:t>за</w:t>
            </w:r>
            <w:r>
              <w:rPr>
                <w:spacing w:val="5"/>
                <w:sz w:val="10"/>
              </w:rPr>
              <w:t xml:space="preserve"> </w:t>
            </w:r>
            <w:r>
              <w:rPr>
                <w:spacing w:val="-2"/>
                <w:sz w:val="10"/>
              </w:rPr>
              <w:t>відповідними</w:t>
            </w:r>
            <w:r>
              <w:rPr>
                <w:spacing w:val="6"/>
                <w:sz w:val="10"/>
              </w:rPr>
              <w:t xml:space="preserve"> </w:t>
            </w:r>
            <w:r>
              <w:rPr>
                <w:spacing w:val="-2"/>
                <w:sz w:val="10"/>
              </w:rPr>
              <w:t>напрямками</w:t>
            </w:r>
          </w:p>
        </w:tc>
        <w:tc>
          <w:tcPr>
            <w:tcW w:w="562" w:type="dxa"/>
          </w:tcPr>
          <w:p w14:paraId="0480DB85" w14:textId="77777777" w:rsidR="001A21B0" w:rsidRDefault="001D6C68">
            <w:pPr>
              <w:pStyle w:val="TableParagraph"/>
              <w:spacing w:before="36"/>
              <w:ind w:left="13" w:right="1"/>
              <w:jc w:val="center"/>
              <w:rPr>
                <w:sz w:val="10"/>
              </w:rPr>
            </w:pPr>
            <w:r>
              <w:rPr>
                <w:spacing w:val="-5"/>
                <w:sz w:val="10"/>
              </w:rPr>
              <w:t>шт.</w:t>
            </w:r>
          </w:p>
        </w:tc>
        <w:tc>
          <w:tcPr>
            <w:tcW w:w="690" w:type="dxa"/>
          </w:tcPr>
          <w:p w14:paraId="5E7237AF" w14:textId="77777777" w:rsidR="001A21B0" w:rsidRDefault="001A21B0">
            <w:pPr>
              <w:pStyle w:val="TableParagraph"/>
              <w:rPr>
                <w:sz w:val="10"/>
              </w:rPr>
            </w:pPr>
          </w:p>
        </w:tc>
        <w:tc>
          <w:tcPr>
            <w:tcW w:w="737" w:type="dxa"/>
          </w:tcPr>
          <w:p w14:paraId="5ECF2185" w14:textId="77777777" w:rsidR="001A21B0" w:rsidRDefault="001D6C68">
            <w:pPr>
              <w:pStyle w:val="TableParagraph"/>
              <w:spacing w:before="36"/>
              <w:ind w:left="8" w:right="5"/>
              <w:jc w:val="center"/>
              <w:rPr>
                <w:sz w:val="10"/>
              </w:rPr>
            </w:pPr>
            <w:r>
              <w:rPr>
                <w:spacing w:val="-5"/>
                <w:sz w:val="10"/>
              </w:rPr>
              <w:t>15</w:t>
            </w:r>
          </w:p>
        </w:tc>
        <w:tc>
          <w:tcPr>
            <w:tcW w:w="696" w:type="dxa"/>
          </w:tcPr>
          <w:p w14:paraId="4B45C934" w14:textId="77777777" w:rsidR="001A21B0" w:rsidRDefault="001A21B0">
            <w:pPr>
              <w:pStyle w:val="TableParagraph"/>
              <w:rPr>
                <w:sz w:val="10"/>
              </w:rPr>
            </w:pPr>
          </w:p>
        </w:tc>
        <w:tc>
          <w:tcPr>
            <w:tcW w:w="724" w:type="dxa"/>
          </w:tcPr>
          <w:p w14:paraId="4F449A38" w14:textId="77777777" w:rsidR="001A21B0" w:rsidRDefault="001A21B0">
            <w:pPr>
              <w:pStyle w:val="TableParagraph"/>
              <w:rPr>
                <w:sz w:val="10"/>
              </w:rPr>
            </w:pPr>
          </w:p>
        </w:tc>
        <w:tc>
          <w:tcPr>
            <w:tcW w:w="486" w:type="dxa"/>
          </w:tcPr>
          <w:p w14:paraId="15DD3761" w14:textId="77777777" w:rsidR="001A21B0" w:rsidRDefault="001A21B0">
            <w:pPr>
              <w:pStyle w:val="TableParagraph"/>
              <w:rPr>
                <w:sz w:val="10"/>
              </w:rPr>
            </w:pPr>
          </w:p>
        </w:tc>
        <w:tc>
          <w:tcPr>
            <w:tcW w:w="490" w:type="dxa"/>
          </w:tcPr>
          <w:p w14:paraId="62A24054" w14:textId="77777777" w:rsidR="001A21B0" w:rsidRDefault="001A21B0">
            <w:pPr>
              <w:pStyle w:val="TableParagraph"/>
              <w:rPr>
                <w:sz w:val="10"/>
              </w:rPr>
            </w:pPr>
          </w:p>
        </w:tc>
      </w:tr>
      <w:tr w:rsidR="001A21B0" w14:paraId="7C83CD97" w14:textId="77777777">
        <w:trPr>
          <w:trHeight w:val="311"/>
        </w:trPr>
        <w:tc>
          <w:tcPr>
            <w:tcW w:w="509" w:type="dxa"/>
            <w:vMerge/>
            <w:tcBorders>
              <w:top w:val="nil"/>
            </w:tcBorders>
          </w:tcPr>
          <w:p w14:paraId="387EF7FC" w14:textId="77777777" w:rsidR="001A21B0" w:rsidRDefault="001A21B0">
            <w:pPr>
              <w:rPr>
                <w:sz w:val="2"/>
                <w:szCs w:val="2"/>
              </w:rPr>
            </w:pPr>
          </w:p>
        </w:tc>
        <w:tc>
          <w:tcPr>
            <w:tcW w:w="3688" w:type="dxa"/>
          </w:tcPr>
          <w:p w14:paraId="79FC517D" w14:textId="77777777" w:rsidR="001A21B0" w:rsidRDefault="001D6C68">
            <w:pPr>
              <w:pStyle w:val="TableParagraph"/>
              <w:spacing w:before="21" w:line="130" w:lineRule="atLeast"/>
              <w:ind w:left="18"/>
              <w:rPr>
                <w:sz w:val="10"/>
              </w:rPr>
            </w:pPr>
            <w:r>
              <w:rPr>
                <w:sz w:val="10"/>
              </w:rPr>
              <w:t>кількість</w:t>
            </w:r>
            <w:r>
              <w:rPr>
                <w:spacing w:val="40"/>
                <w:sz w:val="10"/>
              </w:rPr>
              <w:t xml:space="preserve"> </w:t>
            </w:r>
            <w:r>
              <w:rPr>
                <w:sz w:val="10"/>
              </w:rPr>
              <w:t>проведених</w:t>
            </w:r>
            <w:r>
              <w:rPr>
                <w:spacing w:val="40"/>
                <w:sz w:val="10"/>
              </w:rPr>
              <w:t xml:space="preserve"> </w:t>
            </w:r>
            <w:r>
              <w:rPr>
                <w:sz w:val="10"/>
              </w:rPr>
              <w:t>аналізів</w:t>
            </w:r>
            <w:r>
              <w:rPr>
                <w:spacing w:val="40"/>
                <w:sz w:val="10"/>
              </w:rPr>
              <w:t xml:space="preserve"> </w:t>
            </w:r>
            <w:r>
              <w:rPr>
                <w:sz w:val="10"/>
              </w:rPr>
              <w:t>соціально-економічного</w:t>
            </w:r>
            <w:r>
              <w:rPr>
                <w:spacing w:val="40"/>
                <w:sz w:val="10"/>
              </w:rPr>
              <w:t xml:space="preserve"> </w:t>
            </w:r>
            <w:r>
              <w:rPr>
                <w:sz w:val="10"/>
              </w:rPr>
              <w:t>становища</w:t>
            </w:r>
            <w:r>
              <w:rPr>
                <w:spacing w:val="40"/>
                <w:sz w:val="10"/>
              </w:rPr>
              <w:t xml:space="preserve"> </w:t>
            </w:r>
            <w:r>
              <w:rPr>
                <w:sz w:val="10"/>
              </w:rPr>
              <w:t>громади,</w:t>
            </w:r>
            <w:r>
              <w:rPr>
                <w:spacing w:val="40"/>
                <w:sz w:val="10"/>
              </w:rPr>
              <w:t xml:space="preserve"> </w:t>
            </w:r>
            <w:r>
              <w:rPr>
                <w:sz w:val="10"/>
              </w:rPr>
              <w:t>її</w:t>
            </w:r>
            <w:r>
              <w:rPr>
                <w:spacing w:val="40"/>
                <w:sz w:val="10"/>
              </w:rPr>
              <w:t xml:space="preserve"> </w:t>
            </w:r>
            <w:r>
              <w:rPr>
                <w:sz w:val="10"/>
              </w:rPr>
              <w:t>демографічних, економічних, екологічних</w:t>
            </w:r>
            <w:r>
              <w:rPr>
                <w:spacing w:val="-1"/>
                <w:sz w:val="10"/>
              </w:rPr>
              <w:t xml:space="preserve"> </w:t>
            </w:r>
            <w:r>
              <w:rPr>
                <w:sz w:val="10"/>
              </w:rPr>
              <w:t>та інфраструктурних</w:t>
            </w:r>
            <w:r>
              <w:rPr>
                <w:spacing w:val="-1"/>
                <w:sz w:val="10"/>
              </w:rPr>
              <w:t xml:space="preserve"> </w:t>
            </w:r>
            <w:r>
              <w:rPr>
                <w:sz w:val="10"/>
              </w:rPr>
              <w:t>характеристик</w:t>
            </w:r>
          </w:p>
        </w:tc>
        <w:tc>
          <w:tcPr>
            <w:tcW w:w="562" w:type="dxa"/>
          </w:tcPr>
          <w:p w14:paraId="5FCF2B88" w14:textId="77777777" w:rsidR="001A21B0" w:rsidRDefault="001D6C68">
            <w:pPr>
              <w:pStyle w:val="TableParagraph"/>
              <w:spacing w:before="103"/>
              <w:ind w:left="13" w:right="1"/>
              <w:jc w:val="center"/>
              <w:rPr>
                <w:sz w:val="10"/>
              </w:rPr>
            </w:pPr>
            <w:r>
              <w:rPr>
                <w:spacing w:val="-5"/>
                <w:sz w:val="10"/>
              </w:rPr>
              <w:t>шт.</w:t>
            </w:r>
          </w:p>
        </w:tc>
        <w:tc>
          <w:tcPr>
            <w:tcW w:w="690" w:type="dxa"/>
          </w:tcPr>
          <w:p w14:paraId="29C5FBD1" w14:textId="77777777" w:rsidR="001A21B0" w:rsidRDefault="001A21B0">
            <w:pPr>
              <w:pStyle w:val="TableParagraph"/>
              <w:rPr>
                <w:sz w:val="10"/>
              </w:rPr>
            </w:pPr>
          </w:p>
        </w:tc>
        <w:tc>
          <w:tcPr>
            <w:tcW w:w="737" w:type="dxa"/>
          </w:tcPr>
          <w:p w14:paraId="2B5A3A9F" w14:textId="77777777" w:rsidR="001A21B0" w:rsidRDefault="001D6C68">
            <w:pPr>
              <w:pStyle w:val="TableParagraph"/>
              <w:spacing w:before="103"/>
              <w:ind w:left="8" w:right="3"/>
              <w:jc w:val="center"/>
              <w:rPr>
                <w:sz w:val="10"/>
              </w:rPr>
            </w:pPr>
            <w:r>
              <w:rPr>
                <w:spacing w:val="-10"/>
                <w:sz w:val="10"/>
              </w:rPr>
              <w:t>5</w:t>
            </w:r>
          </w:p>
        </w:tc>
        <w:tc>
          <w:tcPr>
            <w:tcW w:w="696" w:type="dxa"/>
          </w:tcPr>
          <w:p w14:paraId="3F87BA5B" w14:textId="77777777" w:rsidR="001A21B0" w:rsidRDefault="001A21B0">
            <w:pPr>
              <w:pStyle w:val="TableParagraph"/>
              <w:rPr>
                <w:sz w:val="10"/>
              </w:rPr>
            </w:pPr>
          </w:p>
        </w:tc>
        <w:tc>
          <w:tcPr>
            <w:tcW w:w="724" w:type="dxa"/>
          </w:tcPr>
          <w:p w14:paraId="550511AB" w14:textId="77777777" w:rsidR="001A21B0" w:rsidRDefault="001A21B0">
            <w:pPr>
              <w:pStyle w:val="TableParagraph"/>
              <w:rPr>
                <w:sz w:val="10"/>
              </w:rPr>
            </w:pPr>
          </w:p>
        </w:tc>
        <w:tc>
          <w:tcPr>
            <w:tcW w:w="486" w:type="dxa"/>
          </w:tcPr>
          <w:p w14:paraId="3E83BA71" w14:textId="77777777" w:rsidR="001A21B0" w:rsidRDefault="001A21B0">
            <w:pPr>
              <w:pStyle w:val="TableParagraph"/>
              <w:rPr>
                <w:sz w:val="10"/>
              </w:rPr>
            </w:pPr>
          </w:p>
        </w:tc>
        <w:tc>
          <w:tcPr>
            <w:tcW w:w="490" w:type="dxa"/>
          </w:tcPr>
          <w:p w14:paraId="5E945B6A" w14:textId="77777777" w:rsidR="001A21B0" w:rsidRDefault="001A21B0">
            <w:pPr>
              <w:pStyle w:val="TableParagraph"/>
              <w:rPr>
                <w:sz w:val="10"/>
              </w:rPr>
            </w:pPr>
          </w:p>
        </w:tc>
      </w:tr>
      <w:tr w:rsidR="001A21B0" w14:paraId="7C967B64" w14:textId="77777777">
        <w:trPr>
          <w:trHeight w:val="230"/>
        </w:trPr>
        <w:tc>
          <w:tcPr>
            <w:tcW w:w="509" w:type="dxa"/>
            <w:vMerge/>
            <w:tcBorders>
              <w:top w:val="nil"/>
            </w:tcBorders>
          </w:tcPr>
          <w:p w14:paraId="6773231F" w14:textId="77777777" w:rsidR="001A21B0" w:rsidRDefault="001A21B0">
            <w:pPr>
              <w:rPr>
                <w:sz w:val="2"/>
                <w:szCs w:val="2"/>
              </w:rPr>
            </w:pPr>
          </w:p>
        </w:tc>
        <w:tc>
          <w:tcPr>
            <w:tcW w:w="3688" w:type="dxa"/>
          </w:tcPr>
          <w:p w14:paraId="47175379" w14:textId="77777777" w:rsidR="001A21B0" w:rsidRDefault="001D6C68">
            <w:pPr>
              <w:pStyle w:val="TableParagraph"/>
              <w:spacing w:before="56"/>
              <w:ind w:left="18"/>
              <w:rPr>
                <w:sz w:val="10"/>
              </w:rPr>
            </w:pPr>
            <w:r>
              <w:rPr>
                <w:spacing w:val="-2"/>
                <w:sz w:val="10"/>
              </w:rPr>
              <w:t>звіти</w:t>
            </w:r>
            <w:r>
              <w:rPr>
                <w:spacing w:val="7"/>
                <w:sz w:val="10"/>
              </w:rPr>
              <w:t xml:space="preserve"> </w:t>
            </w:r>
            <w:r>
              <w:rPr>
                <w:spacing w:val="-2"/>
                <w:sz w:val="10"/>
              </w:rPr>
              <w:t>про</w:t>
            </w:r>
            <w:r>
              <w:rPr>
                <w:spacing w:val="13"/>
                <w:sz w:val="10"/>
              </w:rPr>
              <w:t xml:space="preserve"> </w:t>
            </w:r>
            <w:r>
              <w:rPr>
                <w:spacing w:val="-2"/>
                <w:sz w:val="10"/>
              </w:rPr>
              <w:t>соціально-економічний</w:t>
            </w:r>
            <w:r>
              <w:rPr>
                <w:spacing w:val="8"/>
                <w:sz w:val="10"/>
              </w:rPr>
              <w:t xml:space="preserve"> </w:t>
            </w:r>
            <w:r>
              <w:rPr>
                <w:spacing w:val="-2"/>
                <w:sz w:val="10"/>
              </w:rPr>
              <w:t>стан</w:t>
            </w:r>
            <w:r>
              <w:rPr>
                <w:spacing w:val="7"/>
                <w:sz w:val="10"/>
              </w:rPr>
              <w:t xml:space="preserve"> </w:t>
            </w:r>
            <w:r>
              <w:rPr>
                <w:spacing w:val="-2"/>
                <w:sz w:val="10"/>
              </w:rPr>
              <w:t>громади</w:t>
            </w:r>
            <w:r>
              <w:rPr>
                <w:spacing w:val="8"/>
                <w:sz w:val="10"/>
              </w:rPr>
              <w:t xml:space="preserve"> </w:t>
            </w:r>
            <w:r>
              <w:rPr>
                <w:spacing w:val="-2"/>
                <w:sz w:val="10"/>
              </w:rPr>
              <w:t>за</w:t>
            </w:r>
            <w:r>
              <w:rPr>
                <w:spacing w:val="7"/>
                <w:sz w:val="10"/>
              </w:rPr>
              <w:t xml:space="preserve"> </w:t>
            </w:r>
            <w:r>
              <w:rPr>
                <w:spacing w:val="-2"/>
                <w:sz w:val="10"/>
              </w:rPr>
              <w:t>відповідними</w:t>
            </w:r>
            <w:r>
              <w:rPr>
                <w:spacing w:val="8"/>
                <w:sz w:val="10"/>
              </w:rPr>
              <w:t xml:space="preserve"> </w:t>
            </w:r>
            <w:r>
              <w:rPr>
                <w:spacing w:val="-2"/>
                <w:sz w:val="10"/>
              </w:rPr>
              <w:t>напрямками</w:t>
            </w:r>
          </w:p>
        </w:tc>
        <w:tc>
          <w:tcPr>
            <w:tcW w:w="562" w:type="dxa"/>
          </w:tcPr>
          <w:p w14:paraId="64EA226B" w14:textId="77777777" w:rsidR="001A21B0" w:rsidRDefault="001D6C68">
            <w:pPr>
              <w:pStyle w:val="TableParagraph"/>
              <w:spacing w:before="60"/>
              <w:ind w:left="13" w:right="1"/>
              <w:jc w:val="center"/>
              <w:rPr>
                <w:sz w:val="10"/>
              </w:rPr>
            </w:pPr>
            <w:r>
              <w:rPr>
                <w:spacing w:val="-5"/>
                <w:sz w:val="10"/>
              </w:rPr>
              <w:t>шт.</w:t>
            </w:r>
          </w:p>
        </w:tc>
        <w:tc>
          <w:tcPr>
            <w:tcW w:w="690" w:type="dxa"/>
          </w:tcPr>
          <w:p w14:paraId="05375E6F" w14:textId="77777777" w:rsidR="001A21B0" w:rsidRDefault="001A21B0">
            <w:pPr>
              <w:pStyle w:val="TableParagraph"/>
              <w:rPr>
                <w:sz w:val="10"/>
              </w:rPr>
            </w:pPr>
          </w:p>
        </w:tc>
        <w:tc>
          <w:tcPr>
            <w:tcW w:w="737" w:type="dxa"/>
          </w:tcPr>
          <w:p w14:paraId="382E6998" w14:textId="77777777" w:rsidR="001A21B0" w:rsidRDefault="001D6C68">
            <w:pPr>
              <w:pStyle w:val="TableParagraph"/>
              <w:spacing w:before="60"/>
              <w:ind w:left="8" w:right="3"/>
              <w:jc w:val="center"/>
              <w:rPr>
                <w:sz w:val="10"/>
              </w:rPr>
            </w:pPr>
            <w:r>
              <w:rPr>
                <w:spacing w:val="-10"/>
                <w:sz w:val="10"/>
              </w:rPr>
              <w:t>5</w:t>
            </w:r>
          </w:p>
        </w:tc>
        <w:tc>
          <w:tcPr>
            <w:tcW w:w="696" w:type="dxa"/>
          </w:tcPr>
          <w:p w14:paraId="6795B892" w14:textId="77777777" w:rsidR="001A21B0" w:rsidRDefault="001A21B0">
            <w:pPr>
              <w:pStyle w:val="TableParagraph"/>
              <w:rPr>
                <w:sz w:val="10"/>
              </w:rPr>
            </w:pPr>
          </w:p>
        </w:tc>
        <w:tc>
          <w:tcPr>
            <w:tcW w:w="724" w:type="dxa"/>
          </w:tcPr>
          <w:p w14:paraId="75D69666" w14:textId="77777777" w:rsidR="001A21B0" w:rsidRDefault="001A21B0">
            <w:pPr>
              <w:pStyle w:val="TableParagraph"/>
              <w:rPr>
                <w:sz w:val="10"/>
              </w:rPr>
            </w:pPr>
          </w:p>
        </w:tc>
        <w:tc>
          <w:tcPr>
            <w:tcW w:w="486" w:type="dxa"/>
          </w:tcPr>
          <w:p w14:paraId="4454AD55" w14:textId="77777777" w:rsidR="001A21B0" w:rsidRDefault="001A21B0">
            <w:pPr>
              <w:pStyle w:val="TableParagraph"/>
              <w:rPr>
                <w:sz w:val="10"/>
              </w:rPr>
            </w:pPr>
          </w:p>
        </w:tc>
        <w:tc>
          <w:tcPr>
            <w:tcW w:w="490" w:type="dxa"/>
          </w:tcPr>
          <w:p w14:paraId="7F8A6D77" w14:textId="77777777" w:rsidR="001A21B0" w:rsidRDefault="001A21B0">
            <w:pPr>
              <w:pStyle w:val="TableParagraph"/>
              <w:rPr>
                <w:sz w:val="10"/>
              </w:rPr>
            </w:pPr>
          </w:p>
        </w:tc>
      </w:tr>
      <w:tr w:rsidR="001A21B0" w14:paraId="4224DF2C" w14:textId="77777777">
        <w:trPr>
          <w:trHeight w:val="230"/>
        </w:trPr>
        <w:tc>
          <w:tcPr>
            <w:tcW w:w="509" w:type="dxa"/>
            <w:vMerge w:val="restart"/>
          </w:tcPr>
          <w:p w14:paraId="3408B3A0" w14:textId="77777777" w:rsidR="001A21B0" w:rsidRDefault="001D6C68">
            <w:pPr>
              <w:pStyle w:val="TableParagraph"/>
              <w:spacing w:before="122"/>
              <w:ind w:left="10" w:right="3"/>
              <w:jc w:val="center"/>
              <w:rPr>
                <w:sz w:val="11"/>
              </w:rPr>
            </w:pPr>
            <w:r>
              <w:rPr>
                <w:spacing w:val="-10"/>
                <w:sz w:val="11"/>
              </w:rPr>
              <w:t>3</w:t>
            </w:r>
          </w:p>
        </w:tc>
        <w:tc>
          <w:tcPr>
            <w:tcW w:w="3688" w:type="dxa"/>
          </w:tcPr>
          <w:p w14:paraId="4CDFC42F" w14:textId="77777777" w:rsidR="001A21B0" w:rsidRDefault="001D6C68">
            <w:pPr>
              <w:pStyle w:val="TableParagraph"/>
              <w:spacing w:before="55"/>
              <w:ind w:left="18"/>
              <w:rPr>
                <w:sz w:val="10"/>
              </w:rPr>
            </w:pPr>
            <w:r>
              <w:rPr>
                <w:sz w:val="10"/>
              </w:rPr>
              <w:t>кількість</w:t>
            </w:r>
            <w:r>
              <w:rPr>
                <w:spacing w:val="-7"/>
                <w:sz w:val="10"/>
              </w:rPr>
              <w:t xml:space="preserve"> </w:t>
            </w:r>
            <w:r>
              <w:rPr>
                <w:sz w:val="10"/>
              </w:rPr>
              <w:t>експертних</w:t>
            </w:r>
            <w:r>
              <w:rPr>
                <w:spacing w:val="-6"/>
                <w:sz w:val="10"/>
              </w:rPr>
              <w:t xml:space="preserve"> </w:t>
            </w:r>
            <w:r>
              <w:rPr>
                <w:sz w:val="10"/>
              </w:rPr>
              <w:t>обговорень</w:t>
            </w:r>
            <w:r>
              <w:rPr>
                <w:spacing w:val="-6"/>
                <w:sz w:val="10"/>
              </w:rPr>
              <w:t xml:space="preserve"> </w:t>
            </w:r>
            <w:r>
              <w:rPr>
                <w:sz w:val="10"/>
              </w:rPr>
              <w:t>щодо</w:t>
            </w:r>
            <w:r>
              <w:rPr>
                <w:spacing w:val="-6"/>
                <w:sz w:val="10"/>
              </w:rPr>
              <w:t xml:space="preserve"> </w:t>
            </w:r>
            <w:r>
              <w:rPr>
                <w:sz w:val="10"/>
              </w:rPr>
              <w:t>стратегічного</w:t>
            </w:r>
            <w:r>
              <w:rPr>
                <w:spacing w:val="-5"/>
                <w:sz w:val="10"/>
              </w:rPr>
              <w:t xml:space="preserve"> </w:t>
            </w:r>
            <w:r>
              <w:rPr>
                <w:spacing w:val="-2"/>
                <w:sz w:val="10"/>
              </w:rPr>
              <w:t>бачення</w:t>
            </w:r>
          </w:p>
        </w:tc>
        <w:tc>
          <w:tcPr>
            <w:tcW w:w="562" w:type="dxa"/>
          </w:tcPr>
          <w:p w14:paraId="3F762EB8" w14:textId="77777777" w:rsidR="001A21B0" w:rsidRDefault="001D6C68">
            <w:pPr>
              <w:pStyle w:val="TableParagraph"/>
              <w:spacing w:before="60"/>
              <w:ind w:left="13" w:right="1"/>
              <w:jc w:val="center"/>
              <w:rPr>
                <w:sz w:val="10"/>
              </w:rPr>
            </w:pPr>
            <w:r>
              <w:rPr>
                <w:spacing w:val="-5"/>
                <w:sz w:val="10"/>
              </w:rPr>
              <w:t>шт.</w:t>
            </w:r>
          </w:p>
        </w:tc>
        <w:tc>
          <w:tcPr>
            <w:tcW w:w="690" w:type="dxa"/>
          </w:tcPr>
          <w:p w14:paraId="33EB150C" w14:textId="77777777" w:rsidR="001A21B0" w:rsidRDefault="001A21B0">
            <w:pPr>
              <w:pStyle w:val="TableParagraph"/>
              <w:rPr>
                <w:sz w:val="10"/>
              </w:rPr>
            </w:pPr>
          </w:p>
        </w:tc>
        <w:tc>
          <w:tcPr>
            <w:tcW w:w="737" w:type="dxa"/>
          </w:tcPr>
          <w:p w14:paraId="5C933CC8" w14:textId="77777777" w:rsidR="001A21B0" w:rsidRDefault="001D6C68">
            <w:pPr>
              <w:pStyle w:val="TableParagraph"/>
              <w:spacing w:before="60"/>
              <w:ind w:left="8" w:right="5"/>
              <w:jc w:val="center"/>
              <w:rPr>
                <w:sz w:val="10"/>
              </w:rPr>
            </w:pPr>
            <w:r>
              <w:rPr>
                <w:spacing w:val="-5"/>
                <w:sz w:val="10"/>
              </w:rPr>
              <w:t>10</w:t>
            </w:r>
          </w:p>
        </w:tc>
        <w:tc>
          <w:tcPr>
            <w:tcW w:w="696" w:type="dxa"/>
          </w:tcPr>
          <w:p w14:paraId="178FB32E" w14:textId="77777777" w:rsidR="001A21B0" w:rsidRDefault="001A21B0">
            <w:pPr>
              <w:pStyle w:val="TableParagraph"/>
              <w:rPr>
                <w:sz w:val="10"/>
              </w:rPr>
            </w:pPr>
          </w:p>
        </w:tc>
        <w:tc>
          <w:tcPr>
            <w:tcW w:w="724" w:type="dxa"/>
          </w:tcPr>
          <w:p w14:paraId="7ED99C1C" w14:textId="77777777" w:rsidR="001A21B0" w:rsidRDefault="001A21B0">
            <w:pPr>
              <w:pStyle w:val="TableParagraph"/>
              <w:rPr>
                <w:sz w:val="10"/>
              </w:rPr>
            </w:pPr>
          </w:p>
        </w:tc>
        <w:tc>
          <w:tcPr>
            <w:tcW w:w="486" w:type="dxa"/>
          </w:tcPr>
          <w:p w14:paraId="7D46EB69" w14:textId="77777777" w:rsidR="001A21B0" w:rsidRDefault="001A21B0">
            <w:pPr>
              <w:pStyle w:val="TableParagraph"/>
              <w:rPr>
                <w:sz w:val="10"/>
              </w:rPr>
            </w:pPr>
          </w:p>
        </w:tc>
        <w:tc>
          <w:tcPr>
            <w:tcW w:w="490" w:type="dxa"/>
          </w:tcPr>
          <w:p w14:paraId="24C2041F" w14:textId="77777777" w:rsidR="001A21B0" w:rsidRDefault="001A21B0">
            <w:pPr>
              <w:pStyle w:val="TableParagraph"/>
              <w:rPr>
                <w:sz w:val="10"/>
              </w:rPr>
            </w:pPr>
          </w:p>
        </w:tc>
      </w:tr>
      <w:tr w:rsidR="001A21B0" w14:paraId="42A232DE" w14:textId="77777777">
        <w:trPr>
          <w:trHeight w:val="148"/>
        </w:trPr>
        <w:tc>
          <w:tcPr>
            <w:tcW w:w="509" w:type="dxa"/>
            <w:vMerge/>
            <w:tcBorders>
              <w:top w:val="nil"/>
            </w:tcBorders>
          </w:tcPr>
          <w:p w14:paraId="1B926085" w14:textId="77777777" w:rsidR="001A21B0" w:rsidRDefault="001A21B0">
            <w:pPr>
              <w:rPr>
                <w:sz w:val="2"/>
                <w:szCs w:val="2"/>
              </w:rPr>
            </w:pPr>
          </w:p>
        </w:tc>
        <w:tc>
          <w:tcPr>
            <w:tcW w:w="3688" w:type="dxa"/>
          </w:tcPr>
          <w:p w14:paraId="598D975F" w14:textId="77777777" w:rsidR="001A21B0" w:rsidRDefault="001D6C68">
            <w:pPr>
              <w:pStyle w:val="TableParagraph"/>
              <w:spacing w:before="21" w:line="107" w:lineRule="exact"/>
              <w:ind w:left="18"/>
              <w:rPr>
                <w:sz w:val="10"/>
              </w:rPr>
            </w:pPr>
            <w:r>
              <w:rPr>
                <w:spacing w:val="-2"/>
                <w:sz w:val="10"/>
              </w:rPr>
              <w:t>кількість</w:t>
            </w:r>
            <w:r>
              <w:rPr>
                <w:spacing w:val="8"/>
                <w:sz w:val="10"/>
              </w:rPr>
              <w:t xml:space="preserve"> </w:t>
            </w:r>
            <w:r>
              <w:rPr>
                <w:spacing w:val="-2"/>
                <w:sz w:val="10"/>
              </w:rPr>
              <w:t>визначених</w:t>
            </w:r>
            <w:r>
              <w:rPr>
                <w:spacing w:val="3"/>
                <w:sz w:val="10"/>
              </w:rPr>
              <w:t xml:space="preserve"> </w:t>
            </w:r>
            <w:r>
              <w:rPr>
                <w:spacing w:val="-2"/>
                <w:sz w:val="10"/>
              </w:rPr>
              <w:t>стратегічних</w:t>
            </w:r>
            <w:r>
              <w:rPr>
                <w:spacing w:val="3"/>
                <w:sz w:val="10"/>
              </w:rPr>
              <w:t xml:space="preserve"> </w:t>
            </w:r>
            <w:r>
              <w:rPr>
                <w:spacing w:val="-2"/>
                <w:sz w:val="10"/>
              </w:rPr>
              <w:t>цілей</w:t>
            </w:r>
            <w:r>
              <w:rPr>
                <w:spacing w:val="4"/>
                <w:sz w:val="10"/>
              </w:rPr>
              <w:t xml:space="preserve"> </w:t>
            </w:r>
            <w:r>
              <w:rPr>
                <w:spacing w:val="-2"/>
                <w:sz w:val="10"/>
              </w:rPr>
              <w:t>та</w:t>
            </w:r>
            <w:r>
              <w:rPr>
                <w:spacing w:val="5"/>
                <w:sz w:val="10"/>
              </w:rPr>
              <w:t xml:space="preserve"> </w:t>
            </w:r>
            <w:r>
              <w:rPr>
                <w:spacing w:val="-2"/>
                <w:sz w:val="10"/>
              </w:rPr>
              <w:t>пріоритетів</w:t>
            </w:r>
          </w:p>
        </w:tc>
        <w:tc>
          <w:tcPr>
            <w:tcW w:w="562" w:type="dxa"/>
          </w:tcPr>
          <w:p w14:paraId="27F4F52D" w14:textId="77777777" w:rsidR="001A21B0" w:rsidRDefault="001D6C68">
            <w:pPr>
              <w:pStyle w:val="TableParagraph"/>
              <w:spacing w:before="21" w:line="107" w:lineRule="exact"/>
              <w:ind w:left="13" w:right="1"/>
              <w:jc w:val="center"/>
              <w:rPr>
                <w:sz w:val="10"/>
              </w:rPr>
            </w:pPr>
            <w:r>
              <w:rPr>
                <w:spacing w:val="-5"/>
                <w:sz w:val="10"/>
              </w:rPr>
              <w:t>шт.</w:t>
            </w:r>
          </w:p>
        </w:tc>
        <w:tc>
          <w:tcPr>
            <w:tcW w:w="690" w:type="dxa"/>
          </w:tcPr>
          <w:p w14:paraId="7B6E74C5" w14:textId="77777777" w:rsidR="001A21B0" w:rsidRDefault="001A21B0">
            <w:pPr>
              <w:pStyle w:val="TableParagraph"/>
              <w:rPr>
                <w:sz w:val="8"/>
              </w:rPr>
            </w:pPr>
          </w:p>
        </w:tc>
        <w:tc>
          <w:tcPr>
            <w:tcW w:w="737" w:type="dxa"/>
          </w:tcPr>
          <w:p w14:paraId="578296F6" w14:textId="77777777" w:rsidR="001A21B0" w:rsidRDefault="001D6C68">
            <w:pPr>
              <w:pStyle w:val="TableParagraph"/>
              <w:spacing w:before="21" w:line="107" w:lineRule="exact"/>
              <w:ind w:left="8" w:right="3"/>
              <w:jc w:val="center"/>
              <w:rPr>
                <w:sz w:val="10"/>
              </w:rPr>
            </w:pPr>
            <w:r>
              <w:rPr>
                <w:spacing w:val="-10"/>
                <w:sz w:val="10"/>
              </w:rPr>
              <w:t>5</w:t>
            </w:r>
          </w:p>
        </w:tc>
        <w:tc>
          <w:tcPr>
            <w:tcW w:w="696" w:type="dxa"/>
          </w:tcPr>
          <w:p w14:paraId="47E63CB3" w14:textId="77777777" w:rsidR="001A21B0" w:rsidRDefault="001A21B0">
            <w:pPr>
              <w:pStyle w:val="TableParagraph"/>
              <w:rPr>
                <w:sz w:val="8"/>
              </w:rPr>
            </w:pPr>
          </w:p>
        </w:tc>
        <w:tc>
          <w:tcPr>
            <w:tcW w:w="724" w:type="dxa"/>
          </w:tcPr>
          <w:p w14:paraId="66B376FE" w14:textId="77777777" w:rsidR="001A21B0" w:rsidRDefault="001A21B0">
            <w:pPr>
              <w:pStyle w:val="TableParagraph"/>
              <w:rPr>
                <w:sz w:val="8"/>
              </w:rPr>
            </w:pPr>
          </w:p>
        </w:tc>
        <w:tc>
          <w:tcPr>
            <w:tcW w:w="486" w:type="dxa"/>
          </w:tcPr>
          <w:p w14:paraId="0DE8D18F" w14:textId="77777777" w:rsidR="001A21B0" w:rsidRDefault="001A21B0">
            <w:pPr>
              <w:pStyle w:val="TableParagraph"/>
              <w:rPr>
                <w:sz w:val="8"/>
              </w:rPr>
            </w:pPr>
          </w:p>
        </w:tc>
        <w:tc>
          <w:tcPr>
            <w:tcW w:w="490" w:type="dxa"/>
          </w:tcPr>
          <w:p w14:paraId="37BC01EA" w14:textId="77777777" w:rsidR="001A21B0" w:rsidRDefault="001A21B0">
            <w:pPr>
              <w:pStyle w:val="TableParagraph"/>
              <w:rPr>
                <w:sz w:val="8"/>
              </w:rPr>
            </w:pPr>
          </w:p>
        </w:tc>
      </w:tr>
      <w:tr w:rsidR="001A21B0" w14:paraId="56947525" w14:textId="77777777">
        <w:trPr>
          <w:trHeight w:val="383"/>
        </w:trPr>
        <w:tc>
          <w:tcPr>
            <w:tcW w:w="509" w:type="dxa"/>
          </w:tcPr>
          <w:p w14:paraId="638645B7" w14:textId="77777777" w:rsidR="001A21B0" w:rsidRDefault="001A21B0">
            <w:pPr>
              <w:pStyle w:val="TableParagraph"/>
              <w:spacing w:before="5"/>
              <w:rPr>
                <w:b/>
                <w:sz w:val="11"/>
              </w:rPr>
            </w:pPr>
          </w:p>
          <w:p w14:paraId="312D59DE" w14:textId="77777777" w:rsidR="001A21B0" w:rsidRDefault="001D6C68">
            <w:pPr>
              <w:pStyle w:val="TableParagraph"/>
              <w:spacing w:before="1"/>
              <w:ind w:left="10" w:right="3"/>
              <w:jc w:val="center"/>
              <w:rPr>
                <w:sz w:val="11"/>
              </w:rPr>
            </w:pPr>
            <w:r>
              <w:rPr>
                <w:spacing w:val="-10"/>
                <w:sz w:val="11"/>
              </w:rPr>
              <w:t>4</w:t>
            </w:r>
          </w:p>
        </w:tc>
        <w:tc>
          <w:tcPr>
            <w:tcW w:w="3688" w:type="dxa"/>
          </w:tcPr>
          <w:p w14:paraId="33DD7211" w14:textId="77777777" w:rsidR="001A21B0" w:rsidRDefault="001D6C68">
            <w:pPr>
              <w:pStyle w:val="TableParagraph"/>
              <w:spacing w:before="74" w:line="271" w:lineRule="auto"/>
              <w:ind w:left="18"/>
              <w:rPr>
                <w:sz w:val="10"/>
              </w:rPr>
            </w:pPr>
            <w:r>
              <w:rPr>
                <w:sz w:val="10"/>
              </w:rPr>
              <w:t>кількість</w:t>
            </w:r>
            <w:r>
              <w:rPr>
                <w:spacing w:val="40"/>
                <w:sz w:val="10"/>
              </w:rPr>
              <w:t xml:space="preserve"> </w:t>
            </w:r>
            <w:r>
              <w:rPr>
                <w:sz w:val="10"/>
              </w:rPr>
              <w:t>розроблених</w:t>
            </w:r>
            <w:r>
              <w:rPr>
                <w:spacing w:val="40"/>
                <w:sz w:val="10"/>
              </w:rPr>
              <w:t xml:space="preserve"> </w:t>
            </w:r>
            <w:r>
              <w:rPr>
                <w:sz w:val="10"/>
              </w:rPr>
              <w:t>планів</w:t>
            </w:r>
            <w:r>
              <w:rPr>
                <w:spacing w:val="40"/>
                <w:sz w:val="10"/>
              </w:rPr>
              <w:t xml:space="preserve"> </w:t>
            </w:r>
            <w:r>
              <w:rPr>
                <w:sz w:val="10"/>
              </w:rPr>
              <w:t>(соціально-економічного</w:t>
            </w:r>
            <w:r>
              <w:rPr>
                <w:spacing w:val="40"/>
                <w:sz w:val="10"/>
              </w:rPr>
              <w:t xml:space="preserve"> </w:t>
            </w:r>
            <w:r>
              <w:rPr>
                <w:sz w:val="10"/>
              </w:rPr>
              <w:t>розвитку,</w:t>
            </w:r>
            <w:r>
              <w:rPr>
                <w:spacing w:val="40"/>
                <w:sz w:val="10"/>
              </w:rPr>
              <w:t xml:space="preserve"> </w:t>
            </w:r>
            <w:r>
              <w:rPr>
                <w:sz w:val="10"/>
              </w:rPr>
              <w:t>інвестиційної</w:t>
            </w:r>
            <w:r>
              <w:rPr>
                <w:spacing w:val="40"/>
                <w:sz w:val="10"/>
              </w:rPr>
              <w:t xml:space="preserve"> </w:t>
            </w:r>
            <w:r>
              <w:rPr>
                <w:sz w:val="10"/>
              </w:rPr>
              <w:t>політики, планування та відновлення громади)</w:t>
            </w:r>
          </w:p>
        </w:tc>
        <w:tc>
          <w:tcPr>
            <w:tcW w:w="562" w:type="dxa"/>
          </w:tcPr>
          <w:p w14:paraId="516DB68A" w14:textId="77777777" w:rsidR="001A21B0" w:rsidRDefault="001A21B0">
            <w:pPr>
              <w:pStyle w:val="TableParagraph"/>
              <w:spacing w:before="21"/>
              <w:rPr>
                <w:b/>
                <w:sz w:val="10"/>
              </w:rPr>
            </w:pPr>
          </w:p>
          <w:p w14:paraId="7900A718" w14:textId="77777777" w:rsidR="001A21B0" w:rsidRDefault="001D6C68">
            <w:pPr>
              <w:pStyle w:val="TableParagraph"/>
              <w:spacing w:before="1"/>
              <w:ind w:left="13" w:right="1"/>
              <w:jc w:val="center"/>
              <w:rPr>
                <w:sz w:val="10"/>
              </w:rPr>
            </w:pPr>
            <w:r>
              <w:rPr>
                <w:spacing w:val="-5"/>
                <w:sz w:val="10"/>
              </w:rPr>
              <w:t>шт.</w:t>
            </w:r>
          </w:p>
        </w:tc>
        <w:tc>
          <w:tcPr>
            <w:tcW w:w="690" w:type="dxa"/>
          </w:tcPr>
          <w:p w14:paraId="29173131" w14:textId="77777777" w:rsidR="001A21B0" w:rsidRDefault="001A21B0">
            <w:pPr>
              <w:pStyle w:val="TableParagraph"/>
              <w:rPr>
                <w:sz w:val="10"/>
              </w:rPr>
            </w:pPr>
          </w:p>
        </w:tc>
        <w:tc>
          <w:tcPr>
            <w:tcW w:w="737" w:type="dxa"/>
          </w:tcPr>
          <w:p w14:paraId="79C6E6CF" w14:textId="77777777" w:rsidR="001A21B0" w:rsidRDefault="001A21B0">
            <w:pPr>
              <w:pStyle w:val="TableParagraph"/>
              <w:spacing w:before="21"/>
              <w:rPr>
                <w:b/>
                <w:sz w:val="10"/>
              </w:rPr>
            </w:pPr>
          </w:p>
          <w:p w14:paraId="5E919460" w14:textId="77777777" w:rsidR="001A21B0" w:rsidRDefault="001D6C68">
            <w:pPr>
              <w:pStyle w:val="TableParagraph"/>
              <w:spacing w:before="1"/>
              <w:ind w:left="8" w:right="3"/>
              <w:jc w:val="center"/>
              <w:rPr>
                <w:sz w:val="10"/>
              </w:rPr>
            </w:pPr>
            <w:r>
              <w:rPr>
                <w:spacing w:val="-10"/>
                <w:sz w:val="10"/>
              </w:rPr>
              <w:t>2</w:t>
            </w:r>
          </w:p>
        </w:tc>
        <w:tc>
          <w:tcPr>
            <w:tcW w:w="696" w:type="dxa"/>
          </w:tcPr>
          <w:p w14:paraId="11F60669" w14:textId="77777777" w:rsidR="001A21B0" w:rsidRDefault="001A21B0">
            <w:pPr>
              <w:pStyle w:val="TableParagraph"/>
              <w:rPr>
                <w:sz w:val="10"/>
              </w:rPr>
            </w:pPr>
          </w:p>
        </w:tc>
        <w:tc>
          <w:tcPr>
            <w:tcW w:w="724" w:type="dxa"/>
          </w:tcPr>
          <w:p w14:paraId="2660B453" w14:textId="77777777" w:rsidR="001A21B0" w:rsidRDefault="001A21B0">
            <w:pPr>
              <w:pStyle w:val="TableParagraph"/>
              <w:rPr>
                <w:sz w:val="10"/>
              </w:rPr>
            </w:pPr>
          </w:p>
        </w:tc>
        <w:tc>
          <w:tcPr>
            <w:tcW w:w="486" w:type="dxa"/>
          </w:tcPr>
          <w:p w14:paraId="66F2A73F" w14:textId="77777777" w:rsidR="001A21B0" w:rsidRDefault="001A21B0">
            <w:pPr>
              <w:pStyle w:val="TableParagraph"/>
              <w:rPr>
                <w:sz w:val="10"/>
              </w:rPr>
            </w:pPr>
          </w:p>
        </w:tc>
        <w:tc>
          <w:tcPr>
            <w:tcW w:w="490" w:type="dxa"/>
          </w:tcPr>
          <w:p w14:paraId="06070697" w14:textId="77777777" w:rsidR="001A21B0" w:rsidRDefault="001A21B0">
            <w:pPr>
              <w:pStyle w:val="TableParagraph"/>
              <w:rPr>
                <w:sz w:val="10"/>
              </w:rPr>
            </w:pPr>
          </w:p>
        </w:tc>
      </w:tr>
      <w:tr w:rsidR="001A21B0" w14:paraId="1BEC2859" w14:textId="77777777">
        <w:trPr>
          <w:trHeight w:val="210"/>
        </w:trPr>
        <w:tc>
          <w:tcPr>
            <w:tcW w:w="509" w:type="dxa"/>
            <w:vMerge w:val="restart"/>
          </w:tcPr>
          <w:p w14:paraId="185EDF51" w14:textId="77777777" w:rsidR="001A21B0" w:rsidRDefault="001A21B0">
            <w:pPr>
              <w:pStyle w:val="TableParagraph"/>
              <w:rPr>
                <w:b/>
                <w:sz w:val="11"/>
              </w:rPr>
            </w:pPr>
          </w:p>
          <w:p w14:paraId="0AA9D5DC" w14:textId="77777777" w:rsidR="001A21B0" w:rsidRDefault="001A21B0">
            <w:pPr>
              <w:pStyle w:val="TableParagraph"/>
              <w:rPr>
                <w:b/>
                <w:sz w:val="11"/>
              </w:rPr>
            </w:pPr>
          </w:p>
          <w:p w14:paraId="307E0B93" w14:textId="77777777" w:rsidR="001A21B0" w:rsidRDefault="001A21B0">
            <w:pPr>
              <w:pStyle w:val="TableParagraph"/>
              <w:spacing w:before="41"/>
              <w:rPr>
                <w:b/>
                <w:sz w:val="11"/>
              </w:rPr>
            </w:pPr>
          </w:p>
          <w:p w14:paraId="6E8ED826" w14:textId="77777777" w:rsidR="001A21B0" w:rsidRDefault="001D6C68">
            <w:pPr>
              <w:pStyle w:val="TableParagraph"/>
              <w:ind w:left="10" w:right="3"/>
              <w:jc w:val="center"/>
              <w:rPr>
                <w:sz w:val="11"/>
              </w:rPr>
            </w:pPr>
            <w:r>
              <w:rPr>
                <w:spacing w:val="-10"/>
                <w:sz w:val="11"/>
              </w:rPr>
              <w:t>5</w:t>
            </w:r>
          </w:p>
        </w:tc>
        <w:tc>
          <w:tcPr>
            <w:tcW w:w="3688" w:type="dxa"/>
          </w:tcPr>
          <w:p w14:paraId="79070A29" w14:textId="77777777" w:rsidR="001A21B0" w:rsidRDefault="001D6C68">
            <w:pPr>
              <w:pStyle w:val="TableParagraph"/>
              <w:spacing w:before="50"/>
              <w:ind w:left="18"/>
              <w:rPr>
                <w:sz w:val="10"/>
              </w:rPr>
            </w:pPr>
            <w:r>
              <w:rPr>
                <w:spacing w:val="-2"/>
                <w:sz w:val="10"/>
              </w:rPr>
              <w:t>кількість</w:t>
            </w:r>
            <w:r>
              <w:rPr>
                <w:spacing w:val="11"/>
                <w:sz w:val="10"/>
              </w:rPr>
              <w:t xml:space="preserve"> </w:t>
            </w:r>
            <w:r>
              <w:rPr>
                <w:spacing w:val="-2"/>
                <w:sz w:val="10"/>
              </w:rPr>
              <w:t>поданих</w:t>
            </w:r>
            <w:r>
              <w:rPr>
                <w:spacing w:val="6"/>
                <w:sz w:val="10"/>
              </w:rPr>
              <w:t xml:space="preserve"> </w:t>
            </w:r>
            <w:r>
              <w:rPr>
                <w:spacing w:val="-2"/>
                <w:sz w:val="10"/>
              </w:rPr>
              <w:t>грантових</w:t>
            </w:r>
            <w:r>
              <w:rPr>
                <w:spacing w:val="6"/>
                <w:sz w:val="10"/>
              </w:rPr>
              <w:t xml:space="preserve"> </w:t>
            </w:r>
            <w:r>
              <w:rPr>
                <w:spacing w:val="-2"/>
                <w:sz w:val="10"/>
              </w:rPr>
              <w:t>заявок</w:t>
            </w:r>
          </w:p>
        </w:tc>
        <w:tc>
          <w:tcPr>
            <w:tcW w:w="562" w:type="dxa"/>
          </w:tcPr>
          <w:p w14:paraId="1E1DB784" w14:textId="77777777" w:rsidR="001A21B0" w:rsidRDefault="001D6C68">
            <w:pPr>
              <w:pStyle w:val="TableParagraph"/>
              <w:spacing w:before="50"/>
              <w:ind w:left="13" w:right="1"/>
              <w:jc w:val="center"/>
              <w:rPr>
                <w:sz w:val="10"/>
              </w:rPr>
            </w:pPr>
            <w:r>
              <w:rPr>
                <w:spacing w:val="-5"/>
                <w:sz w:val="10"/>
              </w:rPr>
              <w:t>шт.</w:t>
            </w:r>
          </w:p>
        </w:tc>
        <w:tc>
          <w:tcPr>
            <w:tcW w:w="690" w:type="dxa"/>
          </w:tcPr>
          <w:p w14:paraId="7515F6BA" w14:textId="77777777" w:rsidR="001A21B0" w:rsidRDefault="001A21B0">
            <w:pPr>
              <w:pStyle w:val="TableParagraph"/>
              <w:rPr>
                <w:sz w:val="10"/>
              </w:rPr>
            </w:pPr>
          </w:p>
        </w:tc>
        <w:tc>
          <w:tcPr>
            <w:tcW w:w="737" w:type="dxa"/>
          </w:tcPr>
          <w:p w14:paraId="66A72B1D" w14:textId="77777777" w:rsidR="001A21B0" w:rsidRDefault="001D6C68">
            <w:pPr>
              <w:pStyle w:val="TableParagraph"/>
              <w:spacing w:before="50"/>
              <w:ind w:left="8" w:right="3"/>
              <w:jc w:val="center"/>
              <w:rPr>
                <w:sz w:val="10"/>
              </w:rPr>
            </w:pPr>
            <w:r>
              <w:rPr>
                <w:spacing w:val="-10"/>
                <w:sz w:val="10"/>
              </w:rPr>
              <w:t>5</w:t>
            </w:r>
          </w:p>
        </w:tc>
        <w:tc>
          <w:tcPr>
            <w:tcW w:w="696" w:type="dxa"/>
          </w:tcPr>
          <w:p w14:paraId="362DE6F4" w14:textId="77777777" w:rsidR="001A21B0" w:rsidRDefault="001A21B0">
            <w:pPr>
              <w:pStyle w:val="TableParagraph"/>
              <w:rPr>
                <w:sz w:val="10"/>
              </w:rPr>
            </w:pPr>
          </w:p>
        </w:tc>
        <w:tc>
          <w:tcPr>
            <w:tcW w:w="724" w:type="dxa"/>
          </w:tcPr>
          <w:p w14:paraId="1A01FC4E" w14:textId="77777777" w:rsidR="001A21B0" w:rsidRDefault="001A21B0">
            <w:pPr>
              <w:pStyle w:val="TableParagraph"/>
              <w:rPr>
                <w:sz w:val="10"/>
              </w:rPr>
            </w:pPr>
          </w:p>
        </w:tc>
        <w:tc>
          <w:tcPr>
            <w:tcW w:w="486" w:type="dxa"/>
          </w:tcPr>
          <w:p w14:paraId="5938F1C2" w14:textId="77777777" w:rsidR="001A21B0" w:rsidRDefault="001A21B0">
            <w:pPr>
              <w:pStyle w:val="TableParagraph"/>
              <w:rPr>
                <w:sz w:val="10"/>
              </w:rPr>
            </w:pPr>
          </w:p>
        </w:tc>
        <w:tc>
          <w:tcPr>
            <w:tcW w:w="490" w:type="dxa"/>
          </w:tcPr>
          <w:p w14:paraId="789F8CDE" w14:textId="77777777" w:rsidR="001A21B0" w:rsidRDefault="001A21B0">
            <w:pPr>
              <w:pStyle w:val="TableParagraph"/>
              <w:rPr>
                <w:sz w:val="10"/>
              </w:rPr>
            </w:pPr>
          </w:p>
        </w:tc>
      </w:tr>
      <w:tr w:rsidR="001A21B0" w14:paraId="3A1B037F" w14:textId="77777777">
        <w:trPr>
          <w:trHeight w:val="182"/>
        </w:trPr>
        <w:tc>
          <w:tcPr>
            <w:tcW w:w="509" w:type="dxa"/>
            <w:vMerge/>
            <w:tcBorders>
              <w:top w:val="nil"/>
            </w:tcBorders>
          </w:tcPr>
          <w:p w14:paraId="4DD49002" w14:textId="77777777" w:rsidR="001A21B0" w:rsidRDefault="001A21B0">
            <w:pPr>
              <w:rPr>
                <w:sz w:val="2"/>
                <w:szCs w:val="2"/>
              </w:rPr>
            </w:pPr>
          </w:p>
        </w:tc>
        <w:tc>
          <w:tcPr>
            <w:tcW w:w="3688" w:type="dxa"/>
          </w:tcPr>
          <w:p w14:paraId="6EA586F9" w14:textId="77777777" w:rsidR="001A21B0" w:rsidRDefault="001D6C68">
            <w:pPr>
              <w:pStyle w:val="TableParagraph"/>
              <w:spacing w:before="36"/>
              <w:ind w:left="18"/>
              <w:rPr>
                <w:sz w:val="10"/>
              </w:rPr>
            </w:pPr>
            <w:r>
              <w:rPr>
                <w:spacing w:val="-2"/>
                <w:sz w:val="10"/>
              </w:rPr>
              <w:t>кількість</w:t>
            </w:r>
            <w:r>
              <w:rPr>
                <w:spacing w:val="7"/>
                <w:sz w:val="10"/>
              </w:rPr>
              <w:t xml:space="preserve"> </w:t>
            </w:r>
            <w:r>
              <w:rPr>
                <w:spacing w:val="-2"/>
                <w:sz w:val="10"/>
              </w:rPr>
              <w:t>залучених</w:t>
            </w:r>
            <w:r>
              <w:rPr>
                <w:spacing w:val="2"/>
                <w:sz w:val="10"/>
              </w:rPr>
              <w:t xml:space="preserve"> </w:t>
            </w:r>
            <w:r>
              <w:rPr>
                <w:spacing w:val="-2"/>
                <w:sz w:val="10"/>
              </w:rPr>
              <w:t>грантів</w:t>
            </w:r>
            <w:r>
              <w:rPr>
                <w:spacing w:val="6"/>
                <w:sz w:val="10"/>
              </w:rPr>
              <w:t xml:space="preserve"> </w:t>
            </w:r>
            <w:r>
              <w:rPr>
                <w:spacing w:val="-2"/>
                <w:sz w:val="10"/>
              </w:rPr>
              <w:t>(еквівалент</w:t>
            </w:r>
            <w:r>
              <w:rPr>
                <w:spacing w:val="5"/>
                <w:sz w:val="10"/>
              </w:rPr>
              <w:t xml:space="preserve"> </w:t>
            </w:r>
            <w:r>
              <w:rPr>
                <w:spacing w:val="-2"/>
                <w:sz w:val="10"/>
              </w:rPr>
              <w:t>гривень)</w:t>
            </w:r>
          </w:p>
        </w:tc>
        <w:tc>
          <w:tcPr>
            <w:tcW w:w="562" w:type="dxa"/>
          </w:tcPr>
          <w:p w14:paraId="5F37EE06" w14:textId="77777777" w:rsidR="001A21B0" w:rsidRDefault="001D6C68">
            <w:pPr>
              <w:pStyle w:val="TableParagraph"/>
              <w:spacing w:before="36"/>
              <w:ind w:left="13"/>
              <w:jc w:val="center"/>
              <w:rPr>
                <w:sz w:val="10"/>
              </w:rPr>
            </w:pPr>
            <w:r>
              <w:rPr>
                <w:spacing w:val="-2"/>
                <w:sz w:val="10"/>
              </w:rPr>
              <w:t>тис.</w:t>
            </w:r>
            <w:r>
              <w:rPr>
                <w:sz w:val="10"/>
              </w:rPr>
              <w:t xml:space="preserve"> </w:t>
            </w:r>
            <w:r>
              <w:rPr>
                <w:spacing w:val="-4"/>
                <w:sz w:val="10"/>
              </w:rPr>
              <w:t>грн.</w:t>
            </w:r>
          </w:p>
        </w:tc>
        <w:tc>
          <w:tcPr>
            <w:tcW w:w="690" w:type="dxa"/>
          </w:tcPr>
          <w:p w14:paraId="7FB347D9" w14:textId="77777777" w:rsidR="001A21B0" w:rsidRDefault="001A21B0">
            <w:pPr>
              <w:pStyle w:val="TableParagraph"/>
              <w:rPr>
                <w:sz w:val="10"/>
              </w:rPr>
            </w:pPr>
          </w:p>
        </w:tc>
        <w:tc>
          <w:tcPr>
            <w:tcW w:w="737" w:type="dxa"/>
          </w:tcPr>
          <w:p w14:paraId="1BD850B6" w14:textId="77777777" w:rsidR="001A21B0" w:rsidRDefault="001D6C68">
            <w:pPr>
              <w:pStyle w:val="TableParagraph"/>
              <w:spacing w:before="36"/>
              <w:ind w:left="8"/>
              <w:jc w:val="center"/>
              <w:rPr>
                <w:sz w:val="10"/>
              </w:rPr>
            </w:pPr>
            <w:r>
              <w:rPr>
                <w:spacing w:val="-5"/>
                <w:sz w:val="10"/>
              </w:rPr>
              <w:t>500</w:t>
            </w:r>
          </w:p>
        </w:tc>
        <w:tc>
          <w:tcPr>
            <w:tcW w:w="696" w:type="dxa"/>
          </w:tcPr>
          <w:p w14:paraId="549D19C7" w14:textId="77777777" w:rsidR="001A21B0" w:rsidRDefault="001A21B0">
            <w:pPr>
              <w:pStyle w:val="TableParagraph"/>
              <w:rPr>
                <w:sz w:val="10"/>
              </w:rPr>
            </w:pPr>
          </w:p>
        </w:tc>
        <w:tc>
          <w:tcPr>
            <w:tcW w:w="724" w:type="dxa"/>
          </w:tcPr>
          <w:p w14:paraId="29F2C1F5" w14:textId="77777777" w:rsidR="001A21B0" w:rsidRDefault="001A21B0">
            <w:pPr>
              <w:pStyle w:val="TableParagraph"/>
              <w:rPr>
                <w:sz w:val="10"/>
              </w:rPr>
            </w:pPr>
          </w:p>
        </w:tc>
        <w:tc>
          <w:tcPr>
            <w:tcW w:w="486" w:type="dxa"/>
          </w:tcPr>
          <w:p w14:paraId="6107A599" w14:textId="77777777" w:rsidR="001A21B0" w:rsidRDefault="001A21B0">
            <w:pPr>
              <w:pStyle w:val="TableParagraph"/>
              <w:rPr>
                <w:sz w:val="10"/>
              </w:rPr>
            </w:pPr>
          </w:p>
        </w:tc>
        <w:tc>
          <w:tcPr>
            <w:tcW w:w="490" w:type="dxa"/>
          </w:tcPr>
          <w:p w14:paraId="7D68D75D" w14:textId="77777777" w:rsidR="001A21B0" w:rsidRDefault="001A21B0">
            <w:pPr>
              <w:pStyle w:val="TableParagraph"/>
              <w:rPr>
                <w:sz w:val="10"/>
              </w:rPr>
            </w:pPr>
          </w:p>
        </w:tc>
      </w:tr>
      <w:tr w:rsidR="001A21B0" w14:paraId="108F0BD4" w14:textId="77777777">
        <w:trPr>
          <w:trHeight w:val="181"/>
        </w:trPr>
        <w:tc>
          <w:tcPr>
            <w:tcW w:w="509" w:type="dxa"/>
            <w:vMerge/>
            <w:tcBorders>
              <w:top w:val="nil"/>
            </w:tcBorders>
          </w:tcPr>
          <w:p w14:paraId="3961EA97" w14:textId="77777777" w:rsidR="001A21B0" w:rsidRDefault="001A21B0">
            <w:pPr>
              <w:rPr>
                <w:sz w:val="2"/>
                <w:szCs w:val="2"/>
              </w:rPr>
            </w:pPr>
          </w:p>
        </w:tc>
        <w:tc>
          <w:tcPr>
            <w:tcW w:w="3688" w:type="dxa"/>
          </w:tcPr>
          <w:p w14:paraId="7C717952" w14:textId="77777777" w:rsidR="001A21B0" w:rsidRDefault="001D6C68">
            <w:pPr>
              <w:pStyle w:val="TableParagraph"/>
              <w:spacing w:before="36"/>
              <w:ind w:left="18"/>
              <w:rPr>
                <w:sz w:val="10"/>
              </w:rPr>
            </w:pPr>
            <w:r>
              <w:rPr>
                <w:spacing w:val="-2"/>
                <w:sz w:val="10"/>
              </w:rPr>
              <w:t>кількість</w:t>
            </w:r>
            <w:r>
              <w:rPr>
                <w:spacing w:val="5"/>
                <w:sz w:val="10"/>
              </w:rPr>
              <w:t xml:space="preserve"> </w:t>
            </w:r>
            <w:r>
              <w:rPr>
                <w:spacing w:val="-2"/>
                <w:sz w:val="10"/>
              </w:rPr>
              <w:t>залучених</w:t>
            </w:r>
            <w:r>
              <w:rPr>
                <w:spacing w:val="1"/>
                <w:sz w:val="10"/>
              </w:rPr>
              <w:t xml:space="preserve"> </w:t>
            </w:r>
            <w:r>
              <w:rPr>
                <w:spacing w:val="-2"/>
                <w:sz w:val="10"/>
              </w:rPr>
              <w:t>партнерів</w:t>
            </w:r>
            <w:r>
              <w:rPr>
                <w:spacing w:val="5"/>
                <w:sz w:val="10"/>
              </w:rPr>
              <w:t xml:space="preserve"> </w:t>
            </w:r>
            <w:r>
              <w:rPr>
                <w:spacing w:val="-2"/>
                <w:sz w:val="10"/>
              </w:rPr>
              <w:t>(державних,</w:t>
            </w:r>
            <w:r>
              <w:rPr>
                <w:spacing w:val="2"/>
                <w:sz w:val="10"/>
              </w:rPr>
              <w:t xml:space="preserve"> </w:t>
            </w:r>
            <w:r>
              <w:rPr>
                <w:spacing w:val="-2"/>
                <w:sz w:val="10"/>
              </w:rPr>
              <w:t>міжнародних,</w:t>
            </w:r>
            <w:r>
              <w:rPr>
                <w:spacing w:val="3"/>
                <w:sz w:val="10"/>
              </w:rPr>
              <w:t xml:space="preserve"> </w:t>
            </w:r>
            <w:r>
              <w:rPr>
                <w:spacing w:val="-2"/>
                <w:sz w:val="10"/>
              </w:rPr>
              <w:t>приватних)</w:t>
            </w:r>
          </w:p>
        </w:tc>
        <w:tc>
          <w:tcPr>
            <w:tcW w:w="562" w:type="dxa"/>
          </w:tcPr>
          <w:p w14:paraId="28483028" w14:textId="77777777" w:rsidR="001A21B0" w:rsidRDefault="001D6C68">
            <w:pPr>
              <w:pStyle w:val="TableParagraph"/>
              <w:spacing w:before="36"/>
              <w:ind w:left="13" w:right="1"/>
              <w:jc w:val="center"/>
              <w:rPr>
                <w:sz w:val="10"/>
              </w:rPr>
            </w:pPr>
            <w:r>
              <w:rPr>
                <w:spacing w:val="-5"/>
                <w:sz w:val="10"/>
              </w:rPr>
              <w:t>шт.</w:t>
            </w:r>
          </w:p>
        </w:tc>
        <w:tc>
          <w:tcPr>
            <w:tcW w:w="690" w:type="dxa"/>
          </w:tcPr>
          <w:p w14:paraId="746C41A0" w14:textId="77777777" w:rsidR="001A21B0" w:rsidRDefault="001A21B0">
            <w:pPr>
              <w:pStyle w:val="TableParagraph"/>
              <w:rPr>
                <w:sz w:val="10"/>
              </w:rPr>
            </w:pPr>
          </w:p>
        </w:tc>
        <w:tc>
          <w:tcPr>
            <w:tcW w:w="737" w:type="dxa"/>
          </w:tcPr>
          <w:p w14:paraId="781E81D2" w14:textId="77777777" w:rsidR="001A21B0" w:rsidRDefault="001D6C68">
            <w:pPr>
              <w:pStyle w:val="TableParagraph"/>
              <w:spacing w:before="36"/>
              <w:ind w:left="8" w:right="3"/>
              <w:jc w:val="center"/>
              <w:rPr>
                <w:sz w:val="10"/>
              </w:rPr>
            </w:pPr>
            <w:r>
              <w:rPr>
                <w:spacing w:val="-10"/>
                <w:sz w:val="10"/>
              </w:rPr>
              <w:t>5</w:t>
            </w:r>
          </w:p>
        </w:tc>
        <w:tc>
          <w:tcPr>
            <w:tcW w:w="696" w:type="dxa"/>
          </w:tcPr>
          <w:p w14:paraId="4567484E" w14:textId="77777777" w:rsidR="001A21B0" w:rsidRDefault="001A21B0">
            <w:pPr>
              <w:pStyle w:val="TableParagraph"/>
              <w:rPr>
                <w:sz w:val="10"/>
              </w:rPr>
            </w:pPr>
          </w:p>
        </w:tc>
        <w:tc>
          <w:tcPr>
            <w:tcW w:w="724" w:type="dxa"/>
          </w:tcPr>
          <w:p w14:paraId="264DAB49" w14:textId="77777777" w:rsidR="001A21B0" w:rsidRDefault="001A21B0">
            <w:pPr>
              <w:pStyle w:val="TableParagraph"/>
              <w:rPr>
                <w:sz w:val="10"/>
              </w:rPr>
            </w:pPr>
          </w:p>
        </w:tc>
        <w:tc>
          <w:tcPr>
            <w:tcW w:w="486" w:type="dxa"/>
          </w:tcPr>
          <w:p w14:paraId="0CB0C5EC" w14:textId="77777777" w:rsidR="001A21B0" w:rsidRDefault="001A21B0">
            <w:pPr>
              <w:pStyle w:val="TableParagraph"/>
              <w:rPr>
                <w:sz w:val="10"/>
              </w:rPr>
            </w:pPr>
          </w:p>
        </w:tc>
        <w:tc>
          <w:tcPr>
            <w:tcW w:w="490" w:type="dxa"/>
          </w:tcPr>
          <w:p w14:paraId="74A59D43" w14:textId="77777777" w:rsidR="001A21B0" w:rsidRDefault="001A21B0">
            <w:pPr>
              <w:pStyle w:val="TableParagraph"/>
              <w:rPr>
                <w:sz w:val="10"/>
              </w:rPr>
            </w:pPr>
          </w:p>
        </w:tc>
      </w:tr>
      <w:tr w:rsidR="001A21B0" w14:paraId="1704DA1C" w14:textId="77777777">
        <w:trPr>
          <w:trHeight w:val="181"/>
        </w:trPr>
        <w:tc>
          <w:tcPr>
            <w:tcW w:w="509" w:type="dxa"/>
            <w:vMerge/>
            <w:tcBorders>
              <w:top w:val="nil"/>
            </w:tcBorders>
          </w:tcPr>
          <w:p w14:paraId="5AC57A7D" w14:textId="77777777" w:rsidR="001A21B0" w:rsidRDefault="001A21B0">
            <w:pPr>
              <w:rPr>
                <w:sz w:val="2"/>
                <w:szCs w:val="2"/>
              </w:rPr>
            </w:pPr>
          </w:p>
        </w:tc>
        <w:tc>
          <w:tcPr>
            <w:tcW w:w="3688" w:type="dxa"/>
          </w:tcPr>
          <w:p w14:paraId="64F8E945" w14:textId="77777777" w:rsidR="001A21B0" w:rsidRDefault="001D6C68">
            <w:pPr>
              <w:pStyle w:val="TableParagraph"/>
              <w:spacing w:before="36"/>
              <w:ind w:left="18"/>
              <w:rPr>
                <w:sz w:val="10"/>
              </w:rPr>
            </w:pPr>
            <w:r>
              <w:rPr>
                <w:spacing w:val="-2"/>
                <w:sz w:val="10"/>
              </w:rPr>
              <w:t>кількість</w:t>
            </w:r>
            <w:r>
              <w:rPr>
                <w:spacing w:val="5"/>
                <w:sz w:val="10"/>
              </w:rPr>
              <w:t xml:space="preserve"> </w:t>
            </w:r>
            <w:r>
              <w:rPr>
                <w:spacing w:val="-2"/>
                <w:sz w:val="10"/>
              </w:rPr>
              <w:t>підписаних</w:t>
            </w:r>
            <w:r>
              <w:rPr>
                <w:spacing w:val="2"/>
                <w:sz w:val="10"/>
              </w:rPr>
              <w:t xml:space="preserve"> </w:t>
            </w:r>
            <w:r>
              <w:rPr>
                <w:spacing w:val="-2"/>
                <w:sz w:val="10"/>
              </w:rPr>
              <w:t>меморандумів</w:t>
            </w:r>
            <w:r>
              <w:rPr>
                <w:spacing w:val="4"/>
                <w:sz w:val="10"/>
              </w:rPr>
              <w:t xml:space="preserve"> </w:t>
            </w:r>
            <w:r>
              <w:rPr>
                <w:spacing w:val="-2"/>
                <w:sz w:val="10"/>
              </w:rPr>
              <w:t>про</w:t>
            </w:r>
            <w:r>
              <w:rPr>
                <w:spacing w:val="8"/>
                <w:sz w:val="10"/>
              </w:rPr>
              <w:t xml:space="preserve"> </w:t>
            </w:r>
            <w:r>
              <w:rPr>
                <w:spacing w:val="-2"/>
                <w:sz w:val="10"/>
              </w:rPr>
              <w:t>співпрацю</w:t>
            </w:r>
          </w:p>
        </w:tc>
        <w:tc>
          <w:tcPr>
            <w:tcW w:w="562" w:type="dxa"/>
          </w:tcPr>
          <w:p w14:paraId="3C19F06E" w14:textId="77777777" w:rsidR="001A21B0" w:rsidRDefault="001D6C68">
            <w:pPr>
              <w:pStyle w:val="TableParagraph"/>
              <w:spacing w:before="36"/>
              <w:ind w:left="13" w:right="1"/>
              <w:jc w:val="center"/>
              <w:rPr>
                <w:sz w:val="10"/>
              </w:rPr>
            </w:pPr>
            <w:r>
              <w:rPr>
                <w:spacing w:val="-5"/>
                <w:sz w:val="10"/>
              </w:rPr>
              <w:t>шт.</w:t>
            </w:r>
          </w:p>
        </w:tc>
        <w:tc>
          <w:tcPr>
            <w:tcW w:w="690" w:type="dxa"/>
          </w:tcPr>
          <w:p w14:paraId="4A29892C" w14:textId="77777777" w:rsidR="001A21B0" w:rsidRDefault="001A21B0">
            <w:pPr>
              <w:pStyle w:val="TableParagraph"/>
              <w:rPr>
                <w:sz w:val="10"/>
              </w:rPr>
            </w:pPr>
          </w:p>
        </w:tc>
        <w:tc>
          <w:tcPr>
            <w:tcW w:w="737" w:type="dxa"/>
          </w:tcPr>
          <w:p w14:paraId="36803553" w14:textId="77777777" w:rsidR="001A21B0" w:rsidRDefault="001D6C68">
            <w:pPr>
              <w:pStyle w:val="TableParagraph"/>
              <w:spacing w:before="36"/>
              <w:ind w:left="8" w:right="3"/>
              <w:jc w:val="center"/>
              <w:rPr>
                <w:sz w:val="10"/>
              </w:rPr>
            </w:pPr>
            <w:r>
              <w:rPr>
                <w:spacing w:val="-10"/>
                <w:sz w:val="10"/>
              </w:rPr>
              <w:t>5</w:t>
            </w:r>
          </w:p>
        </w:tc>
        <w:tc>
          <w:tcPr>
            <w:tcW w:w="696" w:type="dxa"/>
          </w:tcPr>
          <w:p w14:paraId="6F8A90E8" w14:textId="77777777" w:rsidR="001A21B0" w:rsidRDefault="001A21B0">
            <w:pPr>
              <w:pStyle w:val="TableParagraph"/>
              <w:rPr>
                <w:sz w:val="10"/>
              </w:rPr>
            </w:pPr>
          </w:p>
        </w:tc>
        <w:tc>
          <w:tcPr>
            <w:tcW w:w="724" w:type="dxa"/>
          </w:tcPr>
          <w:p w14:paraId="31E619BB" w14:textId="77777777" w:rsidR="001A21B0" w:rsidRDefault="001A21B0">
            <w:pPr>
              <w:pStyle w:val="TableParagraph"/>
              <w:rPr>
                <w:sz w:val="10"/>
              </w:rPr>
            </w:pPr>
          </w:p>
        </w:tc>
        <w:tc>
          <w:tcPr>
            <w:tcW w:w="486" w:type="dxa"/>
          </w:tcPr>
          <w:p w14:paraId="6375E1BD" w14:textId="77777777" w:rsidR="001A21B0" w:rsidRDefault="001A21B0">
            <w:pPr>
              <w:pStyle w:val="TableParagraph"/>
              <w:rPr>
                <w:sz w:val="10"/>
              </w:rPr>
            </w:pPr>
          </w:p>
        </w:tc>
        <w:tc>
          <w:tcPr>
            <w:tcW w:w="490" w:type="dxa"/>
          </w:tcPr>
          <w:p w14:paraId="3C620273" w14:textId="77777777" w:rsidR="001A21B0" w:rsidRDefault="001A21B0">
            <w:pPr>
              <w:pStyle w:val="TableParagraph"/>
              <w:rPr>
                <w:sz w:val="10"/>
              </w:rPr>
            </w:pPr>
          </w:p>
        </w:tc>
      </w:tr>
      <w:tr w:rsidR="001A21B0" w14:paraId="06941981" w14:textId="77777777">
        <w:trPr>
          <w:trHeight w:val="181"/>
        </w:trPr>
        <w:tc>
          <w:tcPr>
            <w:tcW w:w="509" w:type="dxa"/>
            <w:vMerge/>
            <w:tcBorders>
              <w:top w:val="nil"/>
            </w:tcBorders>
          </w:tcPr>
          <w:p w14:paraId="30301FF7" w14:textId="77777777" w:rsidR="001A21B0" w:rsidRDefault="001A21B0">
            <w:pPr>
              <w:rPr>
                <w:sz w:val="2"/>
                <w:szCs w:val="2"/>
              </w:rPr>
            </w:pPr>
          </w:p>
        </w:tc>
        <w:tc>
          <w:tcPr>
            <w:tcW w:w="3688" w:type="dxa"/>
          </w:tcPr>
          <w:p w14:paraId="41471E9F" w14:textId="77777777" w:rsidR="001A21B0" w:rsidRDefault="001D6C68">
            <w:pPr>
              <w:pStyle w:val="TableParagraph"/>
              <w:spacing w:before="36"/>
              <w:ind w:left="18"/>
              <w:rPr>
                <w:sz w:val="10"/>
              </w:rPr>
            </w:pPr>
            <w:r>
              <w:rPr>
                <w:spacing w:val="-2"/>
                <w:sz w:val="10"/>
              </w:rPr>
              <w:t>кількість</w:t>
            </w:r>
            <w:r>
              <w:rPr>
                <w:spacing w:val="9"/>
                <w:sz w:val="10"/>
              </w:rPr>
              <w:t xml:space="preserve"> </w:t>
            </w:r>
            <w:r>
              <w:rPr>
                <w:spacing w:val="-2"/>
                <w:sz w:val="10"/>
              </w:rPr>
              <w:t>проведених</w:t>
            </w:r>
            <w:r>
              <w:rPr>
                <w:spacing w:val="5"/>
                <w:sz w:val="10"/>
              </w:rPr>
              <w:t xml:space="preserve"> </w:t>
            </w:r>
            <w:r>
              <w:rPr>
                <w:spacing w:val="-2"/>
                <w:sz w:val="10"/>
              </w:rPr>
              <w:t>презентацій</w:t>
            </w:r>
            <w:r>
              <w:rPr>
                <w:spacing w:val="5"/>
                <w:sz w:val="10"/>
              </w:rPr>
              <w:t xml:space="preserve"> </w:t>
            </w:r>
            <w:r>
              <w:rPr>
                <w:spacing w:val="-2"/>
                <w:sz w:val="10"/>
              </w:rPr>
              <w:t>та</w:t>
            </w:r>
            <w:r>
              <w:rPr>
                <w:spacing w:val="6"/>
                <w:sz w:val="10"/>
              </w:rPr>
              <w:t xml:space="preserve"> </w:t>
            </w:r>
            <w:r>
              <w:rPr>
                <w:spacing w:val="-2"/>
                <w:sz w:val="10"/>
              </w:rPr>
              <w:t>організованих</w:t>
            </w:r>
            <w:r>
              <w:rPr>
                <w:spacing w:val="5"/>
                <w:sz w:val="10"/>
              </w:rPr>
              <w:t xml:space="preserve"> </w:t>
            </w:r>
            <w:r>
              <w:rPr>
                <w:spacing w:val="-2"/>
                <w:sz w:val="10"/>
              </w:rPr>
              <w:t>форумів</w:t>
            </w:r>
          </w:p>
        </w:tc>
        <w:tc>
          <w:tcPr>
            <w:tcW w:w="562" w:type="dxa"/>
          </w:tcPr>
          <w:p w14:paraId="606E9612" w14:textId="77777777" w:rsidR="001A21B0" w:rsidRDefault="001D6C68">
            <w:pPr>
              <w:pStyle w:val="TableParagraph"/>
              <w:spacing w:before="36"/>
              <w:ind w:left="13" w:right="1"/>
              <w:jc w:val="center"/>
              <w:rPr>
                <w:sz w:val="10"/>
              </w:rPr>
            </w:pPr>
            <w:r>
              <w:rPr>
                <w:spacing w:val="-5"/>
                <w:sz w:val="10"/>
              </w:rPr>
              <w:t>шт.</w:t>
            </w:r>
          </w:p>
        </w:tc>
        <w:tc>
          <w:tcPr>
            <w:tcW w:w="690" w:type="dxa"/>
          </w:tcPr>
          <w:p w14:paraId="0D80285A" w14:textId="77777777" w:rsidR="001A21B0" w:rsidRDefault="001A21B0">
            <w:pPr>
              <w:pStyle w:val="TableParagraph"/>
              <w:rPr>
                <w:sz w:val="10"/>
              </w:rPr>
            </w:pPr>
          </w:p>
        </w:tc>
        <w:tc>
          <w:tcPr>
            <w:tcW w:w="737" w:type="dxa"/>
          </w:tcPr>
          <w:p w14:paraId="0898C92F" w14:textId="77777777" w:rsidR="001A21B0" w:rsidRDefault="001D6C68">
            <w:pPr>
              <w:pStyle w:val="TableParagraph"/>
              <w:spacing w:before="36"/>
              <w:ind w:left="8" w:right="3"/>
              <w:jc w:val="center"/>
              <w:rPr>
                <w:sz w:val="10"/>
              </w:rPr>
            </w:pPr>
            <w:r>
              <w:rPr>
                <w:spacing w:val="-10"/>
                <w:sz w:val="10"/>
              </w:rPr>
              <w:t>5</w:t>
            </w:r>
          </w:p>
        </w:tc>
        <w:tc>
          <w:tcPr>
            <w:tcW w:w="696" w:type="dxa"/>
          </w:tcPr>
          <w:p w14:paraId="686AC44C" w14:textId="77777777" w:rsidR="001A21B0" w:rsidRDefault="001A21B0">
            <w:pPr>
              <w:pStyle w:val="TableParagraph"/>
              <w:rPr>
                <w:sz w:val="10"/>
              </w:rPr>
            </w:pPr>
          </w:p>
        </w:tc>
        <w:tc>
          <w:tcPr>
            <w:tcW w:w="724" w:type="dxa"/>
          </w:tcPr>
          <w:p w14:paraId="62F98899" w14:textId="77777777" w:rsidR="001A21B0" w:rsidRDefault="001A21B0">
            <w:pPr>
              <w:pStyle w:val="TableParagraph"/>
              <w:rPr>
                <w:sz w:val="10"/>
              </w:rPr>
            </w:pPr>
          </w:p>
        </w:tc>
        <w:tc>
          <w:tcPr>
            <w:tcW w:w="486" w:type="dxa"/>
          </w:tcPr>
          <w:p w14:paraId="19FA527D" w14:textId="77777777" w:rsidR="001A21B0" w:rsidRDefault="001A21B0">
            <w:pPr>
              <w:pStyle w:val="TableParagraph"/>
              <w:rPr>
                <w:sz w:val="10"/>
              </w:rPr>
            </w:pPr>
          </w:p>
        </w:tc>
        <w:tc>
          <w:tcPr>
            <w:tcW w:w="490" w:type="dxa"/>
          </w:tcPr>
          <w:p w14:paraId="333B5762" w14:textId="77777777" w:rsidR="001A21B0" w:rsidRDefault="001A21B0">
            <w:pPr>
              <w:pStyle w:val="TableParagraph"/>
              <w:rPr>
                <w:sz w:val="10"/>
              </w:rPr>
            </w:pPr>
          </w:p>
        </w:tc>
      </w:tr>
      <w:tr w:rsidR="001A21B0" w14:paraId="312FC070" w14:textId="77777777">
        <w:trPr>
          <w:trHeight w:val="263"/>
        </w:trPr>
        <w:tc>
          <w:tcPr>
            <w:tcW w:w="509" w:type="dxa"/>
            <w:vMerge w:val="restart"/>
          </w:tcPr>
          <w:p w14:paraId="7AA3279A" w14:textId="77777777" w:rsidR="001A21B0" w:rsidRDefault="001A21B0">
            <w:pPr>
              <w:pStyle w:val="TableParagraph"/>
              <w:spacing w:before="49"/>
              <w:rPr>
                <w:b/>
                <w:sz w:val="11"/>
              </w:rPr>
            </w:pPr>
          </w:p>
          <w:p w14:paraId="6033328F" w14:textId="77777777" w:rsidR="001A21B0" w:rsidRDefault="001D6C68">
            <w:pPr>
              <w:pStyle w:val="TableParagraph"/>
              <w:ind w:left="10" w:right="3"/>
              <w:jc w:val="center"/>
              <w:rPr>
                <w:sz w:val="11"/>
              </w:rPr>
            </w:pPr>
            <w:r>
              <w:rPr>
                <w:spacing w:val="-10"/>
                <w:sz w:val="11"/>
              </w:rPr>
              <w:t>6</w:t>
            </w:r>
          </w:p>
        </w:tc>
        <w:tc>
          <w:tcPr>
            <w:tcW w:w="3688" w:type="dxa"/>
          </w:tcPr>
          <w:p w14:paraId="27277C48" w14:textId="77777777" w:rsidR="001A21B0" w:rsidRDefault="001D6C68">
            <w:pPr>
              <w:pStyle w:val="TableParagraph"/>
              <w:spacing w:before="79"/>
              <w:ind w:left="18"/>
              <w:rPr>
                <w:sz w:val="10"/>
              </w:rPr>
            </w:pPr>
            <w:r>
              <w:rPr>
                <w:spacing w:val="-2"/>
                <w:sz w:val="10"/>
              </w:rPr>
              <w:t>кількість</w:t>
            </w:r>
            <w:r>
              <w:rPr>
                <w:spacing w:val="9"/>
                <w:sz w:val="10"/>
              </w:rPr>
              <w:t xml:space="preserve"> </w:t>
            </w:r>
            <w:r>
              <w:rPr>
                <w:spacing w:val="-2"/>
                <w:sz w:val="10"/>
              </w:rPr>
              <w:t>впроваджених</w:t>
            </w:r>
            <w:r>
              <w:rPr>
                <w:spacing w:val="4"/>
                <w:sz w:val="10"/>
              </w:rPr>
              <w:t xml:space="preserve"> </w:t>
            </w:r>
            <w:r>
              <w:rPr>
                <w:spacing w:val="-2"/>
                <w:sz w:val="10"/>
              </w:rPr>
              <w:t>антикорупційних</w:t>
            </w:r>
            <w:r>
              <w:rPr>
                <w:spacing w:val="4"/>
                <w:sz w:val="10"/>
              </w:rPr>
              <w:t xml:space="preserve"> </w:t>
            </w:r>
            <w:r>
              <w:rPr>
                <w:spacing w:val="-2"/>
                <w:sz w:val="10"/>
              </w:rPr>
              <w:t>заходів</w:t>
            </w:r>
            <w:r>
              <w:rPr>
                <w:spacing w:val="9"/>
                <w:sz w:val="10"/>
              </w:rPr>
              <w:t xml:space="preserve"> </w:t>
            </w:r>
            <w:r>
              <w:rPr>
                <w:spacing w:val="-2"/>
                <w:sz w:val="10"/>
              </w:rPr>
              <w:t>(звіти</w:t>
            </w:r>
            <w:r>
              <w:rPr>
                <w:spacing w:val="5"/>
                <w:sz w:val="10"/>
              </w:rPr>
              <w:t xml:space="preserve"> </w:t>
            </w:r>
            <w:r>
              <w:rPr>
                <w:spacing w:val="-2"/>
                <w:sz w:val="10"/>
              </w:rPr>
              <w:t>посадових</w:t>
            </w:r>
            <w:r>
              <w:rPr>
                <w:spacing w:val="4"/>
                <w:sz w:val="10"/>
              </w:rPr>
              <w:t xml:space="preserve"> </w:t>
            </w:r>
            <w:r>
              <w:rPr>
                <w:spacing w:val="-2"/>
                <w:sz w:val="10"/>
              </w:rPr>
              <w:t>осіб</w:t>
            </w:r>
            <w:r>
              <w:rPr>
                <w:spacing w:val="10"/>
                <w:sz w:val="10"/>
              </w:rPr>
              <w:t xml:space="preserve"> </w:t>
            </w:r>
            <w:r>
              <w:rPr>
                <w:spacing w:val="-2"/>
                <w:sz w:val="10"/>
              </w:rPr>
              <w:t>та</w:t>
            </w:r>
            <w:r>
              <w:rPr>
                <w:spacing w:val="6"/>
                <w:sz w:val="10"/>
              </w:rPr>
              <w:t xml:space="preserve"> </w:t>
            </w:r>
            <w:r>
              <w:rPr>
                <w:spacing w:val="-2"/>
                <w:sz w:val="10"/>
              </w:rPr>
              <w:t>депутати)</w:t>
            </w:r>
          </w:p>
        </w:tc>
        <w:tc>
          <w:tcPr>
            <w:tcW w:w="562" w:type="dxa"/>
          </w:tcPr>
          <w:p w14:paraId="30D791F3" w14:textId="77777777" w:rsidR="001A21B0" w:rsidRDefault="001D6C68">
            <w:pPr>
              <w:pStyle w:val="TableParagraph"/>
              <w:spacing w:before="79"/>
              <w:ind w:left="13" w:right="1"/>
              <w:jc w:val="center"/>
              <w:rPr>
                <w:sz w:val="10"/>
              </w:rPr>
            </w:pPr>
            <w:r>
              <w:rPr>
                <w:spacing w:val="-5"/>
                <w:sz w:val="10"/>
              </w:rPr>
              <w:t>шт.</w:t>
            </w:r>
          </w:p>
        </w:tc>
        <w:tc>
          <w:tcPr>
            <w:tcW w:w="690" w:type="dxa"/>
          </w:tcPr>
          <w:p w14:paraId="5906EF2B" w14:textId="77777777" w:rsidR="001A21B0" w:rsidRDefault="001A21B0">
            <w:pPr>
              <w:pStyle w:val="TableParagraph"/>
              <w:rPr>
                <w:sz w:val="10"/>
              </w:rPr>
            </w:pPr>
          </w:p>
        </w:tc>
        <w:tc>
          <w:tcPr>
            <w:tcW w:w="737" w:type="dxa"/>
          </w:tcPr>
          <w:p w14:paraId="7A1220EE" w14:textId="77777777" w:rsidR="001A21B0" w:rsidRDefault="001D6C68">
            <w:pPr>
              <w:pStyle w:val="TableParagraph"/>
              <w:spacing w:before="79"/>
              <w:ind w:left="8" w:right="3"/>
              <w:jc w:val="center"/>
              <w:rPr>
                <w:sz w:val="10"/>
              </w:rPr>
            </w:pPr>
            <w:r>
              <w:rPr>
                <w:spacing w:val="-10"/>
                <w:sz w:val="10"/>
              </w:rPr>
              <w:t>7</w:t>
            </w:r>
          </w:p>
        </w:tc>
        <w:tc>
          <w:tcPr>
            <w:tcW w:w="696" w:type="dxa"/>
          </w:tcPr>
          <w:p w14:paraId="24864246" w14:textId="77777777" w:rsidR="001A21B0" w:rsidRDefault="001A21B0">
            <w:pPr>
              <w:pStyle w:val="TableParagraph"/>
              <w:rPr>
                <w:sz w:val="10"/>
              </w:rPr>
            </w:pPr>
          </w:p>
        </w:tc>
        <w:tc>
          <w:tcPr>
            <w:tcW w:w="724" w:type="dxa"/>
          </w:tcPr>
          <w:p w14:paraId="4DA93BFD" w14:textId="77777777" w:rsidR="001A21B0" w:rsidRDefault="001A21B0">
            <w:pPr>
              <w:pStyle w:val="TableParagraph"/>
              <w:rPr>
                <w:sz w:val="10"/>
              </w:rPr>
            </w:pPr>
          </w:p>
        </w:tc>
        <w:tc>
          <w:tcPr>
            <w:tcW w:w="486" w:type="dxa"/>
          </w:tcPr>
          <w:p w14:paraId="706F3A77" w14:textId="77777777" w:rsidR="001A21B0" w:rsidRDefault="001A21B0">
            <w:pPr>
              <w:pStyle w:val="TableParagraph"/>
              <w:rPr>
                <w:sz w:val="10"/>
              </w:rPr>
            </w:pPr>
          </w:p>
        </w:tc>
        <w:tc>
          <w:tcPr>
            <w:tcW w:w="490" w:type="dxa"/>
          </w:tcPr>
          <w:p w14:paraId="7622D419" w14:textId="77777777" w:rsidR="001A21B0" w:rsidRDefault="001A21B0">
            <w:pPr>
              <w:pStyle w:val="TableParagraph"/>
              <w:rPr>
                <w:sz w:val="10"/>
              </w:rPr>
            </w:pPr>
          </w:p>
        </w:tc>
      </w:tr>
      <w:tr w:rsidR="001A21B0" w14:paraId="1E491F74" w14:textId="77777777">
        <w:trPr>
          <w:trHeight w:val="215"/>
        </w:trPr>
        <w:tc>
          <w:tcPr>
            <w:tcW w:w="509" w:type="dxa"/>
            <w:vMerge/>
            <w:tcBorders>
              <w:top w:val="nil"/>
            </w:tcBorders>
          </w:tcPr>
          <w:p w14:paraId="0FF65E2F" w14:textId="77777777" w:rsidR="001A21B0" w:rsidRDefault="001A21B0">
            <w:pPr>
              <w:rPr>
                <w:sz w:val="2"/>
                <w:szCs w:val="2"/>
              </w:rPr>
            </w:pPr>
          </w:p>
        </w:tc>
        <w:tc>
          <w:tcPr>
            <w:tcW w:w="3688" w:type="dxa"/>
          </w:tcPr>
          <w:p w14:paraId="7987EE36" w14:textId="77777777" w:rsidR="001A21B0" w:rsidRDefault="001D6C68">
            <w:pPr>
              <w:pStyle w:val="TableParagraph"/>
              <w:spacing w:before="55"/>
              <w:ind w:left="18"/>
              <w:rPr>
                <w:sz w:val="10"/>
              </w:rPr>
            </w:pPr>
            <w:r>
              <w:rPr>
                <w:spacing w:val="-2"/>
                <w:sz w:val="10"/>
              </w:rPr>
              <w:t>кількість</w:t>
            </w:r>
            <w:r>
              <w:rPr>
                <w:spacing w:val="5"/>
                <w:sz w:val="10"/>
              </w:rPr>
              <w:t xml:space="preserve"> </w:t>
            </w:r>
            <w:r>
              <w:rPr>
                <w:spacing w:val="-2"/>
                <w:sz w:val="10"/>
              </w:rPr>
              <w:t>тренінгів</w:t>
            </w:r>
            <w:r>
              <w:rPr>
                <w:spacing w:val="5"/>
                <w:sz w:val="10"/>
              </w:rPr>
              <w:t xml:space="preserve"> </w:t>
            </w:r>
            <w:r>
              <w:rPr>
                <w:spacing w:val="-2"/>
                <w:sz w:val="10"/>
              </w:rPr>
              <w:t>або</w:t>
            </w:r>
            <w:r>
              <w:rPr>
                <w:spacing w:val="7"/>
                <w:sz w:val="10"/>
              </w:rPr>
              <w:t xml:space="preserve"> </w:t>
            </w:r>
            <w:r>
              <w:rPr>
                <w:spacing w:val="-2"/>
                <w:sz w:val="10"/>
              </w:rPr>
              <w:t>навчань</w:t>
            </w:r>
            <w:r>
              <w:rPr>
                <w:spacing w:val="6"/>
                <w:sz w:val="10"/>
              </w:rPr>
              <w:t xml:space="preserve"> </w:t>
            </w:r>
            <w:r>
              <w:rPr>
                <w:spacing w:val="-2"/>
                <w:sz w:val="10"/>
              </w:rPr>
              <w:t>з</w:t>
            </w:r>
            <w:r>
              <w:rPr>
                <w:spacing w:val="2"/>
                <w:sz w:val="10"/>
              </w:rPr>
              <w:t xml:space="preserve"> </w:t>
            </w:r>
            <w:r>
              <w:rPr>
                <w:spacing w:val="-2"/>
                <w:sz w:val="10"/>
              </w:rPr>
              <w:t>антикорупційних</w:t>
            </w:r>
            <w:r>
              <w:rPr>
                <w:spacing w:val="1"/>
                <w:sz w:val="10"/>
              </w:rPr>
              <w:t xml:space="preserve"> </w:t>
            </w:r>
            <w:r>
              <w:rPr>
                <w:spacing w:val="-2"/>
                <w:sz w:val="10"/>
              </w:rPr>
              <w:t>питань</w:t>
            </w:r>
            <w:r>
              <w:rPr>
                <w:spacing w:val="6"/>
                <w:sz w:val="10"/>
              </w:rPr>
              <w:t xml:space="preserve"> </w:t>
            </w:r>
            <w:r>
              <w:rPr>
                <w:spacing w:val="-2"/>
                <w:sz w:val="10"/>
              </w:rPr>
              <w:t>для</w:t>
            </w:r>
            <w:r>
              <w:rPr>
                <w:spacing w:val="6"/>
                <w:sz w:val="10"/>
              </w:rPr>
              <w:t xml:space="preserve"> </w:t>
            </w:r>
            <w:r>
              <w:rPr>
                <w:spacing w:val="-2"/>
                <w:sz w:val="10"/>
              </w:rPr>
              <w:t>посадовців</w:t>
            </w:r>
          </w:p>
        </w:tc>
        <w:tc>
          <w:tcPr>
            <w:tcW w:w="562" w:type="dxa"/>
          </w:tcPr>
          <w:p w14:paraId="6ECA9635" w14:textId="77777777" w:rsidR="001A21B0" w:rsidRDefault="001D6C68">
            <w:pPr>
              <w:pStyle w:val="TableParagraph"/>
              <w:spacing w:before="55"/>
              <w:ind w:left="13" w:right="1"/>
              <w:jc w:val="center"/>
              <w:rPr>
                <w:sz w:val="10"/>
              </w:rPr>
            </w:pPr>
            <w:r>
              <w:rPr>
                <w:spacing w:val="-5"/>
                <w:sz w:val="10"/>
              </w:rPr>
              <w:t>шт.</w:t>
            </w:r>
          </w:p>
        </w:tc>
        <w:tc>
          <w:tcPr>
            <w:tcW w:w="690" w:type="dxa"/>
          </w:tcPr>
          <w:p w14:paraId="6CF1748D" w14:textId="77777777" w:rsidR="001A21B0" w:rsidRDefault="001A21B0">
            <w:pPr>
              <w:pStyle w:val="TableParagraph"/>
              <w:rPr>
                <w:sz w:val="10"/>
              </w:rPr>
            </w:pPr>
          </w:p>
        </w:tc>
        <w:tc>
          <w:tcPr>
            <w:tcW w:w="737" w:type="dxa"/>
          </w:tcPr>
          <w:p w14:paraId="06112476" w14:textId="77777777" w:rsidR="001A21B0" w:rsidRDefault="001D6C68">
            <w:pPr>
              <w:pStyle w:val="TableParagraph"/>
              <w:spacing w:before="55"/>
              <w:ind w:left="8" w:right="3"/>
              <w:jc w:val="center"/>
              <w:rPr>
                <w:sz w:val="10"/>
              </w:rPr>
            </w:pPr>
            <w:r>
              <w:rPr>
                <w:spacing w:val="-10"/>
                <w:sz w:val="10"/>
              </w:rPr>
              <w:t>3</w:t>
            </w:r>
          </w:p>
        </w:tc>
        <w:tc>
          <w:tcPr>
            <w:tcW w:w="696" w:type="dxa"/>
          </w:tcPr>
          <w:p w14:paraId="5AB0713F" w14:textId="77777777" w:rsidR="001A21B0" w:rsidRDefault="001A21B0">
            <w:pPr>
              <w:pStyle w:val="TableParagraph"/>
              <w:rPr>
                <w:sz w:val="10"/>
              </w:rPr>
            </w:pPr>
          </w:p>
        </w:tc>
        <w:tc>
          <w:tcPr>
            <w:tcW w:w="724" w:type="dxa"/>
          </w:tcPr>
          <w:p w14:paraId="3DF5686F" w14:textId="77777777" w:rsidR="001A21B0" w:rsidRDefault="001A21B0">
            <w:pPr>
              <w:pStyle w:val="TableParagraph"/>
              <w:rPr>
                <w:sz w:val="10"/>
              </w:rPr>
            </w:pPr>
          </w:p>
        </w:tc>
        <w:tc>
          <w:tcPr>
            <w:tcW w:w="486" w:type="dxa"/>
          </w:tcPr>
          <w:p w14:paraId="0AB44F68" w14:textId="77777777" w:rsidR="001A21B0" w:rsidRDefault="001A21B0">
            <w:pPr>
              <w:pStyle w:val="TableParagraph"/>
              <w:rPr>
                <w:sz w:val="10"/>
              </w:rPr>
            </w:pPr>
          </w:p>
        </w:tc>
        <w:tc>
          <w:tcPr>
            <w:tcW w:w="490" w:type="dxa"/>
          </w:tcPr>
          <w:p w14:paraId="4256FD88" w14:textId="77777777" w:rsidR="001A21B0" w:rsidRDefault="001A21B0">
            <w:pPr>
              <w:pStyle w:val="TableParagraph"/>
              <w:rPr>
                <w:sz w:val="10"/>
              </w:rPr>
            </w:pPr>
          </w:p>
        </w:tc>
      </w:tr>
      <w:tr w:rsidR="001A21B0" w14:paraId="6A405EF2" w14:textId="77777777">
        <w:trPr>
          <w:trHeight w:val="110"/>
        </w:trPr>
        <w:tc>
          <w:tcPr>
            <w:tcW w:w="509" w:type="dxa"/>
            <w:vMerge w:val="restart"/>
          </w:tcPr>
          <w:p w14:paraId="76485ED5" w14:textId="77777777" w:rsidR="001A21B0" w:rsidRDefault="001A21B0">
            <w:pPr>
              <w:pStyle w:val="TableParagraph"/>
              <w:spacing w:before="73"/>
              <w:rPr>
                <w:b/>
                <w:sz w:val="11"/>
              </w:rPr>
            </w:pPr>
          </w:p>
          <w:p w14:paraId="516B0C56" w14:textId="77777777" w:rsidR="001A21B0" w:rsidRDefault="001D6C68">
            <w:pPr>
              <w:pStyle w:val="TableParagraph"/>
              <w:ind w:left="10" w:right="3"/>
              <w:jc w:val="center"/>
              <w:rPr>
                <w:sz w:val="11"/>
              </w:rPr>
            </w:pPr>
            <w:r>
              <w:rPr>
                <w:spacing w:val="-10"/>
                <w:sz w:val="11"/>
              </w:rPr>
              <w:t>7</w:t>
            </w:r>
          </w:p>
        </w:tc>
        <w:tc>
          <w:tcPr>
            <w:tcW w:w="3688" w:type="dxa"/>
          </w:tcPr>
          <w:p w14:paraId="12C51BEE" w14:textId="77777777" w:rsidR="001A21B0" w:rsidRDefault="001D6C68">
            <w:pPr>
              <w:pStyle w:val="TableParagraph"/>
              <w:spacing w:before="2" w:line="88" w:lineRule="exact"/>
              <w:ind w:left="18"/>
              <w:rPr>
                <w:sz w:val="10"/>
              </w:rPr>
            </w:pPr>
            <w:r>
              <w:rPr>
                <w:spacing w:val="-2"/>
                <w:sz w:val="10"/>
              </w:rPr>
              <w:t>кількість</w:t>
            </w:r>
            <w:r>
              <w:rPr>
                <w:spacing w:val="13"/>
                <w:sz w:val="10"/>
              </w:rPr>
              <w:t xml:space="preserve"> </w:t>
            </w:r>
            <w:r>
              <w:rPr>
                <w:spacing w:val="-2"/>
                <w:sz w:val="10"/>
              </w:rPr>
              <w:t>проведених</w:t>
            </w:r>
            <w:r>
              <w:rPr>
                <w:spacing w:val="7"/>
                <w:sz w:val="10"/>
              </w:rPr>
              <w:t xml:space="preserve"> </w:t>
            </w:r>
            <w:r>
              <w:rPr>
                <w:spacing w:val="-2"/>
                <w:sz w:val="10"/>
              </w:rPr>
              <w:t>громадських</w:t>
            </w:r>
            <w:r>
              <w:rPr>
                <w:spacing w:val="8"/>
                <w:sz w:val="10"/>
              </w:rPr>
              <w:t xml:space="preserve"> </w:t>
            </w:r>
            <w:r>
              <w:rPr>
                <w:spacing w:val="-2"/>
                <w:sz w:val="10"/>
              </w:rPr>
              <w:t>обговорень</w:t>
            </w:r>
          </w:p>
        </w:tc>
        <w:tc>
          <w:tcPr>
            <w:tcW w:w="562" w:type="dxa"/>
          </w:tcPr>
          <w:p w14:paraId="2ECD4763" w14:textId="77777777" w:rsidR="001A21B0" w:rsidRDefault="001D6C68">
            <w:pPr>
              <w:pStyle w:val="TableParagraph"/>
              <w:spacing w:before="2" w:line="88" w:lineRule="exact"/>
              <w:ind w:left="13" w:right="1"/>
              <w:jc w:val="center"/>
              <w:rPr>
                <w:sz w:val="10"/>
              </w:rPr>
            </w:pPr>
            <w:r>
              <w:rPr>
                <w:spacing w:val="-5"/>
                <w:sz w:val="10"/>
              </w:rPr>
              <w:t>шт.</w:t>
            </w:r>
          </w:p>
        </w:tc>
        <w:tc>
          <w:tcPr>
            <w:tcW w:w="690" w:type="dxa"/>
          </w:tcPr>
          <w:p w14:paraId="14387736" w14:textId="77777777" w:rsidR="001A21B0" w:rsidRDefault="001A21B0">
            <w:pPr>
              <w:pStyle w:val="TableParagraph"/>
              <w:rPr>
                <w:sz w:val="6"/>
              </w:rPr>
            </w:pPr>
          </w:p>
        </w:tc>
        <w:tc>
          <w:tcPr>
            <w:tcW w:w="737" w:type="dxa"/>
          </w:tcPr>
          <w:p w14:paraId="554208B7" w14:textId="77777777" w:rsidR="001A21B0" w:rsidRDefault="001D6C68">
            <w:pPr>
              <w:pStyle w:val="TableParagraph"/>
              <w:spacing w:before="2" w:line="88" w:lineRule="exact"/>
              <w:ind w:left="8" w:right="3"/>
              <w:jc w:val="center"/>
              <w:rPr>
                <w:sz w:val="10"/>
              </w:rPr>
            </w:pPr>
            <w:r>
              <w:rPr>
                <w:spacing w:val="-10"/>
                <w:sz w:val="10"/>
              </w:rPr>
              <w:t>5</w:t>
            </w:r>
          </w:p>
        </w:tc>
        <w:tc>
          <w:tcPr>
            <w:tcW w:w="696" w:type="dxa"/>
          </w:tcPr>
          <w:p w14:paraId="615533DD" w14:textId="77777777" w:rsidR="001A21B0" w:rsidRDefault="001A21B0">
            <w:pPr>
              <w:pStyle w:val="TableParagraph"/>
              <w:rPr>
                <w:sz w:val="6"/>
              </w:rPr>
            </w:pPr>
          </w:p>
        </w:tc>
        <w:tc>
          <w:tcPr>
            <w:tcW w:w="724" w:type="dxa"/>
          </w:tcPr>
          <w:p w14:paraId="1CB387E5" w14:textId="77777777" w:rsidR="001A21B0" w:rsidRDefault="001A21B0">
            <w:pPr>
              <w:pStyle w:val="TableParagraph"/>
              <w:rPr>
                <w:sz w:val="6"/>
              </w:rPr>
            </w:pPr>
          </w:p>
        </w:tc>
        <w:tc>
          <w:tcPr>
            <w:tcW w:w="486" w:type="dxa"/>
          </w:tcPr>
          <w:p w14:paraId="2E71112B" w14:textId="77777777" w:rsidR="001A21B0" w:rsidRDefault="001A21B0">
            <w:pPr>
              <w:pStyle w:val="TableParagraph"/>
              <w:rPr>
                <w:sz w:val="6"/>
              </w:rPr>
            </w:pPr>
          </w:p>
        </w:tc>
        <w:tc>
          <w:tcPr>
            <w:tcW w:w="490" w:type="dxa"/>
          </w:tcPr>
          <w:p w14:paraId="42AC6235" w14:textId="77777777" w:rsidR="001A21B0" w:rsidRDefault="001A21B0">
            <w:pPr>
              <w:pStyle w:val="TableParagraph"/>
              <w:rPr>
                <w:sz w:val="6"/>
              </w:rPr>
            </w:pPr>
          </w:p>
        </w:tc>
      </w:tr>
      <w:tr w:rsidR="001A21B0" w14:paraId="30D0072E" w14:textId="77777777">
        <w:trPr>
          <w:trHeight w:val="134"/>
        </w:trPr>
        <w:tc>
          <w:tcPr>
            <w:tcW w:w="509" w:type="dxa"/>
            <w:vMerge/>
            <w:tcBorders>
              <w:top w:val="nil"/>
            </w:tcBorders>
          </w:tcPr>
          <w:p w14:paraId="428765FF" w14:textId="77777777" w:rsidR="001A21B0" w:rsidRDefault="001A21B0">
            <w:pPr>
              <w:rPr>
                <w:sz w:val="2"/>
                <w:szCs w:val="2"/>
              </w:rPr>
            </w:pPr>
          </w:p>
        </w:tc>
        <w:tc>
          <w:tcPr>
            <w:tcW w:w="3688" w:type="dxa"/>
          </w:tcPr>
          <w:p w14:paraId="5F60B9AE" w14:textId="77777777" w:rsidR="001A21B0" w:rsidRDefault="001D6C68">
            <w:pPr>
              <w:pStyle w:val="TableParagraph"/>
              <w:spacing w:before="12" w:line="102" w:lineRule="exact"/>
              <w:ind w:left="18"/>
              <w:rPr>
                <w:sz w:val="10"/>
              </w:rPr>
            </w:pPr>
            <w:r>
              <w:rPr>
                <w:spacing w:val="-2"/>
                <w:sz w:val="10"/>
              </w:rPr>
              <w:t>всього</w:t>
            </w:r>
            <w:r>
              <w:rPr>
                <w:spacing w:val="9"/>
                <w:sz w:val="10"/>
              </w:rPr>
              <w:t xml:space="preserve"> </w:t>
            </w:r>
            <w:r>
              <w:rPr>
                <w:spacing w:val="-2"/>
                <w:sz w:val="10"/>
              </w:rPr>
              <w:t>залучено</w:t>
            </w:r>
            <w:r>
              <w:rPr>
                <w:spacing w:val="9"/>
                <w:sz w:val="10"/>
              </w:rPr>
              <w:t xml:space="preserve"> </w:t>
            </w:r>
            <w:r>
              <w:rPr>
                <w:spacing w:val="-2"/>
                <w:sz w:val="10"/>
              </w:rPr>
              <w:t>населення</w:t>
            </w:r>
            <w:r>
              <w:rPr>
                <w:spacing w:val="7"/>
                <w:sz w:val="10"/>
              </w:rPr>
              <w:t xml:space="preserve"> </w:t>
            </w:r>
            <w:r>
              <w:rPr>
                <w:spacing w:val="-2"/>
                <w:sz w:val="10"/>
              </w:rPr>
              <w:t>громади</w:t>
            </w:r>
            <w:r>
              <w:rPr>
                <w:spacing w:val="4"/>
                <w:sz w:val="10"/>
              </w:rPr>
              <w:t xml:space="preserve"> </w:t>
            </w:r>
            <w:r>
              <w:rPr>
                <w:spacing w:val="-2"/>
                <w:sz w:val="10"/>
              </w:rPr>
              <w:t>до</w:t>
            </w:r>
            <w:r>
              <w:rPr>
                <w:spacing w:val="9"/>
                <w:sz w:val="10"/>
              </w:rPr>
              <w:t xml:space="preserve"> </w:t>
            </w:r>
            <w:r>
              <w:rPr>
                <w:spacing w:val="-2"/>
                <w:sz w:val="10"/>
              </w:rPr>
              <w:t>громадських</w:t>
            </w:r>
            <w:r>
              <w:rPr>
                <w:spacing w:val="3"/>
                <w:sz w:val="10"/>
              </w:rPr>
              <w:t xml:space="preserve"> </w:t>
            </w:r>
            <w:r>
              <w:rPr>
                <w:spacing w:val="-2"/>
                <w:sz w:val="10"/>
              </w:rPr>
              <w:t>обговорень</w:t>
            </w:r>
          </w:p>
        </w:tc>
        <w:tc>
          <w:tcPr>
            <w:tcW w:w="562" w:type="dxa"/>
          </w:tcPr>
          <w:p w14:paraId="1CC04472" w14:textId="77777777" w:rsidR="001A21B0" w:rsidRDefault="001D6C68">
            <w:pPr>
              <w:pStyle w:val="TableParagraph"/>
              <w:spacing w:before="12" w:line="102" w:lineRule="exact"/>
              <w:ind w:left="13" w:right="8"/>
              <w:jc w:val="center"/>
              <w:rPr>
                <w:sz w:val="10"/>
              </w:rPr>
            </w:pPr>
            <w:r>
              <w:rPr>
                <w:spacing w:val="-4"/>
                <w:sz w:val="10"/>
              </w:rPr>
              <w:t>осіб</w:t>
            </w:r>
          </w:p>
        </w:tc>
        <w:tc>
          <w:tcPr>
            <w:tcW w:w="690" w:type="dxa"/>
          </w:tcPr>
          <w:p w14:paraId="170E8309" w14:textId="77777777" w:rsidR="001A21B0" w:rsidRDefault="001A21B0">
            <w:pPr>
              <w:pStyle w:val="TableParagraph"/>
              <w:rPr>
                <w:sz w:val="8"/>
              </w:rPr>
            </w:pPr>
          </w:p>
        </w:tc>
        <w:tc>
          <w:tcPr>
            <w:tcW w:w="737" w:type="dxa"/>
          </w:tcPr>
          <w:p w14:paraId="22C5BDE6" w14:textId="77777777" w:rsidR="001A21B0" w:rsidRDefault="001D6C68">
            <w:pPr>
              <w:pStyle w:val="TableParagraph"/>
              <w:spacing w:before="12" w:line="102" w:lineRule="exact"/>
              <w:ind w:left="8"/>
              <w:jc w:val="center"/>
              <w:rPr>
                <w:sz w:val="10"/>
              </w:rPr>
            </w:pPr>
            <w:r>
              <w:rPr>
                <w:spacing w:val="-5"/>
                <w:sz w:val="10"/>
              </w:rPr>
              <w:t>150</w:t>
            </w:r>
          </w:p>
        </w:tc>
        <w:tc>
          <w:tcPr>
            <w:tcW w:w="696" w:type="dxa"/>
          </w:tcPr>
          <w:p w14:paraId="1712DAED" w14:textId="77777777" w:rsidR="001A21B0" w:rsidRDefault="001A21B0">
            <w:pPr>
              <w:pStyle w:val="TableParagraph"/>
              <w:rPr>
                <w:sz w:val="8"/>
              </w:rPr>
            </w:pPr>
          </w:p>
        </w:tc>
        <w:tc>
          <w:tcPr>
            <w:tcW w:w="724" w:type="dxa"/>
          </w:tcPr>
          <w:p w14:paraId="49657CAE" w14:textId="77777777" w:rsidR="001A21B0" w:rsidRDefault="001A21B0">
            <w:pPr>
              <w:pStyle w:val="TableParagraph"/>
              <w:rPr>
                <w:sz w:val="8"/>
              </w:rPr>
            </w:pPr>
          </w:p>
        </w:tc>
        <w:tc>
          <w:tcPr>
            <w:tcW w:w="486" w:type="dxa"/>
          </w:tcPr>
          <w:p w14:paraId="556CFD18" w14:textId="77777777" w:rsidR="001A21B0" w:rsidRDefault="001A21B0">
            <w:pPr>
              <w:pStyle w:val="TableParagraph"/>
              <w:rPr>
                <w:sz w:val="8"/>
              </w:rPr>
            </w:pPr>
          </w:p>
        </w:tc>
        <w:tc>
          <w:tcPr>
            <w:tcW w:w="490" w:type="dxa"/>
          </w:tcPr>
          <w:p w14:paraId="51367269" w14:textId="77777777" w:rsidR="001A21B0" w:rsidRDefault="001A21B0">
            <w:pPr>
              <w:pStyle w:val="TableParagraph"/>
              <w:rPr>
                <w:sz w:val="8"/>
              </w:rPr>
            </w:pPr>
          </w:p>
        </w:tc>
      </w:tr>
      <w:tr w:rsidR="001A21B0" w14:paraId="2A1D2DFD" w14:textId="77777777">
        <w:trPr>
          <w:trHeight w:val="133"/>
        </w:trPr>
        <w:tc>
          <w:tcPr>
            <w:tcW w:w="509" w:type="dxa"/>
            <w:vMerge/>
            <w:tcBorders>
              <w:top w:val="nil"/>
            </w:tcBorders>
          </w:tcPr>
          <w:p w14:paraId="37B02BCE" w14:textId="77777777" w:rsidR="001A21B0" w:rsidRDefault="001A21B0">
            <w:pPr>
              <w:rPr>
                <w:sz w:val="2"/>
                <w:szCs w:val="2"/>
              </w:rPr>
            </w:pPr>
          </w:p>
        </w:tc>
        <w:tc>
          <w:tcPr>
            <w:tcW w:w="3688" w:type="dxa"/>
          </w:tcPr>
          <w:p w14:paraId="7C8D4B3C" w14:textId="77777777" w:rsidR="001A21B0" w:rsidRDefault="001D6C68">
            <w:pPr>
              <w:pStyle w:val="TableParagraph"/>
              <w:spacing w:before="12" w:line="102" w:lineRule="exact"/>
              <w:ind w:left="18"/>
              <w:rPr>
                <w:sz w:val="10"/>
              </w:rPr>
            </w:pPr>
            <w:r>
              <w:rPr>
                <w:sz w:val="10"/>
              </w:rPr>
              <w:t>в</w:t>
            </w:r>
            <w:r>
              <w:rPr>
                <w:spacing w:val="-7"/>
                <w:sz w:val="10"/>
              </w:rPr>
              <w:t xml:space="preserve"> </w:t>
            </w:r>
            <w:r>
              <w:rPr>
                <w:sz w:val="10"/>
              </w:rPr>
              <w:t>тому</w:t>
            </w:r>
            <w:r>
              <w:rPr>
                <w:spacing w:val="-9"/>
                <w:sz w:val="10"/>
              </w:rPr>
              <w:t xml:space="preserve"> </w:t>
            </w:r>
            <w:r>
              <w:rPr>
                <w:sz w:val="10"/>
              </w:rPr>
              <w:t>числі</w:t>
            </w:r>
            <w:r>
              <w:rPr>
                <w:spacing w:val="-3"/>
                <w:sz w:val="10"/>
              </w:rPr>
              <w:t xml:space="preserve"> </w:t>
            </w:r>
            <w:r>
              <w:rPr>
                <w:spacing w:val="-2"/>
                <w:sz w:val="10"/>
              </w:rPr>
              <w:t>чоловіків</w:t>
            </w:r>
          </w:p>
        </w:tc>
        <w:tc>
          <w:tcPr>
            <w:tcW w:w="562" w:type="dxa"/>
          </w:tcPr>
          <w:p w14:paraId="538C2EFD" w14:textId="77777777" w:rsidR="001A21B0" w:rsidRDefault="001D6C68">
            <w:pPr>
              <w:pStyle w:val="TableParagraph"/>
              <w:spacing w:before="12" w:line="102" w:lineRule="exact"/>
              <w:ind w:left="13" w:right="8"/>
              <w:jc w:val="center"/>
              <w:rPr>
                <w:sz w:val="10"/>
              </w:rPr>
            </w:pPr>
            <w:r>
              <w:rPr>
                <w:spacing w:val="-4"/>
                <w:sz w:val="10"/>
              </w:rPr>
              <w:t>осіб</w:t>
            </w:r>
          </w:p>
        </w:tc>
        <w:tc>
          <w:tcPr>
            <w:tcW w:w="690" w:type="dxa"/>
          </w:tcPr>
          <w:p w14:paraId="43F372DB" w14:textId="77777777" w:rsidR="001A21B0" w:rsidRDefault="001A21B0">
            <w:pPr>
              <w:pStyle w:val="TableParagraph"/>
              <w:rPr>
                <w:sz w:val="8"/>
              </w:rPr>
            </w:pPr>
          </w:p>
        </w:tc>
        <w:tc>
          <w:tcPr>
            <w:tcW w:w="737" w:type="dxa"/>
          </w:tcPr>
          <w:p w14:paraId="6D8A1851" w14:textId="77777777" w:rsidR="001A21B0" w:rsidRDefault="001D6C68">
            <w:pPr>
              <w:pStyle w:val="TableParagraph"/>
              <w:spacing w:before="12" w:line="102" w:lineRule="exact"/>
              <w:ind w:left="8" w:right="5"/>
              <w:jc w:val="center"/>
              <w:rPr>
                <w:sz w:val="10"/>
              </w:rPr>
            </w:pPr>
            <w:r>
              <w:rPr>
                <w:spacing w:val="-5"/>
                <w:sz w:val="10"/>
              </w:rPr>
              <w:t>40</w:t>
            </w:r>
          </w:p>
        </w:tc>
        <w:tc>
          <w:tcPr>
            <w:tcW w:w="696" w:type="dxa"/>
          </w:tcPr>
          <w:p w14:paraId="65D3D6AE" w14:textId="77777777" w:rsidR="001A21B0" w:rsidRDefault="001A21B0">
            <w:pPr>
              <w:pStyle w:val="TableParagraph"/>
              <w:rPr>
                <w:sz w:val="8"/>
              </w:rPr>
            </w:pPr>
          </w:p>
        </w:tc>
        <w:tc>
          <w:tcPr>
            <w:tcW w:w="724" w:type="dxa"/>
          </w:tcPr>
          <w:p w14:paraId="0ADFC9C6" w14:textId="77777777" w:rsidR="001A21B0" w:rsidRDefault="001A21B0">
            <w:pPr>
              <w:pStyle w:val="TableParagraph"/>
              <w:rPr>
                <w:sz w:val="8"/>
              </w:rPr>
            </w:pPr>
          </w:p>
        </w:tc>
        <w:tc>
          <w:tcPr>
            <w:tcW w:w="486" w:type="dxa"/>
          </w:tcPr>
          <w:p w14:paraId="464C6E5F" w14:textId="77777777" w:rsidR="001A21B0" w:rsidRDefault="001A21B0">
            <w:pPr>
              <w:pStyle w:val="TableParagraph"/>
              <w:rPr>
                <w:sz w:val="8"/>
              </w:rPr>
            </w:pPr>
          </w:p>
        </w:tc>
        <w:tc>
          <w:tcPr>
            <w:tcW w:w="490" w:type="dxa"/>
          </w:tcPr>
          <w:p w14:paraId="7D330A40" w14:textId="77777777" w:rsidR="001A21B0" w:rsidRDefault="001A21B0">
            <w:pPr>
              <w:pStyle w:val="TableParagraph"/>
              <w:rPr>
                <w:sz w:val="8"/>
              </w:rPr>
            </w:pPr>
          </w:p>
        </w:tc>
      </w:tr>
      <w:tr w:rsidR="001A21B0" w14:paraId="43105E6D" w14:textId="77777777">
        <w:trPr>
          <w:trHeight w:val="134"/>
        </w:trPr>
        <w:tc>
          <w:tcPr>
            <w:tcW w:w="509" w:type="dxa"/>
            <w:vMerge/>
            <w:tcBorders>
              <w:top w:val="nil"/>
            </w:tcBorders>
          </w:tcPr>
          <w:p w14:paraId="3C7A1CC0" w14:textId="77777777" w:rsidR="001A21B0" w:rsidRDefault="001A21B0">
            <w:pPr>
              <w:rPr>
                <w:sz w:val="2"/>
                <w:szCs w:val="2"/>
              </w:rPr>
            </w:pPr>
          </w:p>
        </w:tc>
        <w:tc>
          <w:tcPr>
            <w:tcW w:w="3688" w:type="dxa"/>
          </w:tcPr>
          <w:p w14:paraId="33ADC36C" w14:textId="77777777" w:rsidR="001A21B0" w:rsidRDefault="001D6C68">
            <w:pPr>
              <w:pStyle w:val="TableParagraph"/>
              <w:spacing w:before="12" w:line="102" w:lineRule="exact"/>
              <w:ind w:left="18"/>
              <w:rPr>
                <w:sz w:val="10"/>
              </w:rPr>
            </w:pPr>
            <w:r>
              <w:rPr>
                <w:spacing w:val="-2"/>
                <w:sz w:val="10"/>
              </w:rPr>
              <w:t>кількість</w:t>
            </w:r>
            <w:r>
              <w:rPr>
                <w:spacing w:val="8"/>
                <w:sz w:val="10"/>
              </w:rPr>
              <w:t xml:space="preserve"> </w:t>
            </w:r>
            <w:r>
              <w:rPr>
                <w:spacing w:val="-2"/>
                <w:sz w:val="10"/>
              </w:rPr>
              <w:t>пропозицій,</w:t>
            </w:r>
            <w:r>
              <w:rPr>
                <w:spacing w:val="5"/>
                <w:sz w:val="10"/>
              </w:rPr>
              <w:t xml:space="preserve"> </w:t>
            </w:r>
            <w:r>
              <w:rPr>
                <w:spacing w:val="-2"/>
                <w:sz w:val="10"/>
              </w:rPr>
              <w:t>які</w:t>
            </w:r>
            <w:r>
              <w:rPr>
                <w:spacing w:val="7"/>
                <w:sz w:val="10"/>
              </w:rPr>
              <w:t xml:space="preserve"> </w:t>
            </w:r>
            <w:r>
              <w:rPr>
                <w:spacing w:val="-2"/>
                <w:sz w:val="10"/>
              </w:rPr>
              <w:t>надійшли</w:t>
            </w:r>
            <w:r>
              <w:rPr>
                <w:spacing w:val="5"/>
                <w:sz w:val="10"/>
              </w:rPr>
              <w:t xml:space="preserve"> </w:t>
            </w:r>
            <w:r>
              <w:rPr>
                <w:spacing w:val="-2"/>
                <w:sz w:val="10"/>
              </w:rPr>
              <w:t>від</w:t>
            </w:r>
            <w:r>
              <w:rPr>
                <w:spacing w:val="9"/>
                <w:sz w:val="10"/>
              </w:rPr>
              <w:t xml:space="preserve"> </w:t>
            </w:r>
            <w:r>
              <w:rPr>
                <w:spacing w:val="-2"/>
                <w:sz w:val="10"/>
              </w:rPr>
              <w:t>громадян</w:t>
            </w:r>
          </w:p>
        </w:tc>
        <w:tc>
          <w:tcPr>
            <w:tcW w:w="562" w:type="dxa"/>
          </w:tcPr>
          <w:p w14:paraId="2C2EDFA0" w14:textId="77777777" w:rsidR="001A21B0" w:rsidRDefault="001D6C68">
            <w:pPr>
              <w:pStyle w:val="TableParagraph"/>
              <w:spacing w:before="12" w:line="102" w:lineRule="exact"/>
              <w:ind w:left="13" w:right="1"/>
              <w:jc w:val="center"/>
              <w:rPr>
                <w:sz w:val="10"/>
              </w:rPr>
            </w:pPr>
            <w:r>
              <w:rPr>
                <w:spacing w:val="-5"/>
                <w:sz w:val="10"/>
              </w:rPr>
              <w:t>шт.</w:t>
            </w:r>
          </w:p>
        </w:tc>
        <w:tc>
          <w:tcPr>
            <w:tcW w:w="690" w:type="dxa"/>
          </w:tcPr>
          <w:p w14:paraId="1D45CB5A" w14:textId="77777777" w:rsidR="001A21B0" w:rsidRDefault="001A21B0">
            <w:pPr>
              <w:pStyle w:val="TableParagraph"/>
              <w:rPr>
                <w:sz w:val="8"/>
              </w:rPr>
            </w:pPr>
          </w:p>
        </w:tc>
        <w:tc>
          <w:tcPr>
            <w:tcW w:w="737" w:type="dxa"/>
          </w:tcPr>
          <w:p w14:paraId="19970773" w14:textId="77777777" w:rsidR="001A21B0" w:rsidRDefault="001D6C68">
            <w:pPr>
              <w:pStyle w:val="TableParagraph"/>
              <w:spacing w:before="12" w:line="102" w:lineRule="exact"/>
              <w:ind w:left="8" w:right="5"/>
              <w:jc w:val="center"/>
              <w:rPr>
                <w:sz w:val="10"/>
              </w:rPr>
            </w:pPr>
            <w:r>
              <w:rPr>
                <w:spacing w:val="-5"/>
                <w:sz w:val="10"/>
              </w:rPr>
              <w:t>10</w:t>
            </w:r>
          </w:p>
        </w:tc>
        <w:tc>
          <w:tcPr>
            <w:tcW w:w="696" w:type="dxa"/>
          </w:tcPr>
          <w:p w14:paraId="520592C1" w14:textId="77777777" w:rsidR="001A21B0" w:rsidRDefault="001A21B0">
            <w:pPr>
              <w:pStyle w:val="TableParagraph"/>
              <w:rPr>
                <w:sz w:val="8"/>
              </w:rPr>
            </w:pPr>
          </w:p>
        </w:tc>
        <w:tc>
          <w:tcPr>
            <w:tcW w:w="724" w:type="dxa"/>
          </w:tcPr>
          <w:p w14:paraId="3ADBD6FF" w14:textId="77777777" w:rsidR="001A21B0" w:rsidRDefault="001A21B0">
            <w:pPr>
              <w:pStyle w:val="TableParagraph"/>
              <w:rPr>
                <w:sz w:val="8"/>
              </w:rPr>
            </w:pPr>
          </w:p>
        </w:tc>
        <w:tc>
          <w:tcPr>
            <w:tcW w:w="486" w:type="dxa"/>
          </w:tcPr>
          <w:p w14:paraId="1ED3C928" w14:textId="77777777" w:rsidR="001A21B0" w:rsidRDefault="001A21B0">
            <w:pPr>
              <w:pStyle w:val="TableParagraph"/>
              <w:rPr>
                <w:sz w:val="8"/>
              </w:rPr>
            </w:pPr>
          </w:p>
        </w:tc>
        <w:tc>
          <w:tcPr>
            <w:tcW w:w="490" w:type="dxa"/>
          </w:tcPr>
          <w:p w14:paraId="3DD8D92D" w14:textId="77777777" w:rsidR="001A21B0" w:rsidRDefault="001A21B0">
            <w:pPr>
              <w:pStyle w:val="TableParagraph"/>
              <w:rPr>
                <w:sz w:val="8"/>
              </w:rPr>
            </w:pPr>
          </w:p>
        </w:tc>
      </w:tr>
      <w:tr w:rsidR="001A21B0" w14:paraId="28F73B1A" w14:textId="77777777">
        <w:trPr>
          <w:trHeight w:val="114"/>
        </w:trPr>
        <w:tc>
          <w:tcPr>
            <w:tcW w:w="8582" w:type="dxa"/>
            <w:gridSpan w:val="9"/>
          </w:tcPr>
          <w:p w14:paraId="66035596" w14:textId="77777777" w:rsidR="001A21B0" w:rsidRDefault="001D6C68">
            <w:pPr>
              <w:pStyle w:val="TableParagraph"/>
              <w:spacing w:line="95" w:lineRule="exact"/>
              <w:ind w:left="3648"/>
              <w:rPr>
                <w:b/>
                <w:sz w:val="10"/>
              </w:rPr>
            </w:pPr>
            <w:r>
              <w:rPr>
                <w:b/>
                <w:spacing w:val="-2"/>
                <w:sz w:val="10"/>
              </w:rPr>
              <w:t>III.</w:t>
            </w:r>
            <w:r>
              <w:rPr>
                <w:b/>
                <w:spacing w:val="-4"/>
                <w:sz w:val="10"/>
              </w:rPr>
              <w:t xml:space="preserve"> </w:t>
            </w:r>
            <w:r>
              <w:rPr>
                <w:b/>
                <w:spacing w:val="-2"/>
                <w:sz w:val="10"/>
              </w:rPr>
              <w:t>Показники</w:t>
            </w:r>
            <w:r>
              <w:rPr>
                <w:b/>
                <w:sz w:val="10"/>
              </w:rPr>
              <w:t xml:space="preserve"> </w:t>
            </w:r>
            <w:r>
              <w:rPr>
                <w:b/>
                <w:spacing w:val="-2"/>
                <w:sz w:val="10"/>
              </w:rPr>
              <w:t>ефективності</w:t>
            </w:r>
          </w:p>
        </w:tc>
      </w:tr>
      <w:tr w:rsidR="001A21B0" w14:paraId="7E70A99E" w14:textId="77777777">
        <w:trPr>
          <w:trHeight w:val="114"/>
        </w:trPr>
        <w:tc>
          <w:tcPr>
            <w:tcW w:w="509" w:type="dxa"/>
          </w:tcPr>
          <w:p w14:paraId="2FA32598" w14:textId="77777777" w:rsidR="001A21B0" w:rsidRDefault="001D6C68">
            <w:pPr>
              <w:pStyle w:val="TableParagraph"/>
              <w:spacing w:before="11" w:line="83" w:lineRule="exact"/>
              <w:ind w:left="10" w:right="1"/>
              <w:jc w:val="center"/>
              <w:rPr>
                <w:sz w:val="9"/>
              </w:rPr>
            </w:pPr>
            <w:r>
              <w:rPr>
                <w:spacing w:val="-10"/>
                <w:w w:val="105"/>
                <w:sz w:val="9"/>
              </w:rPr>
              <w:t>1</w:t>
            </w:r>
          </w:p>
        </w:tc>
        <w:tc>
          <w:tcPr>
            <w:tcW w:w="3688" w:type="dxa"/>
          </w:tcPr>
          <w:p w14:paraId="20E60732" w14:textId="77777777" w:rsidR="001A21B0" w:rsidRDefault="001D6C68">
            <w:pPr>
              <w:pStyle w:val="TableParagraph"/>
              <w:spacing w:before="7" w:line="88" w:lineRule="exact"/>
              <w:ind w:left="18"/>
              <w:rPr>
                <w:sz w:val="10"/>
              </w:rPr>
            </w:pPr>
            <w:r>
              <w:rPr>
                <w:spacing w:val="-2"/>
                <w:sz w:val="10"/>
              </w:rPr>
              <w:t>середні</w:t>
            </w:r>
            <w:r>
              <w:rPr>
                <w:spacing w:val="6"/>
                <w:sz w:val="10"/>
              </w:rPr>
              <w:t xml:space="preserve"> </w:t>
            </w:r>
            <w:r>
              <w:rPr>
                <w:spacing w:val="-2"/>
                <w:sz w:val="10"/>
              </w:rPr>
              <w:t>витрати</w:t>
            </w:r>
            <w:r>
              <w:rPr>
                <w:spacing w:val="5"/>
                <w:sz w:val="10"/>
              </w:rPr>
              <w:t xml:space="preserve"> </w:t>
            </w:r>
            <w:r>
              <w:rPr>
                <w:spacing w:val="-2"/>
                <w:sz w:val="10"/>
              </w:rPr>
              <w:t>на</w:t>
            </w:r>
            <w:r>
              <w:rPr>
                <w:spacing w:val="6"/>
                <w:sz w:val="10"/>
              </w:rPr>
              <w:t xml:space="preserve"> </w:t>
            </w:r>
            <w:r>
              <w:rPr>
                <w:spacing w:val="-2"/>
                <w:sz w:val="10"/>
              </w:rPr>
              <w:t>організацію</w:t>
            </w:r>
            <w:r>
              <w:rPr>
                <w:spacing w:val="9"/>
                <w:sz w:val="10"/>
              </w:rPr>
              <w:t xml:space="preserve"> </w:t>
            </w:r>
            <w:r>
              <w:rPr>
                <w:spacing w:val="-2"/>
                <w:sz w:val="10"/>
              </w:rPr>
              <w:t>роботи</w:t>
            </w:r>
            <w:r>
              <w:rPr>
                <w:spacing w:val="5"/>
                <w:sz w:val="10"/>
              </w:rPr>
              <w:t xml:space="preserve"> </w:t>
            </w:r>
            <w:r>
              <w:rPr>
                <w:spacing w:val="-2"/>
                <w:sz w:val="10"/>
              </w:rPr>
              <w:t>робочих</w:t>
            </w:r>
            <w:r>
              <w:rPr>
                <w:spacing w:val="5"/>
                <w:sz w:val="10"/>
              </w:rPr>
              <w:t xml:space="preserve"> </w:t>
            </w:r>
            <w:r>
              <w:rPr>
                <w:spacing w:val="-4"/>
                <w:sz w:val="10"/>
              </w:rPr>
              <w:t>груп</w:t>
            </w:r>
          </w:p>
        </w:tc>
        <w:tc>
          <w:tcPr>
            <w:tcW w:w="562" w:type="dxa"/>
          </w:tcPr>
          <w:p w14:paraId="33AECDE0" w14:textId="77777777" w:rsidR="001A21B0" w:rsidRDefault="001D6C68">
            <w:pPr>
              <w:pStyle w:val="TableParagraph"/>
              <w:spacing w:before="7" w:line="88" w:lineRule="exact"/>
              <w:ind w:left="13"/>
              <w:jc w:val="center"/>
              <w:rPr>
                <w:sz w:val="10"/>
              </w:rPr>
            </w:pPr>
            <w:r>
              <w:rPr>
                <w:spacing w:val="-2"/>
                <w:sz w:val="10"/>
              </w:rPr>
              <w:t>тис.</w:t>
            </w:r>
            <w:r>
              <w:rPr>
                <w:sz w:val="10"/>
              </w:rPr>
              <w:t xml:space="preserve"> </w:t>
            </w:r>
            <w:r>
              <w:rPr>
                <w:spacing w:val="-4"/>
                <w:sz w:val="10"/>
              </w:rPr>
              <w:t>грн.</w:t>
            </w:r>
          </w:p>
        </w:tc>
        <w:tc>
          <w:tcPr>
            <w:tcW w:w="690" w:type="dxa"/>
          </w:tcPr>
          <w:p w14:paraId="541CD381" w14:textId="77777777" w:rsidR="001A21B0" w:rsidRDefault="001A21B0">
            <w:pPr>
              <w:pStyle w:val="TableParagraph"/>
              <w:rPr>
                <w:sz w:val="6"/>
              </w:rPr>
            </w:pPr>
          </w:p>
        </w:tc>
        <w:tc>
          <w:tcPr>
            <w:tcW w:w="737" w:type="dxa"/>
          </w:tcPr>
          <w:p w14:paraId="70EAE07D" w14:textId="77777777" w:rsidR="001A21B0" w:rsidRDefault="001D6C68">
            <w:pPr>
              <w:pStyle w:val="TableParagraph"/>
              <w:spacing w:before="7" w:line="88" w:lineRule="exact"/>
              <w:ind w:left="8" w:right="3"/>
              <w:jc w:val="center"/>
              <w:rPr>
                <w:sz w:val="10"/>
              </w:rPr>
            </w:pPr>
            <w:r>
              <w:rPr>
                <w:spacing w:val="-10"/>
                <w:sz w:val="10"/>
              </w:rPr>
              <w:t>0</w:t>
            </w:r>
          </w:p>
        </w:tc>
        <w:tc>
          <w:tcPr>
            <w:tcW w:w="696" w:type="dxa"/>
          </w:tcPr>
          <w:p w14:paraId="7DB31970" w14:textId="77777777" w:rsidR="001A21B0" w:rsidRDefault="001A21B0">
            <w:pPr>
              <w:pStyle w:val="TableParagraph"/>
              <w:rPr>
                <w:sz w:val="6"/>
              </w:rPr>
            </w:pPr>
          </w:p>
        </w:tc>
        <w:tc>
          <w:tcPr>
            <w:tcW w:w="724" w:type="dxa"/>
          </w:tcPr>
          <w:p w14:paraId="5AE3CB9B" w14:textId="77777777" w:rsidR="001A21B0" w:rsidRDefault="001A21B0">
            <w:pPr>
              <w:pStyle w:val="TableParagraph"/>
              <w:rPr>
                <w:sz w:val="6"/>
              </w:rPr>
            </w:pPr>
          </w:p>
        </w:tc>
        <w:tc>
          <w:tcPr>
            <w:tcW w:w="486" w:type="dxa"/>
          </w:tcPr>
          <w:p w14:paraId="7006E521" w14:textId="77777777" w:rsidR="001A21B0" w:rsidRDefault="001A21B0">
            <w:pPr>
              <w:pStyle w:val="TableParagraph"/>
              <w:rPr>
                <w:sz w:val="6"/>
              </w:rPr>
            </w:pPr>
          </w:p>
        </w:tc>
        <w:tc>
          <w:tcPr>
            <w:tcW w:w="490" w:type="dxa"/>
          </w:tcPr>
          <w:p w14:paraId="53910B70" w14:textId="77777777" w:rsidR="001A21B0" w:rsidRDefault="001A21B0">
            <w:pPr>
              <w:pStyle w:val="TableParagraph"/>
              <w:rPr>
                <w:sz w:val="6"/>
              </w:rPr>
            </w:pPr>
          </w:p>
        </w:tc>
      </w:tr>
      <w:tr w:rsidR="001A21B0" w14:paraId="01A54BFD" w14:textId="77777777">
        <w:trPr>
          <w:trHeight w:val="364"/>
        </w:trPr>
        <w:tc>
          <w:tcPr>
            <w:tcW w:w="509" w:type="dxa"/>
          </w:tcPr>
          <w:p w14:paraId="4327FBBF" w14:textId="77777777" w:rsidR="001A21B0" w:rsidRDefault="001D6C68">
            <w:pPr>
              <w:pStyle w:val="TableParagraph"/>
              <w:spacing w:before="122"/>
              <w:ind w:left="10" w:right="3"/>
              <w:jc w:val="center"/>
              <w:rPr>
                <w:sz w:val="11"/>
              </w:rPr>
            </w:pPr>
            <w:r>
              <w:rPr>
                <w:spacing w:val="-10"/>
                <w:sz w:val="11"/>
              </w:rPr>
              <w:t>2</w:t>
            </w:r>
          </w:p>
        </w:tc>
        <w:tc>
          <w:tcPr>
            <w:tcW w:w="3688" w:type="dxa"/>
          </w:tcPr>
          <w:p w14:paraId="6FF1B735" w14:textId="77777777" w:rsidR="001A21B0" w:rsidRDefault="001D6C68">
            <w:pPr>
              <w:pStyle w:val="TableParagraph"/>
              <w:spacing w:before="2" w:line="271" w:lineRule="auto"/>
              <w:ind w:left="18"/>
              <w:rPr>
                <w:sz w:val="10"/>
              </w:rPr>
            </w:pPr>
            <w:r>
              <w:rPr>
                <w:sz w:val="10"/>
              </w:rPr>
              <w:t>середні</w:t>
            </w:r>
            <w:r>
              <w:rPr>
                <w:spacing w:val="-7"/>
                <w:sz w:val="10"/>
              </w:rPr>
              <w:t xml:space="preserve"> </w:t>
            </w:r>
            <w:r>
              <w:rPr>
                <w:sz w:val="10"/>
              </w:rPr>
              <w:t>витрати</w:t>
            </w:r>
            <w:r>
              <w:rPr>
                <w:spacing w:val="-6"/>
                <w:sz w:val="10"/>
              </w:rPr>
              <w:t xml:space="preserve"> </w:t>
            </w:r>
            <w:r>
              <w:rPr>
                <w:sz w:val="10"/>
              </w:rPr>
              <w:t>на</w:t>
            </w:r>
            <w:r>
              <w:rPr>
                <w:spacing w:val="-6"/>
                <w:sz w:val="10"/>
              </w:rPr>
              <w:t xml:space="preserve"> </w:t>
            </w:r>
            <w:r>
              <w:rPr>
                <w:sz w:val="10"/>
              </w:rPr>
              <w:t>проведення</w:t>
            </w:r>
            <w:r>
              <w:rPr>
                <w:spacing w:val="-6"/>
                <w:sz w:val="10"/>
              </w:rPr>
              <w:t xml:space="preserve"> </w:t>
            </w:r>
            <w:r>
              <w:rPr>
                <w:sz w:val="10"/>
              </w:rPr>
              <w:t>збору</w:t>
            </w:r>
            <w:r>
              <w:rPr>
                <w:spacing w:val="-9"/>
                <w:sz w:val="10"/>
              </w:rPr>
              <w:t xml:space="preserve"> </w:t>
            </w:r>
            <w:r>
              <w:rPr>
                <w:sz w:val="10"/>
              </w:rPr>
              <w:t>й</w:t>
            </w:r>
            <w:r>
              <w:rPr>
                <w:spacing w:val="-7"/>
                <w:sz w:val="10"/>
              </w:rPr>
              <w:t xml:space="preserve"> </w:t>
            </w:r>
            <w:r>
              <w:rPr>
                <w:sz w:val="10"/>
              </w:rPr>
              <w:t>аналізу</w:t>
            </w:r>
            <w:r>
              <w:rPr>
                <w:spacing w:val="-9"/>
                <w:sz w:val="10"/>
              </w:rPr>
              <w:t xml:space="preserve"> </w:t>
            </w:r>
            <w:r>
              <w:rPr>
                <w:sz w:val="10"/>
              </w:rPr>
              <w:t>соціально-економічного</w:t>
            </w:r>
            <w:r>
              <w:rPr>
                <w:spacing w:val="-6"/>
                <w:sz w:val="10"/>
              </w:rPr>
              <w:t xml:space="preserve"> </w:t>
            </w:r>
            <w:r>
              <w:rPr>
                <w:sz w:val="10"/>
              </w:rPr>
              <w:t>становища</w:t>
            </w:r>
            <w:r>
              <w:rPr>
                <w:spacing w:val="40"/>
                <w:sz w:val="10"/>
              </w:rPr>
              <w:t xml:space="preserve"> </w:t>
            </w:r>
            <w:r>
              <w:rPr>
                <w:sz w:val="10"/>
              </w:rPr>
              <w:t>громади, її демографічних, економічних, екологічних та інфраструктурних</w:t>
            </w:r>
          </w:p>
          <w:p w14:paraId="270E70E1" w14:textId="77777777" w:rsidR="001A21B0" w:rsidRDefault="001D6C68">
            <w:pPr>
              <w:pStyle w:val="TableParagraph"/>
              <w:spacing w:line="82" w:lineRule="exact"/>
              <w:ind w:left="18"/>
              <w:rPr>
                <w:sz w:val="10"/>
              </w:rPr>
            </w:pPr>
            <w:r>
              <w:rPr>
                <w:spacing w:val="-2"/>
                <w:sz w:val="10"/>
              </w:rPr>
              <w:t>характеристик</w:t>
            </w:r>
          </w:p>
        </w:tc>
        <w:tc>
          <w:tcPr>
            <w:tcW w:w="562" w:type="dxa"/>
          </w:tcPr>
          <w:p w14:paraId="700D2EB1" w14:textId="77777777" w:rsidR="001A21B0" w:rsidRDefault="001A21B0">
            <w:pPr>
              <w:pStyle w:val="TableParagraph"/>
              <w:spacing w:before="12"/>
              <w:rPr>
                <w:b/>
                <w:sz w:val="10"/>
              </w:rPr>
            </w:pPr>
          </w:p>
          <w:p w14:paraId="44C53D07" w14:textId="77777777" w:rsidR="001A21B0" w:rsidRDefault="001D6C68">
            <w:pPr>
              <w:pStyle w:val="TableParagraph"/>
              <w:ind w:left="13"/>
              <w:jc w:val="center"/>
              <w:rPr>
                <w:sz w:val="10"/>
              </w:rPr>
            </w:pPr>
            <w:r>
              <w:rPr>
                <w:spacing w:val="-2"/>
                <w:sz w:val="10"/>
              </w:rPr>
              <w:t>тис.</w:t>
            </w:r>
            <w:r>
              <w:rPr>
                <w:sz w:val="10"/>
              </w:rPr>
              <w:t xml:space="preserve"> </w:t>
            </w:r>
            <w:r>
              <w:rPr>
                <w:spacing w:val="-4"/>
                <w:sz w:val="10"/>
              </w:rPr>
              <w:t>грн.</w:t>
            </w:r>
          </w:p>
        </w:tc>
        <w:tc>
          <w:tcPr>
            <w:tcW w:w="690" w:type="dxa"/>
          </w:tcPr>
          <w:p w14:paraId="5DC311C7" w14:textId="77777777" w:rsidR="001A21B0" w:rsidRDefault="001A21B0">
            <w:pPr>
              <w:pStyle w:val="TableParagraph"/>
              <w:rPr>
                <w:sz w:val="10"/>
              </w:rPr>
            </w:pPr>
          </w:p>
        </w:tc>
        <w:tc>
          <w:tcPr>
            <w:tcW w:w="737" w:type="dxa"/>
          </w:tcPr>
          <w:p w14:paraId="1F8DF023" w14:textId="77777777" w:rsidR="001A21B0" w:rsidRDefault="001A21B0">
            <w:pPr>
              <w:pStyle w:val="TableParagraph"/>
              <w:spacing w:before="12"/>
              <w:rPr>
                <w:b/>
                <w:sz w:val="10"/>
              </w:rPr>
            </w:pPr>
          </w:p>
          <w:p w14:paraId="23423753" w14:textId="77777777" w:rsidR="001A21B0" w:rsidRDefault="001D6C68">
            <w:pPr>
              <w:pStyle w:val="TableParagraph"/>
              <w:ind w:left="8" w:right="3"/>
              <w:jc w:val="center"/>
              <w:rPr>
                <w:sz w:val="10"/>
              </w:rPr>
            </w:pPr>
            <w:r>
              <w:rPr>
                <w:spacing w:val="-10"/>
                <w:sz w:val="10"/>
              </w:rPr>
              <w:t>0</w:t>
            </w:r>
          </w:p>
        </w:tc>
        <w:tc>
          <w:tcPr>
            <w:tcW w:w="696" w:type="dxa"/>
          </w:tcPr>
          <w:p w14:paraId="3E511F01" w14:textId="77777777" w:rsidR="001A21B0" w:rsidRDefault="001A21B0">
            <w:pPr>
              <w:pStyle w:val="TableParagraph"/>
              <w:rPr>
                <w:sz w:val="10"/>
              </w:rPr>
            </w:pPr>
          </w:p>
        </w:tc>
        <w:tc>
          <w:tcPr>
            <w:tcW w:w="724" w:type="dxa"/>
          </w:tcPr>
          <w:p w14:paraId="491F3783" w14:textId="77777777" w:rsidR="001A21B0" w:rsidRDefault="001A21B0">
            <w:pPr>
              <w:pStyle w:val="TableParagraph"/>
              <w:rPr>
                <w:sz w:val="10"/>
              </w:rPr>
            </w:pPr>
          </w:p>
        </w:tc>
        <w:tc>
          <w:tcPr>
            <w:tcW w:w="486" w:type="dxa"/>
          </w:tcPr>
          <w:p w14:paraId="4DA187BD" w14:textId="77777777" w:rsidR="001A21B0" w:rsidRDefault="001A21B0">
            <w:pPr>
              <w:pStyle w:val="TableParagraph"/>
              <w:rPr>
                <w:sz w:val="10"/>
              </w:rPr>
            </w:pPr>
          </w:p>
        </w:tc>
        <w:tc>
          <w:tcPr>
            <w:tcW w:w="490" w:type="dxa"/>
          </w:tcPr>
          <w:p w14:paraId="48E12DC2" w14:textId="77777777" w:rsidR="001A21B0" w:rsidRDefault="001A21B0">
            <w:pPr>
              <w:pStyle w:val="TableParagraph"/>
              <w:rPr>
                <w:sz w:val="10"/>
              </w:rPr>
            </w:pPr>
          </w:p>
        </w:tc>
      </w:tr>
      <w:tr w:rsidR="001A21B0" w14:paraId="03A547C6" w14:textId="77777777">
        <w:trPr>
          <w:trHeight w:val="240"/>
        </w:trPr>
        <w:tc>
          <w:tcPr>
            <w:tcW w:w="509" w:type="dxa"/>
          </w:tcPr>
          <w:p w14:paraId="3D60DA97" w14:textId="77777777" w:rsidR="001A21B0" w:rsidRDefault="001D6C68">
            <w:pPr>
              <w:pStyle w:val="TableParagraph"/>
              <w:spacing w:before="60"/>
              <w:ind w:left="10" w:right="3"/>
              <w:jc w:val="center"/>
              <w:rPr>
                <w:sz w:val="11"/>
              </w:rPr>
            </w:pPr>
            <w:r>
              <w:rPr>
                <w:spacing w:val="-10"/>
                <w:sz w:val="11"/>
              </w:rPr>
              <w:t>3</w:t>
            </w:r>
          </w:p>
        </w:tc>
        <w:tc>
          <w:tcPr>
            <w:tcW w:w="3688" w:type="dxa"/>
          </w:tcPr>
          <w:p w14:paraId="47AE96BE" w14:textId="77777777" w:rsidR="001A21B0" w:rsidRDefault="001D6C68">
            <w:pPr>
              <w:pStyle w:val="TableParagraph"/>
              <w:spacing w:before="2"/>
              <w:ind w:left="18"/>
              <w:rPr>
                <w:sz w:val="10"/>
              </w:rPr>
            </w:pPr>
            <w:r>
              <w:rPr>
                <w:spacing w:val="-2"/>
                <w:sz w:val="10"/>
              </w:rPr>
              <w:t>середні</w:t>
            </w:r>
            <w:r>
              <w:rPr>
                <w:spacing w:val="7"/>
                <w:sz w:val="10"/>
              </w:rPr>
              <w:t xml:space="preserve"> </w:t>
            </w:r>
            <w:r>
              <w:rPr>
                <w:spacing w:val="-2"/>
                <w:sz w:val="10"/>
              </w:rPr>
              <w:t>витрати</w:t>
            </w:r>
            <w:r>
              <w:rPr>
                <w:spacing w:val="6"/>
                <w:sz w:val="10"/>
              </w:rPr>
              <w:t xml:space="preserve"> </w:t>
            </w:r>
            <w:r>
              <w:rPr>
                <w:spacing w:val="-2"/>
                <w:sz w:val="10"/>
              </w:rPr>
              <w:t>на</w:t>
            </w:r>
            <w:r>
              <w:rPr>
                <w:spacing w:val="5"/>
                <w:sz w:val="10"/>
              </w:rPr>
              <w:t xml:space="preserve"> </w:t>
            </w:r>
            <w:r>
              <w:rPr>
                <w:spacing w:val="-2"/>
                <w:sz w:val="10"/>
              </w:rPr>
              <w:t>розробку</w:t>
            </w:r>
            <w:r>
              <w:rPr>
                <w:spacing w:val="-3"/>
                <w:sz w:val="10"/>
              </w:rPr>
              <w:t xml:space="preserve"> </w:t>
            </w:r>
            <w:r>
              <w:rPr>
                <w:spacing w:val="-2"/>
                <w:sz w:val="10"/>
              </w:rPr>
              <w:t>стратегічного</w:t>
            </w:r>
            <w:r>
              <w:rPr>
                <w:spacing w:val="10"/>
                <w:sz w:val="10"/>
              </w:rPr>
              <w:t xml:space="preserve"> </w:t>
            </w:r>
            <w:r>
              <w:rPr>
                <w:spacing w:val="-2"/>
                <w:sz w:val="10"/>
              </w:rPr>
              <w:t>бачення</w:t>
            </w:r>
            <w:r>
              <w:rPr>
                <w:spacing w:val="10"/>
                <w:sz w:val="10"/>
              </w:rPr>
              <w:t xml:space="preserve"> </w:t>
            </w:r>
            <w:r>
              <w:rPr>
                <w:spacing w:val="-2"/>
                <w:sz w:val="10"/>
              </w:rPr>
              <w:t>та</w:t>
            </w:r>
            <w:r>
              <w:rPr>
                <w:spacing w:val="5"/>
                <w:sz w:val="10"/>
              </w:rPr>
              <w:t xml:space="preserve"> </w:t>
            </w:r>
            <w:r>
              <w:rPr>
                <w:spacing w:val="-2"/>
                <w:sz w:val="10"/>
              </w:rPr>
              <w:t>пріоритетів</w:t>
            </w:r>
            <w:r>
              <w:rPr>
                <w:spacing w:val="8"/>
                <w:sz w:val="10"/>
              </w:rPr>
              <w:t xml:space="preserve"> </w:t>
            </w:r>
            <w:r>
              <w:rPr>
                <w:spacing w:val="-2"/>
                <w:sz w:val="10"/>
              </w:rPr>
              <w:t>розвитку</w:t>
            </w:r>
            <w:r>
              <w:rPr>
                <w:spacing w:val="-3"/>
                <w:sz w:val="10"/>
              </w:rPr>
              <w:t xml:space="preserve"> </w:t>
            </w:r>
            <w:r>
              <w:rPr>
                <w:spacing w:val="-5"/>
                <w:sz w:val="10"/>
              </w:rPr>
              <w:t>та</w:t>
            </w:r>
          </w:p>
          <w:p w14:paraId="0FD9CBB2" w14:textId="77777777" w:rsidR="001A21B0" w:rsidRDefault="001D6C68">
            <w:pPr>
              <w:pStyle w:val="TableParagraph"/>
              <w:spacing w:before="15" w:line="88" w:lineRule="exact"/>
              <w:ind w:left="18"/>
              <w:rPr>
                <w:sz w:val="10"/>
              </w:rPr>
            </w:pPr>
            <w:r>
              <w:rPr>
                <w:spacing w:val="-2"/>
                <w:sz w:val="10"/>
              </w:rPr>
              <w:t>відновлення</w:t>
            </w:r>
            <w:r>
              <w:rPr>
                <w:spacing w:val="12"/>
                <w:sz w:val="10"/>
              </w:rPr>
              <w:t xml:space="preserve"> </w:t>
            </w:r>
            <w:r>
              <w:rPr>
                <w:spacing w:val="-2"/>
                <w:sz w:val="10"/>
              </w:rPr>
              <w:t>громади</w:t>
            </w:r>
          </w:p>
        </w:tc>
        <w:tc>
          <w:tcPr>
            <w:tcW w:w="562" w:type="dxa"/>
          </w:tcPr>
          <w:p w14:paraId="316828E2" w14:textId="77777777" w:rsidR="001A21B0" w:rsidRDefault="001D6C68">
            <w:pPr>
              <w:pStyle w:val="TableParagraph"/>
              <w:spacing w:before="65"/>
              <w:ind w:left="13"/>
              <w:jc w:val="center"/>
              <w:rPr>
                <w:sz w:val="10"/>
              </w:rPr>
            </w:pPr>
            <w:r>
              <w:rPr>
                <w:spacing w:val="-2"/>
                <w:sz w:val="10"/>
              </w:rPr>
              <w:t>тис.</w:t>
            </w:r>
            <w:r>
              <w:rPr>
                <w:sz w:val="10"/>
              </w:rPr>
              <w:t xml:space="preserve"> </w:t>
            </w:r>
            <w:r>
              <w:rPr>
                <w:spacing w:val="-4"/>
                <w:sz w:val="10"/>
              </w:rPr>
              <w:t>грн.</w:t>
            </w:r>
          </w:p>
        </w:tc>
        <w:tc>
          <w:tcPr>
            <w:tcW w:w="690" w:type="dxa"/>
          </w:tcPr>
          <w:p w14:paraId="03F528F1" w14:textId="77777777" w:rsidR="001A21B0" w:rsidRDefault="001A21B0">
            <w:pPr>
              <w:pStyle w:val="TableParagraph"/>
              <w:rPr>
                <w:sz w:val="10"/>
              </w:rPr>
            </w:pPr>
          </w:p>
        </w:tc>
        <w:tc>
          <w:tcPr>
            <w:tcW w:w="737" w:type="dxa"/>
          </w:tcPr>
          <w:p w14:paraId="6F3059EC" w14:textId="77777777" w:rsidR="001A21B0" w:rsidRDefault="001D6C68">
            <w:pPr>
              <w:pStyle w:val="TableParagraph"/>
              <w:spacing w:before="65"/>
              <w:ind w:left="8" w:right="8"/>
              <w:jc w:val="center"/>
              <w:rPr>
                <w:sz w:val="10"/>
              </w:rPr>
            </w:pPr>
            <w:r>
              <w:rPr>
                <w:spacing w:val="-4"/>
                <w:sz w:val="10"/>
              </w:rPr>
              <w:t>13,3</w:t>
            </w:r>
          </w:p>
        </w:tc>
        <w:tc>
          <w:tcPr>
            <w:tcW w:w="696" w:type="dxa"/>
          </w:tcPr>
          <w:p w14:paraId="2CF6B1AA" w14:textId="77777777" w:rsidR="001A21B0" w:rsidRDefault="001A21B0">
            <w:pPr>
              <w:pStyle w:val="TableParagraph"/>
              <w:rPr>
                <w:sz w:val="10"/>
              </w:rPr>
            </w:pPr>
          </w:p>
        </w:tc>
        <w:tc>
          <w:tcPr>
            <w:tcW w:w="724" w:type="dxa"/>
          </w:tcPr>
          <w:p w14:paraId="0F0A9536" w14:textId="77777777" w:rsidR="001A21B0" w:rsidRDefault="001A21B0">
            <w:pPr>
              <w:pStyle w:val="TableParagraph"/>
              <w:rPr>
                <w:sz w:val="10"/>
              </w:rPr>
            </w:pPr>
          </w:p>
        </w:tc>
        <w:tc>
          <w:tcPr>
            <w:tcW w:w="486" w:type="dxa"/>
          </w:tcPr>
          <w:p w14:paraId="240AF2EA" w14:textId="77777777" w:rsidR="001A21B0" w:rsidRDefault="001A21B0">
            <w:pPr>
              <w:pStyle w:val="TableParagraph"/>
              <w:rPr>
                <w:sz w:val="10"/>
              </w:rPr>
            </w:pPr>
          </w:p>
        </w:tc>
        <w:tc>
          <w:tcPr>
            <w:tcW w:w="490" w:type="dxa"/>
          </w:tcPr>
          <w:p w14:paraId="5315BA9F" w14:textId="77777777" w:rsidR="001A21B0" w:rsidRDefault="001A21B0">
            <w:pPr>
              <w:pStyle w:val="TableParagraph"/>
              <w:rPr>
                <w:sz w:val="10"/>
              </w:rPr>
            </w:pPr>
          </w:p>
        </w:tc>
      </w:tr>
      <w:tr w:rsidR="001A21B0" w14:paraId="498CCDFD" w14:textId="77777777">
        <w:trPr>
          <w:trHeight w:val="239"/>
        </w:trPr>
        <w:tc>
          <w:tcPr>
            <w:tcW w:w="509" w:type="dxa"/>
          </w:tcPr>
          <w:p w14:paraId="76BF1A85" w14:textId="77777777" w:rsidR="001A21B0" w:rsidRDefault="001D6C68">
            <w:pPr>
              <w:pStyle w:val="TableParagraph"/>
              <w:spacing w:before="60"/>
              <w:ind w:left="10" w:right="3"/>
              <w:jc w:val="center"/>
              <w:rPr>
                <w:sz w:val="11"/>
              </w:rPr>
            </w:pPr>
            <w:r>
              <w:rPr>
                <w:spacing w:val="-10"/>
                <w:sz w:val="11"/>
              </w:rPr>
              <w:t>4</w:t>
            </w:r>
          </w:p>
        </w:tc>
        <w:tc>
          <w:tcPr>
            <w:tcW w:w="3688" w:type="dxa"/>
          </w:tcPr>
          <w:p w14:paraId="1C6944DF" w14:textId="77777777" w:rsidR="001A21B0" w:rsidRDefault="001D6C68">
            <w:pPr>
              <w:pStyle w:val="TableParagraph"/>
              <w:spacing w:before="2"/>
              <w:ind w:left="18"/>
              <w:rPr>
                <w:sz w:val="10"/>
              </w:rPr>
            </w:pPr>
            <w:r>
              <w:rPr>
                <w:spacing w:val="-2"/>
                <w:sz w:val="10"/>
              </w:rPr>
              <w:t>середні</w:t>
            </w:r>
            <w:r>
              <w:rPr>
                <w:spacing w:val="11"/>
                <w:sz w:val="10"/>
              </w:rPr>
              <w:t xml:space="preserve"> </w:t>
            </w:r>
            <w:r>
              <w:rPr>
                <w:spacing w:val="-2"/>
                <w:sz w:val="10"/>
              </w:rPr>
              <w:t>витрати</w:t>
            </w:r>
            <w:r>
              <w:rPr>
                <w:spacing w:val="8"/>
                <w:sz w:val="10"/>
              </w:rPr>
              <w:t xml:space="preserve"> </w:t>
            </w:r>
            <w:r>
              <w:rPr>
                <w:spacing w:val="-2"/>
                <w:sz w:val="10"/>
              </w:rPr>
              <w:t>на</w:t>
            </w:r>
            <w:r>
              <w:rPr>
                <w:spacing w:val="8"/>
                <w:sz w:val="10"/>
              </w:rPr>
              <w:t xml:space="preserve"> </w:t>
            </w:r>
            <w:r>
              <w:rPr>
                <w:spacing w:val="-2"/>
                <w:sz w:val="10"/>
              </w:rPr>
              <w:t>підготовку</w:t>
            </w:r>
            <w:r>
              <w:rPr>
                <w:spacing w:val="-1"/>
                <w:sz w:val="10"/>
              </w:rPr>
              <w:t xml:space="preserve"> </w:t>
            </w:r>
            <w:r>
              <w:rPr>
                <w:spacing w:val="-2"/>
                <w:sz w:val="10"/>
              </w:rPr>
              <w:t>плану</w:t>
            </w:r>
            <w:r>
              <w:rPr>
                <w:spacing w:val="-1"/>
                <w:sz w:val="10"/>
              </w:rPr>
              <w:t xml:space="preserve"> </w:t>
            </w:r>
            <w:r>
              <w:rPr>
                <w:spacing w:val="-2"/>
                <w:sz w:val="10"/>
              </w:rPr>
              <w:t>соціально-економічного</w:t>
            </w:r>
            <w:r>
              <w:rPr>
                <w:spacing w:val="14"/>
                <w:sz w:val="10"/>
              </w:rPr>
              <w:t xml:space="preserve"> </w:t>
            </w:r>
            <w:r>
              <w:rPr>
                <w:spacing w:val="-2"/>
                <w:sz w:val="10"/>
              </w:rPr>
              <w:t>розвитку,</w:t>
            </w:r>
            <w:r>
              <w:rPr>
                <w:spacing w:val="9"/>
                <w:sz w:val="10"/>
              </w:rPr>
              <w:t xml:space="preserve"> </w:t>
            </w:r>
            <w:r>
              <w:rPr>
                <w:spacing w:val="-4"/>
                <w:sz w:val="10"/>
              </w:rPr>
              <w:t>плану</w:t>
            </w:r>
          </w:p>
          <w:p w14:paraId="0D83EFDD" w14:textId="77777777" w:rsidR="001A21B0" w:rsidRDefault="001D6C68">
            <w:pPr>
              <w:pStyle w:val="TableParagraph"/>
              <w:spacing w:before="15" w:line="88" w:lineRule="exact"/>
              <w:ind w:left="18"/>
              <w:rPr>
                <w:sz w:val="10"/>
              </w:rPr>
            </w:pPr>
            <w:r>
              <w:rPr>
                <w:spacing w:val="-2"/>
                <w:sz w:val="10"/>
              </w:rPr>
              <w:t>відновлення</w:t>
            </w:r>
            <w:r>
              <w:rPr>
                <w:spacing w:val="10"/>
                <w:sz w:val="10"/>
              </w:rPr>
              <w:t xml:space="preserve"> </w:t>
            </w:r>
            <w:r>
              <w:rPr>
                <w:spacing w:val="-2"/>
                <w:sz w:val="10"/>
              </w:rPr>
              <w:t>та</w:t>
            </w:r>
            <w:r>
              <w:rPr>
                <w:spacing w:val="6"/>
                <w:sz w:val="10"/>
              </w:rPr>
              <w:t xml:space="preserve"> </w:t>
            </w:r>
            <w:r>
              <w:rPr>
                <w:spacing w:val="-2"/>
                <w:sz w:val="10"/>
              </w:rPr>
              <w:t>розвитку громади</w:t>
            </w:r>
          </w:p>
        </w:tc>
        <w:tc>
          <w:tcPr>
            <w:tcW w:w="562" w:type="dxa"/>
          </w:tcPr>
          <w:p w14:paraId="1995A464" w14:textId="77777777" w:rsidR="001A21B0" w:rsidRDefault="001D6C68">
            <w:pPr>
              <w:pStyle w:val="TableParagraph"/>
              <w:spacing w:before="65"/>
              <w:ind w:left="13"/>
              <w:jc w:val="center"/>
              <w:rPr>
                <w:sz w:val="10"/>
              </w:rPr>
            </w:pPr>
            <w:r>
              <w:rPr>
                <w:spacing w:val="-2"/>
                <w:sz w:val="10"/>
              </w:rPr>
              <w:t>тис.</w:t>
            </w:r>
            <w:r>
              <w:rPr>
                <w:sz w:val="10"/>
              </w:rPr>
              <w:t xml:space="preserve"> </w:t>
            </w:r>
            <w:r>
              <w:rPr>
                <w:spacing w:val="-4"/>
                <w:sz w:val="10"/>
              </w:rPr>
              <w:t>грн.</w:t>
            </w:r>
          </w:p>
        </w:tc>
        <w:tc>
          <w:tcPr>
            <w:tcW w:w="690" w:type="dxa"/>
          </w:tcPr>
          <w:p w14:paraId="1CD03F29" w14:textId="77777777" w:rsidR="001A21B0" w:rsidRDefault="001A21B0">
            <w:pPr>
              <w:pStyle w:val="TableParagraph"/>
              <w:rPr>
                <w:sz w:val="10"/>
              </w:rPr>
            </w:pPr>
          </w:p>
        </w:tc>
        <w:tc>
          <w:tcPr>
            <w:tcW w:w="737" w:type="dxa"/>
          </w:tcPr>
          <w:p w14:paraId="7C13CF86" w14:textId="77777777" w:rsidR="001A21B0" w:rsidRDefault="001D6C68">
            <w:pPr>
              <w:pStyle w:val="TableParagraph"/>
              <w:spacing w:before="65"/>
              <w:ind w:left="8" w:right="3"/>
              <w:jc w:val="center"/>
              <w:rPr>
                <w:sz w:val="10"/>
              </w:rPr>
            </w:pPr>
            <w:r>
              <w:rPr>
                <w:spacing w:val="-10"/>
                <w:sz w:val="10"/>
              </w:rPr>
              <w:t>0</w:t>
            </w:r>
          </w:p>
        </w:tc>
        <w:tc>
          <w:tcPr>
            <w:tcW w:w="696" w:type="dxa"/>
          </w:tcPr>
          <w:p w14:paraId="1F0D3A66" w14:textId="77777777" w:rsidR="001A21B0" w:rsidRDefault="001A21B0">
            <w:pPr>
              <w:pStyle w:val="TableParagraph"/>
              <w:rPr>
                <w:sz w:val="10"/>
              </w:rPr>
            </w:pPr>
          </w:p>
        </w:tc>
        <w:tc>
          <w:tcPr>
            <w:tcW w:w="724" w:type="dxa"/>
          </w:tcPr>
          <w:p w14:paraId="59861220" w14:textId="77777777" w:rsidR="001A21B0" w:rsidRDefault="001A21B0">
            <w:pPr>
              <w:pStyle w:val="TableParagraph"/>
              <w:rPr>
                <w:sz w:val="10"/>
              </w:rPr>
            </w:pPr>
          </w:p>
        </w:tc>
        <w:tc>
          <w:tcPr>
            <w:tcW w:w="486" w:type="dxa"/>
          </w:tcPr>
          <w:p w14:paraId="077242E0" w14:textId="77777777" w:rsidR="001A21B0" w:rsidRDefault="001A21B0">
            <w:pPr>
              <w:pStyle w:val="TableParagraph"/>
              <w:rPr>
                <w:sz w:val="10"/>
              </w:rPr>
            </w:pPr>
          </w:p>
        </w:tc>
        <w:tc>
          <w:tcPr>
            <w:tcW w:w="490" w:type="dxa"/>
          </w:tcPr>
          <w:p w14:paraId="457C3868" w14:textId="77777777" w:rsidR="001A21B0" w:rsidRDefault="001A21B0">
            <w:pPr>
              <w:pStyle w:val="TableParagraph"/>
              <w:rPr>
                <w:sz w:val="10"/>
              </w:rPr>
            </w:pPr>
          </w:p>
        </w:tc>
      </w:tr>
      <w:tr w:rsidR="001A21B0" w14:paraId="62EA45FA" w14:textId="77777777">
        <w:trPr>
          <w:trHeight w:val="119"/>
        </w:trPr>
        <w:tc>
          <w:tcPr>
            <w:tcW w:w="509" w:type="dxa"/>
          </w:tcPr>
          <w:p w14:paraId="39C74571" w14:textId="77777777" w:rsidR="001A21B0" w:rsidRDefault="001D6C68">
            <w:pPr>
              <w:pStyle w:val="TableParagraph"/>
              <w:spacing w:before="2" w:line="97" w:lineRule="exact"/>
              <w:ind w:left="10" w:right="3"/>
              <w:jc w:val="center"/>
              <w:rPr>
                <w:sz w:val="11"/>
              </w:rPr>
            </w:pPr>
            <w:r>
              <w:rPr>
                <w:spacing w:val="-10"/>
                <w:sz w:val="11"/>
              </w:rPr>
              <w:t>5</w:t>
            </w:r>
          </w:p>
        </w:tc>
        <w:tc>
          <w:tcPr>
            <w:tcW w:w="3688" w:type="dxa"/>
          </w:tcPr>
          <w:p w14:paraId="2CBFD46C" w14:textId="77777777" w:rsidR="001A21B0" w:rsidRDefault="001D6C68">
            <w:pPr>
              <w:pStyle w:val="TableParagraph"/>
              <w:spacing w:before="7" w:line="92" w:lineRule="exact"/>
              <w:ind w:left="18"/>
              <w:rPr>
                <w:sz w:val="10"/>
              </w:rPr>
            </w:pPr>
            <w:r>
              <w:rPr>
                <w:spacing w:val="-2"/>
                <w:sz w:val="10"/>
              </w:rPr>
              <w:t>середні</w:t>
            </w:r>
            <w:r>
              <w:rPr>
                <w:spacing w:val="4"/>
                <w:sz w:val="10"/>
              </w:rPr>
              <w:t xml:space="preserve"> </w:t>
            </w:r>
            <w:r>
              <w:rPr>
                <w:spacing w:val="-2"/>
                <w:sz w:val="10"/>
              </w:rPr>
              <w:t>витрати</w:t>
            </w:r>
            <w:r>
              <w:rPr>
                <w:spacing w:val="3"/>
                <w:sz w:val="10"/>
              </w:rPr>
              <w:t xml:space="preserve"> </w:t>
            </w:r>
            <w:r>
              <w:rPr>
                <w:spacing w:val="-2"/>
                <w:sz w:val="10"/>
              </w:rPr>
              <w:t>на</w:t>
            </w:r>
            <w:r>
              <w:rPr>
                <w:spacing w:val="2"/>
                <w:sz w:val="10"/>
              </w:rPr>
              <w:t xml:space="preserve"> </w:t>
            </w:r>
            <w:r>
              <w:rPr>
                <w:spacing w:val="-2"/>
                <w:sz w:val="10"/>
              </w:rPr>
              <w:t>залучення</w:t>
            </w:r>
            <w:r>
              <w:rPr>
                <w:spacing w:val="6"/>
                <w:sz w:val="10"/>
              </w:rPr>
              <w:t xml:space="preserve"> </w:t>
            </w:r>
            <w:r>
              <w:rPr>
                <w:spacing w:val="-2"/>
                <w:sz w:val="10"/>
              </w:rPr>
              <w:t>інвестицій</w:t>
            </w:r>
            <w:r>
              <w:rPr>
                <w:spacing w:val="3"/>
                <w:sz w:val="10"/>
              </w:rPr>
              <w:t xml:space="preserve"> </w:t>
            </w:r>
            <w:r>
              <w:rPr>
                <w:spacing w:val="-2"/>
                <w:sz w:val="10"/>
              </w:rPr>
              <w:t>та</w:t>
            </w:r>
            <w:r>
              <w:rPr>
                <w:spacing w:val="2"/>
                <w:sz w:val="10"/>
              </w:rPr>
              <w:t xml:space="preserve"> </w:t>
            </w:r>
            <w:r>
              <w:rPr>
                <w:spacing w:val="-2"/>
                <w:sz w:val="10"/>
              </w:rPr>
              <w:t>грантового</w:t>
            </w:r>
            <w:r>
              <w:rPr>
                <w:spacing w:val="8"/>
                <w:sz w:val="10"/>
              </w:rPr>
              <w:t xml:space="preserve"> </w:t>
            </w:r>
            <w:r>
              <w:rPr>
                <w:spacing w:val="-2"/>
                <w:sz w:val="10"/>
              </w:rPr>
              <w:t>фінансування</w:t>
            </w:r>
          </w:p>
        </w:tc>
        <w:tc>
          <w:tcPr>
            <w:tcW w:w="562" w:type="dxa"/>
          </w:tcPr>
          <w:p w14:paraId="5644FAF1" w14:textId="77777777" w:rsidR="001A21B0" w:rsidRDefault="001D6C68">
            <w:pPr>
              <w:pStyle w:val="TableParagraph"/>
              <w:spacing w:before="7" w:line="92" w:lineRule="exact"/>
              <w:ind w:left="13"/>
              <w:jc w:val="center"/>
              <w:rPr>
                <w:sz w:val="10"/>
              </w:rPr>
            </w:pPr>
            <w:r>
              <w:rPr>
                <w:spacing w:val="-2"/>
                <w:sz w:val="10"/>
              </w:rPr>
              <w:t>тис.</w:t>
            </w:r>
            <w:r>
              <w:rPr>
                <w:sz w:val="10"/>
              </w:rPr>
              <w:t xml:space="preserve"> </w:t>
            </w:r>
            <w:r>
              <w:rPr>
                <w:spacing w:val="-4"/>
                <w:sz w:val="10"/>
              </w:rPr>
              <w:t>грн.</w:t>
            </w:r>
          </w:p>
        </w:tc>
        <w:tc>
          <w:tcPr>
            <w:tcW w:w="690" w:type="dxa"/>
          </w:tcPr>
          <w:p w14:paraId="2F5BC2DF" w14:textId="77777777" w:rsidR="001A21B0" w:rsidRDefault="001A21B0">
            <w:pPr>
              <w:pStyle w:val="TableParagraph"/>
              <w:rPr>
                <w:sz w:val="6"/>
              </w:rPr>
            </w:pPr>
          </w:p>
        </w:tc>
        <w:tc>
          <w:tcPr>
            <w:tcW w:w="737" w:type="dxa"/>
          </w:tcPr>
          <w:p w14:paraId="6E4FBE40" w14:textId="77777777" w:rsidR="001A21B0" w:rsidRDefault="001D6C68">
            <w:pPr>
              <w:pStyle w:val="TableParagraph"/>
              <w:spacing w:before="7" w:line="92" w:lineRule="exact"/>
              <w:ind w:left="8" w:right="3"/>
              <w:jc w:val="center"/>
              <w:rPr>
                <w:sz w:val="10"/>
              </w:rPr>
            </w:pPr>
            <w:r>
              <w:rPr>
                <w:spacing w:val="-10"/>
                <w:sz w:val="10"/>
              </w:rPr>
              <w:t>0</w:t>
            </w:r>
          </w:p>
        </w:tc>
        <w:tc>
          <w:tcPr>
            <w:tcW w:w="696" w:type="dxa"/>
          </w:tcPr>
          <w:p w14:paraId="044283E8" w14:textId="77777777" w:rsidR="001A21B0" w:rsidRDefault="001A21B0">
            <w:pPr>
              <w:pStyle w:val="TableParagraph"/>
              <w:rPr>
                <w:sz w:val="6"/>
              </w:rPr>
            </w:pPr>
          </w:p>
        </w:tc>
        <w:tc>
          <w:tcPr>
            <w:tcW w:w="724" w:type="dxa"/>
          </w:tcPr>
          <w:p w14:paraId="06CB0911" w14:textId="77777777" w:rsidR="001A21B0" w:rsidRDefault="001A21B0">
            <w:pPr>
              <w:pStyle w:val="TableParagraph"/>
              <w:rPr>
                <w:sz w:val="6"/>
              </w:rPr>
            </w:pPr>
          </w:p>
        </w:tc>
        <w:tc>
          <w:tcPr>
            <w:tcW w:w="486" w:type="dxa"/>
          </w:tcPr>
          <w:p w14:paraId="362783FA" w14:textId="77777777" w:rsidR="001A21B0" w:rsidRDefault="001A21B0">
            <w:pPr>
              <w:pStyle w:val="TableParagraph"/>
              <w:rPr>
                <w:sz w:val="6"/>
              </w:rPr>
            </w:pPr>
          </w:p>
        </w:tc>
        <w:tc>
          <w:tcPr>
            <w:tcW w:w="490" w:type="dxa"/>
          </w:tcPr>
          <w:p w14:paraId="24FEED81" w14:textId="77777777" w:rsidR="001A21B0" w:rsidRDefault="001A21B0">
            <w:pPr>
              <w:pStyle w:val="TableParagraph"/>
              <w:rPr>
                <w:sz w:val="6"/>
              </w:rPr>
            </w:pPr>
          </w:p>
        </w:tc>
      </w:tr>
      <w:tr w:rsidR="001A21B0" w14:paraId="10A630EF" w14:textId="77777777">
        <w:trPr>
          <w:trHeight w:val="119"/>
        </w:trPr>
        <w:tc>
          <w:tcPr>
            <w:tcW w:w="509" w:type="dxa"/>
          </w:tcPr>
          <w:p w14:paraId="508B7909" w14:textId="77777777" w:rsidR="001A21B0" w:rsidRDefault="001D6C68">
            <w:pPr>
              <w:pStyle w:val="TableParagraph"/>
              <w:spacing w:before="2" w:line="97" w:lineRule="exact"/>
              <w:ind w:left="10" w:right="3"/>
              <w:jc w:val="center"/>
              <w:rPr>
                <w:sz w:val="11"/>
              </w:rPr>
            </w:pPr>
            <w:r>
              <w:rPr>
                <w:spacing w:val="-10"/>
                <w:sz w:val="11"/>
              </w:rPr>
              <w:t>6</w:t>
            </w:r>
          </w:p>
        </w:tc>
        <w:tc>
          <w:tcPr>
            <w:tcW w:w="3688" w:type="dxa"/>
          </w:tcPr>
          <w:p w14:paraId="11AF39B8" w14:textId="77777777" w:rsidR="001A21B0" w:rsidRDefault="001D6C68">
            <w:pPr>
              <w:pStyle w:val="TableParagraph"/>
              <w:spacing w:before="7" w:line="92" w:lineRule="exact"/>
              <w:ind w:left="18"/>
              <w:rPr>
                <w:sz w:val="10"/>
              </w:rPr>
            </w:pPr>
            <w:r>
              <w:rPr>
                <w:spacing w:val="-2"/>
                <w:sz w:val="10"/>
              </w:rPr>
              <w:t>середні</w:t>
            </w:r>
            <w:r>
              <w:rPr>
                <w:spacing w:val="5"/>
                <w:sz w:val="10"/>
              </w:rPr>
              <w:t xml:space="preserve"> </w:t>
            </w:r>
            <w:r>
              <w:rPr>
                <w:spacing w:val="-2"/>
                <w:sz w:val="10"/>
              </w:rPr>
              <w:t>витрати</w:t>
            </w:r>
            <w:r>
              <w:rPr>
                <w:spacing w:val="3"/>
                <w:sz w:val="10"/>
              </w:rPr>
              <w:t xml:space="preserve"> </w:t>
            </w:r>
            <w:r>
              <w:rPr>
                <w:spacing w:val="-2"/>
                <w:sz w:val="10"/>
              </w:rPr>
              <w:t>на</w:t>
            </w:r>
            <w:r>
              <w:rPr>
                <w:spacing w:val="2"/>
                <w:sz w:val="10"/>
              </w:rPr>
              <w:t xml:space="preserve"> </w:t>
            </w:r>
            <w:r>
              <w:rPr>
                <w:spacing w:val="-2"/>
                <w:sz w:val="10"/>
              </w:rPr>
              <w:t>розробку</w:t>
            </w:r>
            <w:r>
              <w:rPr>
                <w:spacing w:val="-4"/>
                <w:sz w:val="10"/>
              </w:rPr>
              <w:t xml:space="preserve"> </w:t>
            </w:r>
            <w:r>
              <w:rPr>
                <w:spacing w:val="-2"/>
                <w:sz w:val="10"/>
              </w:rPr>
              <w:t>та</w:t>
            </w:r>
            <w:r>
              <w:rPr>
                <w:spacing w:val="2"/>
                <w:sz w:val="10"/>
              </w:rPr>
              <w:t xml:space="preserve"> </w:t>
            </w:r>
            <w:r>
              <w:rPr>
                <w:spacing w:val="-2"/>
                <w:sz w:val="10"/>
              </w:rPr>
              <w:t>впровадження</w:t>
            </w:r>
            <w:r>
              <w:rPr>
                <w:spacing w:val="7"/>
                <w:sz w:val="10"/>
              </w:rPr>
              <w:t xml:space="preserve"> </w:t>
            </w:r>
            <w:r>
              <w:rPr>
                <w:spacing w:val="-2"/>
                <w:sz w:val="10"/>
              </w:rPr>
              <w:t>антикорупційних</w:t>
            </w:r>
            <w:r>
              <w:rPr>
                <w:spacing w:val="2"/>
                <w:sz w:val="10"/>
              </w:rPr>
              <w:t xml:space="preserve"> </w:t>
            </w:r>
            <w:r>
              <w:rPr>
                <w:spacing w:val="-2"/>
                <w:sz w:val="10"/>
              </w:rPr>
              <w:t>заходів</w:t>
            </w:r>
          </w:p>
        </w:tc>
        <w:tc>
          <w:tcPr>
            <w:tcW w:w="562" w:type="dxa"/>
          </w:tcPr>
          <w:p w14:paraId="0A460D75" w14:textId="77777777" w:rsidR="001A21B0" w:rsidRDefault="001D6C68">
            <w:pPr>
              <w:pStyle w:val="TableParagraph"/>
              <w:spacing w:before="7" w:line="92" w:lineRule="exact"/>
              <w:ind w:left="13"/>
              <w:jc w:val="center"/>
              <w:rPr>
                <w:sz w:val="10"/>
              </w:rPr>
            </w:pPr>
            <w:r>
              <w:rPr>
                <w:spacing w:val="-2"/>
                <w:sz w:val="10"/>
              </w:rPr>
              <w:t>тис.</w:t>
            </w:r>
            <w:r>
              <w:rPr>
                <w:sz w:val="10"/>
              </w:rPr>
              <w:t xml:space="preserve"> </w:t>
            </w:r>
            <w:r>
              <w:rPr>
                <w:spacing w:val="-4"/>
                <w:sz w:val="10"/>
              </w:rPr>
              <w:t>грн.</w:t>
            </w:r>
          </w:p>
        </w:tc>
        <w:tc>
          <w:tcPr>
            <w:tcW w:w="690" w:type="dxa"/>
          </w:tcPr>
          <w:p w14:paraId="3C7EEB2A" w14:textId="77777777" w:rsidR="001A21B0" w:rsidRDefault="001A21B0">
            <w:pPr>
              <w:pStyle w:val="TableParagraph"/>
              <w:rPr>
                <w:sz w:val="6"/>
              </w:rPr>
            </w:pPr>
          </w:p>
        </w:tc>
        <w:tc>
          <w:tcPr>
            <w:tcW w:w="737" w:type="dxa"/>
          </w:tcPr>
          <w:p w14:paraId="6C1083CB" w14:textId="77777777" w:rsidR="001A21B0" w:rsidRDefault="001D6C68">
            <w:pPr>
              <w:pStyle w:val="TableParagraph"/>
              <w:spacing w:before="7" w:line="92" w:lineRule="exact"/>
              <w:ind w:left="8" w:right="3"/>
              <w:jc w:val="center"/>
              <w:rPr>
                <w:sz w:val="10"/>
              </w:rPr>
            </w:pPr>
            <w:r>
              <w:rPr>
                <w:spacing w:val="-10"/>
                <w:sz w:val="10"/>
              </w:rPr>
              <w:t>0</w:t>
            </w:r>
          </w:p>
        </w:tc>
        <w:tc>
          <w:tcPr>
            <w:tcW w:w="696" w:type="dxa"/>
          </w:tcPr>
          <w:p w14:paraId="509D0545" w14:textId="77777777" w:rsidR="001A21B0" w:rsidRDefault="001A21B0">
            <w:pPr>
              <w:pStyle w:val="TableParagraph"/>
              <w:rPr>
                <w:sz w:val="6"/>
              </w:rPr>
            </w:pPr>
          </w:p>
        </w:tc>
        <w:tc>
          <w:tcPr>
            <w:tcW w:w="724" w:type="dxa"/>
          </w:tcPr>
          <w:p w14:paraId="32E01217" w14:textId="77777777" w:rsidR="001A21B0" w:rsidRDefault="001A21B0">
            <w:pPr>
              <w:pStyle w:val="TableParagraph"/>
              <w:rPr>
                <w:sz w:val="6"/>
              </w:rPr>
            </w:pPr>
          </w:p>
        </w:tc>
        <w:tc>
          <w:tcPr>
            <w:tcW w:w="486" w:type="dxa"/>
          </w:tcPr>
          <w:p w14:paraId="5922D704" w14:textId="77777777" w:rsidR="001A21B0" w:rsidRDefault="001A21B0">
            <w:pPr>
              <w:pStyle w:val="TableParagraph"/>
              <w:rPr>
                <w:sz w:val="6"/>
              </w:rPr>
            </w:pPr>
          </w:p>
        </w:tc>
        <w:tc>
          <w:tcPr>
            <w:tcW w:w="490" w:type="dxa"/>
          </w:tcPr>
          <w:p w14:paraId="289FAC6A" w14:textId="77777777" w:rsidR="001A21B0" w:rsidRDefault="001A21B0">
            <w:pPr>
              <w:pStyle w:val="TableParagraph"/>
              <w:rPr>
                <w:sz w:val="6"/>
              </w:rPr>
            </w:pPr>
          </w:p>
        </w:tc>
      </w:tr>
      <w:tr w:rsidR="001A21B0" w14:paraId="17A92103" w14:textId="77777777">
        <w:trPr>
          <w:trHeight w:val="239"/>
        </w:trPr>
        <w:tc>
          <w:tcPr>
            <w:tcW w:w="509" w:type="dxa"/>
          </w:tcPr>
          <w:p w14:paraId="52AFECCE" w14:textId="77777777" w:rsidR="001A21B0" w:rsidRDefault="001D6C68">
            <w:pPr>
              <w:pStyle w:val="TableParagraph"/>
              <w:spacing w:before="60"/>
              <w:ind w:left="10" w:right="3"/>
              <w:jc w:val="center"/>
              <w:rPr>
                <w:sz w:val="11"/>
              </w:rPr>
            </w:pPr>
            <w:r>
              <w:rPr>
                <w:spacing w:val="-10"/>
                <w:sz w:val="11"/>
              </w:rPr>
              <w:t>7</w:t>
            </w:r>
          </w:p>
        </w:tc>
        <w:tc>
          <w:tcPr>
            <w:tcW w:w="3688" w:type="dxa"/>
          </w:tcPr>
          <w:p w14:paraId="421C8C94" w14:textId="77777777" w:rsidR="001A21B0" w:rsidRDefault="001D6C68">
            <w:pPr>
              <w:pStyle w:val="TableParagraph"/>
              <w:spacing w:before="2"/>
              <w:ind w:left="18"/>
              <w:rPr>
                <w:sz w:val="10"/>
              </w:rPr>
            </w:pPr>
            <w:r>
              <w:rPr>
                <w:spacing w:val="-2"/>
                <w:sz w:val="10"/>
              </w:rPr>
              <w:t>середні</w:t>
            </w:r>
            <w:r>
              <w:rPr>
                <w:spacing w:val="3"/>
                <w:sz w:val="10"/>
              </w:rPr>
              <w:t xml:space="preserve"> </w:t>
            </w:r>
            <w:r>
              <w:rPr>
                <w:spacing w:val="-2"/>
                <w:sz w:val="10"/>
              </w:rPr>
              <w:t>витрати</w:t>
            </w:r>
            <w:r>
              <w:rPr>
                <w:spacing w:val="3"/>
                <w:sz w:val="10"/>
              </w:rPr>
              <w:t xml:space="preserve"> </w:t>
            </w:r>
            <w:r>
              <w:rPr>
                <w:spacing w:val="-2"/>
                <w:sz w:val="10"/>
              </w:rPr>
              <w:t>на</w:t>
            </w:r>
            <w:r>
              <w:rPr>
                <w:spacing w:val="4"/>
                <w:sz w:val="10"/>
              </w:rPr>
              <w:t xml:space="preserve"> </w:t>
            </w:r>
            <w:r>
              <w:rPr>
                <w:spacing w:val="-2"/>
                <w:sz w:val="10"/>
              </w:rPr>
              <w:t>громадські</w:t>
            </w:r>
            <w:r>
              <w:rPr>
                <w:spacing w:val="5"/>
                <w:sz w:val="10"/>
              </w:rPr>
              <w:t xml:space="preserve"> </w:t>
            </w:r>
            <w:r>
              <w:rPr>
                <w:spacing w:val="-2"/>
                <w:sz w:val="10"/>
              </w:rPr>
              <w:t>обговорення</w:t>
            </w:r>
            <w:r>
              <w:rPr>
                <w:spacing w:val="7"/>
                <w:sz w:val="10"/>
              </w:rPr>
              <w:t xml:space="preserve"> </w:t>
            </w:r>
            <w:r>
              <w:rPr>
                <w:spacing w:val="-2"/>
                <w:sz w:val="10"/>
              </w:rPr>
              <w:t>та</w:t>
            </w:r>
            <w:r>
              <w:rPr>
                <w:spacing w:val="3"/>
                <w:sz w:val="10"/>
              </w:rPr>
              <w:t xml:space="preserve"> </w:t>
            </w:r>
            <w:r>
              <w:rPr>
                <w:spacing w:val="-2"/>
                <w:sz w:val="10"/>
              </w:rPr>
              <w:t>залучення</w:t>
            </w:r>
            <w:r>
              <w:rPr>
                <w:spacing w:val="7"/>
                <w:sz w:val="10"/>
              </w:rPr>
              <w:t xml:space="preserve"> </w:t>
            </w:r>
            <w:r>
              <w:rPr>
                <w:spacing w:val="-2"/>
                <w:sz w:val="10"/>
              </w:rPr>
              <w:t>мешканців</w:t>
            </w:r>
            <w:r>
              <w:rPr>
                <w:spacing w:val="6"/>
                <w:sz w:val="10"/>
              </w:rPr>
              <w:t xml:space="preserve"> </w:t>
            </w:r>
            <w:r>
              <w:rPr>
                <w:spacing w:val="-2"/>
                <w:sz w:val="10"/>
              </w:rPr>
              <w:t>до</w:t>
            </w:r>
            <w:r>
              <w:rPr>
                <w:spacing w:val="9"/>
                <w:sz w:val="10"/>
              </w:rPr>
              <w:t xml:space="preserve"> </w:t>
            </w:r>
            <w:r>
              <w:rPr>
                <w:spacing w:val="-2"/>
                <w:sz w:val="10"/>
              </w:rPr>
              <w:t>процесу</w:t>
            </w:r>
          </w:p>
          <w:p w14:paraId="5C49D943" w14:textId="77777777" w:rsidR="001A21B0" w:rsidRDefault="001D6C68">
            <w:pPr>
              <w:pStyle w:val="TableParagraph"/>
              <w:spacing w:before="15" w:line="88" w:lineRule="exact"/>
              <w:ind w:left="18"/>
              <w:rPr>
                <w:sz w:val="10"/>
              </w:rPr>
            </w:pPr>
            <w:r>
              <w:rPr>
                <w:spacing w:val="-2"/>
                <w:sz w:val="10"/>
              </w:rPr>
              <w:t>визначення</w:t>
            </w:r>
            <w:r>
              <w:rPr>
                <w:spacing w:val="9"/>
                <w:sz w:val="10"/>
              </w:rPr>
              <w:t xml:space="preserve"> </w:t>
            </w:r>
            <w:r>
              <w:rPr>
                <w:spacing w:val="-2"/>
                <w:sz w:val="10"/>
              </w:rPr>
              <w:t>стратегічних</w:t>
            </w:r>
            <w:r>
              <w:rPr>
                <w:spacing w:val="4"/>
                <w:sz w:val="10"/>
              </w:rPr>
              <w:t xml:space="preserve"> </w:t>
            </w:r>
            <w:r>
              <w:rPr>
                <w:spacing w:val="-2"/>
                <w:sz w:val="10"/>
              </w:rPr>
              <w:t>напрямків</w:t>
            </w:r>
            <w:r>
              <w:rPr>
                <w:spacing w:val="9"/>
                <w:sz w:val="10"/>
              </w:rPr>
              <w:t xml:space="preserve"> </w:t>
            </w:r>
            <w:r>
              <w:rPr>
                <w:spacing w:val="-2"/>
                <w:sz w:val="10"/>
              </w:rPr>
              <w:t>громади</w:t>
            </w:r>
          </w:p>
        </w:tc>
        <w:tc>
          <w:tcPr>
            <w:tcW w:w="562" w:type="dxa"/>
          </w:tcPr>
          <w:p w14:paraId="1820D4D5" w14:textId="77777777" w:rsidR="001A21B0" w:rsidRDefault="001D6C68">
            <w:pPr>
              <w:pStyle w:val="TableParagraph"/>
              <w:spacing w:before="65"/>
              <w:ind w:left="13"/>
              <w:jc w:val="center"/>
              <w:rPr>
                <w:sz w:val="10"/>
              </w:rPr>
            </w:pPr>
            <w:r>
              <w:rPr>
                <w:spacing w:val="-2"/>
                <w:sz w:val="10"/>
              </w:rPr>
              <w:t>тис.</w:t>
            </w:r>
            <w:r>
              <w:rPr>
                <w:sz w:val="10"/>
              </w:rPr>
              <w:t xml:space="preserve"> </w:t>
            </w:r>
            <w:r>
              <w:rPr>
                <w:spacing w:val="-4"/>
                <w:sz w:val="10"/>
              </w:rPr>
              <w:t>грн.</w:t>
            </w:r>
          </w:p>
        </w:tc>
        <w:tc>
          <w:tcPr>
            <w:tcW w:w="690" w:type="dxa"/>
          </w:tcPr>
          <w:p w14:paraId="3E919BA9" w14:textId="77777777" w:rsidR="001A21B0" w:rsidRDefault="001A21B0">
            <w:pPr>
              <w:pStyle w:val="TableParagraph"/>
              <w:rPr>
                <w:sz w:val="10"/>
              </w:rPr>
            </w:pPr>
          </w:p>
        </w:tc>
        <w:tc>
          <w:tcPr>
            <w:tcW w:w="737" w:type="dxa"/>
          </w:tcPr>
          <w:p w14:paraId="730D89A5" w14:textId="77777777" w:rsidR="001A21B0" w:rsidRDefault="001D6C68">
            <w:pPr>
              <w:pStyle w:val="TableParagraph"/>
              <w:spacing w:before="65"/>
              <w:ind w:left="8" w:right="3"/>
              <w:jc w:val="center"/>
              <w:rPr>
                <w:sz w:val="10"/>
              </w:rPr>
            </w:pPr>
            <w:r>
              <w:rPr>
                <w:spacing w:val="-10"/>
                <w:sz w:val="10"/>
              </w:rPr>
              <w:t>0</w:t>
            </w:r>
          </w:p>
        </w:tc>
        <w:tc>
          <w:tcPr>
            <w:tcW w:w="696" w:type="dxa"/>
          </w:tcPr>
          <w:p w14:paraId="69666451" w14:textId="77777777" w:rsidR="001A21B0" w:rsidRDefault="001A21B0">
            <w:pPr>
              <w:pStyle w:val="TableParagraph"/>
              <w:rPr>
                <w:sz w:val="10"/>
              </w:rPr>
            </w:pPr>
          </w:p>
        </w:tc>
        <w:tc>
          <w:tcPr>
            <w:tcW w:w="724" w:type="dxa"/>
          </w:tcPr>
          <w:p w14:paraId="18236E7D" w14:textId="77777777" w:rsidR="001A21B0" w:rsidRDefault="001A21B0">
            <w:pPr>
              <w:pStyle w:val="TableParagraph"/>
              <w:rPr>
                <w:sz w:val="10"/>
              </w:rPr>
            </w:pPr>
          </w:p>
        </w:tc>
        <w:tc>
          <w:tcPr>
            <w:tcW w:w="486" w:type="dxa"/>
          </w:tcPr>
          <w:p w14:paraId="22527CF1" w14:textId="77777777" w:rsidR="001A21B0" w:rsidRDefault="001A21B0">
            <w:pPr>
              <w:pStyle w:val="TableParagraph"/>
              <w:rPr>
                <w:sz w:val="10"/>
              </w:rPr>
            </w:pPr>
          </w:p>
        </w:tc>
        <w:tc>
          <w:tcPr>
            <w:tcW w:w="490" w:type="dxa"/>
          </w:tcPr>
          <w:p w14:paraId="518FE09F" w14:textId="77777777" w:rsidR="001A21B0" w:rsidRDefault="001A21B0">
            <w:pPr>
              <w:pStyle w:val="TableParagraph"/>
              <w:rPr>
                <w:sz w:val="10"/>
              </w:rPr>
            </w:pPr>
          </w:p>
        </w:tc>
      </w:tr>
      <w:tr w:rsidR="001A21B0" w14:paraId="71BE0E78" w14:textId="77777777">
        <w:trPr>
          <w:trHeight w:val="114"/>
        </w:trPr>
        <w:tc>
          <w:tcPr>
            <w:tcW w:w="8582" w:type="dxa"/>
            <w:gridSpan w:val="9"/>
          </w:tcPr>
          <w:p w14:paraId="4E641D1F" w14:textId="77777777" w:rsidR="001A21B0" w:rsidRDefault="001D6C68">
            <w:pPr>
              <w:pStyle w:val="TableParagraph"/>
              <w:spacing w:line="95" w:lineRule="exact"/>
              <w:ind w:left="3807"/>
              <w:rPr>
                <w:b/>
                <w:sz w:val="10"/>
              </w:rPr>
            </w:pPr>
            <w:r>
              <w:rPr>
                <w:b/>
                <w:spacing w:val="-2"/>
                <w:sz w:val="10"/>
              </w:rPr>
              <w:t>IV.</w:t>
            </w:r>
            <w:r>
              <w:rPr>
                <w:b/>
                <w:spacing w:val="2"/>
                <w:sz w:val="10"/>
              </w:rPr>
              <w:t xml:space="preserve"> </w:t>
            </w:r>
            <w:r>
              <w:rPr>
                <w:b/>
                <w:spacing w:val="-2"/>
                <w:sz w:val="10"/>
              </w:rPr>
              <w:t>Показники</w:t>
            </w:r>
            <w:r>
              <w:rPr>
                <w:b/>
                <w:spacing w:val="5"/>
                <w:sz w:val="10"/>
              </w:rPr>
              <w:t xml:space="preserve"> </w:t>
            </w:r>
            <w:r>
              <w:rPr>
                <w:b/>
                <w:spacing w:val="-2"/>
                <w:sz w:val="10"/>
              </w:rPr>
              <w:t>якості</w:t>
            </w:r>
          </w:p>
        </w:tc>
      </w:tr>
      <w:tr w:rsidR="001A21B0" w14:paraId="48476EFE" w14:textId="77777777">
        <w:trPr>
          <w:trHeight w:val="143"/>
        </w:trPr>
        <w:tc>
          <w:tcPr>
            <w:tcW w:w="509" w:type="dxa"/>
          </w:tcPr>
          <w:p w14:paraId="233DF420" w14:textId="77777777" w:rsidR="001A21B0" w:rsidRDefault="001D6C68">
            <w:pPr>
              <w:pStyle w:val="TableParagraph"/>
              <w:spacing w:before="12" w:line="111" w:lineRule="exact"/>
              <w:ind w:left="10" w:right="3"/>
              <w:jc w:val="center"/>
              <w:rPr>
                <w:sz w:val="11"/>
              </w:rPr>
            </w:pPr>
            <w:r>
              <w:rPr>
                <w:spacing w:val="-10"/>
                <w:sz w:val="11"/>
              </w:rPr>
              <w:t>1</w:t>
            </w:r>
          </w:p>
        </w:tc>
        <w:tc>
          <w:tcPr>
            <w:tcW w:w="3688" w:type="dxa"/>
          </w:tcPr>
          <w:p w14:paraId="1ACB4412" w14:textId="77777777" w:rsidR="001A21B0" w:rsidRDefault="001D6C68">
            <w:pPr>
              <w:pStyle w:val="TableParagraph"/>
              <w:spacing w:before="17" w:line="107" w:lineRule="exact"/>
              <w:ind w:left="18"/>
              <w:rPr>
                <w:sz w:val="10"/>
              </w:rPr>
            </w:pPr>
            <w:r>
              <w:rPr>
                <w:spacing w:val="-2"/>
                <w:sz w:val="10"/>
              </w:rPr>
              <w:t>відсоток</w:t>
            </w:r>
            <w:r>
              <w:rPr>
                <w:spacing w:val="9"/>
                <w:sz w:val="10"/>
              </w:rPr>
              <w:t xml:space="preserve"> </w:t>
            </w:r>
            <w:r>
              <w:rPr>
                <w:spacing w:val="-2"/>
                <w:sz w:val="10"/>
              </w:rPr>
              <w:t>виконаних</w:t>
            </w:r>
            <w:r>
              <w:rPr>
                <w:spacing w:val="7"/>
                <w:sz w:val="10"/>
              </w:rPr>
              <w:t xml:space="preserve"> </w:t>
            </w:r>
            <w:r>
              <w:rPr>
                <w:spacing w:val="-2"/>
                <w:sz w:val="10"/>
              </w:rPr>
              <w:t>переліків</w:t>
            </w:r>
            <w:r>
              <w:rPr>
                <w:spacing w:val="12"/>
                <w:sz w:val="10"/>
              </w:rPr>
              <w:t xml:space="preserve"> </w:t>
            </w:r>
            <w:r>
              <w:rPr>
                <w:spacing w:val="-2"/>
                <w:sz w:val="10"/>
              </w:rPr>
              <w:t>заходів</w:t>
            </w:r>
            <w:r>
              <w:rPr>
                <w:spacing w:val="11"/>
                <w:sz w:val="10"/>
              </w:rPr>
              <w:t xml:space="preserve"> </w:t>
            </w:r>
            <w:r>
              <w:rPr>
                <w:spacing w:val="-2"/>
                <w:sz w:val="10"/>
              </w:rPr>
              <w:t>стратегічного</w:t>
            </w:r>
            <w:r>
              <w:rPr>
                <w:spacing w:val="15"/>
                <w:sz w:val="10"/>
              </w:rPr>
              <w:t xml:space="preserve"> </w:t>
            </w:r>
            <w:r>
              <w:rPr>
                <w:spacing w:val="-2"/>
                <w:sz w:val="10"/>
              </w:rPr>
              <w:t>планування</w:t>
            </w:r>
          </w:p>
        </w:tc>
        <w:tc>
          <w:tcPr>
            <w:tcW w:w="562" w:type="dxa"/>
          </w:tcPr>
          <w:p w14:paraId="02FF3538" w14:textId="77777777" w:rsidR="001A21B0" w:rsidRDefault="001D6C68">
            <w:pPr>
              <w:pStyle w:val="TableParagraph"/>
              <w:spacing w:before="17" w:line="107" w:lineRule="exact"/>
              <w:ind w:left="13" w:right="4"/>
              <w:jc w:val="center"/>
              <w:rPr>
                <w:sz w:val="10"/>
              </w:rPr>
            </w:pPr>
            <w:r>
              <w:rPr>
                <w:spacing w:val="-10"/>
                <w:sz w:val="10"/>
              </w:rPr>
              <w:t>%</w:t>
            </w:r>
          </w:p>
        </w:tc>
        <w:tc>
          <w:tcPr>
            <w:tcW w:w="690" w:type="dxa"/>
          </w:tcPr>
          <w:p w14:paraId="13A94E2F" w14:textId="77777777" w:rsidR="001A21B0" w:rsidRDefault="001A21B0">
            <w:pPr>
              <w:pStyle w:val="TableParagraph"/>
              <w:rPr>
                <w:sz w:val="8"/>
              </w:rPr>
            </w:pPr>
          </w:p>
        </w:tc>
        <w:tc>
          <w:tcPr>
            <w:tcW w:w="737" w:type="dxa"/>
          </w:tcPr>
          <w:p w14:paraId="61291453" w14:textId="77777777" w:rsidR="001A21B0" w:rsidRDefault="001D6C68">
            <w:pPr>
              <w:pStyle w:val="TableParagraph"/>
              <w:spacing w:before="17" w:line="107" w:lineRule="exact"/>
              <w:ind w:left="8"/>
              <w:jc w:val="center"/>
              <w:rPr>
                <w:sz w:val="10"/>
              </w:rPr>
            </w:pPr>
            <w:r>
              <w:rPr>
                <w:spacing w:val="-5"/>
                <w:sz w:val="10"/>
              </w:rPr>
              <w:t>100</w:t>
            </w:r>
          </w:p>
        </w:tc>
        <w:tc>
          <w:tcPr>
            <w:tcW w:w="696" w:type="dxa"/>
          </w:tcPr>
          <w:p w14:paraId="7FFDAE48" w14:textId="77777777" w:rsidR="001A21B0" w:rsidRDefault="001A21B0">
            <w:pPr>
              <w:pStyle w:val="TableParagraph"/>
              <w:rPr>
                <w:sz w:val="8"/>
              </w:rPr>
            </w:pPr>
          </w:p>
        </w:tc>
        <w:tc>
          <w:tcPr>
            <w:tcW w:w="724" w:type="dxa"/>
          </w:tcPr>
          <w:p w14:paraId="42140335" w14:textId="77777777" w:rsidR="001A21B0" w:rsidRDefault="001A21B0">
            <w:pPr>
              <w:pStyle w:val="TableParagraph"/>
              <w:rPr>
                <w:sz w:val="8"/>
              </w:rPr>
            </w:pPr>
          </w:p>
        </w:tc>
        <w:tc>
          <w:tcPr>
            <w:tcW w:w="486" w:type="dxa"/>
          </w:tcPr>
          <w:p w14:paraId="14CBD642" w14:textId="77777777" w:rsidR="001A21B0" w:rsidRDefault="001A21B0">
            <w:pPr>
              <w:pStyle w:val="TableParagraph"/>
              <w:rPr>
                <w:sz w:val="8"/>
              </w:rPr>
            </w:pPr>
          </w:p>
        </w:tc>
        <w:tc>
          <w:tcPr>
            <w:tcW w:w="490" w:type="dxa"/>
          </w:tcPr>
          <w:p w14:paraId="6AE758D2" w14:textId="77777777" w:rsidR="001A21B0" w:rsidRDefault="001A21B0">
            <w:pPr>
              <w:pStyle w:val="TableParagraph"/>
              <w:rPr>
                <w:sz w:val="8"/>
              </w:rPr>
            </w:pPr>
          </w:p>
        </w:tc>
      </w:tr>
      <w:tr w:rsidR="001A21B0" w14:paraId="626D6249" w14:textId="77777777">
        <w:trPr>
          <w:trHeight w:val="168"/>
        </w:trPr>
        <w:tc>
          <w:tcPr>
            <w:tcW w:w="509" w:type="dxa"/>
          </w:tcPr>
          <w:p w14:paraId="7779E61B" w14:textId="77777777" w:rsidR="001A21B0" w:rsidRDefault="001D6C68">
            <w:pPr>
              <w:pStyle w:val="TableParagraph"/>
              <w:spacing w:before="22" w:line="126" w:lineRule="exact"/>
              <w:ind w:left="10" w:right="3"/>
              <w:jc w:val="center"/>
              <w:rPr>
                <w:sz w:val="11"/>
              </w:rPr>
            </w:pPr>
            <w:r>
              <w:rPr>
                <w:spacing w:val="-10"/>
                <w:sz w:val="11"/>
              </w:rPr>
              <w:t>2</w:t>
            </w:r>
          </w:p>
        </w:tc>
        <w:tc>
          <w:tcPr>
            <w:tcW w:w="3688" w:type="dxa"/>
          </w:tcPr>
          <w:p w14:paraId="1A7D7FDD" w14:textId="77777777" w:rsidR="001A21B0" w:rsidRDefault="001D6C68">
            <w:pPr>
              <w:pStyle w:val="TableParagraph"/>
              <w:spacing w:before="31"/>
              <w:ind w:left="18"/>
              <w:rPr>
                <w:sz w:val="10"/>
              </w:rPr>
            </w:pPr>
            <w:r>
              <w:rPr>
                <w:sz w:val="10"/>
              </w:rPr>
              <w:t>відсоток</w:t>
            </w:r>
            <w:r>
              <w:rPr>
                <w:spacing w:val="-7"/>
                <w:sz w:val="10"/>
              </w:rPr>
              <w:t xml:space="preserve"> </w:t>
            </w:r>
            <w:r>
              <w:rPr>
                <w:sz w:val="10"/>
              </w:rPr>
              <w:t>якості</w:t>
            </w:r>
            <w:r>
              <w:rPr>
                <w:spacing w:val="-6"/>
                <w:sz w:val="10"/>
              </w:rPr>
              <w:t xml:space="preserve"> </w:t>
            </w:r>
            <w:r>
              <w:rPr>
                <w:sz w:val="10"/>
              </w:rPr>
              <w:t>проведених</w:t>
            </w:r>
            <w:r>
              <w:rPr>
                <w:spacing w:val="-6"/>
                <w:sz w:val="10"/>
              </w:rPr>
              <w:t xml:space="preserve"> </w:t>
            </w:r>
            <w:r>
              <w:rPr>
                <w:sz w:val="10"/>
              </w:rPr>
              <w:t>навчальних</w:t>
            </w:r>
            <w:r>
              <w:rPr>
                <w:spacing w:val="-6"/>
                <w:sz w:val="10"/>
              </w:rPr>
              <w:t xml:space="preserve"> </w:t>
            </w:r>
            <w:r>
              <w:rPr>
                <w:sz w:val="10"/>
              </w:rPr>
              <w:t>тренінгів</w:t>
            </w:r>
            <w:r>
              <w:rPr>
                <w:spacing w:val="-5"/>
                <w:sz w:val="10"/>
              </w:rPr>
              <w:t xml:space="preserve"> </w:t>
            </w:r>
            <w:r>
              <w:rPr>
                <w:sz w:val="10"/>
              </w:rPr>
              <w:t>для</w:t>
            </w:r>
            <w:r>
              <w:rPr>
                <w:spacing w:val="-4"/>
                <w:sz w:val="10"/>
              </w:rPr>
              <w:t xml:space="preserve"> </w:t>
            </w:r>
            <w:r>
              <w:rPr>
                <w:sz w:val="10"/>
              </w:rPr>
              <w:t>членів</w:t>
            </w:r>
            <w:r>
              <w:rPr>
                <w:spacing w:val="-5"/>
                <w:sz w:val="10"/>
              </w:rPr>
              <w:t xml:space="preserve"> </w:t>
            </w:r>
            <w:r>
              <w:rPr>
                <w:sz w:val="10"/>
              </w:rPr>
              <w:t>робочої</w:t>
            </w:r>
            <w:r>
              <w:rPr>
                <w:spacing w:val="-4"/>
                <w:sz w:val="10"/>
              </w:rPr>
              <w:t xml:space="preserve"> групи</w:t>
            </w:r>
          </w:p>
        </w:tc>
        <w:tc>
          <w:tcPr>
            <w:tcW w:w="562" w:type="dxa"/>
          </w:tcPr>
          <w:p w14:paraId="5B9F040B" w14:textId="77777777" w:rsidR="001A21B0" w:rsidRDefault="001D6C68">
            <w:pPr>
              <w:pStyle w:val="TableParagraph"/>
              <w:spacing w:before="31"/>
              <w:ind w:left="13" w:right="4"/>
              <w:jc w:val="center"/>
              <w:rPr>
                <w:sz w:val="10"/>
              </w:rPr>
            </w:pPr>
            <w:r>
              <w:rPr>
                <w:spacing w:val="-10"/>
                <w:sz w:val="10"/>
              </w:rPr>
              <w:t>%</w:t>
            </w:r>
          </w:p>
        </w:tc>
        <w:tc>
          <w:tcPr>
            <w:tcW w:w="690" w:type="dxa"/>
          </w:tcPr>
          <w:p w14:paraId="7E6B1420" w14:textId="77777777" w:rsidR="001A21B0" w:rsidRDefault="001A21B0">
            <w:pPr>
              <w:pStyle w:val="TableParagraph"/>
              <w:rPr>
                <w:sz w:val="10"/>
              </w:rPr>
            </w:pPr>
          </w:p>
        </w:tc>
        <w:tc>
          <w:tcPr>
            <w:tcW w:w="737" w:type="dxa"/>
          </w:tcPr>
          <w:p w14:paraId="6CF012AC" w14:textId="77777777" w:rsidR="001A21B0" w:rsidRDefault="001D6C68">
            <w:pPr>
              <w:pStyle w:val="TableParagraph"/>
              <w:spacing w:before="31"/>
              <w:ind w:left="8"/>
              <w:jc w:val="center"/>
              <w:rPr>
                <w:sz w:val="10"/>
              </w:rPr>
            </w:pPr>
            <w:r>
              <w:rPr>
                <w:spacing w:val="-5"/>
                <w:sz w:val="10"/>
              </w:rPr>
              <w:t>100</w:t>
            </w:r>
          </w:p>
        </w:tc>
        <w:tc>
          <w:tcPr>
            <w:tcW w:w="696" w:type="dxa"/>
          </w:tcPr>
          <w:p w14:paraId="510944D9" w14:textId="77777777" w:rsidR="001A21B0" w:rsidRDefault="001A21B0">
            <w:pPr>
              <w:pStyle w:val="TableParagraph"/>
              <w:rPr>
                <w:sz w:val="10"/>
              </w:rPr>
            </w:pPr>
          </w:p>
        </w:tc>
        <w:tc>
          <w:tcPr>
            <w:tcW w:w="724" w:type="dxa"/>
          </w:tcPr>
          <w:p w14:paraId="6BA3161E" w14:textId="77777777" w:rsidR="001A21B0" w:rsidRDefault="001A21B0">
            <w:pPr>
              <w:pStyle w:val="TableParagraph"/>
              <w:rPr>
                <w:sz w:val="10"/>
              </w:rPr>
            </w:pPr>
          </w:p>
        </w:tc>
        <w:tc>
          <w:tcPr>
            <w:tcW w:w="486" w:type="dxa"/>
          </w:tcPr>
          <w:p w14:paraId="6A945C34" w14:textId="77777777" w:rsidR="001A21B0" w:rsidRDefault="001A21B0">
            <w:pPr>
              <w:pStyle w:val="TableParagraph"/>
              <w:rPr>
                <w:sz w:val="10"/>
              </w:rPr>
            </w:pPr>
          </w:p>
        </w:tc>
        <w:tc>
          <w:tcPr>
            <w:tcW w:w="490" w:type="dxa"/>
          </w:tcPr>
          <w:p w14:paraId="58A238E4" w14:textId="77777777" w:rsidR="001A21B0" w:rsidRDefault="001A21B0">
            <w:pPr>
              <w:pStyle w:val="TableParagraph"/>
              <w:rPr>
                <w:sz w:val="10"/>
              </w:rPr>
            </w:pPr>
          </w:p>
        </w:tc>
      </w:tr>
      <w:tr w:rsidR="001A21B0" w14:paraId="4907B16F" w14:textId="77777777">
        <w:trPr>
          <w:trHeight w:val="268"/>
        </w:trPr>
        <w:tc>
          <w:tcPr>
            <w:tcW w:w="509" w:type="dxa"/>
          </w:tcPr>
          <w:p w14:paraId="19607419" w14:textId="77777777" w:rsidR="001A21B0" w:rsidRDefault="001D6C68">
            <w:pPr>
              <w:pStyle w:val="TableParagraph"/>
              <w:spacing w:before="74"/>
              <w:ind w:left="10" w:right="3"/>
              <w:jc w:val="center"/>
              <w:rPr>
                <w:sz w:val="11"/>
              </w:rPr>
            </w:pPr>
            <w:r>
              <w:rPr>
                <w:spacing w:val="-10"/>
                <w:sz w:val="11"/>
              </w:rPr>
              <w:t>3</w:t>
            </w:r>
          </w:p>
        </w:tc>
        <w:tc>
          <w:tcPr>
            <w:tcW w:w="3688" w:type="dxa"/>
          </w:tcPr>
          <w:p w14:paraId="245293F0" w14:textId="77777777" w:rsidR="001A21B0" w:rsidRDefault="001D6C68">
            <w:pPr>
              <w:pStyle w:val="TableParagraph"/>
              <w:spacing w:line="130" w:lineRule="atLeast"/>
              <w:ind w:left="18"/>
              <w:rPr>
                <w:sz w:val="10"/>
              </w:rPr>
            </w:pPr>
            <w:r>
              <w:rPr>
                <w:sz w:val="10"/>
              </w:rPr>
              <w:t>відсоток</w:t>
            </w:r>
            <w:r>
              <w:rPr>
                <w:spacing w:val="40"/>
                <w:sz w:val="10"/>
              </w:rPr>
              <w:t xml:space="preserve"> </w:t>
            </w:r>
            <w:r>
              <w:rPr>
                <w:sz w:val="10"/>
              </w:rPr>
              <w:t>використання</w:t>
            </w:r>
            <w:r>
              <w:rPr>
                <w:spacing w:val="40"/>
                <w:sz w:val="10"/>
              </w:rPr>
              <w:t xml:space="preserve"> </w:t>
            </w:r>
            <w:r>
              <w:rPr>
                <w:sz w:val="10"/>
              </w:rPr>
              <w:t>коштів</w:t>
            </w:r>
            <w:r>
              <w:rPr>
                <w:spacing w:val="40"/>
                <w:sz w:val="10"/>
              </w:rPr>
              <w:t xml:space="preserve"> </w:t>
            </w:r>
            <w:r>
              <w:rPr>
                <w:sz w:val="10"/>
              </w:rPr>
              <w:t>на</w:t>
            </w:r>
            <w:r>
              <w:rPr>
                <w:spacing w:val="36"/>
                <w:sz w:val="10"/>
              </w:rPr>
              <w:t xml:space="preserve"> </w:t>
            </w:r>
            <w:r>
              <w:rPr>
                <w:sz w:val="10"/>
              </w:rPr>
              <w:t>розробку</w:t>
            </w:r>
            <w:r>
              <w:rPr>
                <w:spacing w:val="36"/>
                <w:sz w:val="10"/>
              </w:rPr>
              <w:t xml:space="preserve"> </w:t>
            </w:r>
            <w:r>
              <w:rPr>
                <w:sz w:val="10"/>
              </w:rPr>
              <w:t>стратегії</w:t>
            </w:r>
            <w:r>
              <w:rPr>
                <w:spacing w:val="38"/>
                <w:sz w:val="10"/>
              </w:rPr>
              <w:t xml:space="preserve"> </w:t>
            </w:r>
            <w:r>
              <w:rPr>
                <w:sz w:val="10"/>
              </w:rPr>
              <w:t>відновлення</w:t>
            </w:r>
            <w:r>
              <w:rPr>
                <w:spacing w:val="40"/>
                <w:sz w:val="10"/>
              </w:rPr>
              <w:t xml:space="preserve"> </w:t>
            </w:r>
            <w:r>
              <w:rPr>
                <w:sz w:val="10"/>
              </w:rPr>
              <w:t>та</w:t>
            </w:r>
            <w:r>
              <w:rPr>
                <w:spacing w:val="36"/>
                <w:sz w:val="10"/>
              </w:rPr>
              <w:t xml:space="preserve"> </w:t>
            </w:r>
            <w:r>
              <w:rPr>
                <w:sz w:val="10"/>
              </w:rPr>
              <w:t>розвитку</w:t>
            </w:r>
            <w:r>
              <w:rPr>
                <w:spacing w:val="40"/>
                <w:sz w:val="10"/>
              </w:rPr>
              <w:t xml:space="preserve"> </w:t>
            </w:r>
            <w:r>
              <w:rPr>
                <w:sz w:val="10"/>
              </w:rPr>
              <w:t>Фонтанської територіальної громади</w:t>
            </w:r>
          </w:p>
        </w:tc>
        <w:tc>
          <w:tcPr>
            <w:tcW w:w="562" w:type="dxa"/>
          </w:tcPr>
          <w:p w14:paraId="0F022227" w14:textId="77777777" w:rsidR="001A21B0" w:rsidRDefault="001D6C68">
            <w:pPr>
              <w:pStyle w:val="TableParagraph"/>
              <w:spacing w:before="79"/>
              <w:ind w:left="13" w:right="4"/>
              <w:jc w:val="center"/>
              <w:rPr>
                <w:sz w:val="10"/>
              </w:rPr>
            </w:pPr>
            <w:r>
              <w:rPr>
                <w:spacing w:val="-10"/>
                <w:sz w:val="10"/>
              </w:rPr>
              <w:t>%</w:t>
            </w:r>
          </w:p>
        </w:tc>
        <w:tc>
          <w:tcPr>
            <w:tcW w:w="690" w:type="dxa"/>
          </w:tcPr>
          <w:p w14:paraId="5FE4DBFA" w14:textId="77777777" w:rsidR="001A21B0" w:rsidRDefault="001A21B0">
            <w:pPr>
              <w:pStyle w:val="TableParagraph"/>
              <w:rPr>
                <w:sz w:val="10"/>
              </w:rPr>
            </w:pPr>
          </w:p>
        </w:tc>
        <w:tc>
          <w:tcPr>
            <w:tcW w:w="737" w:type="dxa"/>
          </w:tcPr>
          <w:p w14:paraId="69D7ED4B" w14:textId="77777777" w:rsidR="001A21B0" w:rsidRDefault="001D6C68">
            <w:pPr>
              <w:pStyle w:val="TableParagraph"/>
              <w:spacing w:before="79"/>
              <w:ind w:left="8"/>
              <w:jc w:val="center"/>
              <w:rPr>
                <w:sz w:val="10"/>
              </w:rPr>
            </w:pPr>
            <w:r>
              <w:rPr>
                <w:spacing w:val="-5"/>
                <w:sz w:val="10"/>
              </w:rPr>
              <w:t>100</w:t>
            </w:r>
          </w:p>
        </w:tc>
        <w:tc>
          <w:tcPr>
            <w:tcW w:w="696" w:type="dxa"/>
          </w:tcPr>
          <w:p w14:paraId="1BB75088" w14:textId="77777777" w:rsidR="001A21B0" w:rsidRDefault="001A21B0">
            <w:pPr>
              <w:pStyle w:val="TableParagraph"/>
              <w:rPr>
                <w:sz w:val="10"/>
              </w:rPr>
            </w:pPr>
          </w:p>
        </w:tc>
        <w:tc>
          <w:tcPr>
            <w:tcW w:w="724" w:type="dxa"/>
          </w:tcPr>
          <w:p w14:paraId="629935AA" w14:textId="77777777" w:rsidR="001A21B0" w:rsidRDefault="001A21B0">
            <w:pPr>
              <w:pStyle w:val="TableParagraph"/>
              <w:rPr>
                <w:sz w:val="10"/>
              </w:rPr>
            </w:pPr>
          </w:p>
        </w:tc>
        <w:tc>
          <w:tcPr>
            <w:tcW w:w="486" w:type="dxa"/>
          </w:tcPr>
          <w:p w14:paraId="2AACA6CE" w14:textId="77777777" w:rsidR="001A21B0" w:rsidRDefault="001A21B0">
            <w:pPr>
              <w:pStyle w:val="TableParagraph"/>
              <w:rPr>
                <w:sz w:val="10"/>
              </w:rPr>
            </w:pPr>
          </w:p>
        </w:tc>
        <w:tc>
          <w:tcPr>
            <w:tcW w:w="490" w:type="dxa"/>
          </w:tcPr>
          <w:p w14:paraId="3C8803D4" w14:textId="77777777" w:rsidR="001A21B0" w:rsidRDefault="001A21B0">
            <w:pPr>
              <w:pStyle w:val="TableParagraph"/>
              <w:rPr>
                <w:sz w:val="10"/>
              </w:rPr>
            </w:pPr>
          </w:p>
        </w:tc>
      </w:tr>
      <w:tr w:rsidR="001A21B0" w14:paraId="209E3F60" w14:textId="77777777">
        <w:trPr>
          <w:trHeight w:val="292"/>
        </w:trPr>
        <w:tc>
          <w:tcPr>
            <w:tcW w:w="509" w:type="dxa"/>
          </w:tcPr>
          <w:p w14:paraId="472ECBDC" w14:textId="77777777" w:rsidR="001A21B0" w:rsidRDefault="001D6C68">
            <w:pPr>
              <w:pStyle w:val="TableParagraph"/>
              <w:spacing w:before="84"/>
              <w:ind w:left="10" w:right="3"/>
              <w:jc w:val="center"/>
              <w:rPr>
                <w:sz w:val="11"/>
              </w:rPr>
            </w:pPr>
            <w:r>
              <w:rPr>
                <w:spacing w:val="-10"/>
                <w:sz w:val="11"/>
              </w:rPr>
              <w:t>4</w:t>
            </w:r>
          </w:p>
        </w:tc>
        <w:tc>
          <w:tcPr>
            <w:tcW w:w="3688" w:type="dxa"/>
          </w:tcPr>
          <w:p w14:paraId="694F9D46" w14:textId="77777777" w:rsidR="001A21B0" w:rsidRDefault="001D6C68">
            <w:pPr>
              <w:pStyle w:val="TableParagraph"/>
              <w:spacing w:before="11" w:line="130" w:lineRule="atLeast"/>
              <w:ind w:left="18"/>
              <w:rPr>
                <w:sz w:val="10"/>
              </w:rPr>
            </w:pPr>
            <w:r>
              <w:rPr>
                <w:sz w:val="10"/>
              </w:rPr>
              <w:t>відсоток використання коштів на розробку</w:t>
            </w:r>
            <w:r>
              <w:rPr>
                <w:spacing w:val="-7"/>
                <w:sz w:val="10"/>
              </w:rPr>
              <w:t xml:space="preserve"> </w:t>
            </w:r>
            <w:r>
              <w:rPr>
                <w:sz w:val="10"/>
              </w:rPr>
              <w:t>плану</w:t>
            </w:r>
            <w:r>
              <w:rPr>
                <w:spacing w:val="-2"/>
                <w:sz w:val="10"/>
              </w:rPr>
              <w:t xml:space="preserve"> </w:t>
            </w:r>
            <w:r>
              <w:rPr>
                <w:sz w:val="10"/>
              </w:rPr>
              <w:t>соціально-економічного розвитку,</w:t>
            </w:r>
            <w:r>
              <w:rPr>
                <w:spacing w:val="40"/>
                <w:sz w:val="10"/>
              </w:rPr>
              <w:t xml:space="preserve"> </w:t>
            </w:r>
            <w:r>
              <w:rPr>
                <w:sz w:val="10"/>
              </w:rPr>
              <w:t>плану</w:t>
            </w:r>
            <w:r>
              <w:rPr>
                <w:spacing w:val="-2"/>
                <w:sz w:val="10"/>
              </w:rPr>
              <w:t xml:space="preserve"> </w:t>
            </w:r>
            <w:r>
              <w:rPr>
                <w:sz w:val="10"/>
              </w:rPr>
              <w:t>відновлення та розвитку</w:t>
            </w:r>
            <w:r>
              <w:rPr>
                <w:spacing w:val="-2"/>
                <w:sz w:val="10"/>
              </w:rPr>
              <w:t xml:space="preserve"> </w:t>
            </w:r>
            <w:r>
              <w:rPr>
                <w:sz w:val="10"/>
              </w:rPr>
              <w:t>громади</w:t>
            </w:r>
          </w:p>
        </w:tc>
        <w:tc>
          <w:tcPr>
            <w:tcW w:w="562" w:type="dxa"/>
          </w:tcPr>
          <w:p w14:paraId="2E5164EA" w14:textId="77777777" w:rsidR="001A21B0" w:rsidRDefault="001D6C68">
            <w:pPr>
              <w:pStyle w:val="TableParagraph"/>
              <w:spacing w:before="93"/>
              <w:ind w:left="13" w:right="4"/>
              <w:jc w:val="center"/>
              <w:rPr>
                <w:sz w:val="10"/>
              </w:rPr>
            </w:pPr>
            <w:r>
              <w:rPr>
                <w:spacing w:val="-10"/>
                <w:sz w:val="10"/>
              </w:rPr>
              <w:t>%</w:t>
            </w:r>
          </w:p>
        </w:tc>
        <w:tc>
          <w:tcPr>
            <w:tcW w:w="690" w:type="dxa"/>
          </w:tcPr>
          <w:p w14:paraId="039940B9" w14:textId="77777777" w:rsidR="001A21B0" w:rsidRDefault="001A21B0">
            <w:pPr>
              <w:pStyle w:val="TableParagraph"/>
              <w:rPr>
                <w:sz w:val="10"/>
              </w:rPr>
            </w:pPr>
          </w:p>
        </w:tc>
        <w:tc>
          <w:tcPr>
            <w:tcW w:w="737" w:type="dxa"/>
          </w:tcPr>
          <w:p w14:paraId="2954B946" w14:textId="77777777" w:rsidR="001A21B0" w:rsidRDefault="001D6C68">
            <w:pPr>
              <w:pStyle w:val="TableParagraph"/>
              <w:spacing w:before="93"/>
              <w:ind w:left="8"/>
              <w:jc w:val="center"/>
              <w:rPr>
                <w:sz w:val="10"/>
              </w:rPr>
            </w:pPr>
            <w:r>
              <w:rPr>
                <w:spacing w:val="-5"/>
                <w:sz w:val="10"/>
              </w:rPr>
              <w:t>100</w:t>
            </w:r>
          </w:p>
        </w:tc>
        <w:tc>
          <w:tcPr>
            <w:tcW w:w="696" w:type="dxa"/>
          </w:tcPr>
          <w:p w14:paraId="32547185" w14:textId="77777777" w:rsidR="001A21B0" w:rsidRDefault="001A21B0">
            <w:pPr>
              <w:pStyle w:val="TableParagraph"/>
              <w:rPr>
                <w:sz w:val="10"/>
              </w:rPr>
            </w:pPr>
          </w:p>
        </w:tc>
        <w:tc>
          <w:tcPr>
            <w:tcW w:w="724" w:type="dxa"/>
          </w:tcPr>
          <w:p w14:paraId="6C93D2E8" w14:textId="77777777" w:rsidR="001A21B0" w:rsidRDefault="001A21B0">
            <w:pPr>
              <w:pStyle w:val="TableParagraph"/>
              <w:rPr>
                <w:sz w:val="10"/>
              </w:rPr>
            </w:pPr>
          </w:p>
        </w:tc>
        <w:tc>
          <w:tcPr>
            <w:tcW w:w="486" w:type="dxa"/>
          </w:tcPr>
          <w:p w14:paraId="7E0EF514" w14:textId="77777777" w:rsidR="001A21B0" w:rsidRDefault="001A21B0">
            <w:pPr>
              <w:pStyle w:val="TableParagraph"/>
              <w:rPr>
                <w:sz w:val="10"/>
              </w:rPr>
            </w:pPr>
          </w:p>
        </w:tc>
        <w:tc>
          <w:tcPr>
            <w:tcW w:w="490" w:type="dxa"/>
          </w:tcPr>
          <w:p w14:paraId="1EDD0890" w14:textId="77777777" w:rsidR="001A21B0" w:rsidRDefault="001A21B0">
            <w:pPr>
              <w:pStyle w:val="TableParagraph"/>
              <w:rPr>
                <w:sz w:val="10"/>
              </w:rPr>
            </w:pPr>
          </w:p>
        </w:tc>
      </w:tr>
      <w:tr w:rsidR="001A21B0" w14:paraId="4AAE610B" w14:textId="77777777">
        <w:trPr>
          <w:trHeight w:val="119"/>
        </w:trPr>
        <w:tc>
          <w:tcPr>
            <w:tcW w:w="509" w:type="dxa"/>
          </w:tcPr>
          <w:p w14:paraId="71F20F27" w14:textId="77777777" w:rsidR="001A21B0" w:rsidRDefault="001D6C68">
            <w:pPr>
              <w:pStyle w:val="TableParagraph"/>
              <w:spacing w:before="2" w:line="97" w:lineRule="exact"/>
              <w:ind w:left="10" w:right="3"/>
              <w:jc w:val="center"/>
              <w:rPr>
                <w:sz w:val="11"/>
              </w:rPr>
            </w:pPr>
            <w:r>
              <w:rPr>
                <w:spacing w:val="-10"/>
                <w:sz w:val="11"/>
              </w:rPr>
              <w:t>5</w:t>
            </w:r>
          </w:p>
        </w:tc>
        <w:tc>
          <w:tcPr>
            <w:tcW w:w="3688" w:type="dxa"/>
          </w:tcPr>
          <w:p w14:paraId="6E3C3DBB" w14:textId="77777777" w:rsidR="001A21B0" w:rsidRDefault="001D6C68">
            <w:pPr>
              <w:pStyle w:val="TableParagraph"/>
              <w:spacing w:before="7" w:line="92" w:lineRule="exact"/>
              <w:ind w:left="18"/>
              <w:rPr>
                <w:sz w:val="10"/>
              </w:rPr>
            </w:pPr>
            <w:r>
              <w:rPr>
                <w:spacing w:val="-2"/>
                <w:sz w:val="10"/>
              </w:rPr>
              <w:t>відсоток</w:t>
            </w:r>
            <w:r>
              <w:rPr>
                <w:spacing w:val="7"/>
                <w:sz w:val="10"/>
              </w:rPr>
              <w:t xml:space="preserve"> </w:t>
            </w:r>
            <w:r>
              <w:rPr>
                <w:spacing w:val="-2"/>
                <w:sz w:val="10"/>
              </w:rPr>
              <w:t>залучених</w:t>
            </w:r>
            <w:r>
              <w:rPr>
                <w:spacing w:val="5"/>
                <w:sz w:val="10"/>
              </w:rPr>
              <w:t xml:space="preserve"> </w:t>
            </w:r>
            <w:r>
              <w:rPr>
                <w:spacing w:val="-2"/>
                <w:sz w:val="10"/>
              </w:rPr>
              <w:t>інвестицій</w:t>
            </w:r>
            <w:r>
              <w:rPr>
                <w:spacing w:val="6"/>
                <w:sz w:val="10"/>
              </w:rPr>
              <w:t xml:space="preserve"> </w:t>
            </w:r>
            <w:r>
              <w:rPr>
                <w:spacing w:val="-2"/>
                <w:sz w:val="10"/>
              </w:rPr>
              <w:t>та</w:t>
            </w:r>
            <w:r>
              <w:rPr>
                <w:spacing w:val="6"/>
                <w:sz w:val="10"/>
              </w:rPr>
              <w:t xml:space="preserve"> </w:t>
            </w:r>
            <w:r>
              <w:rPr>
                <w:spacing w:val="-2"/>
                <w:sz w:val="10"/>
              </w:rPr>
              <w:t>грантового</w:t>
            </w:r>
            <w:r>
              <w:rPr>
                <w:spacing w:val="12"/>
                <w:sz w:val="10"/>
              </w:rPr>
              <w:t xml:space="preserve"> </w:t>
            </w:r>
            <w:r>
              <w:rPr>
                <w:spacing w:val="-2"/>
                <w:sz w:val="10"/>
              </w:rPr>
              <w:t>фінансування</w:t>
            </w:r>
          </w:p>
        </w:tc>
        <w:tc>
          <w:tcPr>
            <w:tcW w:w="562" w:type="dxa"/>
          </w:tcPr>
          <w:p w14:paraId="181924CC" w14:textId="77777777" w:rsidR="001A21B0" w:rsidRDefault="001D6C68">
            <w:pPr>
              <w:pStyle w:val="TableParagraph"/>
              <w:spacing w:before="7" w:line="92" w:lineRule="exact"/>
              <w:ind w:left="13" w:right="4"/>
              <w:jc w:val="center"/>
              <w:rPr>
                <w:sz w:val="10"/>
              </w:rPr>
            </w:pPr>
            <w:r>
              <w:rPr>
                <w:spacing w:val="-10"/>
                <w:sz w:val="10"/>
              </w:rPr>
              <w:t>%</w:t>
            </w:r>
          </w:p>
        </w:tc>
        <w:tc>
          <w:tcPr>
            <w:tcW w:w="690" w:type="dxa"/>
          </w:tcPr>
          <w:p w14:paraId="17A57550" w14:textId="77777777" w:rsidR="001A21B0" w:rsidRDefault="001A21B0">
            <w:pPr>
              <w:pStyle w:val="TableParagraph"/>
              <w:rPr>
                <w:sz w:val="6"/>
              </w:rPr>
            </w:pPr>
          </w:p>
        </w:tc>
        <w:tc>
          <w:tcPr>
            <w:tcW w:w="737" w:type="dxa"/>
          </w:tcPr>
          <w:p w14:paraId="41923150" w14:textId="77777777" w:rsidR="001A21B0" w:rsidRDefault="001D6C68">
            <w:pPr>
              <w:pStyle w:val="TableParagraph"/>
              <w:spacing w:before="7" w:line="92" w:lineRule="exact"/>
              <w:ind w:left="8"/>
              <w:jc w:val="center"/>
              <w:rPr>
                <w:sz w:val="10"/>
              </w:rPr>
            </w:pPr>
            <w:r>
              <w:rPr>
                <w:spacing w:val="-5"/>
                <w:sz w:val="10"/>
              </w:rPr>
              <w:t>100</w:t>
            </w:r>
          </w:p>
        </w:tc>
        <w:tc>
          <w:tcPr>
            <w:tcW w:w="696" w:type="dxa"/>
          </w:tcPr>
          <w:p w14:paraId="207AAD32" w14:textId="77777777" w:rsidR="001A21B0" w:rsidRDefault="001A21B0">
            <w:pPr>
              <w:pStyle w:val="TableParagraph"/>
              <w:rPr>
                <w:sz w:val="6"/>
              </w:rPr>
            </w:pPr>
          </w:p>
        </w:tc>
        <w:tc>
          <w:tcPr>
            <w:tcW w:w="724" w:type="dxa"/>
          </w:tcPr>
          <w:p w14:paraId="1D53168E" w14:textId="77777777" w:rsidR="001A21B0" w:rsidRDefault="001A21B0">
            <w:pPr>
              <w:pStyle w:val="TableParagraph"/>
              <w:rPr>
                <w:sz w:val="6"/>
              </w:rPr>
            </w:pPr>
          </w:p>
        </w:tc>
        <w:tc>
          <w:tcPr>
            <w:tcW w:w="486" w:type="dxa"/>
          </w:tcPr>
          <w:p w14:paraId="179512B1" w14:textId="77777777" w:rsidR="001A21B0" w:rsidRDefault="001A21B0">
            <w:pPr>
              <w:pStyle w:val="TableParagraph"/>
              <w:rPr>
                <w:sz w:val="6"/>
              </w:rPr>
            </w:pPr>
          </w:p>
        </w:tc>
        <w:tc>
          <w:tcPr>
            <w:tcW w:w="490" w:type="dxa"/>
          </w:tcPr>
          <w:p w14:paraId="4CFAC041" w14:textId="77777777" w:rsidR="001A21B0" w:rsidRDefault="001A21B0">
            <w:pPr>
              <w:pStyle w:val="TableParagraph"/>
              <w:rPr>
                <w:sz w:val="6"/>
              </w:rPr>
            </w:pPr>
          </w:p>
        </w:tc>
      </w:tr>
      <w:tr w:rsidR="001A21B0" w14:paraId="4B247BBA" w14:textId="77777777">
        <w:trPr>
          <w:trHeight w:val="239"/>
        </w:trPr>
        <w:tc>
          <w:tcPr>
            <w:tcW w:w="509" w:type="dxa"/>
          </w:tcPr>
          <w:p w14:paraId="1ECDBE43" w14:textId="77777777" w:rsidR="001A21B0" w:rsidRDefault="001D6C68">
            <w:pPr>
              <w:pStyle w:val="TableParagraph"/>
              <w:spacing w:before="60"/>
              <w:ind w:left="10" w:right="3"/>
              <w:jc w:val="center"/>
              <w:rPr>
                <w:sz w:val="11"/>
              </w:rPr>
            </w:pPr>
            <w:r>
              <w:rPr>
                <w:spacing w:val="-10"/>
                <w:sz w:val="11"/>
              </w:rPr>
              <w:t>6</w:t>
            </w:r>
          </w:p>
        </w:tc>
        <w:tc>
          <w:tcPr>
            <w:tcW w:w="3688" w:type="dxa"/>
          </w:tcPr>
          <w:p w14:paraId="5608CCF5" w14:textId="77777777" w:rsidR="001A21B0" w:rsidRDefault="001D6C68">
            <w:pPr>
              <w:pStyle w:val="TableParagraph"/>
              <w:spacing w:before="2"/>
              <w:ind w:left="18"/>
              <w:rPr>
                <w:sz w:val="10"/>
              </w:rPr>
            </w:pPr>
            <w:r>
              <w:rPr>
                <w:sz w:val="10"/>
              </w:rPr>
              <w:t>рівень</w:t>
            </w:r>
            <w:r>
              <w:rPr>
                <w:spacing w:val="54"/>
                <w:sz w:val="10"/>
              </w:rPr>
              <w:t xml:space="preserve"> </w:t>
            </w:r>
            <w:r>
              <w:rPr>
                <w:sz w:val="10"/>
              </w:rPr>
              <w:t>довіри</w:t>
            </w:r>
            <w:r>
              <w:rPr>
                <w:spacing w:val="50"/>
                <w:sz w:val="10"/>
              </w:rPr>
              <w:t xml:space="preserve"> </w:t>
            </w:r>
            <w:r>
              <w:rPr>
                <w:sz w:val="10"/>
              </w:rPr>
              <w:t>мешканців</w:t>
            </w:r>
            <w:r>
              <w:rPr>
                <w:spacing w:val="55"/>
                <w:sz w:val="10"/>
              </w:rPr>
              <w:t xml:space="preserve"> </w:t>
            </w:r>
            <w:r>
              <w:rPr>
                <w:sz w:val="10"/>
              </w:rPr>
              <w:t>до</w:t>
            </w:r>
            <w:r>
              <w:rPr>
                <w:spacing w:val="53"/>
                <w:sz w:val="10"/>
              </w:rPr>
              <w:t xml:space="preserve"> </w:t>
            </w:r>
            <w:r>
              <w:rPr>
                <w:sz w:val="10"/>
              </w:rPr>
              <w:t>органів</w:t>
            </w:r>
            <w:r>
              <w:rPr>
                <w:spacing w:val="55"/>
                <w:sz w:val="10"/>
              </w:rPr>
              <w:t xml:space="preserve"> </w:t>
            </w:r>
            <w:r>
              <w:rPr>
                <w:sz w:val="10"/>
              </w:rPr>
              <w:t>місцевого</w:t>
            </w:r>
            <w:r>
              <w:rPr>
                <w:spacing w:val="53"/>
                <w:sz w:val="10"/>
              </w:rPr>
              <w:t xml:space="preserve"> </w:t>
            </w:r>
            <w:r>
              <w:rPr>
                <w:sz w:val="10"/>
              </w:rPr>
              <w:t>самоврядування</w:t>
            </w:r>
            <w:r>
              <w:rPr>
                <w:spacing w:val="57"/>
                <w:sz w:val="10"/>
              </w:rPr>
              <w:t xml:space="preserve"> </w:t>
            </w:r>
            <w:r>
              <w:rPr>
                <w:sz w:val="10"/>
              </w:rPr>
              <w:t>(за</w:t>
            </w:r>
            <w:r>
              <w:rPr>
                <w:spacing w:val="50"/>
                <w:sz w:val="10"/>
              </w:rPr>
              <w:t xml:space="preserve"> </w:t>
            </w:r>
            <w:r>
              <w:rPr>
                <w:spacing w:val="-2"/>
                <w:sz w:val="10"/>
              </w:rPr>
              <w:t>даними</w:t>
            </w:r>
          </w:p>
          <w:p w14:paraId="2AABAAD2" w14:textId="77777777" w:rsidR="001A21B0" w:rsidRDefault="001D6C68">
            <w:pPr>
              <w:pStyle w:val="TableParagraph"/>
              <w:spacing w:before="15" w:line="88" w:lineRule="exact"/>
              <w:ind w:left="18"/>
              <w:rPr>
                <w:sz w:val="10"/>
              </w:rPr>
            </w:pPr>
            <w:r>
              <w:rPr>
                <w:spacing w:val="-2"/>
                <w:sz w:val="10"/>
              </w:rPr>
              <w:t>опитувань)</w:t>
            </w:r>
          </w:p>
        </w:tc>
        <w:tc>
          <w:tcPr>
            <w:tcW w:w="562" w:type="dxa"/>
          </w:tcPr>
          <w:p w14:paraId="16C50FA3" w14:textId="77777777" w:rsidR="001A21B0" w:rsidRDefault="001D6C68">
            <w:pPr>
              <w:pStyle w:val="TableParagraph"/>
              <w:spacing w:before="65"/>
              <w:ind w:left="13" w:right="4"/>
              <w:jc w:val="center"/>
              <w:rPr>
                <w:sz w:val="10"/>
              </w:rPr>
            </w:pPr>
            <w:r>
              <w:rPr>
                <w:spacing w:val="-10"/>
                <w:sz w:val="10"/>
              </w:rPr>
              <w:t>%</w:t>
            </w:r>
          </w:p>
        </w:tc>
        <w:tc>
          <w:tcPr>
            <w:tcW w:w="690" w:type="dxa"/>
          </w:tcPr>
          <w:p w14:paraId="20F58F6C" w14:textId="77777777" w:rsidR="001A21B0" w:rsidRDefault="001A21B0">
            <w:pPr>
              <w:pStyle w:val="TableParagraph"/>
              <w:rPr>
                <w:sz w:val="10"/>
              </w:rPr>
            </w:pPr>
          </w:p>
        </w:tc>
        <w:tc>
          <w:tcPr>
            <w:tcW w:w="737" w:type="dxa"/>
          </w:tcPr>
          <w:p w14:paraId="078BE659" w14:textId="77777777" w:rsidR="001A21B0" w:rsidRDefault="001D6C68">
            <w:pPr>
              <w:pStyle w:val="TableParagraph"/>
              <w:spacing w:before="65"/>
              <w:ind w:left="8" w:right="5"/>
              <w:jc w:val="center"/>
              <w:rPr>
                <w:sz w:val="10"/>
              </w:rPr>
            </w:pPr>
            <w:r>
              <w:rPr>
                <w:spacing w:val="-5"/>
                <w:sz w:val="10"/>
              </w:rPr>
              <w:t>45</w:t>
            </w:r>
          </w:p>
        </w:tc>
        <w:tc>
          <w:tcPr>
            <w:tcW w:w="696" w:type="dxa"/>
          </w:tcPr>
          <w:p w14:paraId="1D109C15" w14:textId="77777777" w:rsidR="001A21B0" w:rsidRDefault="001A21B0">
            <w:pPr>
              <w:pStyle w:val="TableParagraph"/>
              <w:rPr>
                <w:sz w:val="10"/>
              </w:rPr>
            </w:pPr>
          </w:p>
        </w:tc>
        <w:tc>
          <w:tcPr>
            <w:tcW w:w="724" w:type="dxa"/>
          </w:tcPr>
          <w:p w14:paraId="21408A80" w14:textId="77777777" w:rsidR="001A21B0" w:rsidRDefault="001A21B0">
            <w:pPr>
              <w:pStyle w:val="TableParagraph"/>
              <w:rPr>
                <w:sz w:val="10"/>
              </w:rPr>
            </w:pPr>
          </w:p>
        </w:tc>
        <w:tc>
          <w:tcPr>
            <w:tcW w:w="486" w:type="dxa"/>
          </w:tcPr>
          <w:p w14:paraId="440E252B" w14:textId="77777777" w:rsidR="001A21B0" w:rsidRDefault="001A21B0">
            <w:pPr>
              <w:pStyle w:val="TableParagraph"/>
              <w:rPr>
                <w:sz w:val="10"/>
              </w:rPr>
            </w:pPr>
          </w:p>
        </w:tc>
        <w:tc>
          <w:tcPr>
            <w:tcW w:w="490" w:type="dxa"/>
          </w:tcPr>
          <w:p w14:paraId="6DB4C633" w14:textId="77777777" w:rsidR="001A21B0" w:rsidRDefault="001A21B0">
            <w:pPr>
              <w:pStyle w:val="TableParagraph"/>
              <w:rPr>
                <w:sz w:val="10"/>
              </w:rPr>
            </w:pPr>
          </w:p>
        </w:tc>
      </w:tr>
      <w:tr w:rsidR="001A21B0" w14:paraId="3C3337E2" w14:textId="77777777">
        <w:trPr>
          <w:trHeight w:val="239"/>
        </w:trPr>
        <w:tc>
          <w:tcPr>
            <w:tcW w:w="509" w:type="dxa"/>
          </w:tcPr>
          <w:p w14:paraId="51AB694F" w14:textId="77777777" w:rsidR="001A21B0" w:rsidRDefault="001D6C68">
            <w:pPr>
              <w:pStyle w:val="TableParagraph"/>
              <w:spacing w:before="60"/>
              <w:ind w:left="10" w:right="3"/>
              <w:jc w:val="center"/>
              <w:rPr>
                <w:sz w:val="11"/>
              </w:rPr>
            </w:pPr>
            <w:r>
              <w:rPr>
                <w:spacing w:val="-10"/>
                <w:sz w:val="11"/>
              </w:rPr>
              <w:t>7</w:t>
            </w:r>
          </w:p>
        </w:tc>
        <w:tc>
          <w:tcPr>
            <w:tcW w:w="3688" w:type="dxa"/>
          </w:tcPr>
          <w:p w14:paraId="37F3D444" w14:textId="77777777" w:rsidR="001A21B0" w:rsidRDefault="001D6C68">
            <w:pPr>
              <w:pStyle w:val="TableParagraph"/>
              <w:spacing w:before="2"/>
              <w:ind w:left="18"/>
              <w:rPr>
                <w:sz w:val="10"/>
              </w:rPr>
            </w:pPr>
            <w:r>
              <w:rPr>
                <w:sz w:val="10"/>
              </w:rPr>
              <w:t>відсоток</w:t>
            </w:r>
            <w:r>
              <w:rPr>
                <w:spacing w:val="-3"/>
                <w:sz w:val="10"/>
              </w:rPr>
              <w:t xml:space="preserve"> </w:t>
            </w:r>
            <w:r>
              <w:rPr>
                <w:sz w:val="10"/>
              </w:rPr>
              <w:t>реалізованих</w:t>
            </w:r>
            <w:r>
              <w:rPr>
                <w:spacing w:val="-5"/>
                <w:sz w:val="10"/>
              </w:rPr>
              <w:t xml:space="preserve"> </w:t>
            </w:r>
            <w:r>
              <w:rPr>
                <w:sz w:val="10"/>
              </w:rPr>
              <w:t>пропозицій</w:t>
            </w:r>
            <w:r>
              <w:rPr>
                <w:spacing w:val="-2"/>
                <w:sz w:val="10"/>
              </w:rPr>
              <w:t xml:space="preserve"> </w:t>
            </w:r>
            <w:r>
              <w:rPr>
                <w:sz w:val="10"/>
              </w:rPr>
              <w:t>громадськості</w:t>
            </w:r>
            <w:r>
              <w:rPr>
                <w:spacing w:val="-2"/>
                <w:sz w:val="10"/>
              </w:rPr>
              <w:t xml:space="preserve"> </w:t>
            </w:r>
            <w:r>
              <w:rPr>
                <w:sz w:val="10"/>
              </w:rPr>
              <w:t>в</w:t>
            </w:r>
            <w:r>
              <w:rPr>
                <w:spacing w:val="-2"/>
                <w:sz w:val="10"/>
              </w:rPr>
              <w:t xml:space="preserve"> </w:t>
            </w:r>
            <w:r>
              <w:rPr>
                <w:sz w:val="10"/>
              </w:rPr>
              <w:t>стратегії</w:t>
            </w:r>
            <w:r>
              <w:rPr>
                <w:spacing w:val="-2"/>
                <w:sz w:val="10"/>
              </w:rPr>
              <w:t xml:space="preserve"> </w:t>
            </w:r>
            <w:r>
              <w:rPr>
                <w:sz w:val="10"/>
              </w:rPr>
              <w:t>відновлення</w:t>
            </w:r>
            <w:r>
              <w:rPr>
                <w:spacing w:val="3"/>
                <w:sz w:val="10"/>
              </w:rPr>
              <w:t xml:space="preserve"> </w:t>
            </w:r>
            <w:r>
              <w:rPr>
                <w:sz w:val="10"/>
              </w:rPr>
              <w:t>та</w:t>
            </w:r>
            <w:r>
              <w:rPr>
                <w:spacing w:val="-3"/>
                <w:sz w:val="10"/>
              </w:rPr>
              <w:t xml:space="preserve"> </w:t>
            </w:r>
            <w:r>
              <w:rPr>
                <w:spacing w:val="-2"/>
                <w:sz w:val="10"/>
              </w:rPr>
              <w:t>розвитку</w:t>
            </w:r>
          </w:p>
          <w:p w14:paraId="20230301" w14:textId="77777777" w:rsidR="001A21B0" w:rsidRDefault="001D6C68">
            <w:pPr>
              <w:pStyle w:val="TableParagraph"/>
              <w:spacing w:before="15" w:line="88" w:lineRule="exact"/>
              <w:ind w:left="18"/>
              <w:rPr>
                <w:sz w:val="10"/>
              </w:rPr>
            </w:pPr>
            <w:r>
              <w:rPr>
                <w:spacing w:val="-2"/>
                <w:sz w:val="10"/>
              </w:rPr>
              <w:t>громади</w:t>
            </w:r>
          </w:p>
        </w:tc>
        <w:tc>
          <w:tcPr>
            <w:tcW w:w="562" w:type="dxa"/>
          </w:tcPr>
          <w:p w14:paraId="7A371015" w14:textId="77777777" w:rsidR="001A21B0" w:rsidRDefault="001D6C68">
            <w:pPr>
              <w:pStyle w:val="TableParagraph"/>
              <w:spacing w:before="65"/>
              <w:ind w:left="13" w:right="4"/>
              <w:jc w:val="center"/>
              <w:rPr>
                <w:sz w:val="10"/>
              </w:rPr>
            </w:pPr>
            <w:r>
              <w:rPr>
                <w:spacing w:val="-10"/>
                <w:sz w:val="10"/>
              </w:rPr>
              <w:t>%</w:t>
            </w:r>
          </w:p>
        </w:tc>
        <w:tc>
          <w:tcPr>
            <w:tcW w:w="690" w:type="dxa"/>
          </w:tcPr>
          <w:p w14:paraId="2D70E3DA" w14:textId="77777777" w:rsidR="001A21B0" w:rsidRDefault="001A21B0">
            <w:pPr>
              <w:pStyle w:val="TableParagraph"/>
              <w:rPr>
                <w:sz w:val="10"/>
              </w:rPr>
            </w:pPr>
          </w:p>
        </w:tc>
        <w:tc>
          <w:tcPr>
            <w:tcW w:w="737" w:type="dxa"/>
          </w:tcPr>
          <w:p w14:paraId="5EE1DD2A" w14:textId="77777777" w:rsidR="001A21B0" w:rsidRDefault="001D6C68">
            <w:pPr>
              <w:pStyle w:val="TableParagraph"/>
              <w:spacing w:before="65"/>
              <w:ind w:left="8"/>
              <w:jc w:val="center"/>
              <w:rPr>
                <w:sz w:val="10"/>
              </w:rPr>
            </w:pPr>
            <w:r>
              <w:rPr>
                <w:spacing w:val="-5"/>
                <w:sz w:val="10"/>
              </w:rPr>
              <w:t>100</w:t>
            </w:r>
          </w:p>
        </w:tc>
        <w:tc>
          <w:tcPr>
            <w:tcW w:w="696" w:type="dxa"/>
          </w:tcPr>
          <w:p w14:paraId="19EE6C3A" w14:textId="77777777" w:rsidR="001A21B0" w:rsidRDefault="001A21B0">
            <w:pPr>
              <w:pStyle w:val="TableParagraph"/>
              <w:rPr>
                <w:sz w:val="10"/>
              </w:rPr>
            </w:pPr>
          </w:p>
        </w:tc>
        <w:tc>
          <w:tcPr>
            <w:tcW w:w="724" w:type="dxa"/>
          </w:tcPr>
          <w:p w14:paraId="6ABAA9FC" w14:textId="77777777" w:rsidR="001A21B0" w:rsidRDefault="001A21B0">
            <w:pPr>
              <w:pStyle w:val="TableParagraph"/>
              <w:rPr>
                <w:sz w:val="10"/>
              </w:rPr>
            </w:pPr>
          </w:p>
        </w:tc>
        <w:tc>
          <w:tcPr>
            <w:tcW w:w="486" w:type="dxa"/>
          </w:tcPr>
          <w:p w14:paraId="16181C3D" w14:textId="77777777" w:rsidR="001A21B0" w:rsidRDefault="001A21B0">
            <w:pPr>
              <w:pStyle w:val="TableParagraph"/>
              <w:rPr>
                <w:sz w:val="10"/>
              </w:rPr>
            </w:pPr>
          </w:p>
        </w:tc>
        <w:tc>
          <w:tcPr>
            <w:tcW w:w="490" w:type="dxa"/>
          </w:tcPr>
          <w:p w14:paraId="36001505" w14:textId="77777777" w:rsidR="001A21B0" w:rsidRDefault="001A21B0">
            <w:pPr>
              <w:pStyle w:val="TableParagraph"/>
              <w:rPr>
                <w:sz w:val="10"/>
              </w:rPr>
            </w:pPr>
          </w:p>
        </w:tc>
      </w:tr>
    </w:tbl>
    <w:p w14:paraId="13F3B57E" w14:textId="77777777" w:rsidR="001A21B0" w:rsidRDefault="001A21B0">
      <w:pPr>
        <w:pStyle w:val="a3"/>
        <w:spacing w:before="135"/>
        <w:ind w:left="0"/>
        <w:jc w:val="left"/>
        <w:rPr>
          <w:b/>
          <w:sz w:val="12"/>
        </w:rPr>
      </w:pPr>
    </w:p>
    <w:p w14:paraId="47710961" w14:textId="28A5D7DC" w:rsidR="001A21B0" w:rsidRDefault="00F96599">
      <w:pPr>
        <w:rPr>
          <w:rFonts w:ascii="Arial" w:hAnsi="Arial"/>
          <w:b/>
          <w:sz w:val="12"/>
        </w:rPr>
        <w:sectPr w:rsidR="001A21B0">
          <w:pgSz w:w="16840" w:h="11910" w:orient="landscape"/>
          <w:pgMar w:top="440" w:right="283" w:bottom="280" w:left="283" w:header="720" w:footer="720" w:gutter="0"/>
          <w:cols w:space="720"/>
        </w:sectPr>
      </w:pPr>
      <w:r>
        <w:rPr>
          <w:rFonts w:ascii="Arial" w:hAnsi="Arial"/>
          <w:b/>
          <w:sz w:val="12"/>
        </w:rPr>
        <w:t xml:space="preserve">                                                    </w:t>
      </w:r>
      <w:r w:rsidRPr="00F96599">
        <w:rPr>
          <w:rFonts w:ascii="Arial" w:hAnsi="Arial"/>
          <w:b/>
          <w:sz w:val="12"/>
        </w:rPr>
        <w:t xml:space="preserve">В.о. сільського голови                         </w:t>
      </w:r>
      <w:r>
        <w:rPr>
          <w:rFonts w:ascii="Arial" w:hAnsi="Arial"/>
          <w:b/>
          <w:sz w:val="12"/>
        </w:rPr>
        <w:t xml:space="preserve">                                               </w:t>
      </w:r>
      <w:r w:rsidRPr="00F96599">
        <w:rPr>
          <w:rFonts w:ascii="Arial" w:hAnsi="Arial"/>
          <w:b/>
          <w:sz w:val="12"/>
        </w:rPr>
        <w:t xml:space="preserve">                          Андрій СЕРЕБРІЙ</w:t>
      </w:r>
    </w:p>
    <w:p w14:paraId="5681A933" w14:textId="77777777" w:rsidR="001A21B0" w:rsidRDefault="001A21B0">
      <w:pPr>
        <w:pStyle w:val="a3"/>
        <w:ind w:left="0"/>
        <w:jc w:val="left"/>
        <w:rPr>
          <w:rFonts w:ascii="Arial"/>
          <w:b/>
          <w:sz w:val="18"/>
        </w:rPr>
      </w:pPr>
    </w:p>
    <w:p w14:paraId="4744F6FF" w14:textId="77777777" w:rsidR="001A21B0" w:rsidRDefault="001A21B0">
      <w:pPr>
        <w:pStyle w:val="a3"/>
        <w:ind w:left="0"/>
        <w:jc w:val="left"/>
        <w:rPr>
          <w:rFonts w:ascii="Arial"/>
          <w:b/>
          <w:sz w:val="18"/>
        </w:rPr>
      </w:pPr>
    </w:p>
    <w:p w14:paraId="3BC47CF0" w14:textId="77777777" w:rsidR="001A21B0" w:rsidRDefault="001A21B0">
      <w:pPr>
        <w:pStyle w:val="a3"/>
        <w:ind w:left="0"/>
        <w:jc w:val="left"/>
        <w:rPr>
          <w:rFonts w:ascii="Arial"/>
          <w:b/>
          <w:sz w:val="18"/>
        </w:rPr>
      </w:pPr>
    </w:p>
    <w:p w14:paraId="7BF9D707" w14:textId="77777777" w:rsidR="001A21B0" w:rsidRDefault="001A21B0">
      <w:pPr>
        <w:pStyle w:val="a3"/>
        <w:spacing w:before="97"/>
        <w:ind w:left="0"/>
        <w:jc w:val="left"/>
        <w:rPr>
          <w:rFonts w:ascii="Arial"/>
          <w:b/>
          <w:sz w:val="18"/>
        </w:rPr>
      </w:pPr>
    </w:p>
    <w:p w14:paraId="3ABB3190" w14:textId="77777777" w:rsidR="001A21B0" w:rsidRDefault="001D6C68">
      <w:pPr>
        <w:jc w:val="right"/>
        <w:rPr>
          <w:b/>
          <w:sz w:val="18"/>
        </w:rPr>
      </w:pPr>
      <w:r>
        <w:rPr>
          <w:b/>
          <w:sz w:val="18"/>
        </w:rPr>
        <w:t>Ресурсне</w:t>
      </w:r>
      <w:r>
        <w:rPr>
          <w:b/>
          <w:spacing w:val="4"/>
          <w:sz w:val="18"/>
        </w:rPr>
        <w:t xml:space="preserve"> </w:t>
      </w:r>
      <w:r>
        <w:rPr>
          <w:b/>
          <w:sz w:val="18"/>
        </w:rPr>
        <w:t>забезпечення</w:t>
      </w:r>
      <w:r>
        <w:rPr>
          <w:b/>
          <w:spacing w:val="5"/>
          <w:sz w:val="18"/>
        </w:rPr>
        <w:t xml:space="preserve"> </w:t>
      </w:r>
      <w:r>
        <w:rPr>
          <w:b/>
          <w:spacing w:val="-2"/>
          <w:sz w:val="18"/>
        </w:rPr>
        <w:t>Програми</w:t>
      </w:r>
    </w:p>
    <w:p w14:paraId="3A692B44" w14:textId="77777777" w:rsidR="001A21B0" w:rsidRDefault="001D6C68">
      <w:pPr>
        <w:spacing w:before="70"/>
        <w:ind w:left="1970"/>
        <w:rPr>
          <w:sz w:val="18"/>
        </w:rPr>
      </w:pPr>
      <w:r>
        <w:br w:type="column"/>
      </w:r>
      <w:r>
        <w:rPr>
          <w:sz w:val="18"/>
        </w:rPr>
        <w:lastRenderedPageBreak/>
        <w:t>Додаток</w:t>
      </w:r>
      <w:r>
        <w:rPr>
          <w:spacing w:val="-2"/>
          <w:sz w:val="18"/>
        </w:rPr>
        <w:t xml:space="preserve"> </w:t>
      </w:r>
      <w:r>
        <w:rPr>
          <w:sz w:val="18"/>
        </w:rPr>
        <w:t xml:space="preserve">№ </w:t>
      </w:r>
      <w:r>
        <w:rPr>
          <w:spacing w:val="-10"/>
          <w:sz w:val="18"/>
        </w:rPr>
        <w:t>3</w:t>
      </w:r>
    </w:p>
    <w:p w14:paraId="6FADB441" w14:textId="77777777" w:rsidR="001A21B0" w:rsidRDefault="001D6C68">
      <w:pPr>
        <w:spacing w:before="28" w:line="273" w:lineRule="auto"/>
        <w:ind w:left="1970" w:right="1649"/>
        <w:rPr>
          <w:sz w:val="18"/>
        </w:rPr>
      </w:pPr>
      <w:r>
        <w:rPr>
          <w:sz w:val="18"/>
        </w:rPr>
        <w:t>до Програми у редакції рішення Фонтанської сільської</w:t>
      </w:r>
      <w:r>
        <w:rPr>
          <w:spacing w:val="-1"/>
          <w:sz w:val="18"/>
        </w:rPr>
        <w:t xml:space="preserve"> </w:t>
      </w:r>
      <w:r>
        <w:rPr>
          <w:sz w:val="18"/>
        </w:rPr>
        <w:t>ради</w:t>
      </w:r>
      <w:r>
        <w:rPr>
          <w:spacing w:val="-3"/>
          <w:sz w:val="18"/>
        </w:rPr>
        <w:t xml:space="preserve"> </w:t>
      </w:r>
      <w:r>
        <w:rPr>
          <w:sz w:val="18"/>
        </w:rPr>
        <w:t>№</w:t>
      </w:r>
      <w:r>
        <w:rPr>
          <w:spacing w:val="-3"/>
          <w:sz w:val="18"/>
        </w:rPr>
        <w:t xml:space="preserve"> </w:t>
      </w:r>
      <w:r>
        <w:rPr>
          <w:sz w:val="18"/>
        </w:rPr>
        <w:t>2707-VIIІ</w:t>
      </w:r>
      <w:r>
        <w:rPr>
          <w:spacing w:val="-10"/>
          <w:sz w:val="18"/>
        </w:rPr>
        <w:t xml:space="preserve"> </w:t>
      </w:r>
      <w:r>
        <w:rPr>
          <w:sz w:val="18"/>
        </w:rPr>
        <w:t>від</w:t>
      </w:r>
      <w:r>
        <w:rPr>
          <w:spacing w:val="-3"/>
          <w:sz w:val="18"/>
        </w:rPr>
        <w:t xml:space="preserve"> </w:t>
      </w:r>
      <w:r>
        <w:rPr>
          <w:sz w:val="18"/>
        </w:rPr>
        <w:t>24.12.2024</w:t>
      </w:r>
      <w:r>
        <w:rPr>
          <w:spacing w:val="40"/>
          <w:sz w:val="18"/>
        </w:rPr>
        <w:t xml:space="preserve"> </w:t>
      </w:r>
      <w:r>
        <w:rPr>
          <w:sz w:val="18"/>
        </w:rPr>
        <w:t>року</w:t>
      </w:r>
    </w:p>
    <w:p w14:paraId="75E918AC" w14:textId="77777777" w:rsidR="001A21B0" w:rsidRDefault="001A21B0">
      <w:pPr>
        <w:spacing w:line="273" w:lineRule="auto"/>
        <w:rPr>
          <w:sz w:val="18"/>
        </w:rPr>
        <w:sectPr w:rsidR="001A21B0">
          <w:pgSz w:w="16840" w:h="11910" w:orient="landscape"/>
          <w:pgMar w:top="1160" w:right="283" w:bottom="280" w:left="283" w:header="720" w:footer="720" w:gutter="0"/>
          <w:cols w:num="2" w:space="720" w:equalWidth="0">
            <w:col w:w="8937" w:space="40"/>
            <w:col w:w="7297"/>
          </w:cols>
        </w:sectPr>
      </w:pPr>
    </w:p>
    <w:p w14:paraId="0A647074" w14:textId="77777777" w:rsidR="001A21B0" w:rsidRDefault="001A21B0">
      <w:pPr>
        <w:pStyle w:val="a3"/>
        <w:spacing w:before="11"/>
        <w:ind w:left="0"/>
        <w:jc w:val="left"/>
        <w:rPr>
          <w:sz w:val="19"/>
        </w:rPr>
      </w:pPr>
    </w:p>
    <w:tbl>
      <w:tblPr>
        <w:tblStyle w:val="TableNormal"/>
        <w:tblW w:w="0" w:type="auto"/>
        <w:tblInd w:w="17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10"/>
        <w:gridCol w:w="1134"/>
        <w:gridCol w:w="1008"/>
        <w:gridCol w:w="1012"/>
        <w:gridCol w:w="1003"/>
        <w:gridCol w:w="1491"/>
        <w:gridCol w:w="1330"/>
      </w:tblGrid>
      <w:tr w:rsidR="001A21B0" w14:paraId="53701072" w14:textId="77777777">
        <w:trPr>
          <w:trHeight w:val="685"/>
        </w:trPr>
        <w:tc>
          <w:tcPr>
            <w:tcW w:w="6010" w:type="dxa"/>
            <w:vMerge w:val="restart"/>
          </w:tcPr>
          <w:p w14:paraId="4A3AD042" w14:textId="77777777" w:rsidR="001A21B0" w:rsidRDefault="001A21B0">
            <w:pPr>
              <w:pStyle w:val="TableParagraph"/>
              <w:rPr>
                <w:sz w:val="18"/>
              </w:rPr>
            </w:pPr>
          </w:p>
          <w:p w14:paraId="4D543DB5" w14:textId="77777777" w:rsidR="001A21B0" w:rsidRDefault="001A21B0">
            <w:pPr>
              <w:pStyle w:val="TableParagraph"/>
              <w:spacing w:before="157"/>
              <w:rPr>
                <w:sz w:val="18"/>
              </w:rPr>
            </w:pPr>
          </w:p>
          <w:p w14:paraId="33D01867" w14:textId="77777777" w:rsidR="001A21B0" w:rsidRDefault="001D6C68">
            <w:pPr>
              <w:pStyle w:val="TableParagraph"/>
              <w:ind w:left="254"/>
              <w:rPr>
                <w:b/>
                <w:sz w:val="18"/>
              </w:rPr>
            </w:pPr>
            <w:r>
              <w:rPr>
                <w:b/>
                <w:sz w:val="18"/>
              </w:rPr>
              <w:t>Обсяг</w:t>
            </w:r>
            <w:r>
              <w:rPr>
                <w:b/>
                <w:spacing w:val="-1"/>
                <w:sz w:val="18"/>
              </w:rPr>
              <w:t xml:space="preserve"> </w:t>
            </w:r>
            <w:r>
              <w:rPr>
                <w:b/>
                <w:sz w:val="18"/>
              </w:rPr>
              <w:t>коштів,</w:t>
            </w:r>
            <w:r>
              <w:rPr>
                <w:b/>
                <w:spacing w:val="3"/>
                <w:sz w:val="18"/>
              </w:rPr>
              <w:t xml:space="preserve"> </w:t>
            </w:r>
            <w:r>
              <w:rPr>
                <w:b/>
                <w:sz w:val="18"/>
              </w:rPr>
              <w:t>що</w:t>
            </w:r>
            <w:r>
              <w:rPr>
                <w:b/>
                <w:spacing w:val="-3"/>
                <w:sz w:val="18"/>
              </w:rPr>
              <w:t xml:space="preserve"> </w:t>
            </w:r>
            <w:r>
              <w:rPr>
                <w:b/>
                <w:sz w:val="18"/>
              </w:rPr>
              <w:t>пропонується</w:t>
            </w:r>
            <w:r>
              <w:rPr>
                <w:b/>
                <w:spacing w:val="3"/>
                <w:sz w:val="18"/>
              </w:rPr>
              <w:t xml:space="preserve"> </w:t>
            </w:r>
            <w:r>
              <w:rPr>
                <w:b/>
                <w:sz w:val="18"/>
              </w:rPr>
              <w:t>залучити</w:t>
            </w:r>
            <w:r>
              <w:rPr>
                <w:b/>
                <w:spacing w:val="2"/>
                <w:sz w:val="18"/>
              </w:rPr>
              <w:t xml:space="preserve"> </w:t>
            </w:r>
            <w:r>
              <w:rPr>
                <w:b/>
                <w:sz w:val="18"/>
              </w:rPr>
              <w:t>до</w:t>
            </w:r>
            <w:r>
              <w:rPr>
                <w:b/>
                <w:spacing w:val="-3"/>
                <w:sz w:val="18"/>
              </w:rPr>
              <w:t xml:space="preserve"> </w:t>
            </w:r>
            <w:r>
              <w:rPr>
                <w:b/>
                <w:sz w:val="18"/>
              </w:rPr>
              <w:t>виконання</w:t>
            </w:r>
            <w:r>
              <w:rPr>
                <w:b/>
                <w:spacing w:val="4"/>
                <w:sz w:val="18"/>
              </w:rPr>
              <w:t xml:space="preserve"> </w:t>
            </w:r>
            <w:r>
              <w:rPr>
                <w:b/>
                <w:spacing w:val="-2"/>
                <w:sz w:val="18"/>
              </w:rPr>
              <w:t>Програми</w:t>
            </w:r>
          </w:p>
        </w:tc>
        <w:tc>
          <w:tcPr>
            <w:tcW w:w="5648" w:type="dxa"/>
            <w:gridSpan w:val="5"/>
          </w:tcPr>
          <w:p w14:paraId="5145047A" w14:textId="77777777" w:rsidR="001A21B0" w:rsidRDefault="001A21B0">
            <w:pPr>
              <w:pStyle w:val="TableParagraph"/>
              <w:spacing w:before="27"/>
              <w:rPr>
                <w:sz w:val="18"/>
              </w:rPr>
            </w:pPr>
          </w:p>
          <w:p w14:paraId="5FC9AD16" w14:textId="77777777" w:rsidR="001A21B0" w:rsidRDefault="001D6C68">
            <w:pPr>
              <w:pStyle w:val="TableParagraph"/>
              <w:ind w:left="1662"/>
              <w:rPr>
                <w:b/>
                <w:sz w:val="18"/>
              </w:rPr>
            </w:pPr>
            <w:r>
              <w:rPr>
                <w:b/>
                <w:sz w:val="18"/>
              </w:rPr>
              <w:t>Етапи</w:t>
            </w:r>
            <w:r>
              <w:rPr>
                <w:b/>
                <w:spacing w:val="3"/>
                <w:sz w:val="18"/>
              </w:rPr>
              <w:t xml:space="preserve"> </w:t>
            </w:r>
            <w:r>
              <w:rPr>
                <w:b/>
                <w:sz w:val="18"/>
              </w:rPr>
              <w:t>виконання</w:t>
            </w:r>
            <w:r>
              <w:rPr>
                <w:b/>
                <w:spacing w:val="8"/>
                <w:sz w:val="18"/>
              </w:rPr>
              <w:t xml:space="preserve"> </w:t>
            </w:r>
            <w:r>
              <w:rPr>
                <w:b/>
                <w:spacing w:val="-2"/>
                <w:sz w:val="18"/>
              </w:rPr>
              <w:t>програми</w:t>
            </w:r>
          </w:p>
        </w:tc>
        <w:tc>
          <w:tcPr>
            <w:tcW w:w="1330" w:type="dxa"/>
            <w:vMerge w:val="restart"/>
          </w:tcPr>
          <w:p w14:paraId="57020CFE" w14:textId="77777777" w:rsidR="001A21B0" w:rsidRDefault="001A21B0">
            <w:pPr>
              <w:pStyle w:val="TableParagraph"/>
              <w:spacing w:before="128"/>
              <w:rPr>
                <w:sz w:val="18"/>
              </w:rPr>
            </w:pPr>
          </w:p>
          <w:p w14:paraId="04B94A9D" w14:textId="77777777" w:rsidR="001A21B0" w:rsidRDefault="001D6C68">
            <w:pPr>
              <w:pStyle w:val="TableParagraph"/>
              <w:spacing w:line="273" w:lineRule="auto"/>
              <w:ind w:left="18"/>
              <w:jc w:val="center"/>
              <w:rPr>
                <w:b/>
                <w:sz w:val="18"/>
              </w:rPr>
            </w:pPr>
            <w:r>
              <w:rPr>
                <w:b/>
                <w:sz w:val="18"/>
              </w:rPr>
              <w:t>Всього</w:t>
            </w:r>
            <w:r>
              <w:rPr>
                <w:b/>
                <w:spacing w:val="-12"/>
                <w:sz w:val="18"/>
              </w:rPr>
              <w:t xml:space="preserve"> </w:t>
            </w:r>
            <w:r>
              <w:rPr>
                <w:b/>
                <w:sz w:val="18"/>
              </w:rPr>
              <w:t xml:space="preserve">витрат на виконання </w:t>
            </w:r>
            <w:r>
              <w:rPr>
                <w:b/>
                <w:spacing w:val="-2"/>
                <w:sz w:val="18"/>
              </w:rPr>
              <w:t>Програми</w:t>
            </w:r>
          </w:p>
        </w:tc>
      </w:tr>
      <w:tr w:rsidR="001A21B0" w14:paraId="34F2682C" w14:textId="77777777">
        <w:trPr>
          <w:trHeight w:val="205"/>
        </w:trPr>
        <w:tc>
          <w:tcPr>
            <w:tcW w:w="6010" w:type="dxa"/>
            <w:vMerge/>
            <w:tcBorders>
              <w:top w:val="nil"/>
            </w:tcBorders>
          </w:tcPr>
          <w:p w14:paraId="0D33D416" w14:textId="77777777" w:rsidR="001A21B0" w:rsidRDefault="001A21B0">
            <w:pPr>
              <w:rPr>
                <w:sz w:val="2"/>
                <w:szCs w:val="2"/>
              </w:rPr>
            </w:pPr>
          </w:p>
        </w:tc>
        <w:tc>
          <w:tcPr>
            <w:tcW w:w="3154" w:type="dxa"/>
            <w:gridSpan w:val="3"/>
          </w:tcPr>
          <w:p w14:paraId="185C0E56" w14:textId="77777777" w:rsidR="001A21B0" w:rsidRDefault="001D6C68">
            <w:pPr>
              <w:pStyle w:val="TableParagraph"/>
              <w:spacing w:line="186" w:lineRule="exact"/>
              <w:ind w:left="11"/>
              <w:jc w:val="center"/>
              <w:rPr>
                <w:b/>
                <w:sz w:val="18"/>
              </w:rPr>
            </w:pPr>
            <w:r>
              <w:rPr>
                <w:b/>
                <w:spacing w:val="-10"/>
                <w:sz w:val="18"/>
              </w:rPr>
              <w:t>І</w:t>
            </w:r>
          </w:p>
        </w:tc>
        <w:tc>
          <w:tcPr>
            <w:tcW w:w="1003" w:type="dxa"/>
          </w:tcPr>
          <w:p w14:paraId="1E9EB184" w14:textId="77777777" w:rsidR="001A21B0" w:rsidRDefault="001D6C68">
            <w:pPr>
              <w:pStyle w:val="TableParagraph"/>
              <w:spacing w:before="4" w:line="181" w:lineRule="exact"/>
              <w:ind w:left="23" w:right="4"/>
              <w:jc w:val="center"/>
              <w:rPr>
                <w:b/>
                <w:sz w:val="18"/>
              </w:rPr>
            </w:pPr>
            <w:r>
              <w:rPr>
                <w:b/>
                <w:spacing w:val="-5"/>
                <w:sz w:val="18"/>
              </w:rPr>
              <w:t>II</w:t>
            </w:r>
          </w:p>
        </w:tc>
        <w:tc>
          <w:tcPr>
            <w:tcW w:w="1491" w:type="dxa"/>
          </w:tcPr>
          <w:p w14:paraId="490CD83D" w14:textId="77777777" w:rsidR="001A21B0" w:rsidRDefault="001D6C68">
            <w:pPr>
              <w:pStyle w:val="TableParagraph"/>
              <w:spacing w:before="4" w:line="181" w:lineRule="exact"/>
              <w:ind w:left="16"/>
              <w:jc w:val="center"/>
              <w:rPr>
                <w:b/>
                <w:sz w:val="18"/>
              </w:rPr>
            </w:pPr>
            <w:r>
              <w:rPr>
                <w:b/>
                <w:spacing w:val="-5"/>
                <w:sz w:val="18"/>
              </w:rPr>
              <w:t>III</w:t>
            </w:r>
          </w:p>
        </w:tc>
        <w:tc>
          <w:tcPr>
            <w:tcW w:w="1330" w:type="dxa"/>
            <w:vMerge/>
            <w:tcBorders>
              <w:top w:val="nil"/>
            </w:tcBorders>
          </w:tcPr>
          <w:p w14:paraId="0CD07A59" w14:textId="77777777" w:rsidR="001A21B0" w:rsidRDefault="001A21B0">
            <w:pPr>
              <w:rPr>
                <w:sz w:val="2"/>
                <w:szCs w:val="2"/>
              </w:rPr>
            </w:pPr>
          </w:p>
        </w:tc>
      </w:tr>
      <w:tr w:rsidR="001A21B0" w14:paraId="6E67FD7D" w14:textId="77777777">
        <w:trPr>
          <w:trHeight w:val="205"/>
        </w:trPr>
        <w:tc>
          <w:tcPr>
            <w:tcW w:w="6010" w:type="dxa"/>
            <w:vMerge/>
            <w:tcBorders>
              <w:top w:val="nil"/>
            </w:tcBorders>
          </w:tcPr>
          <w:p w14:paraId="52933088" w14:textId="77777777" w:rsidR="001A21B0" w:rsidRDefault="001A21B0">
            <w:pPr>
              <w:rPr>
                <w:sz w:val="2"/>
                <w:szCs w:val="2"/>
              </w:rPr>
            </w:pPr>
          </w:p>
        </w:tc>
        <w:tc>
          <w:tcPr>
            <w:tcW w:w="1134" w:type="dxa"/>
            <w:vMerge w:val="restart"/>
          </w:tcPr>
          <w:p w14:paraId="73B9B55C" w14:textId="77777777" w:rsidR="001A21B0" w:rsidRDefault="001D6C68">
            <w:pPr>
              <w:pStyle w:val="TableParagraph"/>
              <w:spacing w:before="105"/>
              <w:ind w:left="380"/>
              <w:rPr>
                <w:b/>
                <w:sz w:val="18"/>
              </w:rPr>
            </w:pPr>
            <w:r>
              <w:rPr>
                <w:b/>
                <w:spacing w:val="-4"/>
                <w:sz w:val="18"/>
              </w:rPr>
              <w:t>2025</w:t>
            </w:r>
          </w:p>
        </w:tc>
        <w:tc>
          <w:tcPr>
            <w:tcW w:w="1008" w:type="dxa"/>
            <w:vMerge w:val="restart"/>
          </w:tcPr>
          <w:p w14:paraId="366F701A" w14:textId="77777777" w:rsidR="001A21B0" w:rsidRDefault="001D6C68">
            <w:pPr>
              <w:pStyle w:val="TableParagraph"/>
              <w:spacing w:before="105"/>
              <w:ind w:left="321"/>
              <w:rPr>
                <w:b/>
                <w:sz w:val="18"/>
              </w:rPr>
            </w:pPr>
            <w:r>
              <w:rPr>
                <w:b/>
                <w:spacing w:val="-4"/>
                <w:sz w:val="18"/>
              </w:rPr>
              <w:t>2026</w:t>
            </w:r>
          </w:p>
        </w:tc>
        <w:tc>
          <w:tcPr>
            <w:tcW w:w="1012" w:type="dxa"/>
            <w:vMerge w:val="restart"/>
          </w:tcPr>
          <w:p w14:paraId="6C2C5BA7" w14:textId="77777777" w:rsidR="001A21B0" w:rsidRDefault="001D6C68">
            <w:pPr>
              <w:pStyle w:val="TableParagraph"/>
              <w:spacing w:before="105"/>
              <w:ind w:left="322"/>
              <w:rPr>
                <w:b/>
                <w:sz w:val="18"/>
              </w:rPr>
            </w:pPr>
            <w:r>
              <w:rPr>
                <w:b/>
                <w:spacing w:val="-4"/>
                <w:sz w:val="18"/>
              </w:rPr>
              <w:t>2027</w:t>
            </w:r>
          </w:p>
        </w:tc>
        <w:tc>
          <w:tcPr>
            <w:tcW w:w="1003" w:type="dxa"/>
          </w:tcPr>
          <w:p w14:paraId="7CC4F712" w14:textId="77777777" w:rsidR="001A21B0" w:rsidRDefault="001D6C68">
            <w:pPr>
              <w:pStyle w:val="TableParagraph"/>
              <w:spacing w:before="4" w:line="181" w:lineRule="exact"/>
              <w:ind w:left="23" w:right="2"/>
              <w:jc w:val="center"/>
              <w:rPr>
                <w:b/>
                <w:sz w:val="18"/>
              </w:rPr>
            </w:pPr>
            <w:r>
              <w:rPr>
                <w:b/>
                <w:sz w:val="18"/>
              </w:rPr>
              <w:t>20-</w:t>
            </w:r>
            <w:r>
              <w:rPr>
                <w:b/>
                <w:spacing w:val="54"/>
                <w:sz w:val="18"/>
              </w:rPr>
              <w:t xml:space="preserve"> </w:t>
            </w:r>
            <w:r>
              <w:rPr>
                <w:b/>
                <w:spacing w:val="-5"/>
                <w:sz w:val="18"/>
              </w:rPr>
              <w:t>20</w:t>
            </w:r>
          </w:p>
        </w:tc>
        <w:tc>
          <w:tcPr>
            <w:tcW w:w="1491" w:type="dxa"/>
          </w:tcPr>
          <w:p w14:paraId="2B4772D7" w14:textId="77777777" w:rsidR="001A21B0" w:rsidRDefault="001D6C68">
            <w:pPr>
              <w:pStyle w:val="TableParagraph"/>
              <w:spacing w:before="4" w:line="181" w:lineRule="exact"/>
              <w:ind w:left="16" w:right="1"/>
              <w:jc w:val="center"/>
              <w:rPr>
                <w:b/>
                <w:sz w:val="18"/>
              </w:rPr>
            </w:pPr>
            <w:r>
              <w:rPr>
                <w:b/>
                <w:sz w:val="18"/>
              </w:rPr>
              <w:t>20</w:t>
            </w:r>
            <w:r>
              <w:rPr>
                <w:b/>
                <w:spacing w:val="3"/>
                <w:sz w:val="18"/>
              </w:rPr>
              <w:t xml:space="preserve"> </w:t>
            </w:r>
            <w:r>
              <w:rPr>
                <w:b/>
                <w:sz w:val="18"/>
              </w:rPr>
              <w:t>-</w:t>
            </w:r>
            <w:r>
              <w:rPr>
                <w:b/>
                <w:spacing w:val="5"/>
                <w:sz w:val="18"/>
              </w:rPr>
              <w:t xml:space="preserve"> </w:t>
            </w:r>
            <w:r>
              <w:rPr>
                <w:b/>
                <w:spacing w:val="-5"/>
                <w:sz w:val="18"/>
              </w:rPr>
              <w:t>20</w:t>
            </w:r>
          </w:p>
        </w:tc>
        <w:tc>
          <w:tcPr>
            <w:tcW w:w="1330" w:type="dxa"/>
            <w:vMerge/>
            <w:tcBorders>
              <w:top w:val="nil"/>
            </w:tcBorders>
          </w:tcPr>
          <w:p w14:paraId="6F0D5AF9" w14:textId="77777777" w:rsidR="001A21B0" w:rsidRDefault="001A21B0">
            <w:pPr>
              <w:rPr>
                <w:sz w:val="2"/>
                <w:szCs w:val="2"/>
              </w:rPr>
            </w:pPr>
          </w:p>
        </w:tc>
      </w:tr>
      <w:tr w:rsidR="001A21B0" w14:paraId="039E32D0" w14:textId="77777777">
        <w:trPr>
          <w:trHeight w:val="205"/>
        </w:trPr>
        <w:tc>
          <w:tcPr>
            <w:tcW w:w="6010" w:type="dxa"/>
            <w:vMerge/>
            <w:tcBorders>
              <w:top w:val="nil"/>
            </w:tcBorders>
          </w:tcPr>
          <w:p w14:paraId="26748824" w14:textId="77777777" w:rsidR="001A21B0" w:rsidRDefault="001A21B0">
            <w:pPr>
              <w:rPr>
                <w:sz w:val="2"/>
                <w:szCs w:val="2"/>
              </w:rPr>
            </w:pPr>
          </w:p>
        </w:tc>
        <w:tc>
          <w:tcPr>
            <w:tcW w:w="1134" w:type="dxa"/>
            <w:vMerge/>
            <w:tcBorders>
              <w:top w:val="nil"/>
            </w:tcBorders>
          </w:tcPr>
          <w:p w14:paraId="5F979DED" w14:textId="77777777" w:rsidR="001A21B0" w:rsidRDefault="001A21B0">
            <w:pPr>
              <w:rPr>
                <w:sz w:val="2"/>
                <w:szCs w:val="2"/>
              </w:rPr>
            </w:pPr>
          </w:p>
        </w:tc>
        <w:tc>
          <w:tcPr>
            <w:tcW w:w="1008" w:type="dxa"/>
            <w:vMerge/>
            <w:tcBorders>
              <w:top w:val="nil"/>
            </w:tcBorders>
          </w:tcPr>
          <w:p w14:paraId="56926690" w14:textId="77777777" w:rsidR="001A21B0" w:rsidRDefault="001A21B0">
            <w:pPr>
              <w:rPr>
                <w:sz w:val="2"/>
                <w:szCs w:val="2"/>
              </w:rPr>
            </w:pPr>
          </w:p>
        </w:tc>
        <w:tc>
          <w:tcPr>
            <w:tcW w:w="1012" w:type="dxa"/>
            <w:vMerge/>
            <w:tcBorders>
              <w:top w:val="nil"/>
            </w:tcBorders>
          </w:tcPr>
          <w:p w14:paraId="49757781" w14:textId="77777777" w:rsidR="001A21B0" w:rsidRDefault="001A21B0">
            <w:pPr>
              <w:rPr>
                <w:sz w:val="2"/>
                <w:szCs w:val="2"/>
              </w:rPr>
            </w:pPr>
          </w:p>
        </w:tc>
        <w:tc>
          <w:tcPr>
            <w:tcW w:w="1003" w:type="dxa"/>
          </w:tcPr>
          <w:p w14:paraId="3A767DDC" w14:textId="77777777" w:rsidR="001A21B0" w:rsidRDefault="001D6C68">
            <w:pPr>
              <w:pStyle w:val="TableParagraph"/>
              <w:spacing w:before="4" w:line="181" w:lineRule="exact"/>
              <w:ind w:left="23" w:right="2"/>
              <w:jc w:val="center"/>
              <w:rPr>
                <w:b/>
                <w:sz w:val="18"/>
              </w:rPr>
            </w:pPr>
            <w:r>
              <w:rPr>
                <w:b/>
                <w:spacing w:val="-4"/>
                <w:sz w:val="18"/>
              </w:rPr>
              <w:t>роки</w:t>
            </w:r>
          </w:p>
        </w:tc>
        <w:tc>
          <w:tcPr>
            <w:tcW w:w="1491" w:type="dxa"/>
          </w:tcPr>
          <w:p w14:paraId="6EC72D45" w14:textId="77777777" w:rsidR="001A21B0" w:rsidRDefault="001D6C68">
            <w:pPr>
              <w:pStyle w:val="TableParagraph"/>
              <w:spacing w:before="4" w:line="181" w:lineRule="exact"/>
              <w:ind w:left="16" w:right="1"/>
              <w:jc w:val="center"/>
              <w:rPr>
                <w:b/>
                <w:sz w:val="18"/>
              </w:rPr>
            </w:pPr>
            <w:r>
              <w:rPr>
                <w:b/>
                <w:spacing w:val="-4"/>
                <w:sz w:val="18"/>
              </w:rPr>
              <w:t>роки</w:t>
            </w:r>
          </w:p>
        </w:tc>
        <w:tc>
          <w:tcPr>
            <w:tcW w:w="1330" w:type="dxa"/>
            <w:vMerge/>
            <w:tcBorders>
              <w:top w:val="nil"/>
            </w:tcBorders>
          </w:tcPr>
          <w:p w14:paraId="6A20B3CA" w14:textId="77777777" w:rsidR="001A21B0" w:rsidRDefault="001A21B0">
            <w:pPr>
              <w:rPr>
                <w:sz w:val="2"/>
                <w:szCs w:val="2"/>
              </w:rPr>
            </w:pPr>
          </w:p>
        </w:tc>
      </w:tr>
      <w:tr w:rsidR="001A21B0" w14:paraId="5288B44E" w14:textId="77777777">
        <w:trPr>
          <w:trHeight w:val="205"/>
        </w:trPr>
        <w:tc>
          <w:tcPr>
            <w:tcW w:w="6010" w:type="dxa"/>
          </w:tcPr>
          <w:p w14:paraId="671014A6" w14:textId="77777777" w:rsidR="001A21B0" w:rsidRDefault="001D6C68">
            <w:pPr>
              <w:pStyle w:val="TableParagraph"/>
              <w:spacing w:before="4" w:line="181" w:lineRule="exact"/>
              <w:ind w:left="16"/>
              <w:jc w:val="center"/>
              <w:rPr>
                <w:b/>
                <w:sz w:val="18"/>
              </w:rPr>
            </w:pPr>
            <w:r>
              <w:rPr>
                <w:b/>
                <w:spacing w:val="-10"/>
                <w:sz w:val="18"/>
              </w:rPr>
              <w:t>1</w:t>
            </w:r>
          </w:p>
        </w:tc>
        <w:tc>
          <w:tcPr>
            <w:tcW w:w="1134" w:type="dxa"/>
          </w:tcPr>
          <w:p w14:paraId="6EF52242" w14:textId="77777777" w:rsidR="001A21B0" w:rsidRDefault="001D6C68">
            <w:pPr>
              <w:pStyle w:val="TableParagraph"/>
              <w:spacing w:before="4" w:line="181" w:lineRule="exact"/>
              <w:ind w:left="16"/>
              <w:jc w:val="center"/>
              <w:rPr>
                <w:b/>
                <w:sz w:val="18"/>
              </w:rPr>
            </w:pPr>
            <w:r>
              <w:rPr>
                <w:b/>
                <w:spacing w:val="-10"/>
                <w:sz w:val="18"/>
              </w:rPr>
              <w:t>2</w:t>
            </w:r>
          </w:p>
        </w:tc>
        <w:tc>
          <w:tcPr>
            <w:tcW w:w="1008" w:type="dxa"/>
          </w:tcPr>
          <w:p w14:paraId="4D3024C7" w14:textId="77777777" w:rsidR="001A21B0" w:rsidRDefault="001D6C68">
            <w:pPr>
              <w:pStyle w:val="TableParagraph"/>
              <w:spacing w:before="4" w:line="181" w:lineRule="exact"/>
              <w:ind w:left="24"/>
              <w:jc w:val="center"/>
              <w:rPr>
                <w:b/>
                <w:sz w:val="18"/>
              </w:rPr>
            </w:pPr>
            <w:r>
              <w:rPr>
                <w:b/>
                <w:spacing w:val="-10"/>
                <w:sz w:val="18"/>
              </w:rPr>
              <w:t>3</w:t>
            </w:r>
          </w:p>
        </w:tc>
        <w:tc>
          <w:tcPr>
            <w:tcW w:w="1012" w:type="dxa"/>
          </w:tcPr>
          <w:p w14:paraId="4AFFC839" w14:textId="77777777" w:rsidR="001A21B0" w:rsidRDefault="001D6C68">
            <w:pPr>
              <w:pStyle w:val="TableParagraph"/>
              <w:spacing w:before="4" w:line="181" w:lineRule="exact"/>
              <w:ind w:left="21"/>
              <w:jc w:val="center"/>
              <w:rPr>
                <w:b/>
                <w:sz w:val="18"/>
              </w:rPr>
            </w:pPr>
            <w:r>
              <w:rPr>
                <w:b/>
                <w:spacing w:val="-10"/>
                <w:sz w:val="18"/>
              </w:rPr>
              <w:t>4</w:t>
            </w:r>
          </w:p>
        </w:tc>
        <w:tc>
          <w:tcPr>
            <w:tcW w:w="1003" w:type="dxa"/>
          </w:tcPr>
          <w:p w14:paraId="51B11C0E" w14:textId="77777777" w:rsidR="001A21B0" w:rsidRDefault="001D6C68">
            <w:pPr>
              <w:pStyle w:val="TableParagraph"/>
              <w:spacing w:before="4" w:line="181" w:lineRule="exact"/>
              <w:ind w:left="23"/>
              <w:jc w:val="center"/>
              <w:rPr>
                <w:b/>
                <w:sz w:val="18"/>
              </w:rPr>
            </w:pPr>
            <w:r>
              <w:rPr>
                <w:b/>
                <w:spacing w:val="-10"/>
                <w:sz w:val="18"/>
              </w:rPr>
              <w:t>5</w:t>
            </w:r>
          </w:p>
        </w:tc>
        <w:tc>
          <w:tcPr>
            <w:tcW w:w="1491" w:type="dxa"/>
          </w:tcPr>
          <w:p w14:paraId="128E2DC4" w14:textId="77777777" w:rsidR="001A21B0" w:rsidRDefault="001D6C68">
            <w:pPr>
              <w:pStyle w:val="TableParagraph"/>
              <w:spacing w:before="4" w:line="181" w:lineRule="exact"/>
              <w:ind w:left="16"/>
              <w:jc w:val="center"/>
              <w:rPr>
                <w:b/>
                <w:sz w:val="18"/>
              </w:rPr>
            </w:pPr>
            <w:r>
              <w:rPr>
                <w:b/>
                <w:spacing w:val="-10"/>
                <w:sz w:val="18"/>
              </w:rPr>
              <w:t>6</w:t>
            </w:r>
          </w:p>
        </w:tc>
        <w:tc>
          <w:tcPr>
            <w:tcW w:w="1330" w:type="dxa"/>
          </w:tcPr>
          <w:p w14:paraId="737E6229" w14:textId="77777777" w:rsidR="001A21B0" w:rsidRDefault="001D6C68">
            <w:pPr>
              <w:pStyle w:val="TableParagraph"/>
              <w:spacing w:before="4" w:line="181" w:lineRule="exact"/>
              <w:ind w:left="18"/>
              <w:jc w:val="center"/>
              <w:rPr>
                <w:b/>
                <w:sz w:val="18"/>
              </w:rPr>
            </w:pPr>
            <w:r>
              <w:rPr>
                <w:b/>
                <w:spacing w:val="-10"/>
                <w:sz w:val="18"/>
              </w:rPr>
              <w:t>7</w:t>
            </w:r>
          </w:p>
        </w:tc>
      </w:tr>
      <w:tr w:rsidR="001A21B0" w14:paraId="44C7752F" w14:textId="77777777">
        <w:trPr>
          <w:trHeight w:val="205"/>
        </w:trPr>
        <w:tc>
          <w:tcPr>
            <w:tcW w:w="6010" w:type="dxa"/>
          </w:tcPr>
          <w:p w14:paraId="617A0673" w14:textId="77777777" w:rsidR="001A21B0" w:rsidRDefault="001D6C68">
            <w:pPr>
              <w:pStyle w:val="TableParagraph"/>
              <w:spacing w:line="186" w:lineRule="exact"/>
              <w:ind w:left="33"/>
              <w:rPr>
                <w:sz w:val="18"/>
              </w:rPr>
            </w:pPr>
            <w:r>
              <w:rPr>
                <w:sz w:val="18"/>
              </w:rPr>
              <w:t>Обсяг</w:t>
            </w:r>
            <w:r>
              <w:rPr>
                <w:spacing w:val="-7"/>
                <w:sz w:val="18"/>
              </w:rPr>
              <w:t xml:space="preserve"> </w:t>
            </w:r>
            <w:r>
              <w:rPr>
                <w:sz w:val="18"/>
              </w:rPr>
              <w:t>ресурсів,</w:t>
            </w:r>
            <w:r>
              <w:rPr>
                <w:spacing w:val="-5"/>
                <w:sz w:val="18"/>
              </w:rPr>
              <w:t xml:space="preserve"> </w:t>
            </w:r>
            <w:r>
              <w:rPr>
                <w:spacing w:val="-2"/>
                <w:sz w:val="18"/>
              </w:rPr>
              <w:t>всього,</w:t>
            </w:r>
          </w:p>
        </w:tc>
        <w:tc>
          <w:tcPr>
            <w:tcW w:w="1134" w:type="dxa"/>
            <w:vMerge w:val="restart"/>
          </w:tcPr>
          <w:p w14:paraId="21565C1F" w14:textId="77777777" w:rsidR="001A21B0" w:rsidRDefault="001D6C68">
            <w:pPr>
              <w:pStyle w:val="TableParagraph"/>
              <w:spacing w:before="101"/>
              <w:ind w:left="16"/>
              <w:jc w:val="center"/>
              <w:rPr>
                <w:sz w:val="18"/>
              </w:rPr>
            </w:pPr>
            <w:r>
              <w:rPr>
                <w:spacing w:val="-5"/>
                <w:sz w:val="18"/>
              </w:rPr>
              <w:t>200</w:t>
            </w:r>
          </w:p>
        </w:tc>
        <w:tc>
          <w:tcPr>
            <w:tcW w:w="1008" w:type="dxa"/>
            <w:vMerge w:val="restart"/>
          </w:tcPr>
          <w:p w14:paraId="0918CBC9" w14:textId="77777777" w:rsidR="001A21B0" w:rsidRDefault="001D6C68">
            <w:pPr>
              <w:pStyle w:val="TableParagraph"/>
              <w:spacing w:before="101"/>
              <w:ind w:left="24"/>
              <w:jc w:val="center"/>
              <w:rPr>
                <w:sz w:val="18"/>
              </w:rPr>
            </w:pPr>
            <w:r>
              <w:rPr>
                <w:spacing w:val="-10"/>
                <w:sz w:val="18"/>
              </w:rPr>
              <w:t>0</w:t>
            </w:r>
          </w:p>
        </w:tc>
        <w:tc>
          <w:tcPr>
            <w:tcW w:w="1012" w:type="dxa"/>
            <w:vMerge w:val="restart"/>
          </w:tcPr>
          <w:p w14:paraId="174E8C2E" w14:textId="77777777" w:rsidR="001A21B0" w:rsidRDefault="001D6C68">
            <w:pPr>
              <w:pStyle w:val="TableParagraph"/>
              <w:spacing w:before="101"/>
              <w:ind w:left="21"/>
              <w:jc w:val="center"/>
              <w:rPr>
                <w:sz w:val="18"/>
              </w:rPr>
            </w:pPr>
            <w:r>
              <w:rPr>
                <w:spacing w:val="-10"/>
                <w:sz w:val="18"/>
              </w:rPr>
              <w:t>0</w:t>
            </w:r>
          </w:p>
        </w:tc>
        <w:tc>
          <w:tcPr>
            <w:tcW w:w="1003" w:type="dxa"/>
            <w:vMerge w:val="restart"/>
          </w:tcPr>
          <w:p w14:paraId="3B646FFE" w14:textId="77777777" w:rsidR="001A21B0" w:rsidRDefault="001A21B0">
            <w:pPr>
              <w:pStyle w:val="TableParagraph"/>
              <w:rPr>
                <w:sz w:val="18"/>
              </w:rPr>
            </w:pPr>
          </w:p>
        </w:tc>
        <w:tc>
          <w:tcPr>
            <w:tcW w:w="1491" w:type="dxa"/>
            <w:vMerge w:val="restart"/>
          </w:tcPr>
          <w:p w14:paraId="17292E5B" w14:textId="77777777" w:rsidR="001A21B0" w:rsidRDefault="001A21B0">
            <w:pPr>
              <w:pStyle w:val="TableParagraph"/>
              <w:rPr>
                <w:sz w:val="18"/>
              </w:rPr>
            </w:pPr>
          </w:p>
        </w:tc>
        <w:tc>
          <w:tcPr>
            <w:tcW w:w="1330" w:type="dxa"/>
            <w:vMerge w:val="restart"/>
          </w:tcPr>
          <w:p w14:paraId="21E40CB0" w14:textId="77777777" w:rsidR="001A21B0" w:rsidRDefault="001D6C68">
            <w:pPr>
              <w:pStyle w:val="TableParagraph"/>
              <w:spacing w:before="101"/>
              <w:ind w:left="18"/>
              <w:jc w:val="center"/>
              <w:rPr>
                <w:sz w:val="18"/>
              </w:rPr>
            </w:pPr>
            <w:r>
              <w:rPr>
                <w:spacing w:val="-5"/>
                <w:sz w:val="18"/>
              </w:rPr>
              <w:t>200</w:t>
            </w:r>
          </w:p>
        </w:tc>
      </w:tr>
      <w:tr w:rsidR="001A21B0" w14:paraId="61E53BE3" w14:textId="77777777">
        <w:trPr>
          <w:trHeight w:val="205"/>
        </w:trPr>
        <w:tc>
          <w:tcPr>
            <w:tcW w:w="6010" w:type="dxa"/>
          </w:tcPr>
          <w:p w14:paraId="32E75D39" w14:textId="77777777" w:rsidR="001A21B0" w:rsidRDefault="001D6C68">
            <w:pPr>
              <w:pStyle w:val="TableParagraph"/>
              <w:spacing w:line="186" w:lineRule="exact"/>
              <w:ind w:left="33"/>
              <w:rPr>
                <w:sz w:val="18"/>
              </w:rPr>
            </w:pPr>
            <w:r>
              <w:rPr>
                <w:sz w:val="18"/>
              </w:rPr>
              <w:t>у</w:t>
            </w:r>
            <w:r>
              <w:rPr>
                <w:spacing w:val="-7"/>
                <w:sz w:val="18"/>
              </w:rPr>
              <w:t xml:space="preserve"> </w:t>
            </w:r>
            <w:r>
              <w:rPr>
                <w:sz w:val="18"/>
              </w:rPr>
              <w:t>тому</w:t>
            </w:r>
            <w:r>
              <w:rPr>
                <w:spacing w:val="-8"/>
                <w:sz w:val="18"/>
              </w:rPr>
              <w:t xml:space="preserve"> </w:t>
            </w:r>
            <w:r>
              <w:rPr>
                <w:spacing w:val="-2"/>
                <w:sz w:val="18"/>
              </w:rPr>
              <w:t>числі:</w:t>
            </w:r>
          </w:p>
        </w:tc>
        <w:tc>
          <w:tcPr>
            <w:tcW w:w="1134" w:type="dxa"/>
            <w:vMerge/>
            <w:tcBorders>
              <w:top w:val="nil"/>
            </w:tcBorders>
          </w:tcPr>
          <w:p w14:paraId="70F022AE" w14:textId="77777777" w:rsidR="001A21B0" w:rsidRDefault="001A21B0">
            <w:pPr>
              <w:rPr>
                <w:sz w:val="2"/>
                <w:szCs w:val="2"/>
              </w:rPr>
            </w:pPr>
          </w:p>
        </w:tc>
        <w:tc>
          <w:tcPr>
            <w:tcW w:w="1008" w:type="dxa"/>
            <w:vMerge/>
            <w:tcBorders>
              <w:top w:val="nil"/>
            </w:tcBorders>
          </w:tcPr>
          <w:p w14:paraId="476F5849" w14:textId="77777777" w:rsidR="001A21B0" w:rsidRDefault="001A21B0">
            <w:pPr>
              <w:rPr>
                <w:sz w:val="2"/>
                <w:szCs w:val="2"/>
              </w:rPr>
            </w:pPr>
          </w:p>
        </w:tc>
        <w:tc>
          <w:tcPr>
            <w:tcW w:w="1012" w:type="dxa"/>
            <w:vMerge/>
            <w:tcBorders>
              <w:top w:val="nil"/>
            </w:tcBorders>
          </w:tcPr>
          <w:p w14:paraId="159AB1BA" w14:textId="77777777" w:rsidR="001A21B0" w:rsidRDefault="001A21B0">
            <w:pPr>
              <w:rPr>
                <w:sz w:val="2"/>
                <w:szCs w:val="2"/>
              </w:rPr>
            </w:pPr>
          </w:p>
        </w:tc>
        <w:tc>
          <w:tcPr>
            <w:tcW w:w="1003" w:type="dxa"/>
            <w:vMerge/>
            <w:tcBorders>
              <w:top w:val="nil"/>
            </w:tcBorders>
          </w:tcPr>
          <w:p w14:paraId="6AA0F1CD" w14:textId="77777777" w:rsidR="001A21B0" w:rsidRDefault="001A21B0">
            <w:pPr>
              <w:rPr>
                <w:sz w:val="2"/>
                <w:szCs w:val="2"/>
              </w:rPr>
            </w:pPr>
          </w:p>
        </w:tc>
        <w:tc>
          <w:tcPr>
            <w:tcW w:w="1491" w:type="dxa"/>
            <w:vMerge/>
            <w:tcBorders>
              <w:top w:val="nil"/>
            </w:tcBorders>
          </w:tcPr>
          <w:p w14:paraId="3B693F62" w14:textId="77777777" w:rsidR="001A21B0" w:rsidRDefault="001A21B0">
            <w:pPr>
              <w:rPr>
                <w:sz w:val="2"/>
                <w:szCs w:val="2"/>
              </w:rPr>
            </w:pPr>
          </w:p>
        </w:tc>
        <w:tc>
          <w:tcPr>
            <w:tcW w:w="1330" w:type="dxa"/>
            <w:vMerge/>
            <w:tcBorders>
              <w:top w:val="nil"/>
            </w:tcBorders>
          </w:tcPr>
          <w:p w14:paraId="4FB15A62" w14:textId="77777777" w:rsidR="001A21B0" w:rsidRDefault="001A21B0">
            <w:pPr>
              <w:rPr>
                <w:sz w:val="2"/>
                <w:szCs w:val="2"/>
              </w:rPr>
            </w:pPr>
          </w:p>
        </w:tc>
      </w:tr>
      <w:tr w:rsidR="001A21B0" w14:paraId="54D2E147" w14:textId="77777777">
        <w:trPr>
          <w:trHeight w:val="205"/>
        </w:trPr>
        <w:tc>
          <w:tcPr>
            <w:tcW w:w="6010" w:type="dxa"/>
          </w:tcPr>
          <w:p w14:paraId="32376EF3" w14:textId="77777777" w:rsidR="001A21B0" w:rsidRDefault="001D6C68">
            <w:pPr>
              <w:pStyle w:val="TableParagraph"/>
              <w:spacing w:line="186" w:lineRule="exact"/>
              <w:ind w:left="33"/>
              <w:rPr>
                <w:sz w:val="18"/>
              </w:rPr>
            </w:pPr>
            <w:r>
              <w:rPr>
                <w:sz w:val="18"/>
              </w:rPr>
              <w:t xml:space="preserve">державний </w:t>
            </w:r>
            <w:r>
              <w:rPr>
                <w:spacing w:val="-2"/>
                <w:sz w:val="18"/>
              </w:rPr>
              <w:t>бюджет</w:t>
            </w:r>
          </w:p>
        </w:tc>
        <w:tc>
          <w:tcPr>
            <w:tcW w:w="1134" w:type="dxa"/>
          </w:tcPr>
          <w:p w14:paraId="13A820F2" w14:textId="77777777" w:rsidR="001A21B0" w:rsidRDefault="001A21B0">
            <w:pPr>
              <w:pStyle w:val="TableParagraph"/>
              <w:rPr>
                <w:sz w:val="14"/>
              </w:rPr>
            </w:pPr>
          </w:p>
        </w:tc>
        <w:tc>
          <w:tcPr>
            <w:tcW w:w="1008" w:type="dxa"/>
          </w:tcPr>
          <w:p w14:paraId="34048E06" w14:textId="77777777" w:rsidR="001A21B0" w:rsidRDefault="001A21B0">
            <w:pPr>
              <w:pStyle w:val="TableParagraph"/>
              <w:rPr>
                <w:sz w:val="14"/>
              </w:rPr>
            </w:pPr>
          </w:p>
        </w:tc>
        <w:tc>
          <w:tcPr>
            <w:tcW w:w="1012" w:type="dxa"/>
          </w:tcPr>
          <w:p w14:paraId="2DC9592B" w14:textId="77777777" w:rsidR="001A21B0" w:rsidRDefault="001A21B0">
            <w:pPr>
              <w:pStyle w:val="TableParagraph"/>
              <w:rPr>
                <w:sz w:val="14"/>
              </w:rPr>
            </w:pPr>
          </w:p>
        </w:tc>
        <w:tc>
          <w:tcPr>
            <w:tcW w:w="1003" w:type="dxa"/>
          </w:tcPr>
          <w:p w14:paraId="206E8A0F" w14:textId="77777777" w:rsidR="001A21B0" w:rsidRDefault="001A21B0">
            <w:pPr>
              <w:pStyle w:val="TableParagraph"/>
              <w:rPr>
                <w:sz w:val="14"/>
              </w:rPr>
            </w:pPr>
          </w:p>
        </w:tc>
        <w:tc>
          <w:tcPr>
            <w:tcW w:w="1491" w:type="dxa"/>
          </w:tcPr>
          <w:p w14:paraId="4BB32735" w14:textId="77777777" w:rsidR="001A21B0" w:rsidRDefault="001A21B0">
            <w:pPr>
              <w:pStyle w:val="TableParagraph"/>
              <w:rPr>
                <w:sz w:val="14"/>
              </w:rPr>
            </w:pPr>
          </w:p>
        </w:tc>
        <w:tc>
          <w:tcPr>
            <w:tcW w:w="1330" w:type="dxa"/>
          </w:tcPr>
          <w:p w14:paraId="32F3FA37" w14:textId="77777777" w:rsidR="001A21B0" w:rsidRDefault="001A21B0">
            <w:pPr>
              <w:pStyle w:val="TableParagraph"/>
              <w:rPr>
                <w:sz w:val="14"/>
              </w:rPr>
            </w:pPr>
          </w:p>
        </w:tc>
      </w:tr>
      <w:tr w:rsidR="001A21B0" w14:paraId="1A9CAC8B" w14:textId="77777777">
        <w:trPr>
          <w:trHeight w:val="205"/>
        </w:trPr>
        <w:tc>
          <w:tcPr>
            <w:tcW w:w="6010" w:type="dxa"/>
          </w:tcPr>
          <w:p w14:paraId="39193DB4" w14:textId="77777777" w:rsidR="001A21B0" w:rsidRDefault="001D6C68">
            <w:pPr>
              <w:pStyle w:val="TableParagraph"/>
              <w:spacing w:line="186" w:lineRule="exact"/>
              <w:ind w:left="33"/>
              <w:rPr>
                <w:sz w:val="18"/>
              </w:rPr>
            </w:pPr>
            <w:r>
              <w:rPr>
                <w:sz w:val="18"/>
              </w:rPr>
              <w:t>сільський</w:t>
            </w:r>
            <w:r>
              <w:rPr>
                <w:spacing w:val="37"/>
                <w:sz w:val="18"/>
              </w:rPr>
              <w:t xml:space="preserve"> </w:t>
            </w:r>
            <w:r>
              <w:rPr>
                <w:spacing w:val="-2"/>
                <w:sz w:val="18"/>
              </w:rPr>
              <w:t>бюджет</w:t>
            </w:r>
          </w:p>
        </w:tc>
        <w:tc>
          <w:tcPr>
            <w:tcW w:w="1134" w:type="dxa"/>
          </w:tcPr>
          <w:p w14:paraId="18610539" w14:textId="77777777" w:rsidR="001A21B0" w:rsidRDefault="001D6C68">
            <w:pPr>
              <w:pStyle w:val="TableParagraph"/>
              <w:spacing w:line="186" w:lineRule="exact"/>
              <w:ind w:left="16"/>
              <w:jc w:val="center"/>
              <w:rPr>
                <w:sz w:val="18"/>
              </w:rPr>
            </w:pPr>
            <w:r>
              <w:rPr>
                <w:spacing w:val="-5"/>
                <w:sz w:val="18"/>
              </w:rPr>
              <w:t>200</w:t>
            </w:r>
          </w:p>
        </w:tc>
        <w:tc>
          <w:tcPr>
            <w:tcW w:w="1008" w:type="dxa"/>
          </w:tcPr>
          <w:p w14:paraId="5D122596" w14:textId="77777777" w:rsidR="001A21B0" w:rsidRDefault="001D6C68">
            <w:pPr>
              <w:pStyle w:val="TableParagraph"/>
              <w:spacing w:line="186" w:lineRule="exact"/>
              <w:ind w:left="24"/>
              <w:jc w:val="center"/>
              <w:rPr>
                <w:sz w:val="18"/>
              </w:rPr>
            </w:pPr>
            <w:r>
              <w:rPr>
                <w:spacing w:val="-10"/>
                <w:sz w:val="18"/>
              </w:rPr>
              <w:t>0</w:t>
            </w:r>
          </w:p>
        </w:tc>
        <w:tc>
          <w:tcPr>
            <w:tcW w:w="1012" w:type="dxa"/>
          </w:tcPr>
          <w:p w14:paraId="1C38C915" w14:textId="77777777" w:rsidR="001A21B0" w:rsidRDefault="001D6C68">
            <w:pPr>
              <w:pStyle w:val="TableParagraph"/>
              <w:spacing w:line="186" w:lineRule="exact"/>
              <w:ind w:left="21"/>
              <w:jc w:val="center"/>
              <w:rPr>
                <w:sz w:val="18"/>
              </w:rPr>
            </w:pPr>
            <w:r>
              <w:rPr>
                <w:spacing w:val="-10"/>
                <w:sz w:val="18"/>
              </w:rPr>
              <w:t>0</w:t>
            </w:r>
          </w:p>
        </w:tc>
        <w:tc>
          <w:tcPr>
            <w:tcW w:w="1003" w:type="dxa"/>
          </w:tcPr>
          <w:p w14:paraId="4986D916" w14:textId="77777777" w:rsidR="001A21B0" w:rsidRDefault="001A21B0">
            <w:pPr>
              <w:pStyle w:val="TableParagraph"/>
              <w:rPr>
                <w:sz w:val="14"/>
              </w:rPr>
            </w:pPr>
          </w:p>
        </w:tc>
        <w:tc>
          <w:tcPr>
            <w:tcW w:w="1491" w:type="dxa"/>
          </w:tcPr>
          <w:p w14:paraId="5542EC25" w14:textId="77777777" w:rsidR="001A21B0" w:rsidRDefault="001A21B0">
            <w:pPr>
              <w:pStyle w:val="TableParagraph"/>
              <w:rPr>
                <w:sz w:val="14"/>
              </w:rPr>
            </w:pPr>
          </w:p>
        </w:tc>
        <w:tc>
          <w:tcPr>
            <w:tcW w:w="1330" w:type="dxa"/>
          </w:tcPr>
          <w:p w14:paraId="036A2867" w14:textId="77777777" w:rsidR="001A21B0" w:rsidRDefault="001D6C68">
            <w:pPr>
              <w:pStyle w:val="TableParagraph"/>
              <w:spacing w:line="186" w:lineRule="exact"/>
              <w:ind w:left="18"/>
              <w:jc w:val="center"/>
              <w:rPr>
                <w:sz w:val="18"/>
              </w:rPr>
            </w:pPr>
            <w:r>
              <w:rPr>
                <w:spacing w:val="-5"/>
                <w:sz w:val="18"/>
              </w:rPr>
              <w:t>200</w:t>
            </w:r>
          </w:p>
        </w:tc>
      </w:tr>
      <w:tr w:rsidR="001A21B0" w14:paraId="175C3600" w14:textId="77777777">
        <w:trPr>
          <w:trHeight w:val="205"/>
        </w:trPr>
        <w:tc>
          <w:tcPr>
            <w:tcW w:w="6010" w:type="dxa"/>
          </w:tcPr>
          <w:p w14:paraId="07942206" w14:textId="77777777" w:rsidR="001A21B0" w:rsidRDefault="001D6C68">
            <w:pPr>
              <w:pStyle w:val="TableParagraph"/>
              <w:spacing w:line="186" w:lineRule="exact"/>
              <w:ind w:left="33"/>
              <w:rPr>
                <w:sz w:val="18"/>
              </w:rPr>
            </w:pPr>
            <w:r>
              <w:rPr>
                <w:sz w:val="18"/>
              </w:rPr>
              <w:t>кошти</w:t>
            </w:r>
            <w:r>
              <w:rPr>
                <w:spacing w:val="-3"/>
                <w:sz w:val="18"/>
              </w:rPr>
              <w:t xml:space="preserve"> </w:t>
            </w:r>
            <w:r>
              <w:rPr>
                <w:sz w:val="18"/>
              </w:rPr>
              <w:t>небюджетних</w:t>
            </w:r>
            <w:r>
              <w:rPr>
                <w:spacing w:val="-1"/>
                <w:sz w:val="18"/>
              </w:rPr>
              <w:t xml:space="preserve"> </w:t>
            </w:r>
            <w:r>
              <w:rPr>
                <w:spacing w:val="-2"/>
                <w:sz w:val="18"/>
              </w:rPr>
              <w:t>джерел</w:t>
            </w:r>
          </w:p>
        </w:tc>
        <w:tc>
          <w:tcPr>
            <w:tcW w:w="1134" w:type="dxa"/>
          </w:tcPr>
          <w:p w14:paraId="58E9E545" w14:textId="77777777" w:rsidR="001A21B0" w:rsidRDefault="001A21B0">
            <w:pPr>
              <w:pStyle w:val="TableParagraph"/>
              <w:rPr>
                <w:sz w:val="14"/>
              </w:rPr>
            </w:pPr>
          </w:p>
        </w:tc>
        <w:tc>
          <w:tcPr>
            <w:tcW w:w="1008" w:type="dxa"/>
          </w:tcPr>
          <w:p w14:paraId="200D5E89" w14:textId="77777777" w:rsidR="001A21B0" w:rsidRDefault="001A21B0">
            <w:pPr>
              <w:pStyle w:val="TableParagraph"/>
              <w:rPr>
                <w:sz w:val="14"/>
              </w:rPr>
            </w:pPr>
          </w:p>
        </w:tc>
        <w:tc>
          <w:tcPr>
            <w:tcW w:w="1012" w:type="dxa"/>
          </w:tcPr>
          <w:p w14:paraId="3BF078C6" w14:textId="77777777" w:rsidR="001A21B0" w:rsidRDefault="001A21B0">
            <w:pPr>
              <w:pStyle w:val="TableParagraph"/>
              <w:rPr>
                <w:sz w:val="14"/>
              </w:rPr>
            </w:pPr>
          </w:p>
        </w:tc>
        <w:tc>
          <w:tcPr>
            <w:tcW w:w="1003" w:type="dxa"/>
          </w:tcPr>
          <w:p w14:paraId="135616F4" w14:textId="77777777" w:rsidR="001A21B0" w:rsidRDefault="001A21B0">
            <w:pPr>
              <w:pStyle w:val="TableParagraph"/>
              <w:rPr>
                <w:sz w:val="14"/>
              </w:rPr>
            </w:pPr>
          </w:p>
        </w:tc>
        <w:tc>
          <w:tcPr>
            <w:tcW w:w="1491" w:type="dxa"/>
          </w:tcPr>
          <w:p w14:paraId="68BB4C01" w14:textId="77777777" w:rsidR="001A21B0" w:rsidRDefault="001A21B0">
            <w:pPr>
              <w:pStyle w:val="TableParagraph"/>
              <w:rPr>
                <w:sz w:val="14"/>
              </w:rPr>
            </w:pPr>
          </w:p>
        </w:tc>
        <w:tc>
          <w:tcPr>
            <w:tcW w:w="1330" w:type="dxa"/>
          </w:tcPr>
          <w:p w14:paraId="745FB97F" w14:textId="77777777" w:rsidR="001A21B0" w:rsidRDefault="001A21B0">
            <w:pPr>
              <w:pStyle w:val="TableParagraph"/>
              <w:rPr>
                <w:sz w:val="14"/>
              </w:rPr>
            </w:pPr>
          </w:p>
        </w:tc>
      </w:tr>
    </w:tbl>
    <w:p w14:paraId="47905107" w14:textId="77777777" w:rsidR="001A21B0" w:rsidRDefault="001A21B0">
      <w:pPr>
        <w:pStyle w:val="a3"/>
        <w:spacing w:before="191"/>
        <w:ind w:left="0"/>
        <w:jc w:val="left"/>
        <w:rPr>
          <w:sz w:val="22"/>
        </w:rPr>
      </w:pPr>
    </w:p>
    <w:p w14:paraId="068147C6" w14:textId="2B96AF00" w:rsidR="001A21B0" w:rsidRDefault="00693853">
      <w:pPr>
        <w:tabs>
          <w:tab w:val="left" w:pos="10176"/>
        </w:tabs>
        <w:ind w:left="1791"/>
        <w:rPr>
          <w:b/>
        </w:rPr>
      </w:pPr>
      <w:r>
        <w:rPr>
          <w:b/>
        </w:rPr>
        <w:t xml:space="preserve">                                                      </w:t>
      </w:r>
      <w:r w:rsidRPr="00693853">
        <w:rPr>
          <w:b/>
        </w:rPr>
        <w:t>В.о. сільського голови                                                   Андрій СЕРЕБРІЙ</w:t>
      </w:r>
    </w:p>
    <w:sectPr w:rsidR="001A21B0">
      <w:type w:val="continuous"/>
      <w:pgSz w:w="16840" w:h="11910" w:orient="landscape"/>
      <w:pgMar w:top="84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Tahoma"/>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440"/>
    <w:multiLevelType w:val="hybridMultilevel"/>
    <w:tmpl w:val="0BECC0EE"/>
    <w:lvl w:ilvl="0" w:tplc="EF3C5AF4">
      <w:start w:val="1"/>
      <w:numFmt w:val="decimal"/>
      <w:lvlText w:val="%1."/>
      <w:lvlJc w:val="left"/>
      <w:pPr>
        <w:ind w:left="4039" w:hanging="360"/>
        <w:jc w:val="right"/>
      </w:pPr>
      <w:rPr>
        <w:rFonts w:ascii="Times New Roman" w:eastAsia="Times New Roman" w:hAnsi="Times New Roman" w:cs="Times New Roman" w:hint="default"/>
        <w:b/>
        <w:bCs/>
        <w:i w:val="0"/>
        <w:iCs w:val="0"/>
        <w:spacing w:val="0"/>
        <w:w w:val="99"/>
        <w:sz w:val="28"/>
        <w:szCs w:val="28"/>
        <w:lang w:val="uk-UA" w:eastAsia="en-US" w:bidi="ar-SA"/>
      </w:rPr>
    </w:lvl>
    <w:lvl w:ilvl="1" w:tplc="AE600C2C">
      <w:numFmt w:val="bullet"/>
      <w:lvlText w:val=""/>
      <w:lvlJc w:val="left"/>
      <w:pPr>
        <w:ind w:left="140" w:hanging="437"/>
      </w:pPr>
      <w:rPr>
        <w:rFonts w:ascii="Symbol" w:eastAsia="Symbol" w:hAnsi="Symbol" w:cs="Symbol" w:hint="default"/>
        <w:b w:val="0"/>
        <w:bCs w:val="0"/>
        <w:i w:val="0"/>
        <w:iCs w:val="0"/>
        <w:spacing w:val="0"/>
        <w:w w:val="99"/>
        <w:sz w:val="28"/>
        <w:szCs w:val="28"/>
        <w:lang w:val="uk-UA" w:eastAsia="en-US" w:bidi="ar-SA"/>
      </w:rPr>
    </w:lvl>
    <w:lvl w:ilvl="2" w:tplc="65CCACDC">
      <w:numFmt w:val="bullet"/>
      <w:lvlText w:val="•"/>
      <w:lvlJc w:val="left"/>
      <w:pPr>
        <w:ind w:left="4693" w:hanging="437"/>
      </w:pPr>
      <w:rPr>
        <w:rFonts w:hint="default"/>
        <w:lang w:val="uk-UA" w:eastAsia="en-US" w:bidi="ar-SA"/>
      </w:rPr>
    </w:lvl>
    <w:lvl w:ilvl="3" w:tplc="F080FBF6">
      <w:numFmt w:val="bullet"/>
      <w:lvlText w:val="•"/>
      <w:lvlJc w:val="left"/>
      <w:pPr>
        <w:ind w:left="5346" w:hanging="437"/>
      </w:pPr>
      <w:rPr>
        <w:rFonts w:hint="default"/>
        <w:lang w:val="uk-UA" w:eastAsia="en-US" w:bidi="ar-SA"/>
      </w:rPr>
    </w:lvl>
    <w:lvl w:ilvl="4" w:tplc="959E73BA">
      <w:numFmt w:val="bullet"/>
      <w:lvlText w:val="•"/>
      <w:lvlJc w:val="left"/>
      <w:pPr>
        <w:ind w:left="6000" w:hanging="437"/>
      </w:pPr>
      <w:rPr>
        <w:rFonts w:hint="default"/>
        <w:lang w:val="uk-UA" w:eastAsia="en-US" w:bidi="ar-SA"/>
      </w:rPr>
    </w:lvl>
    <w:lvl w:ilvl="5" w:tplc="1D56AED6">
      <w:numFmt w:val="bullet"/>
      <w:lvlText w:val="•"/>
      <w:lvlJc w:val="left"/>
      <w:pPr>
        <w:ind w:left="6653" w:hanging="437"/>
      </w:pPr>
      <w:rPr>
        <w:rFonts w:hint="default"/>
        <w:lang w:val="uk-UA" w:eastAsia="en-US" w:bidi="ar-SA"/>
      </w:rPr>
    </w:lvl>
    <w:lvl w:ilvl="6" w:tplc="C264F5A2">
      <w:numFmt w:val="bullet"/>
      <w:lvlText w:val="•"/>
      <w:lvlJc w:val="left"/>
      <w:pPr>
        <w:ind w:left="7306" w:hanging="437"/>
      </w:pPr>
      <w:rPr>
        <w:rFonts w:hint="default"/>
        <w:lang w:val="uk-UA" w:eastAsia="en-US" w:bidi="ar-SA"/>
      </w:rPr>
    </w:lvl>
    <w:lvl w:ilvl="7" w:tplc="EDD0C8F0">
      <w:numFmt w:val="bullet"/>
      <w:lvlText w:val="•"/>
      <w:lvlJc w:val="left"/>
      <w:pPr>
        <w:ind w:left="7960" w:hanging="437"/>
      </w:pPr>
      <w:rPr>
        <w:rFonts w:hint="default"/>
        <w:lang w:val="uk-UA" w:eastAsia="en-US" w:bidi="ar-SA"/>
      </w:rPr>
    </w:lvl>
    <w:lvl w:ilvl="8" w:tplc="2F8ED0C6">
      <w:numFmt w:val="bullet"/>
      <w:lvlText w:val="•"/>
      <w:lvlJc w:val="left"/>
      <w:pPr>
        <w:ind w:left="8613" w:hanging="437"/>
      </w:pPr>
      <w:rPr>
        <w:rFonts w:hint="default"/>
        <w:lang w:val="uk-UA" w:eastAsia="en-US" w:bidi="ar-SA"/>
      </w:rPr>
    </w:lvl>
  </w:abstractNum>
  <w:abstractNum w:abstractNumId="1">
    <w:nsid w:val="08682A15"/>
    <w:multiLevelType w:val="hybridMultilevel"/>
    <w:tmpl w:val="2A42AD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4913078"/>
    <w:multiLevelType w:val="hybridMultilevel"/>
    <w:tmpl w:val="41363D32"/>
    <w:lvl w:ilvl="0" w:tplc="2000000F">
      <w:start w:val="1"/>
      <w:numFmt w:val="decimal"/>
      <w:lvlText w:val="%1."/>
      <w:lvlJc w:val="left"/>
      <w:pPr>
        <w:ind w:left="860" w:hanging="360"/>
      </w:pPr>
    </w:lvl>
    <w:lvl w:ilvl="1" w:tplc="20000019" w:tentative="1">
      <w:start w:val="1"/>
      <w:numFmt w:val="lowerLetter"/>
      <w:lvlText w:val="%2."/>
      <w:lvlJc w:val="left"/>
      <w:pPr>
        <w:ind w:left="1580" w:hanging="360"/>
      </w:pPr>
    </w:lvl>
    <w:lvl w:ilvl="2" w:tplc="2000001B" w:tentative="1">
      <w:start w:val="1"/>
      <w:numFmt w:val="lowerRoman"/>
      <w:lvlText w:val="%3."/>
      <w:lvlJc w:val="right"/>
      <w:pPr>
        <w:ind w:left="2300" w:hanging="180"/>
      </w:pPr>
    </w:lvl>
    <w:lvl w:ilvl="3" w:tplc="2000000F" w:tentative="1">
      <w:start w:val="1"/>
      <w:numFmt w:val="decimal"/>
      <w:lvlText w:val="%4."/>
      <w:lvlJc w:val="left"/>
      <w:pPr>
        <w:ind w:left="3020" w:hanging="360"/>
      </w:pPr>
    </w:lvl>
    <w:lvl w:ilvl="4" w:tplc="20000019" w:tentative="1">
      <w:start w:val="1"/>
      <w:numFmt w:val="lowerLetter"/>
      <w:lvlText w:val="%5."/>
      <w:lvlJc w:val="left"/>
      <w:pPr>
        <w:ind w:left="3740" w:hanging="360"/>
      </w:pPr>
    </w:lvl>
    <w:lvl w:ilvl="5" w:tplc="2000001B" w:tentative="1">
      <w:start w:val="1"/>
      <w:numFmt w:val="lowerRoman"/>
      <w:lvlText w:val="%6."/>
      <w:lvlJc w:val="right"/>
      <w:pPr>
        <w:ind w:left="4460" w:hanging="180"/>
      </w:pPr>
    </w:lvl>
    <w:lvl w:ilvl="6" w:tplc="2000000F" w:tentative="1">
      <w:start w:val="1"/>
      <w:numFmt w:val="decimal"/>
      <w:lvlText w:val="%7."/>
      <w:lvlJc w:val="left"/>
      <w:pPr>
        <w:ind w:left="5180" w:hanging="360"/>
      </w:pPr>
    </w:lvl>
    <w:lvl w:ilvl="7" w:tplc="20000019" w:tentative="1">
      <w:start w:val="1"/>
      <w:numFmt w:val="lowerLetter"/>
      <w:lvlText w:val="%8."/>
      <w:lvlJc w:val="left"/>
      <w:pPr>
        <w:ind w:left="5900" w:hanging="360"/>
      </w:pPr>
    </w:lvl>
    <w:lvl w:ilvl="8" w:tplc="2000001B" w:tentative="1">
      <w:start w:val="1"/>
      <w:numFmt w:val="lowerRoman"/>
      <w:lvlText w:val="%9."/>
      <w:lvlJc w:val="right"/>
      <w:pPr>
        <w:ind w:left="6620" w:hanging="180"/>
      </w:pPr>
    </w:lvl>
  </w:abstractNum>
  <w:abstractNum w:abstractNumId="3">
    <w:nsid w:val="21DD6565"/>
    <w:multiLevelType w:val="hybridMultilevel"/>
    <w:tmpl w:val="1BA299D0"/>
    <w:lvl w:ilvl="0" w:tplc="43D6C3DA">
      <w:numFmt w:val="bullet"/>
      <w:lvlText w:val="-"/>
      <w:lvlJc w:val="left"/>
      <w:pPr>
        <w:ind w:left="57" w:hanging="92"/>
      </w:pPr>
      <w:rPr>
        <w:rFonts w:ascii="Times New Roman" w:eastAsia="Times New Roman" w:hAnsi="Times New Roman" w:cs="Times New Roman" w:hint="default"/>
        <w:b/>
        <w:bCs/>
        <w:i w:val="0"/>
        <w:iCs w:val="0"/>
        <w:spacing w:val="17"/>
        <w:w w:val="80"/>
        <w:sz w:val="20"/>
        <w:szCs w:val="20"/>
        <w:lang w:val="uk-UA" w:eastAsia="en-US" w:bidi="ar-SA"/>
      </w:rPr>
    </w:lvl>
    <w:lvl w:ilvl="1" w:tplc="2396A3C6">
      <w:numFmt w:val="bullet"/>
      <w:lvlText w:val="•"/>
      <w:lvlJc w:val="left"/>
      <w:pPr>
        <w:ind w:left="379" w:hanging="92"/>
      </w:pPr>
      <w:rPr>
        <w:rFonts w:hint="default"/>
        <w:lang w:val="uk-UA" w:eastAsia="en-US" w:bidi="ar-SA"/>
      </w:rPr>
    </w:lvl>
    <w:lvl w:ilvl="2" w:tplc="5F40A226">
      <w:numFmt w:val="bullet"/>
      <w:lvlText w:val="•"/>
      <w:lvlJc w:val="left"/>
      <w:pPr>
        <w:ind w:left="698" w:hanging="92"/>
      </w:pPr>
      <w:rPr>
        <w:rFonts w:hint="default"/>
        <w:lang w:val="uk-UA" w:eastAsia="en-US" w:bidi="ar-SA"/>
      </w:rPr>
    </w:lvl>
    <w:lvl w:ilvl="3" w:tplc="10AE5648">
      <w:numFmt w:val="bullet"/>
      <w:lvlText w:val="•"/>
      <w:lvlJc w:val="left"/>
      <w:pPr>
        <w:ind w:left="1017" w:hanging="92"/>
      </w:pPr>
      <w:rPr>
        <w:rFonts w:hint="default"/>
        <w:lang w:val="uk-UA" w:eastAsia="en-US" w:bidi="ar-SA"/>
      </w:rPr>
    </w:lvl>
    <w:lvl w:ilvl="4" w:tplc="A07C66B6">
      <w:numFmt w:val="bullet"/>
      <w:lvlText w:val="•"/>
      <w:lvlJc w:val="left"/>
      <w:pPr>
        <w:ind w:left="1336" w:hanging="92"/>
      </w:pPr>
      <w:rPr>
        <w:rFonts w:hint="default"/>
        <w:lang w:val="uk-UA" w:eastAsia="en-US" w:bidi="ar-SA"/>
      </w:rPr>
    </w:lvl>
    <w:lvl w:ilvl="5" w:tplc="CECE52BC">
      <w:numFmt w:val="bullet"/>
      <w:lvlText w:val="•"/>
      <w:lvlJc w:val="left"/>
      <w:pPr>
        <w:ind w:left="1655" w:hanging="92"/>
      </w:pPr>
      <w:rPr>
        <w:rFonts w:hint="default"/>
        <w:lang w:val="uk-UA" w:eastAsia="en-US" w:bidi="ar-SA"/>
      </w:rPr>
    </w:lvl>
    <w:lvl w:ilvl="6" w:tplc="53E849AE">
      <w:numFmt w:val="bullet"/>
      <w:lvlText w:val="•"/>
      <w:lvlJc w:val="left"/>
      <w:pPr>
        <w:ind w:left="1974" w:hanging="92"/>
      </w:pPr>
      <w:rPr>
        <w:rFonts w:hint="default"/>
        <w:lang w:val="uk-UA" w:eastAsia="en-US" w:bidi="ar-SA"/>
      </w:rPr>
    </w:lvl>
    <w:lvl w:ilvl="7" w:tplc="0F5EEC8C">
      <w:numFmt w:val="bullet"/>
      <w:lvlText w:val="•"/>
      <w:lvlJc w:val="left"/>
      <w:pPr>
        <w:ind w:left="2293" w:hanging="92"/>
      </w:pPr>
      <w:rPr>
        <w:rFonts w:hint="default"/>
        <w:lang w:val="uk-UA" w:eastAsia="en-US" w:bidi="ar-SA"/>
      </w:rPr>
    </w:lvl>
    <w:lvl w:ilvl="8" w:tplc="5E901F52">
      <w:numFmt w:val="bullet"/>
      <w:lvlText w:val="•"/>
      <w:lvlJc w:val="left"/>
      <w:pPr>
        <w:ind w:left="2612" w:hanging="92"/>
      </w:pPr>
      <w:rPr>
        <w:rFonts w:hint="default"/>
        <w:lang w:val="uk-UA" w:eastAsia="en-US" w:bidi="ar-SA"/>
      </w:rPr>
    </w:lvl>
  </w:abstractNum>
  <w:abstractNum w:abstractNumId="4">
    <w:nsid w:val="4C2C7FF7"/>
    <w:multiLevelType w:val="hybridMultilevel"/>
    <w:tmpl w:val="DD269CB4"/>
    <w:lvl w:ilvl="0" w:tplc="245C5BAE">
      <w:numFmt w:val="bullet"/>
      <w:lvlText w:val=""/>
      <w:lvlJc w:val="left"/>
      <w:pPr>
        <w:ind w:left="424" w:hanging="284"/>
      </w:pPr>
      <w:rPr>
        <w:rFonts w:ascii="Symbol" w:eastAsia="Symbol" w:hAnsi="Symbol" w:cs="Symbol" w:hint="default"/>
        <w:b w:val="0"/>
        <w:bCs w:val="0"/>
        <w:i w:val="0"/>
        <w:iCs w:val="0"/>
        <w:spacing w:val="0"/>
        <w:w w:val="99"/>
        <w:sz w:val="28"/>
        <w:szCs w:val="28"/>
        <w:lang w:val="uk-UA" w:eastAsia="en-US" w:bidi="ar-SA"/>
      </w:rPr>
    </w:lvl>
    <w:lvl w:ilvl="1" w:tplc="75909AF8">
      <w:numFmt w:val="bullet"/>
      <w:lvlText w:val=""/>
      <w:lvlJc w:val="left"/>
      <w:pPr>
        <w:ind w:left="140" w:hanging="577"/>
      </w:pPr>
      <w:rPr>
        <w:rFonts w:ascii="Symbol" w:eastAsia="Symbol" w:hAnsi="Symbol" w:cs="Symbol" w:hint="default"/>
        <w:b w:val="0"/>
        <w:bCs w:val="0"/>
        <w:i w:val="0"/>
        <w:iCs w:val="0"/>
        <w:spacing w:val="0"/>
        <w:w w:val="99"/>
        <w:sz w:val="28"/>
        <w:szCs w:val="28"/>
        <w:lang w:val="uk-UA" w:eastAsia="en-US" w:bidi="ar-SA"/>
      </w:rPr>
    </w:lvl>
    <w:lvl w:ilvl="2" w:tplc="AE00AE40">
      <w:numFmt w:val="bullet"/>
      <w:lvlText w:val="•"/>
      <w:lvlJc w:val="left"/>
      <w:pPr>
        <w:ind w:left="1475" w:hanging="577"/>
      </w:pPr>
      <w:rPr>
        <w:rFonts w:hint="default"/>
        <w:lang w:val="uk-UA" w:eastAsia="en-US" w:bidi="ar-SA"/>
      </w:rPr>
    </w:lvl>
    <w:lvl w:ilvl="3" w:tplc="5FB4D1CA">
      <w:numFmt w:val="bullet"/>
      <w:lvlText w:val="•"/>
      <w:lvlJc w:val="left"/>
      <w:pPr>
        <w:ind w:left="2531" w:hanging="577"/>
      </w:pPr>
      <w:rPr>
        <w:rFonts w:hint="default"/>
        <w:lang w:val="uk-UA" w:eastAsia="en-US" w:bidi="ar-SA"/>
      </w:rPr>
    </w:lvl>
    <w:lvl w:ilvl="4" w:tplc="AEEAE214">
      <w:numFmt w:val="bullet"/>
      <w:lvlText w:val="•"/>
      <w:lvlJc w:val="left"/>
      <w:pPr>
        <w:ind w:left="3586" w:hanging="577"/>
      </w:pPr>
      <w:rPr>
        <w:rFonts w:hint="default"/>
        <w:lang w:val="uk-UA" w:eastAsia="en-US" w:bidi="ar-SA"/>
      </w:rPr>
    </w:lvl>
    <w:lvl w:ilvl="5" w:tplc="AEC66ABC">
      <w:numFmt w:val="bullet"/>
      <w:lvlText w:val="•"/>
      <w:lvlJc w:val="left"/>
      <w:pPr>
        <w:ind w:left="4642" w:hanging="577"/>
      </w:pPr>
      <w:rPr>
        <w:rFonts w:hint="default"/>
        <w:lang w:val="uk-UA" w:eastAsia="en-US" w:bidi="ar-SA"/>
      </w:rPr>
    </w:lvl>
    <w:lvl w:ilvl="6" w:tplc="4FA26E68">
      <w:numFmt w:val="bullet"/>
      <w:lvlText w:val="•"/>
      <w:lvlJc w:val="left"/>
      <w:pPr>
        <w:ind w:left="5697" w:hanging="577"/>
      </w:pPr>
      <w:rPr>
        <w:rFonts w:hint="default"/>
        <w:lang w:val="uk-UA" w:eastAsia="en-US" w:bidi="ar-SA"/>
      </w:rPr>
    </w:lvl>
    <w:lvl w:ilvl="7" w:tplc="00E22E36">
      <w:numFmt w:val="bullet"/>
      <w:lvlText w:val="•"/>
      <w:lvlJc w:val="left"/>
      <w:pPr>
        <w:ind w:left="6753" w:hanging="577"/>
      </w:pPr>
      <w:rPr>
        <w:rFonts w:hint="default"/>
        <w:lang w:val="uk-UA" w:eastAsia="en-US" w:bidi="ar-SA"/>
      </w:rPr>
    </w:lvl>
    <w:lvl w:ilvl="8" w:tplc="4EA20028">
      <w:numFmt w:val="bullet"/>
      <w:lvlText w:val="•"/>
      <w:lvlJc w:val="left"/>
      <w:pPr>
        <w:ind w:left="7808" w:hanging="577"/>
      </w:pPr>
      <w:rPr>
        <w:rFonts w:hint="default"/>
        <w:lang w:val="uk-UA" w:eastAsia="en-US" w:bidi="ar-SA"/>
      </w:rPr>
    </w:lvl>
  </w:abstractNum>
  <w:abstractNum w:abstractNumId="5">
    <w:nsid w:val="735D15D9"/>
    <w:multiLevelType w:val="hybridMultilevel"/>
    <w:tmpl w:val="B0A076DA"/>
    <w:lvl w:ilvl="0" w:tplc="1714B120">
      <w:start w:val="1"/>
      <w:numFmt w:val="decimal"/>
      <w:lvlText w:val="%1."/>
      <w:lvlJc w:val="left"/>
      <w:pPr>
        <w:ind w:left="140" w:hanging="32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B5B6B5DE">
      <w:numFmt w:val="bullet"/>
      <w:lvlText w:val="•"/>
      <w:lvlJc w:val="left"/>
      <w:pPr>
        <w:ind w:left="1118" w:hanging="322"/>
      </w:pPr>
      <w:rPr>
        <w:rFonts w:hint="default"/>
        <w:lang w:val="uk-UA" w:eastAsia="en-US" w:bidi="ar-SA"/>
      </w:rPr>
    </w:lvl>
    <w:lvl w:ilvl="2" w:tplc="A1AA71DE">
      <w:numFmt w:val="bullet"/>
      <w:lvlText w:val="•"/>
      <w:lvlJc w:val="left"/>
      <w:pPr>
        <w:ind w:left="2096" w:hanging="322"/>
      </w:pPr>
      <w:rPr>
        <w:rFonts w:hint="default"/>
        <w:lang w:val="uk-UA" w:eastAsia="en-US" w:bidi="ar-SA"/>
      </w:rPr>
    </w:lvl>
    <w:lvl w:ilvl="3" w:tplc="BD90EB22">
      <w:numFmt w:val="bullet"/>
      <w:lvlText w:val="•"/>
      <w:lvlJc w:val="left"/>
      <w:pPr>
        <w:ind w:left="3074" w:hanging="322"/>
      </w:pPr>
      <w:rPr>
        <w:rFonts w:hint="default"/>
        <w:lang w:val="uk-UA" w:eastAsia="en-US" w:bidi="ar-SA"/>
      </w:rPr>
    </w:lvl>
    <w:lvl w:ilvl="4" w:tplc="0E6A73FE">
      <w:numFmt w:val="bullet"/>
      <w:lvlText w:val="•"/>
      <w:lvlJc w:val="left"/>
      <w:pPr>
        <w:ind w:left="4052" w:hanging="322"/>
      </w:pPr>
      <w:rPr>
        <w:rFonts w:hint="default"/>
        <w:lang w:val="uk-UA" w:eastAsia="en-US" w:bidi="ar-SA"/>
      </w:rPr>
    </w:lvl>
    <w:lvl w:ilvl="5" w:tplc="31C6D3D2">
      <w:numFmt w:val="bullet"/>
      <w:lvlText w:val="•"/>
      <w:lvlJc w:val="left"/>
      <w:pPr>
        <w:ind w:left="5030" w:hanging="322"/>
      </w:pPr>
      <w:rPr>
        <w:rFonts w:hint="default"/>
        <w:lang w:val="uk-UA" w:eastAsia="en-US" w:bidi="ar-SA"/>
      </w:rPr>
    </w:lvl>
    <w:lvl w:ilvl="6" w:tplc="B52248C4">
      <w:numFmt w:val="bullet"/>
      <w:lvlText w:val="•"/>
      <w:lvlJc w:val="left"/>
      <w:pPr>
        <w:ind w:left="6008" w:hanging="322"/>
      </w:pPr>
      <w:rPr>
        <w:rFonts w:hint="default"/>
        <w:lang w:val="uk-UA" w:eastAsia="en-US" w:bidi="ar-SA"/>
      </w:rPr>
    </w:lvl>
    <w:lvl w:ilvl="7" w:tplc="0080AD72">
      <w:numFmt w:val="bullet"/>
      <w:lvlText w:val="•"/>
      <w:lvlJc w:val="left"/>
      <w:pPr>
        <w:ind w:left="6986" w:hanging="322"/>
      </w:pPr>
      <w:rPr>
        <w:rFonts w:hint="default"/>
        <w:lang w:val="uk-UA" w:eastAsia="en-US" w:bidi="ar-SA"/>
      </w:rPr>
    </w:lvl>
    <w:lvl w:ilvl="8" w:tplc="76180102">
      <w:numFmt w:val="bullet"/>
      <w:lvlText w:val="•"/>
      <w:lvlJc w:val="left"/>
      <w:pPr>
        <w:ind w:left="7964" w:hanging="322"/>
      </w:pPr>
      <w:rPr>
        <w:rFonts w:hint="default"/>
        <w:lang w:val="uk-UA" w:eastAsia="en-US" w:bidi="ar-SA"/>
      </w:rPr>
    </w:lvl>
  </w:abstractNum>
  <w:abstractNum w:abstractNumId="6">
    <w:nsid w:val="7D2C49B6"/>
    <w:multiLevelType w:val="hybridMultilevel"/>
    <w:tmpl w:val="355429AA"/>
    <w:lvl w:ilvl="0" w:tplc="DF30F036">
      <w:start w:val="1"/>
      <w:numFmt w:val="decimal"/>
      <w:lvlText w:val="%1."/>
      <w:lvlJc w:val="left"/>
      <w:pPr>
        <w:ind w:left="720" w:hanging="36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1B0"/>
    <w:rsid w:val="00146457"/>
    <w:rsid w:val="001A21B0"/>
    <w:rsid w:val="001D6C68"/>
    <w:rsid w:val="001F6E72"/>
    <w:rsid w:val="005C2917"/>
    <w:rsid w:val="00644CEE"/>
    <w:rsid w:val="00693853"/>
    <w:rsid w:val="00934762"/>
    <w:rsid w:val="00AE5CA0"/>
    <w:rsid w:val="00BB7CFC"/>
    <w:rsid w:val="00D90192"/>
    <w:rsid w:val="00F42E6D"/>
    <w:rsid w:val="00F51468"/>
    <w:rsid w:val="00F96599"/>
    <w:rsid w:val="00FE2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D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jc w:val="both"/>
    </w:pPr>
    <w:rPr>
      <w:sz w:val="28"/>
      <w:szCs w:val="28"/>
    </w:rPr>
  </w:style>
  <w:style w:type="paragraph" w:styleId="a4">
    <w:name w:val="List Paragraph"/>
    <w:basedOn w:val="a"/>
    <w:uiPriority w:val="1"/>
    <w:qFormat/>
    <w:pPr>
      <w:ind w:left="140" w:firstLine="144"/>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93853"/>
    <w:rPr>
      <w:rFonts w:ascii="Segoe UI" w:hAnsi="Segoe UI" w:cs="Segoe UI"/>
      <w:sz w:val="18"/>
      <w:szCs w:val="18"/>
    </w:rPr>
  </w:style>
  <w:style w:type="character" w:customStyle="1" w:styleId="a6">
    <w:name w:val="Текст выноски Знак"/>
    <w:basedOn w:val="a0"/>
    <w:link w:val="a5"/>
    <w:uiPriority w:val="99"/>
    <w:semiHidden/>
    <w:rsid w:val="00693853"/>
    <w:rPr>
      <w:rFonts w:ascii="Segoe UI" w:eastAsia="Times New Roman" w:hAnsi="Segoe UI" w:cs="Segoe UI"/>
      <w:sz w:val="18"/>
      <w:szCs w:val="1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jc w:val="both"/>
    </w:pPr>
    <w:rPr>
      <w:sz w:val="28"/>
      <w:szCs w:val="28"/>
    </w:rPr>
  </w:style>
  <w:style w:type="paragraph" w:styleId="a4">
    <w:name w:val="List Paragraph"/>
    <w:basedOn w:val="a"/>
    <w:uiPriority w:val="1"/>
    <w:qFormat/>
    <w:pPr>
      <w:ind w:left="140" w:firstLine="144"/>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93853"/>
    <w:rPr>
      <w:rFonts w:ascii="Segoe UI" w:hAnsi="Segoe UI" w:cs="Segoe UI"/>
      <w:sz w:val="18"/>
      <w:szCs w:val="18"/>
    </w:rPr>
  </w:style>
  <w:style w:type="character" w:customStyle="1" w:styleId="a6">
    <w:name w:val="Текст выноски Знак"/>
    <w:basedOn w:val="a0"/>
    <w:link w:val="a5"/>
    <w:uiPriority w:val="99"/>
    <w:semiHidden/>
    <w:rsid w:val="00693853"/>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47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6F509-62BB-4312-B960-273A1288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13</Pages>
  <Words>4533</Words>
  <Characters>25841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Людмила Уманская</dc:creator>
  <cp:lastModifiedBy>Bondarenko</cp:lastModifiedBy>
  <cp:revision>7</cp:revision>
  <cp:lastPrinted>2025-08-19T13:22:00Z</cp:lastPrinted>
  <dcterms:created xsi:type="dcterms:W3CDTF">2025-07-07T06:37:00Z</dcterms:created>
  <dcterms:modified xsi:type="dcterms:W3CDTF">2025-08-19T13:24:00Z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LastSaved">
    <vt:filetime>2025-07-07T00:00:00Z</vt:filetime>
  </property>
  <property fmtid="{D5CDD505-2E9C-101B-9397-08002B2CF9AE}" pid="4" name="Producer">
    <vt:lpwstr>iLovePDF</vt:lpwstr>
  </property>
</Properties>
</file>