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0C04E2">
        <w:tc>
          <w:tcPr>
            <w:tcW w:w="9630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0C04E2">
        <w:tc>
          <w:tcPr>
            <w:tcW w:w="9630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:rsidRPr="000C04E2" w14:paraId="6850688C" w14:textId="77777777" w:rsidTr="000C04E2">
        <w:tc>
          <w:tcPr>
            <w:tcW w:w="9630" w:type="dxa"/>
          </w:tcPr>
          <w:p w14:paraId="4C59D33D" w14:textId="77777777" w:rsidR="00FA1264" w:rsidRPr="000C04E2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Pr="000C04E2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4489151C" w14:textId="77777777" w:rsidR="000C04E2" w:rsidRPr="000C04E2" w:rsidRDefault="000C04E2" w:rsidP="000C04E2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 w:rsidRPr="000C04E2">
        <w:rPr>
          <w:rFonts w:ascii="Times New Roman" w:hAnsi="Times New Roman"/>
          <w:b/>
          <w:sz w:val="32"/>
          <w:szCs w:val="32"/>
        </w:rPr>
        <w:t>Р І Ш Е Н Н Я С Е С І Ї</w:t>
      </w:r>
    </w:p>
    <w:p w14:paraId="59FBA884" w14:textId="77777777" w:rsidR="000C04E2" w:rsidRPr="000C04E2" w:rsidRDefault="000C04E2" w:rsidP="000C04E2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C04E2">
        <w:rPr>
          <w:rFonts w:ascii="Times New Roman" w:hAnsi="Times New Roman"/>
          <w:sz w:val="28"/>
          <w:szCs w:val="28"/>
        </w:rPr>
        <w:t>VIII скликання</w:t>
      </w:r>
    </w:p>
    <w:p w14:paraId="267CA586" w14:textId="77777777" w:rsidR="000C04E2" w:rsidRPr="000C04E2" w:rsidRDefault="000C04E2" w:rsidP="000C04E2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</w:rPr>
      </w:pPr>
    </w:p>
    <w:p w14:paraId="16E6C9CB" w14:textId="123FB390" w:rsidR="000C04E2" w:rsidRPr="000C04E2" w:rsidRDefault="000C04E2" w:rsidP="000C04E2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0C04E2">
        <w:rPr>
          <w:rFonts w:ascii="Times New Roman" w:hAnsi="Times New Roman"/>
          <w:bCs/>
          <w:sz w:val="28"/>
          <w:szCs w:val="28"/>
          <w:lang w:val="uk-UA"/>
        </w:rPr>
        <w:t xml:space="preserve">від “25” </w:t>
      </w:r>
      <w:r w:rsidRPr="000C04E2">
        <w:rPr>
          <w:rFonts w:ascii="Times New Roman" w:hAnsi="Times New Roman"/>
          <w:bCs/>
          <w:sz w:val="28"/>
          <w:szCs w:val="28"/>
          <w:lang w:val="en-US"/>
        </w:rPr>
        <w:t>листопада</w:t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 xml:space="preserve"> 2025 року</w:t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ab/>
        <w:t xml:space="preserve"> №34</w:t>
      </w:r>
      <w:r w:rsidR="000D6696">
        <w:rPr>
          <w:rFonts w:ascii="Times New Roman" w:hAnsi="Times New Roman"/>
          <w:bCs/>
          <w:sz w:val="28"/>
          <w:szCs w:val="28"/>
          <w:lang w:val="uk-UA"/>
        </w:rPr>
        <w:t>50</w:t>
      </w:r>
      <w:r w:rsidRPr="000C04E2"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C04E2"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1BC0983B" w14:textId="3F8CDEBF" w:rsidR="00FA1264" w:rsidRPr="007A295B" w:rsidRDefault="00FA1264" w:rsidP="00335FEF">
      <w:pPr>
        <w:numPr>
          <w:ilvl w:val="0"/>
          <w:numId w:val="9"/>
        </w:numPr>
        <w:spacing w:after="0" w:line="240" w:lineRule="auto"/>
        <w:ind w:left="4820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817B481" w14:textId="3CFDAC0D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0C1D4EB9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 xml:space="preserve">Указу Президента України від </w:t>
      </w:r>
      <w:r w:rsidR="00D30211">
        <w:rPr>
          <w:rFonts w:ascii="Times New Roman" w:hAnsi="Times New Roman"/>
          <w:sz w:val="28"/>
          <w:szCs w:val="28"/>
          <w:lang w:val="uk-UA" w:eastAsia="ar-SA"/>
        </w:rPr>
        <w:t>20.10.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№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793/2025 «Про продовження строку дії воєнного стану в Україні»</w:t>
      </w:r>
      <w:r w:rsidR="00B1164C" w:rsidRPr="002368CC">
        <w:rPr>
          <w:rFonts w:ascii="Times New Roman" w:hAnsi="Times New Roman"/>
          <w:sz w:val="28"/>
          <w:szCs w:val="28"/>
          <w:lang w:val="uk-UA" w:eastAsia="ar-SA"/>
        </w:rPr>
        <w:t xml:space="preserve">, яким строк дії воєнного стану в Україні продовжується 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05 години 30 хвилин 5 листопада 2025 року строком на 90 діб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 xml:space="preserve">сприяння оборонній та мобілізаційній підготовці Фонтанської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lastRenderedPageBreak/>
        <w:t>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4A6650" w14:textId="7943C880" w:rsidR="00A24362" w:rsidRPr="000C04E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32"/>
          <w:szCs w:val="28"/>
          <w:shd w:val="clear" w:color="auto" w:fill="FFFFFF"/>
          <w:lang w:val="uk-UA"/>
        </w:rPr>
      </w:pPr>
    </w:p>
    <w:p w14:paraId="386FD49B" w14:textId="353C0CC2" w:rsidR="00A24362" w:rsidRPr="000C04E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32"/>
          <w:szCs w:val="28"/>
          <w:shd w:val="clear" w:color="auto" w:fill="FFFFFF"/>
          <w:lang w:val="uk-UA"/>
        </w:rPr>
      </w:pPr>
    </w:p>
    <w:p w14:paraId="5BC24F22" w14:textId="52D19467" w:rsidR="00A24362" w:rsidRPr="000C04E2" w:rsidRDefault="000C04E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32"/>
          <w:szCs w:val="28"/>
          <w:shd w:val="clear" w:color="auto" w:fill="FFFFFF"/>
          <w:lang w:val="uk-UA"/>
        </w:rPr>
      </w:pP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 xml:space="preserve">В.о. сільського голови </w:t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  <w:t xml:space="preserve">        Андрій СЕРЕБРІЙ</w:t>
      </w:r>
    </w:p>
    <w:p w14:paraId="0D39C586" w14:textId="7C5B6FA1" w:rsidR="00A24362" w:rsidRPr="000C04E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32"/>
          <w:szCs w:val="28"/>
          <w:shd w:val="clear" w:color="auto" w:fill="FFFFFF"/>
          <w:lang w:val="uk-UA"/>
        </w:rPr>
      </w:pPr>
    </w:p>
    <w:p w14:paraId="5AD67E67" w14:textId="71BC2CA0" w:rsidR="00A24362" w:rsidRPr="000C04E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32"/>
          <w:szCs w:val="28"/>
          <w:shd w:val="clear" w:color="auto" w:fill="FFFFFF"/>
          <w:lang w:val="uk-UA"/>
        </w:rPr>
      </w:pPr>
    </w:p>
    <w:p w14:paraId="5B08F5F4" w14:textId="01D066FD" w:rsidR="00A24362" w:rsidRPr="000C04E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32"/>
          <w:szCs w:val="28"/>
          <w:shd w:val="clear" w:color="auto" w:fill="FFFFFF"/>
          <w:lang w:val="uk-UA"/>
        </w:rPr>
      </w:pPr>
    </w:p>
    <w:p w14:paraId="7F9A0020" w14:textId="77777777" w:rsidR="00A23AA8" w:rsidRPr="00804F08" w:rsidRDefault="00A23AA8" w:rsidP="00A23AA8">
      <w:pPr>
        <w:rPr>
          <w:rFonts w:ascii="Times New Roman" w:hAnsi="Times New Roman"/>
          <w:sz w:val="28"/>
          <w:szCs w:val="28"/>
          <w:lang w:val="uk-UA"/>
        </w:rPr>
      </w:pPr>
    </w:p>
    <w:p w14:paraId="5203C4C9" w14:textId="77777777" w:rsidR="00A23AA8" w:rsidRDefault="00A23AA8" w:rsidP="00A23AA8">
      <w:pPr>
        <w:spacing w:after="5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5A121EB" w14:textId="77777777" w:rsidR="00A23AA8" w:rsidRPr="00C86250" w:rsidRDefault="00A23AA8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19F187A" w14:textId="77777777" w:rsidR="00A23AA8" w:rsidRPr="00C86250" w:rsidRDefault="00A23AA8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0F7ACD93" w14:textId="3CC0A77C" w:rsidR="00A23AA8" w:rsidRDefault="00A23AA8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5E607FA" w14:textId="24CCEA0C" w:rsidR="000C04E2" w:rsidRDefault="000C04E2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43B9B3C" w14:textId="5DBF3492" w:rsidR="000C04E2" w:rsidRDefault="000C04E2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0B50B4D6" w14:textId="32362985" w:rsidR="000C04E2" w:rsidRDefault="000C04E2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62E39A7F" w14:textId="50AAE968" w:rsidR="000C04E2" w:rsidRDefault="000C04E2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7C90A81" w14:textId="06A4DAE5" w:rsidR="000C04E2" w:rsidRDefault="000C04E2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D6E4979" w14:textId="77777777" w:rsidR="000C04E2" w:rsidRPr="00C86250" w:rsidRDefault="000C04E2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52D3E4A" w14:textId="77777777" w:rsidR="00A23AA8" w:rsidRPr="00C86250" w:rsidRDefault="00A23AA8" w:rsidP="00A23AA8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5F54C6C6" w14:textId="525A7E8F" w:rsidR="007E6B4B" w:rsidRDefault="007E6B4B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4B60B9D" w14:textId="77777777" w:rsidR="007E6B4B" w:rsidRDefault="007E6B4B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97EB4F3" w14:textId="63BB9E6F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FB9E46A" w14:textId="097C730E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6568A93" w14:textId="410EDC81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22E160E" w14:textId="6D110514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0FCC2FB" w14:textId="3BD0F49F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A453EA5" w14:textId="2D811357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BCFAA73" w14:textId="77777777" w:rsidR="00A23AA8" w:rsidRDefault="00A23AA8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655EAAFC" w:rsidR="00D44DD6" w:rsidRPr="00A24362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A24362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401E4B80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0C04E2">
        <w:rPr>
          <w:rFonts w:ascii="Times New Roman" w:hAnsi="Times New Roman"/>
          <w:sz w:val="16"/>
          <w:szCs w:val="16"/>
          <w:lang w:val="uk-UA"/>
        </w:rPr>
        <w:t>3450</w:t>
      </w:r>
      <w:r w:rsidR="007D115C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7E6B4B">
        <w:rPr>
          <w:rFonts w:ascii="Times New Roman" w:hAnsi="Times New Roman"/>
          <w:sz w:val="16"/>
          <w:szCs w:val="16"/>
          <w:lang w:val="uk-UA"/>
        </w:rPr>
        <w:t>25</w:t>
      </w:r>
      <w:r w:rsidR="006377D4">
        <w:rPr>
          <w:rFonts w:ascii="Times New Roman" w:hAnsi="Times New Roman"/>
          <w:sz w:val="16"/>
          <w:szCs w:val="16"/>
          <w:lang w:val="uk-UA"/>
        </w:rPr>
        <w:t>.11.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0BB5C79C" w:rsidR="009173D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7B77134" w14:textId="337EC74F" w:rsidR="00D52586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AF2D35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286CC3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286CC3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6377D4">
        <w:trPr>
          <w:trHeight w:hRule="exact" w:val="2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18F0C545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  <w:r w:rsidR="00804F08">
              <w:rPr>
                <w:rFonts w:ascii="Times New Roman" w:hAnsi="Times New Roman"/>
                <w:sz w:val="20"/>
                <w:szCs w:val="20"/>
                <w:lang w:val="uk-UA"/>
              </w:rPr>
              <w:t>, вч А5148</w:t>
            </w:r>
            <w:r w:rsidR="00D36BE8">
              <w:rPr>
                <w:rFonts w:ascii="Times New Roman" w:hAnsi="Times New Roman"/>
                <w:sz w:val="20"/>
                <w:szCs w:val="20"/>
                <w:lang w:val="uk-UA"/>
              </w:rPr>
              <w:t>, вч А4855</w:t>
            </w:r>
            <w:r w:rsidR="006377D4">
              <w:rPr>
                <w:rFonts w:ascii="Times New Roman" w:hAnsi="Times New Roman"/>
                <w:sz w:val="20"/>
                <w:szCs w:val="20"/>
                <w:lang w:val="uk-UA"/>
              </w:rPr>
              <w:t>, А0536, А5153, А2558, А1325, вч 3101</w:t>
            </w:r>
            <w:r w:rsidR="000D6696">
              <w:rPr>
                <w:rFonts w:ascii="Times New Roman" w:hAnsi="Times New Roman"/>
                <w:sz w:val="20"/>
                <w:szCs w:val="20"/>
                <w:lang w:val="uk-UA"/>
              </w:rPr>
              <w:t>,вч А146</w:t>
            </w:r>
            <w:r w:rsidR="00A7114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0D6696">
              <w:rPr>
                <w:rFonts w:ascii="Times New Roman" w:hAnsi="Times New Roman"/>
                <w:sz w:val="20"/>
                <w:szCs w:val="20"/>
                <w:lang w:val="uk-UA"/>
              </w:rPr>
              <w:t>, вч А4350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F15CF2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77777777" w:rsidR="00937C1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  <w:p w14:paraId="4F51182E" w14:textId="77777777" w:rsidR="00D52586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87D80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286CC3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AF2D35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Загальний обсяг </w:t>
            </w:r>
            <w:r w:rsidR="001704CC">
              <w:rPr>
                <w:rStyle w:val="211pt"/>
                <w:b w:val="0"/>
                <w:sz w:val="20"/>
                <w:szCs w:val="20"/>
              </w:rPr>
              <w:t>ф</w:t>
            </w:r>
            <w:r w:rsidRPr="00AF2D35">
              <w:rPr>
                <w:rStyle w:val="211pt"/>
                <w:b w:val="0"/>
                <w:sz w:val="20"/>
                <w:szCs w:val="20"/>
              </w:rPr>
              <w:t>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74177869" w:rsidR="00464AD2" w:rsidRPr="00232E4E" w:rsidRDefault="007E6B4B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  <w:r w:rsidR="002D4832">
              <w:rPr>
                <w:rFonts w:ascii="Times New Roman" w:hAnsi="Times New Roman"/>
                <w:sz w:val="20"/>
                <w:szCs w:val="20"/>
                <w:lang w:val="uk-UA"/>
              </w:rPr>
              <w:t> 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  <w:r w:rsidR="002D48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378</w:t>
            </w:r>
            <w:r w:rsidR="00305EDA"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232E4E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3186EC5" w14:textId="4717F440" w:rsidR="007E6B4B" w:rsidRPr="00232E4E" w:rsidRDefault="007E6B4B" w:rsidP="007E6B4B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  <w:r w:rsidR="002D4832">
              <w:rPr>
                <w:rFonts w:ascii="Times New Roman" w:hAnsi="Times New Roman"/>
                <w:sz w:val="20"/>
                <w:szCs w:val="20"/>
                <w:lang w:val="uk-UA"/>
              </w:rPr>
              <w:t> 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  <w:r w:rsidR="002D483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378</w:t>
            </w: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44838EA1" w14:textId="55B886CE" w:rsidR="006377D4" w:rsidRPr="00232E4E" w:rsidRDefault="006377D4" w:rsidP="006377D4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BF0FEFD" w14:textId="77777777" w:rsidR="00DD24A7" w:rsidRPr="00232E4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286CC3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286CC3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44FEB7CA" w:rsidR="00D52586" w:rsidRDefault="00286CC3" w:rsidP="00286CC3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 xml:space="preserve">В.о. сільського голови </w:t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</w:r>
      <w:r w:rsidRPr="000C04E2">
        <w:rPr>
          <w:rFonts w:ascii="Times New Roman" w:hAnsi="Times New Roman"/>
          <w:b/>
          <w:bCs/>
          <w:color w:val="000000"/>
          <w:sz w:val="24"/>
          <w:lang w:val="uk-UA"/>
        </w:rPr>
        <w:tab/>
        <w:t xml:space="preserve">        Андрій СЕРЕБРІЙ</w:t>
      </w:r>
      <w:bookmarkStart w:id="3" w:name="_GoBack"/>
      <w:bookmarkEnd w:id="3"/>
    </w:p>
    <w:sectPr w:rsidR="00D52586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CD53E" w14:textId="77777777" w:rsidR="00456992" w:rsidRDefault="00456992" w:rsidP="00141DE9">
      <w:pPr>
        <w:spacing w:after="0" w:line="240" w:lineRule="auto"/>
      </w:pPr>
      <w:r>
        <w:separator/>
      </w:r>
    </w:p>
  </w:endnote>
  <w:endnote w:type="continuationSeparator" w:id="0">
    <w:p w14:paraId="6FE13F0E" w14:textId="77777777" w:rsidR="00456992" w:rsidRDefault="00456992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E673A" w14:textId="77777777" w:rsidR="00456992" w:rsidRDefault="00456992" w:rsidP="00141DE9">
      <w:pPr>
        <w:spacing w:after="0" w:line="240" w:lineRule="auto"/>
      </w:pPr>
      <w:r>
        <w:separator/>
      </w:r>
    </w:p>
  </w:footnote>
  <w:footnote w:type="continuationSeparator" w:id="0">
    <w:p w14:paraId="47D8664C" w14:textId="77777777" w:rsidR="00456992" w:rsidRDefault="00456992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4E2"/>
    <w:rsid w:val="000C0F1D"/>
    <w:rsid w:val="000C3018"/>
    <w:rsid w:val="000C459D"/>
    <w:rsid w:val="000C4E21"/>
    <w:rsid w:val="000C5356"/>
    <w:rsid w:val="000D669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539F"/>
    <w:rsid w:val="00146DBB"/>
    <w:rsid w:val="0015316A"/>
    <w:rsid w:val="001557C6"/>
    <w:rsid w:val="0015583D"/>
    <w:rsid w:val="00155856"/>
    <w:rsid w:val="0016175D"/>
    <w:rsid w:val="00161E28"/>
    <w:rsid w:val="00163B01"/>
    <w:rsid w:val="001704CC"/>
    <w:rsid w:val="00171256"/>
    <w:rsid w:val="00174BE7"/>
    <w:rsid w:val="0018260E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0B2F"/>
    <w:rsid w:val="001C241A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4EFE"/>
    <w:rsid w:val="0027500F"/>
    <w:rsid w:val="00275ADB"/>
    <w:rsid w:val="00276133"/>
    <w:rsid w:val="002770C7"/>
    <w:rsid w:val="00286CC3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D4832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48A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56992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465E3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C5ADC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66C06"/>
    <w:rsid w:val="00970D95"/>
    <w:rsid w:val="00971B41"/>
    <w:rsid w:val="0097670A"/>
    <w:rsid w:val="009855D9"/>
    <w:rsid w:val="0098621B"/>
    <w:rsid w:val="0099322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37EE"/>
    <w:rsid w:val="00B963BF"/>
    <w:rsid w:val="00B96F31"/>
    <w:rsid w:val="00B97D5E"/>
    <w:rsid w:val="00BA2093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250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EF4855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D4EA-790D-419D-9068-6152F0EC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4257</Words>
  <Characters>2427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</cp:revision>
  <cp:lastPrinted>2025-11-25T12:55:00Z</cp:lastPrinted>
  <dcterms:created xsi:type="dcterms:W3CDTF">2025-11-25T12:51:00Z</dcterms:created>
  <dcterms:modified xsi:type="dcterms:W3CDTF">2025-11-25T12:56:00Z</dcterms:modified>
</cp:coreProperties>
</file>