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828FE" w14:textId="77777777" w:rsidR="00576F8B" w:rsidRDefault="006C1DA7">
      <w:pPr>
        <w:pStyle w:val="af2"/>
        <w:numPr>
          <w:ilvl w:val="0"/>
          <w:numId w:val="23"/>
        </w:numPr>
        <w:tabs>
          <w:tab w:val="left" w:pos="0"/>
        </w:tabs>
        <w:spacing w:after="0" w:line="276" w:lineRule="auto"/>
        <w:jc w:val="center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0" w:name="_Hlk88810058"/>
      <w:bookmarkEnd w:id="0"/>
      <w:r>
        <w:rPr>
          <w:noProof/>
          <w:lang w:eastAsia="ru-RU"/>
        </w:rPr>
        <w:drawing>
          <wp:inline distT="0" distB="0" distL="0" distR="0" wp14:anchorId="6FAFB648" wp14:editId="42F0C97D">
            <wp:extent cx="428625" cy="609600"/>
            <wp:effectExtent l="0" t="0" r="0" b="0"/>
            <wp:docPr id="1" name="Рисунок 2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96CCB" w14:textId="77777777" w:rsidR="00576F8B" w:rsidRDefault="00576F8B">
      <w:pPr>
        <w:pStyle w:val="af2"/>
        <w:numPr>
          <w:ilvl w:val="0"/>
          <w:numId w:val="24"/>
        </w:numPr>
        <w:tabs>
          <w:tab w:val="left" w:pos="0"/>
          <w:tab w:val="left" w:pos="900"/>
        </w:tabs>
        <w:spacing w:after="0" w:line="276" w:lineRule="auto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576F8B" w14:paraId="309FDFC5" w14:textId="77777777">
        <w:tc>
          <w:tcPr>
            <w:tcW w:w="9630" w:type="dxa"/>
          </w:tcPr>
          <w:p w14:paraId="62FF7D63" w14:textId="77777777" w:rsidR="00576F8B" w:rsidRDefault="006C1DA7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ФОНТАНСЬКА СІЛЬСЬКА РАДА</w:t>
            </w:r>
          </w:p>
          <w:p w14:paraId="7E7A3067" w14:textId="77777777" w:rsidR="00576F8B" w:rsidRDefault="006C1DA7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576F8B" w14:paraId="5AA4375D" w14:textId="77777777">
        <w:tc>
          <w:tcPr>
            <w:tcW w:w="9630" w:type="dxa"/>
          </w:tcPr>
          <w:p w14:paraId="00586841" w14:textId="77777777" w:rsidR="00576F8B" w:rsidRDefault="00576F8B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6F8B" w14:paraId="403E038E" w14:textId="77777777">
        <w:tc>
          <w:tcPr>
            <w:tcW w:w="9630" w:type="dxa"/>
          </w:tcPr>
          <w:p w14:paraId="68ECDC00" w14:textId="77777777" w:rsidR="00576F8B" w:rsidRDefault="00576F8B">
            <w:pPr>
              <w:spacing w:after="0"/>
              <w:ind w:left="-141"/>
              <w:rPr>
                <w:rFonts w:ascii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61C0E5D5" w14:textId="77777777" w:rsidR="00576F8B" w:rsidRDefault="00576F8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261B3CFF" w14:textId="77777777" w:rsidR="00576F8B" w:rsidRDefault="006C1DA7">
      <w:pPr>
        <w:pStyle w:val="af2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eading=h.4ev3wloa8z2"/>
      <w:bookmarkStart w:id="2" w:name="_heading=h.wfqit1kvxjqi"/>
      <w:bookmarkStart w:id="3" w:name="_heading=h.c6005yu1crzf"/>
      <w:bookmarkEnd w:id="1"/>
      <w:bookmarkEnd w:id="2"/>
      <w:bookmarkEnd w:id="3"/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7DFFD761" w14:textId="77777777" w:rsidR="00576F8B" w:rsidRDefault="006C1DA7">
      <w:pPr>
        <w:pStyle w:val="af2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 скликання</w:t>
      </w:r>
    </w:p>
    <w:p w14:paraId="7C135464" w14:textId="77777777" w:rsidR="00576F8B" w:rsidRDefault="00576F8B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5103" w:hanging="6"/>
        <w:rPr>
          <w:rFonts w:ascii="Times New Roman" w:hAnsi="Times New Roman" w:cs="Times New Roman"/>
        </w:rPr>
      </w:pPr>
    </w:p>
    <w:p w14:paraId="66063182" w14:textId="5E23F1B4" w:rsidR="00C068F8" w:rsidRPr="00C068F8" w:rsidRDefault="00966483" w:rsidP="00C068F8">
      <w:pPr>
        <w:pStyle w:val="af2"/>
        <w:numPr>
          <w:ilvl w:val="0"/>
          <w:numId w:val="32"/>
        </w:numPr>
        <w:rPr>
          <w:rFonts w:ascii="Times New Roman" w:hAnsi="Times New Roman"/>
          <w:bCs/>
          <w:sz w:val="28"/>
          <w:szCs w:val="28"/>
          <w:lang w:val="uk-UA"/>
        </w:rPr>
      </w:pPr>
      <w:r w:rsidRPr="00C068F8">
        <w:rPr>
          <w:rFonts w:ascii="Times New Roman" w:hAnsi="Times New Roman"/>
          <w:bCs/>
          <w:sz w:val="28"/>
          <w:szCs w:val="28"/>
          <w:lang w:val="uk-UA"/>
        </w:rPr>
        <w:t>від “</w:t>
      </w:r>
      <w:r w:rsidR="00C068F8" w:rsidRPr="00C068F8">
        <w:rPr>
          <w:rFonts w:ascii="Times New Roman" w:hAnsi="Times New Roman"/>
          <w:bCs/>
          <w:sz w:val="28"/>
          <w:szCs w:val="28"/>
          <w:lang w:val="uk-UA"/>
        </w:rPr>
        <w:t>22</w:t>
      </w:r>
      <w:r w:rsidRPr="00C068F8">
        <w:rPr>
          <w:rFonts w:ascii="Times New Roman" w:hAnsi="Times New Roman"/>
          <w:bCs/>
          <w:sz w:val="28"/>
          <w:szCs w:val="28"/>
          <w:lang w:val="uk-UA"/>
        </w:rPr>
        <w:t xml:space="preserve">” </w:t>
      </w:r>
      <w:r w:rsidR="00C068F8" w:rsidRPr="00C068F8">
        <w:rPr>
          <w:rFonts w:ascii="Times New Roman" w:hAnsi="Times New Roman"/>
          <w:bCs/>
          <w:sz w:val="28"/>
          <w:szCs w:val="28"/>
          <w:lang w:val="uk-UA"/>
        </w:rPr>
        <w:t>грудня</w:t>
      </w:r>
      <w:r w:rsidRPr="00C068F8">
        <w:rPr>
          <w:rFonts w:ascii="Times New Roman" w:hAnsi="Times New Roman"/>
          <w:bCs/>
          <w:sz w:val="28"/>
          <w:szCs w:val="28"/>
          <w:lang w:val="uk-UA"/>
        </w:rPr>
        <w:t xml:space="preserve"> 2025 року</w:t>
      </w:r>
      <w:r w:rsidRPr="00C068F8">
        <w:rPr>
          <w:rFonts w:ascii="Times New Roman" w:hAnsi="Times New Roman"/>
          <w:bCs/>
          <w:sz w:val="28"/>
          <w:szCs w:val="28"/>
          <w:lang w:val="uk-UA"/>
        </w:rPr>
        <w:tab/>
      </w:r>
      <w:r w:rsidRPr="00C068F8">
        <w:rPr>
          <w:rFonts w:ascii="Times New Roman" w:hAnsi="Times New Roman"/>
          <w:bCs/>
          <w:sz w:val="28"/>
          <w:szCs w:val="28"/>
          <w:lang w:val="uk-UA"/>
        </w:rPr>
        <w:tab/>
      </w:r>
      <w:r w:rsidRPr="00C068F8">
        <w:rPr>
          <w:rFonts w:ascii="Times New Roman" w:hAnsi="Times New Roman"/>
          <w:bCs/>
          <w:sz w:val="28"/>
          <w:szCs w:val="28"/>
          <w:lang w:val="uk-UA"/>
        </w:rPr>
        <w:tab/>
      </w:r>
      <w:r w:rsidRPr="00C068F8">
        <w:rPr>
          <w:rFonts w:ascii="Times New Roman" w:hAnsi="Times New Roman"/>
          <w:bCs/>
          <w:sz w:val="28"/>
          <w:szCs w:val="28"/>
          <w:lang w:val="uk-UA"/>
        </w:rPr>
        <w:tab/>
      </w:r>
      <w:r w:rsidR="00C068F8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</w:t>
      </w:r>
      <w:bookmarkStart w:id="4" w:name="_GoBack"/>
      <w:bookmarkEnd w:id="4"/>
      <w:r w:rsidR="00C068F8" w:rsidRPr="00C068F8">
        <w:rPr>
          <w:rFonts w:ascii="Times New Roman" w:hAnsi="Times New Roman"/>
          <w:bCs/>
          <w:sz w:val="28"/>
          <w:szCs w:val="28"/>
          <w:lang w:val="uk-UA"/>
        </w:rPr>
        <w:t>№3556   -VIII</w:t>
      </w:r>
    </w:p>
    <w:p w14:paraId="56E7B6A1" w14:textId="16C1C67E" w:rsidR="00966483" w:rsidRPr="00953BD6" w:rsidRDefault="00966483" w:rsidP="00966483">
      <w:pPr>
        <w:pStyle w:val="af2"/>
        <w:numPr>
          <w:ilvl w:val="0"/>
          <w:numId w:val="32"/>
        </w:numPr>
        <w:suppressAutoHyphens w:val="0"/>
        <w:spacing w:after="200" w:line="276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3BD6">
        <w:rPr>
          <w:rFonts w:ascii="Times New Roman" w:hAnsi="Times New Roman"/>
          <w:bCs/>
          <w:sz w:val="28"/>
          <w:szCs w:val="28"/>
          <w:lang w:val="uk-UA"/>
        </w:rPr>
        <w:tab/>
      </w:r>
      <w:r w:rsidRPr="00953BD6">
        <w:rPr>
          <w:rFonts w:ascii="Times New Roman" w:hAnsi="Times New Roman"/>
          <w:bCs/>
          <w:sz w:val="28"/>
          <w:szCs w:val="28"/>
          <w:lang w:val="uk-UA"/>
        </w:rPr>
        <w:tab/>
      </w:r>
      <w:r w:rsidRPr="00953BD6">
        <w:rPr>
          <w:rFonts w:ascii="Times New Roman" w:hAnsi="Times New Roman"/>
          <w:bCs/>
          <w:sz w:val="28"/>
          <w:szCs w:val="28"/>
          <w:lang w:val="uk-UA"/>
        </w:rPr>
        <w:tab/>
      </w:r>
    </w:p>
    <w:p w14:paraId="0C998075" w14:textId="77777777" w:rsidR="00576F8B" w:rsidRDefault="00576F8B">
      <w:pPr>
        <w:numPr>
          <w:ilvl w:val="0"/>
          <w:numId w:val="33"/>
        </w:num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5000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  <w:gridCol w:w="33"/>
      </w:tblGrid>
      <w:tr w:rsidR="00576F8B" w14:paraId="058D32B1" w14:textId="77777777">
        <w:tc>
          <w:tcPr>
            <w:tcW w:w="9465" w:type="dxa"/>
            <w:shd w:val="clear" w:color="auto" w:fill="FFFFFF"/>
          </w:tcPr>
          <w:p w14:paraId="47B41286" w14:textId="4AEB6E28" w:rsidR="00576F8B" w:rsidRDefault="00576F8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" w:type="dxa"/>
            <w:shd w:val="clear" w:color="auto" w:fill="FFFFFF"/>
          </w:tcPr>
          <w:p w14:paraId="62377B97" w14:textId="7CC1BD70" w:rsidR="00576F8B" w:rsidRDefault="00C068F8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pict w14:anchorId="6BE64A6A">
                <v:rect id="Прямокутник 1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      <w10:wrap type="none"/>
                  <w10:anchorlock/>
                </v:rect>
              </w:pict>
            </w:r>
          </w:p>
        </w:tc>
      </w:tr>
    </w:tbl>
    <w:p w14:paraId="14DE53D2" w14:textId="07EBCE68" w:rsidR="00576F8B" w:rsidRDefault="00966483" w:rsidP="00966483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внесення змін до рішення сесії Фонтанської сільської ради від 21.10.2025 року №3378-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VIII</w:t>
      </w:r>
      <w:r w:rsidRPr="009664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«Про затвердження Програми Питна вода Фонтанщини</w:t>
      </w:r>
      <w:r w:rsidRPr="0096648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на 2025-2030 роки». </w:t>
      </w:r>
    </w:p>
    <w:p w14:paraId="298900AE" w14:textId="77777777" w:rsidR="00966483" w:rsidRDefault="00966483" w:rsidP="00966483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30425683" w14:textId="77777777" w:rsidR="00576F8B" w:rsidRDefault="006C1DA7" w:rsidP="00966483">
      <w:pPr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ст. 43 Закону України “Про місцеве самоврядування в Україні“, ст.6,12 Закону України « Про питну воду, питне водопостачання та водовідведення», розпорядження Кабінету Міністрів України від 28.04.2021 року №388 «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схвалення Концепції Загальнодержавної цільової соціальної програми “Питна вода України” на 2022-2026 роки», з метою забезпечення населення громади якісною питною водою</w:t>
      </w:r>
      <w:r>
        <w:rPr>
          <w:rFonts w:ascii="Times New Roman" w:hAnsi="Times New Roman"/>
          <w:sz w:val="28"/>
          <w:szCs w:val="28"/>
          <w:lang w:val="uk-UA"/>
        </w:rPr>
        <w:t>», Фонтанська сільська рада Одеського району Одеської області,</w:t>
      </w:r>
    </w:p>
    <w:p w14:paraId="7BFDB468" w14:textId="77777777" w:rsidR="00576F8B" w:rsidRDefault="00576F8B">
      <w:pPr>
        <w:numPr>
          <w:ilvl w:val="0"/>
          <w:numId w:val="42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FEEB4C" w14:textId="77777777" w:rsidR="00576F8B" w:rsidRDefault="006C1DA7">
      <w:pPr>
        <w:numPr>
          <w:ilvl w:val="0"/>
          <w:numId w:val="43"/>
        </w:numPr>
        <w:spacing w:line="240" w:lineRule="auto"/>
        <w:ind w:left="567"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ВИРІШИЛА:</w:t>
      </w:r>
    </w:p>
    <w:p w14:paraId="2495A3A5" w14:textId="77777777" w:rsidR="00576F8B" w:rsidRDefault="00576F8B">
      <w:pPr>
        <w:numPr>
          <w:ilvl w:val="0"/>
          <w:numId w:val="4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14:paraId="1BB3AD09" w14:textId="77777777" w:rsidR="00576F8B" w:rsidRDefault="006C1DA7">
      <w:pPr>
        <w:pStyle w:val="newsp"/>
        <w:numPr>
          <w:ilvl w:val="0"/>
          <w:numId w:val="45"/>
        </w:numPr>
        <w:spacing w:before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Внести зміни до рішення Фонтанської сільської ради від 21.10.2025 року № 3378 – </w:t>
      </w:r>
      <w:r>
        <w:rPr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Про затвердження </w:t>
      </w:r>
      <w:r>
        <w:rPr>
          <w:rFonts w:eastAsia="Times New Roman"/>
          <w:color w:val="000000"/>
          <w:sz w:val="28"/>
          <w:szCs w:val="28"/>
          <w:lang w:eastAsia="uk-UA"/>
        </w:rPr>
        <w:t>Програми «Питна вода Фонтанщини» на 2025-2030 роки</w:t>
      </w:r>
      <w:r>
        <w:rPr>
          <w:sz w:val="28"/>
          <w:szCs w:val="28"/>
        </w:rPr>
        <w:t>».</w:t>
      </w:r>
    </w:p>
    <w:p w14:paraId="0268F636" w14:textId="7541EDFF" w:rsidR="00190358" w:rsidRPr="00190358" w:rsidRDefault="006C1DA7" w:rsidP="0019035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358"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="001F74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дан</w:t>
      </w:r>
      <w:r w:rsidR="00190358" w:rsidRPr="00190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рішення покласти на постійній комісії з питань фінансів, бюджету, планування соціально-економічного розвитку, інвестицій та міжнародного співробітництва та з питань комунального власності, житлово-комунально</w:t>
      </w:r>
      <w:r w:rsidR="001F74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190358" w:rsidRPr="00190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господарства, енергозбереження та транспорту</w:t>
      </w:r>
      <w:r w:rsidR="001F74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701FFAB" w14:textId="0FBA37EF" w:rsidR="00576F8B" w:rsidRDefault="00576F8B">
      <w:pPr>
        <w:pStyle w:val="af7"/>
        <w:numPr>
          <w:ilvl w:val="0"/>
          <w:numId w:val="46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BA3551" w14:textId="77777777" w:rsidR="00576F8B" w:rsidRDefault="00576F8B">
      <w:pPr>
        <w:pStyle w:val="af8"/>
        <w:spacing w:beforeAutospacing="0" w:after="0" w:afterAutospacing="0"/>
        <w:jc w:val="both"/>
        <w:rPr>
          <w:color w:val="000000" w:themeColor="text1"/>
          <w:sz w:val="26"/>
          <w:szCs w:val="26"/>
          <w:lang w:val="uk-UA"/>
        </w:rPr>
      </w:pPr>
    </w:p>
    <w:p w14:paraId="3C9C1102" w14:textId="77777777" w:rsidR="00576F8B" w:rsidRDefault="00576F8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6192E2" w14:textId="4960FCC5" w:rsidR="00966483" w:rsidRPr="00966483" w:rsidRDefault="00966483" w:rsidP="0096648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</w:t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Андрій СЕРЕБРІЙ</w:t>
      </w:r>
    </w:p>
    <w:p w14:paraId="4A45567D" w14:textId="77777777" w:rsidR="00576F8B" w:rsidRDefault="00576F8B">
      <w:pPr>
        <w:spacing w:after="0" w:line="240" w:lineRule="auto"/>
        <w:ind w:left="3969" w:hanging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113E54E" w14:textId="77777777" w:rsidR="00576F8B" w:rsidRDefault="00576F8B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5350D0C1" w14:textId="77777777" w:rsidR="00576F8B" w:rsidRDefault="00576F8B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5E6559C6" w14:textId="77777777" w:rsidR="00576F8B" w:rsidRDefault="00576F8B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7131DCB7" w14:textId="77777777" w:rsidR="00576F8B" w:rsidRDefault="00576F8B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20ED45E1" w14:textId="77777777" w:rsidR="00576F8B" w:rsidRDefault="00576F8B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499E83B5" w14:textId="77777777" w:rsidR="00576F8B" w:rsidRDefault="00576F8B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0FCA13D5" w14:textId="77777777" w:rsidR="00966483" w:rsidRDefault="00966483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612F8EB8" w14:textId="12563208" w:rsidR="00576F8B" w:rsidRDefault="006C1DA7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Додаток 1 до рішення сесії Фонтанської сільської ради </w:t>
      </w:r>
      <w:r>
        <w:rPr>
          <w:rFonts w:ascii="Times New Roman" w:hAnsi="Times New Roman" w:cs="Times New Roman"/>
          <w:sz w:val="18"/>
          <w:szCs w:val="18"/>
          <w:lang w:val="uk-UA"/>
        </w:rPr>
        <w:t>від -----2025 №----- -</w:t>
      </w:r>
      <w:r>
        <w:rPr>
          <w:rFonts w:ascii="Times New Roman" w:hAnsi="Times New Roman" w:cs="Times New Roman"/>
          <w:sz w:val="18"/>
          <w:szCs w:val="18"/>
          <w:lang w:val="en-US"/>
        </w:rPr>
        <w:t>VIII</w:t>
      </w:r>
    </w:p>
    <w:p w14:paraId="78830C1F" w14:textId="77777777" w:rsidR="00576F8B" w:rsidRDefault="00576F8B">
      <w:pPr>
        <w:tabs>
          <w:tab w:val="left" w:pos="567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</w:pPr>
    </w:p>
    <w:p w14:paraId="5674F4F3" w14:textId="77777777" w:rsidR="00576F8B" w:rsidRDefault="00576F8B">
      <w:pPr>
        <w:tabs>
          <w:tab w:val="left" w:pos="567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/>
        </w:rPr>
      </w:pPr>
    </w:p>
    <w:p w14:paraId="5FE5F980" w14:textId="77777777" w:rsidR="00576F8B" w:rsidRDefault="006C1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8"/>
          <w:lang w:val="uk-UA" w:eastAsia="zh-CN"/>
        </w:rPr>
        <w:t xml:space="preserve">1.ПАСПОРТ ПРОГРАМИ </w:t>
      </w:r>
      <w:r>
        <w:rPr>
          <w:rFonts w:ascii="Times New Roman" w:eastAsia="Calibri" w:hAnsi="Times New Roman" w:cs="Times New Roman"/>
          <w:b/>
          <w:sz w:val="1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18"/>
          <w:szCs w:val="28"/>
          <w:lang w:val="uk-UA" w:eastAsia="uk-UA" w:bidi="uk-UA"/>
        </w:rPr>
        <w:t>Питна вода Фонтанщини» на 2025-2030 роки</w:t>
      </w:r>
    </w:p>
    <w:p w14:paraId="14A17A92" w14:textId="77777777" w:rsidR="00576F8B" w:rsidRDefault="00576F8B">
      <w:pPr>
        <w:spacing w:after="0" w:line="240" w:lineRule="auto"/>
        <w:ind w:left="720" w:hanging="12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zh-CN"/>
        </w:rPr>
      </w:pPr>
      <w:bookmarkStart w:id="5" w:name="_Hlk88810058_копія_1"/>
      <w:bookmarkEnd w:id="5"/>
    </w:p>
    <w:tbl>
      <w:tblPr>
        <w:tblStyle w:val="af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5670"/>
      </w:tblGrid>
      <w:tr w:rsidR="00576F8B" w14:paraId="7ABA8312" w14:textId="77777777">
        <w:tc>
          <w:tcPr>
            <w:tcW w:w="566" w:type="dxa"/>
          </w:tcPr>
          <w:p w14:paraId="11E7E911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1.</w:t>
            </w:r>
          </w:p>
        </w:tc>
        <w:tc>
          <w:tcPr>
            <w:tcW w:w="3120" w:type="dxa"/>
          </w:tcPr>
          <w:p w14:paraId="08E4E33B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Назва Програми</w:t>
            </w:r>
          </w:p>
        </w:tc>
        <w:tc>
          <w:tcPr>
            <w:tcW w:w="5670" w:type="dxa"/>
            <w:shd w:val="clear" w:color="auto" w:fill="FFFFFF" w:themeFill="background1"/>
          </w:tcPr>
          <w:p w14:paraId="4FEE0ECC" w14:textId="77777777" w:rsidR="00576F8B" w:rsidRDefault="006C1DA7">
            <w:pPr>
              <w:widowControl w:val="0"/>
              <w:tabs>
                <w:tab w:val="left" w:pos="556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Програма «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Питна вода Фонтанщини» на 202</w:t>
            </w:r>
            <w:r>
              <w:rPr>
                <w:rFonts w:ascii="Times New Roman" w:eastAsia="Times New Roman" w:hAnsi="Times New Roman" w:cs="Times New Roman"/>
                <w:lang w:eastAsia="uk-UA" w:bidi="uk-UA"/>
              </w:rPr>
              <w:t>5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-2030 роки</w:t>
            </w:r>
          </w:p>
        </w:tc>
      </w:tr>
      <w:tr w:rsidR="00576F8B" w14:paraId="2E743383" w14:textId="77777777">
        <w:tc>
          <w:tcPr>
            <w:tcW w:w="566" w:type="dxa"/>
          </w:tcPr>
          <w:p w14:paraId="60433702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val="uk-UA" w:eastAsia="uk-UA"/>
              </w:rPr>
              <w:t>2.</w:t>
            </w:r>
          </w:p>
        </w:tc>
        <w:tc>
          <w:tcPr>
            <w:tcW w:w="3120" w:type="dxa"/>
          </w:tcPr>
          <w:p w14:paraId="0DA2301B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5670" w:type="dxa"/>
          </w:tcPr>
          <w:p w14:paraId="221C3043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Фонтанська сільська рада 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Одеського району Одеської області</w:t>
            </w:r>
          </w:p>
        </w:tc>
      </w:tr>
      <w:tr w:rsidR="00576F8B" w14:paraId="7DFCBD5E" w14:textId="77777777">
        <w:tc>
          <w:tcPr>
            <w:tcW w:w="566" w:type="dxa"/>
          </w:tcPr>
          <w:p w14:paraId="3AE8F2C5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3</w:t>
            </w:r>
          </w:p>
        </w:tc>
        <w:tc>
          <w:tcPr>
            <w:tcW w:w="3120" w:type="dxa"/>
          </w:tcPr>
          <w:p w14:paraId="15B642AA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Головний розробник Програми</w:t>
            </w:r>
          </w:p>
        </w:tc>
        <w:tc>
          <w:tcPr>
            <w:tcW w:w="5670" w:type="dxa"/>
          </w:tcPr>
          <w:p w14:paraId="0C283819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відділ житлово-комунального господарства, цивільного захисту та взаємодії з правоохоронними органами, господарського забезпечення</w:t>
            </w:r>
          </w:p>
        </w:tc>
      </w:tr>
      <w:tr w:rsidR="00576F8B" w14:paraId="008DF970" w14:textId="77777777">
        <w:tc>
          <w:tcPr>
            <w:tcW w:w="566" w:type="dxa"/>
          </w:tcPr>
          <w:p w14:paraId="63F9B861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4.</w:t>
            </w:r>
          </w:p>
        </w:tc>
        <w:tc>
          <w:tcPr>
            <w:tcW w:w="3120" w:type="dxa"/>
          </w:tcPr>
          <w:p w14:paraId="7E235D8A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Calibri" w:hAnsi="Times New Roman" w:cs="Times New Roman"/>
                <w:lang w:val="uk-UA"/>
              </w:rPr>
              <w:t xml:space="preserve"> Програми</w:t>
            </w:r>
          </w:p>
        </w:tc>
        <w:tc>
          <w:tcPr>
            <w:tcW w:w="5670" w:type="dxa"/>
          </w:tcPr>
          <w:p w14:paraId="2DC88473" w14:textId="77777777" w:rsidR="00576F8B" w:rsidRDefault="00576F8B">
            <w:pPr>
              <w:tabs>
                <w:tab w:val="left" w:pos="4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76F8B" w14:paraId="76EACF32" w14:textId="77777777">
        <w:tc>
          <w:tcPr>
            <w:tcW w:w="566" w:type="dxa"/>
          </w:tcPr>
          <w:p w14:paraId="61A6E001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5.</w:t>
            </w:r>
          </w:p>
        </w:tc>
        <w:tc>
          <w:tcPr>
            <w:tcW w:w="3120" w:type="dxa"/>
          </w:tcPr>
          <w:p w14:paraId="59EC678C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</w:tcPr>
          <w:p w14:paraId="5D4D3B5A" w14:textId="77777777" w:rsidR="00576F8B" w:rsidRDefault="006C1DA7">
            <w:pPr>
              <w:tabs>
                <w:tab w:val="left" w:pos="41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Фонтанська сільська рада 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Одеського району Одеської області</w:t>
            </w:r>
          </w:p>
        </w:tc>
      </w:tr>
      <w:tr w:rsidR="00576F8B" w14:paraId="3E6CA309" w14:textId="77777777">
        <w:tc>
          <w:tcPr>
            <w:tcW w:w="566" w:type="dxa"/>
          </w:tcPr>
          <w:p w14:paraId="291BB9C3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6.</w:t>
            </w:r>
          </w:p>
        </w:tc>
        <w:tc>
          <w:tcPr>
            <w:tcW w:w="3120" w:type="dxa"/>
          </w:tcPr>
          <w:p w14:paraId="27B2266A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Співвиконавці Програми</w:t>
            </w:r>
          </w:p>
        </w:tc>
        <w:tc>
          <w:tcPr>
            <w:tcW w:w="5670" w:type="dxa"/>
          </w:tcPr>
          <w:p w14:paraId="7878694D" w14:textId="77777777" w:rsidR="00576F8B" w:rsidRDefault="006C1DA7">
            <w:pPr>
              <w:tabs>
                <w:tab w:val="left" w:pos="41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відділ житлово-комунального господарства, цивільного захисту та взаємодії з правоохоронними органами, господарського забезпечення, управління капітального будівництва</w:t>
            </w:r>
          </w:p>
        </w:tc>
      </w:tr>
      <w:tr w:rsidR="00576F8B" w14:paraId="572E73DC" w14:textId="77777777">
        <w:tc>
          <w:tcPr>
            <w:tcW w:w="566" w:type="dxa"/>
          </w:tcPr>
          <w:p w14:paraId="68B7780B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7.</w:t>
            </w:r>
          </w:p>
        </w:tc>
        <w:tc>
          <w:tcPr>
            <w:tcW w:w="3120" w:type="dxa"/>
          </w:tcPr>
          <w:p w14:paraId="61852DCA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</w:tcPr>
          <w:p w14:paraId="4D3A7885" w14:textId="77777777" w:rsidR="00576F8B" w:rsidRDefault="006C1DA7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2025-2030 роки</w:t>
            </w:r>
          </w:p>
        </w:tc>
      </w:tr>
      <w:tr w:rsidR="00576F8B" w:rsidRPr="00C068F8" w14:paraId="1E1E2967" w14:textId="77777777">
        <w:tc>
          <w:tcPr>
            <w:tcW w:w="566" w:type="dxa"/>
          </w:tcPr>
          <w:p w14:paraId="2C1FAE31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8.</w:t>
            </w:r>
          </w:p>
        </w:tc>
        <w:tc>
          <w:tcPr>
            <w:tcW w:w="3120" w:type="dxa"/>
          </w:tcPr>
          <w:p w14:paraId="566A5D86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Мета Програми</w:t>
            </w:r>
          </w:p>
        </w:tc>
        <w:tc>
          <w:tcPr>
            <w:tcW w:w="5670" w:type="dxa"/>
          </w:tcPr>
          <w:p w14:paraId="4992C1B5" w14:textId="77777777" w:rsidR="00576F8B" w:rsidRDefault="006C1DA7">
            <w:pPr>
              <w:shd w:val="clear" w:color="auto" w:fill="FFFFFF"/>
              <w:spacing w:after="0" w:line="240" w:lineRule="auto"/>
              <w:ind w:firstLine="35"/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покращення забезпечення населення громади питною водою нормативної якості в межах науково обґрунтованих нормативів (норм) питного водопостачання, реформування та розвиток водопровідно-каналізаційної мережі, підвищення ефективності та надійності її функціонування, поліпшення на цій основі стану здоров'я населення та оздоровлення соціально-екологічної ситуації в громаді, відновлення, охорона та раціональне використання джерел питного водопостачання</w:t>
            </w:r>
          </w:p>
        </w:tc>
      </w:tr>
      <w:tr w:rsidR="00576F8B" w14:paraId="64A2BA1B" w14:textId="77777777">
        <w:tc>
          <w:tcPr>
            <w:tcW w:w="566" w:type="dxa"/>
          </w:tcPr>
          <w:p w14:paraId="0627166F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9.</w:t>
            </w:r>
          </w:p>
        </w:tc>
        <w:tc>
          <w:tcPr>
            <w:tcW w:w="3120" w:type="dxa"/>
          </w:tcPr>
          <w:p w14:paraId="249454C7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  <w:p w14:paraId="69850F76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в тому числі:</w:t>
            </w:r>
          </w:p>
          <w:p w14:paraId="30AF1269" w14:textId="77777777" w:rsidR="00576F8B" w:rsidRDefault="006C1DA7">
            <w:pPr>
              <w:numPr>
                <w:ilvl w:val="0"/>
                <w:numId w:val="1"/>
              </w:numPr>
              <w:tabs>
                <w:tab w:val="left" w:pos="320"/>
                <w:tab w:val="left" w:pos="4100"/>
              </w:tabs>
              <w:spacing w:after="0" w:line="240" w:lineRule="auto"/>
              <w:ind w:left="0" w:firstLine="17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коштів сільського бюджету</w:t>
            </w:r>
          </w:p>
          <w:p w14:paraId="4762193D" w14:textId="77777777" w:rsidR="00576F8B" w:rsidRDefault="006C1DA7">
            <w:pPr>
              <w:numPr>
                <w:ilvl w:val="0"/>
                <w:numId w:val="1"/>
              </w:numPr>
              <w:tabs>
                <w:tab w:val="left" w:pos="320"/>
                <w:tab w:val="left" w:pos="4100"/>
              </w:tabs>
              <w:spacing w:after="0" w:line="240" w:lineRule="auto"/>
              <w:ind w:left="0" w:firstLine="178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коштів державного бюджету</w:t>
            </w:r>
          </w:p>
          <w:p w14:paraId="196F23DC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кошти позабюджетних джерел</w:t>
            </w:r>
          </w:p>
        </w:tc>
        <w:tc>
          <w:tcPr>
            <w:tcW w:w="5670" w:type="dxa"/>
          </w:tcPr>
          <w:p w14:paraId="57BF7B93" w14:textId="77777777" w:rsidR="00576F8B" w:rsidRDefault="00576F8B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67F48945" w14:textId="77777777" w:rsidR="00576F8B" w:rsidRDefault="00576F8B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2B431839" w14:textId="77777777" w:rsidR="00576F8B" w:rsidRDefault="00576F8B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14:paraId="48051BB9" w14:textId="3D1596A6" w:rsidR="00576F8B" w:rsidRDefault="00C25E6A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17</w:t>
            </w:r>
            <w:r w:rsidR="006C1DA7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="00190358">
              <w:rPr>
                <w:rFonts w:ascii="Times New Roman" w:eastAsia="Calibri" w:hAnsi="Times New Roman" w:cs="Times New Roman"/>
                <w:lang w:val="uk-UA"/>
              </w:rPr>
              <w:t> </w:t>
            </w:r>
            <w:r w:rsidR="006C1DA7">
              <w:rPr>
                <w:rFonts w:ascii="Times New Roman" w:eastAsia="Calibri" w:hAnsi="Times New Roman" w:cs="Times New Roman"/>
                <w:lang w:val="uk-UA"/>
              </w:rPr>
              <w:t>000</w:t>
            </w:r>
            <w:r w:rsidR="00190358">
              <w:rPr>
                <w:rFonts w:ascii="Times New Roman" w:eastAsia="Calibri" w:hAnsi="Times New Roman" w:cs="Times New Roman"/>
                <w:lang w:val="uk-UA"/>
              </w:rPr>
              <w:t xml:space="preserve"> грн.</w:t>
            </w:r>
          </w:p>
          <w:p w14:paraId="070559F5" w14:textId="542FF79C" w:rsidR="00576F8B" w:rsidRDefault="00C25E6A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17</w:t>
            </w:r>
            <w:r w:rsidR="006C1DA7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="00190358">
              <w:rPr>
                <w:rFonts w:ascii="Times New Roman" w:eastAsia="Calibri" w:hAnsi="Times New Roman" w:cs="Times New Roman"/>
                <w:lang w:val="uk-UA"/>
              </w:rPr>
              <w:t> </w:t>
            </w:r>
            <w:r w:rsidR="006C1DA7">
              <w:rPr>
                <w:rFonts w:ascii="Times New Roman" w:eastAsia="Calibri" w:hAnsi="Times New Roman" w:cs="Times New Roman"/>
                <w:lang w:val="uk-UA"/>
              </w:rPr>
              <w:t>000</w:t>
            </w:r>
            <w:r w:rsidR="00190358">
              <w:rPr>
                <w:rFonts w:ascii="Times New Roman" w:eastAsia="Calibri" w:hAnsi="Times New Roman" w:cs="Times New Roman"/>
                <w:lang w:val="uk-UA"/>
              </w:rPr>
              <w:t xml:space="preserve"> грн.</w:t>
            </w:r>
          </w:p>
          <w:p w14:paraId="7358C5FF" w14:textId="77777777" w:rsidR="00576F8B" w:rsidRDefault="006C1DA7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  <w:p w14:paraId="2FB0B81B" w14:textId="77777777" w:rsidR="00576F8B" w:rsidRDefault="006C1DA7">
            <w:pPr>
              <w:tabs>
                <w:tab w:val="left" w:pos="41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</w:t>
            </w:r>
          </w:p>
          <w:p w14:paraId="2993B003" w14:textId="77777777" w:rsidR="00576F8B" w:rsidRDefault="00576F8B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 w:eastAsia="zh-CN"/>
              </w:rPr>
            </w:pPr>
          </w:p>
          <w:p w14:paraId="21D43284" w14:textId="77777777" w:rsidR="00576F8B" w:rsidRDefault="00576F8B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</w:tr>
      <w:tr w:rsidR="00576F8B" w14:paraId="66700617" w14:textId="77777777">
        <w:trPr>
          <w:trHeight w:val="2012"/>
        </w:trPr>
        <w:tc>
          <w:tcPr>
            <w:tcW w:w="566" w:type="dxa"/>
          </w:tcPr>
          <w:p w14:paraId="51CA9AF0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10.</w:t>
            </w:r>
          </w:p>
        </w:tc>
        <w:tc>
          <w:tcPr>
            <w:tcW w:w="3120" w:type="dxa"/>
          </w:tcPr>
          <w:p w14:paraId="64A6D010" w14:textId="77777777" w:rsidR="00576F8B" w:rsidRDefault="006C1DA7">
            <w:pPr>
              <w:tabs>
                <w:tab w:val="left" w:pos="320"/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Очікувані результати виконання</w:t>
            </w:r>
          </w:p>
        </w:tc>
        <w:tc>
          <w:tcPr>
            <w:tcW w:w="5670" w:type="dxa"/>
          </w:tcPr>
          <w:p w14:paraId="6E88DEB6" w14:textId="77777777" w:rsidR="00576F8B" w:rsidRDefault="006C1DA7">
            <w:pPr>
              <w:pStyle w:val="rvps2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реалізації державної політики у сфері питної води та питного водопостачання; доведення якості питної води до нормативних вимог; </w:t>
            </w:r>
            <w:r>
              <w:rPr>
                <w:sz w:val="22"/>
                <w:szCs w:val="22"/>
                <w:lang w:val="uk-UA"/>
              </w:rPr>
              <w:t>поліпшення санітарної, епідемічної та екологічної ситуації в населених пунктах громади; зменшення втрат питної води;</w:t>
            </w:r>
          </w:p>
          <w:p w14:paraId="13D4D159" w14:textId="77777777" w:rsidR="00576F8B" w:rsidRDefault="006C1DA7">
            <w:pPr>
              <w:pStyle w:val="rvps2"/>
              <w:shd w:val="clear" w:color="auto" w:fill="FFFFFF"/>
              <w:spacing w:beforeAutospacing="0" w:after="0" w:afterAutospacing="0"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цілодобового постачання якісної питної води населенню, що має доступ до систем централізованого водопостачання, встановлення станцій доочистки води на території громади</w:t>
            </w:r>
          </w:p>
        </w:tc>
      </w:tr>
      <w:tr w:rsidR="00576F8B" w14:paraId="3F9895EA" w14:textId="77777777">
        <w:tc>
          <w:tcPr>
            <w:tcW w:w="566" w:type="dxa"/>
          </w:tcPr>
          <w:p w14:paraId="72A69A7C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28"/>
                <w:lang w:val="uk-UA"/>
              </w:rPr>
              <w:t>11.</w:t>
            </w:r>
          </w:p>
        </w:tc>
        <w:tc>
          <w:tcPr>
            <w:tcW w:w="3120" w:type="dxa"/>
          </w:tcPr>
          <w:p w14:paraId="7C818A18" w14:textId="77777777" w:rsidR="00576F8B" w:rsidRDefault="006C1DA7">
            <w:pPr>
              <w:tabs>
                <w:tab w:val="left" w:pos="4100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Ключові показники ефективності</w:t>
            </w:r>
          </w:p>
        </w:tc>
        <w:tc>
          <w:tcPr>
            <w:tcW w:w="5670" w:type="dxa"/>
          </w:tcPr>
          <w:p w14:paraId="109BAF16" w14:textId="77777777" w:rsidR="00576F8B" w:rsidRDefault="006C1DA7">
            <w:pPr>
              <w:tabs>
                <w:tab w:val="left" w:pos="46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зниження рівня захворюваності населення, оновлення систем централізованого водопостачання у т.ч. під’єднання нових населених пунктів громади до єдиної мережі водопостачання громади, встановлення точок доочистки води</w:t>
            </w:r>
          </w:p>
        </w:tc>
      </w:tr>
    </w:tbl>
    <w:p w14:paraId="5BBC1151" w14:textId="77777777" w:rsidR="00576F8B" w:rsidRDefault="00576F8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8F12C10" w14:textId="77777777" w:rsidR="00576F8B" w:rsidRDefault="00576F8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uk-UA"/>
        </w:rPr>
      </w:pPr>
    </w:p>
    <w:p w14:paraId="28CDDD2C" w14:textId="46999E77" w:rsidR="00966483" w:rsidRPr="00966483" w:rsidRDefault="00966483" w:rsidP="00966483">
      <w:pPr>
        <w:rPr>
          <w:rFonts w:ascii="Times New Roman" w:hAnsi="Times New Roman"/>
          <w:sz w:val="28"/>
          <w:szCs w:val="28"/>
          <w:lang w:val="uk-UA"/>
        </w:rPr>
      </w:pP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 xml:space="preserve">В.о. сільського голови </w:t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Андрій СЕРЕБРІЙ</w:t>
      </w:r>
    </w:p>
    <w:p w14:paraId="511BB3CB" w14:textId="77777777" w:rsidR="00576F8B" w:rsidRDefault="0057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sectPr w:rsidR="00576F8B">
      <w:pgSz w:w="11906" w:h="16838"/>
      <w:pgMar w:top="709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C4A"/>
    <w:multiLevelType w:val="multilevel"/>
    <w:tmpl w:val="D6FC3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D00CC1"/>
    <w:multiLevelType w:val="multilevel"/>
    <w:tmpl w:val="D82E14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B881350"/>
    <w:multiLevelType w:val="multilevel"/>
    <w:tmpl w:val="17162B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27059BF"/>
    <w:multiLevelType w:val="multilevel"/>
    <w:tmpl w:val="77824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26455FA2"/>
    <w:multiLevelType w:val="multilevel"/>
    <w:tmpl w:val="3DF2F3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2732581A"/>
    <w:multiLevelType w:val="multilevel"/>
    <w:tmpl w:val="299C9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27633F2C"/>
    <w:multiLevelType w:val="multilevel"/>
    <w:tmpl w:val="9BA46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40AC55F6"/>
    <w:multiLevelType w:val="multilevel"/>
    <w:tmpl w:val="FFDC51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41D07A3B"/>
    <w:multiLevelType w:val="multilevel"/>
    <w:tmpl w:val="DAE050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460A397B"/>
    <w:multiLevelType w:val="multilevel"/>
    <w:tmpl w:val="AC887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47E727B1"/>
    <w:multiLevelType w:val="multilevel"/>
    <w:tmpl w:val="BE86A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48A771C0"/>
    <w:multiLevelType w:val="multilevel"/>
    <w:tmpl w:val="69041F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4A5732FB"/>
    <w:multiLevelType w:val="multilevel"/>
    <w:tmpl w:val="0A8ACC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>
    <w:nsid w:val="62DA0ABE"/>
    <w:multiLevelType w:val="multilevel"/>
    <w:tmpl w:val="86060B4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6B5F8E"/>
    <w:multiLevelType w:val="multilevel"/>
    <w:tmpl w:val="2CEA79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>
    <w:nsid w:val="6B765FDA"/>
    <w:multiLevelType w:val="multilevel"/>
    <w:tmpl w:val="11426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>
    <w:nsid w:val="6C095C78"/>
    <w:multiLevelType w:val="multilevel"/>
    <w:tmpl w:val="6D282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>
    <w:nsid w:val="6DD26559"/>
    <w:multiLevelType w:val="multilevel"/>
    <w:tmpl w:val="AED84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70FF3C38"/>
    <w:multiLevelType w:val="multilevel"/>
    <w:tmpl w:val="D22EC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>
    <w:nsid w:val="719E1BFD"/>
    <w:multiLevelType w:val="multilevel"/>
    <w:tmpl w:val="DCF8AD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7586606E"/>
    <w:multiLevelType w:val="multilevel"/>
    <w:tmpl w:val="4B520C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9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21"/>
  </w:num>
  <w:num w:numId="14">
    <w:abstractNumId w:val="8"/>
  </w:num>
  <w:num w:numId="15">
    <w:abstractNumId w:val="18"/>
  </w:num>
  <w:num w:numId="16">
    <w:abstractNumId w:val="9"/>
  </w:num>
  <w:num w:numId="17">
    <w:abstractNumId w:val="16"/>
  </w:num>
  <w:num w:numId="18">
    <w:abstractNumId w:val="20"/>
  </w:num>
  <w:num w:numId="19">
    <w:abstractNumId w:val="5"/>
  </w:num>
  <w:num w:numId="20">
    <w:abstractNumId w:val="15"/>
  </w:num>
  <w:num w:numId="21">
    <w:abstractNumId w:val="1"/>
  </w:num>
  <w:num w:numId="22">
    <w:abstractNumId w:val="2"/>
  </w:num>
  <w:num w:numId="23">
    <w:abstractNumId w:val="13"/>
    <w:lvlOverride w:ilvl="0">
      <w:startOverride w:val="1"/>
    </w:lvlOverride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 w:numId="45">
    <w:abstractNumId w:val="1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576F8B"/>
    <w:rsid w:val="00151F36"/>
    <w:rsid w:val="00171B1E"/>
    <w:rsid w:val="00190358"/>
    <w:rsid w:val="001F74FF"/>
    <w:rsid w:val="00576F8B"/>
    <w:rsid w:val="006C1DA7"/>
    <w:rsid w:val="00966483"/>
    <w:rsid w:val="00BE4722"/>
    <w:rsid w:val="00C068F8"/>
    <w:rsid w:val="00C2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0B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8679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C8679E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C8679E"/>
    <w:rPr>
      <w:b/>
      <w:bCs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qFormat/>
    <w:rsid w:val="00DD2D06"/>
  </w:style>
  <w:style w:type="character" w:customStyle="1" w:styleId="aa">
    <w:name w:val="Нижний колонтитул Знак"/>
    <w:basedOn w:val="a0"/>
    <w:link w:val="ab"/>
    <w:uiPriority w:val="99"/>
    <w:semiHidden/>
    <w:qFormat/>
    <w:rsid w:val="00DD2D06"/>
  </w:style>
  <w:style w:type="character" w:customStyle="1" w:styleId="ac">
    <w:name w:val="Текст выноски Знак"/>
    <w:basedOn w:val="a0"/>
    <w:link w:val="ad"/>
    <w:uiPriority w:val="99"/>
    <w:semiHidden/>
    <w:qFormat/>
    <w:rsid w:val="00863932"/>
    <w:rPr>
      <w:rFonts w:ascii="Segoe UI" w:hAnsi="Segoe UI" w:cs="Segoe UI"/>
      <w:sz w:val="18"/>
      <w:szCs w:val="18"/>
    </w:rPr>
  </w:style>
  <w:style w:type="character" w:customStyle="1" w:styleId="ae">
    <w:name w:val="Основной текст Знак"/>
    <w:basedOn w:val="a0"/>
    <w:link w:val="af"/>
    <w:qFormat/>
    <w:rsid w:val="005329B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TML">
    <w:name w:val="Стандартный HTML Знак"/>
    <w:link w:val="HTML0"/>
    <w:qFormat/>
    <w:locked/>
    <w:rsid w:val="00A37741"/>
    <w:rPr>
      <w:rFonts w:ascii="Courier New" w:hAnsi="Courier New" w:cs="Courier New"/>
      <w:lang w:eastAsia="ru-RU"/>
    </w:rPr>
  </w:style>
  <w:style w:type="character" w:customStyle="1" w:styleId="HTML1">
    <w:name w:val="Стандартний HTML Знак1"/>
    <w:basedOn w:val="a0"/>
    <w:uiPriority w:val="99"/>
    <w:semiHidden/>
    <w:qFormat/>
    <w:rsid w:val="00A37741"/>
    <w:rPr>
      <w:rFonts w:ascii="Consolas" w:hAnsi="Consolas"/>
      <w:sz w:val="20"/>
      <w:szCs w:val="20"/>
    </w:rPr>
  </w:style>
  <w:style w:type="character" w:styleId="af0">
    <w:name w:val="Strong"/>
    <w:uiPriority w:val="22"/>
    <w:qFormat/>
    <w:rsid w:val="00A37741"/>
    <w:rPr>
      <w:b/>
      <w:bCs/>
    </w:rPr>
  </w:style>
  <w:style w:type="character" w:customStyle="1" w:styleId="af1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f2"/>
    <w:uiPriority w:val="34"/>
    <w:qFormat/>
    <w:locked/>
    <w:rsid w:val="008D58F2"/>
  </w:style>
  <w:style w:type="paragraph" w:styleId="af3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e"/>
    <w:rsid w:val="005329B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List"/>
    <w:basedOn w:val="af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6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2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f1"/>
    <w:uiPriority w:val="34"/>
    <w:qFormat/>
    <w:rsid w:val="00A55478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rsid w:val="00C8679E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C8679E"/>
    <w:rPr>
      <w:b/>
      <w:bCs/>
    </w:rPr>
  </w:style>
  <w:style w:type="paragraph" w:styleId="af7">
    <w:name w:val="No Spacing"/>
    <w:uiPriority w:val="1"/>
    <w:qFormat/>
    <w:rsid w:val="00B02555"/>
  </w:style>
  <w:style w:type="paragraph" w:styleId="af8">
    <w:name w:val="Normal (Web)"/>
    <w:basedOn w:val="a"/>
    <w:uiPriority w:val="99"/>
    <w:unhideWhenUsed/>
    <w:qFormat/>
    <w:rsid w:val="00FB5B6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9">
    <w:name w:val="Верхній і нижній колонтитули"/>
    <w:basedOn w:val="a"/>
    <w:qFormat/>
  </w:style>
  <w:style w:type="paragraph" w:styleId="a9">
    <w:name w:val="header"/>
    <w:basedOn w:val="a"/>
    <w:link w:val="a8"/>
    <w:uiPriority w:val="99"/>
    <w:semiHidden/>
    <w:unhideWhenUsed/>
    <w:rsid w:val="00DD2D06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semiHidden/>
    <w:unhideWhenUsed/>
    <w:rsid w:val="00DD2D0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86393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qFormat/>
    <w:rsid w:val="00A50B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qFormat/>
    <w:rsid w:val="00A37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3">
    <w:name w:val="Основной текст3"/>
    <w:basedOn w:val="a"/>
    <w:qFormat/>
    <w:rsid w:val="00FD5C58"/>
    <w:pPr>
      <w:shd w:val="clear" w:color="auto" w:fill="FFFFFF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2"/>
      <w:sz w:val="26"/>
      <w:szCs w:val="26"/>
      <w:lang w:eastAsia="zh-CN"/>
    </w:rPr>
  </w:style>
  <w:style w:type="paragraph" w:customStyle="1" w:styleId="newsp">
    <w:name w:val="news_p"/>
    <w:basedOn w:val="a"/>
    <w:qFormat/>
    <w:rsid w:val="002751EF"/>
    <w:pPr>
      <w:widowControl w:val="0"/>
      <w:spacing w:before="280" w:after="28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uk-UA" w:eastAsia="zh-CN" w:bidi="hi-IN"/>
    </w:rPr>
  </w:style>
  <w:style w:type="numbering" w:customStyle="1" w:styleId="user2">
    <w:name w:val="Без маркерів (user)"/>
    <w:uiPriority w:val="99"/>
    <w:semiHidden/>
    <w:unhideWhenUsed/>
    <w:qFormat/>
  </w:style>
  <w:style w:type="table" w:customStyle="1" w:styleId="1">
    <w:name w:val="Сетка таблицы1"/>
    <w:basedOn w:val="a1"/>
    <w:uiPriority w:val="59"/>
    <w:rsid w:val="00C10C83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C10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F0249-03B6-4CC8-AEFF-721F68D4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Освита</dc:creator>
  <dc:description/>
  <cp:lastModifiedBy>Bondarenko</cp:lastModifiedBy>
  <cp:revision>20</cp:revision>
  <cp:lastPrinted>2025-11-21T09:26:00Z</cp:lastPrinted>
  <dcterms:created xsi:type="dcterms:W3CDTF">2025-11-25T13:39:00Z</dcterms:created>
  <dcterms:modified xsi:type="dcterms:W3CDTF">2026-01-05T14:57:00Z</dcterms:modified>
  <dc:language>uk-UA</dc:language>
</cp:coreProperties>
</file>