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4F86B" w14:textId="263FA443" w:rsidR="00277526" w:rsidRPr="00962782" w:rsidRDefault="00277526" w:rsidP="00D43784">
      <w:pPr>
        <w:widowControl w:val="0"/>
        <w:autoSpaceDE w:val="0"/>
        <w:autoSpaceDN w:val="0"/>
        <w:spacing w:before="73" w:after="0" w:line="240" w:lineRule="auto"/>
        <w:ind w:left="4962" w:right="1346"/>
        <w:rPr>
          <w:rFonts w:ascii="Times New Roman" w:eastAsia="Times New Roman" w:hAnsi="Times New Roman" w:cs="Times New Roman"/>
          <w:kern w:val="0"/>
          <w:sz w:val="28"/>
          <w:szCs w:val="28"/>
          <w14:ligatures w14:val="none"/>
        </w:rPr>
      </w:pPr>
      <w:bookmarkStart w:id="0" w:name="_Hlk193791977"/>
      <w:r w:rsidRPr="00606F5F">
        <w:rPr>
          <w:rFonts w:ascii="Times New Roman" w:eastAsia="Times New Roman" w:hAnsi="Times New Roman" w:cs="Times New Roman"/>
          <w:spacing w:val="-2"/>
          <w:kern w:val="0"/>
          <w:sz w:val="28"/>
          <w:szCs w:val="28"/>
          <w14:ligatures w14:val="none"/>
        </w:rPr>
        <w:t>Затверджено Рішенням</w:t>
      </w:r>
      <w:r w:rsidRPr="00962782">
        <w:rPr>
          <w:rFonts w:ascii="Times New Roman" w:eastAsia="Times New Roman" w:hAnsi="Times New Roman" w:cs="Times New Roman"/>
          <w:spacing w:val="-2"/>
          <w:kern w:val="0"/>
          <w:sz w:val="28"/>
          <w:szCs w:val="28"/>
          <w14:ligatures w14:val="none"/>
        </w:rPr>
        <w:t xml:space="preserve"> </w:t>
      </w:r>
      <w:r w:rsidR="00F91BE3" w:rsidRPr="00962782">
        <w:rPr>
          <w:rFonts w:ascii="Times New Roman" w:eastAsia="Times New Roman" w:hAnsi="Times New Roman" w:cs="Times New Roman"/>
          <w:spacing w:val="-2"/>
          <w:kern w:val="0"/>
          <w:sz w:val="28"/>
          <w:szCs w:val="28"/>
          <w14:ligatures w14:val="none"/>
        </w:rPr>
        <w:t>Фонтанської</w:t>
      </w:r>
      <w:r w:rsidR="00F91BE3" w:rsidRPr="00962782">
        <w:rPr>
          <w:rFonts w:ascii="Times New Roman" w:eastAsia="Times New Roman" w:hAnsi="Times New Roman" w:cs="Times New Roman"/>
          <w:spacing w:val="-2"/>
          <w:kern w:val="0"/>
          <w:sz w:val="28"/>
          <w:szCs w:val="28"/>
          <w:lang w:val="en-US"/>
          <w14:ligatures w14:val="none"/>
        </w:rPr>
        <w:t xml:space="preserve"> </w:t>
      </w:r>
      <w:r w:rsidR="005757C2" w:rsidRPr="00962782">
        <w:rPr>
          <w:rFonts w:ascii="Times New Roman" w:eastAsia="Times New Roman" w:hAnsi="Times New Roman" w:cs="Times New Roman"/>
          <w:spacing w:val="-2"/>
          <w:kern w:val="0"/>
          <w:sz w:val="28"/>
          <w:szCs w:val="28"/>
          <w14:ligatures w14:val="none"/>
        </w:rPr>
        <w:t>сільської</w:t>
      </w:r>
      <w:r w:rsidR="002C18D1" w:rsidRPr="00962782">
        <w:rPr>
          <w:rFonts w:ascii="Times New Roman" w:eastAsia="Times New Roman" w:hAnsi="Times New Roman" w:cs="Times New Roman"/>
          <w:spacing w:val="-2"/>
          <w:kern w:val="0"/>
          <w:sz w:val="28"/>
          <w:szCs w:val="28"/>
          <w14:ligatures w14:val="none"/>
        </w:rPr>
        <w:t xml:space="preserve"> </w:t>
      </w:r>
      <w:r w:rsidR="00156FA9" w:rsidRPr="00962782">
        <w:rPr>
          <w:rFonts w:ascii="Times New Roman" w:eastAsia="Times New Roman" w:hAnsi="Times New Roman" w:cs="Times New Roman"/>
          <w:spacing w:val="-2"/>
          <w:kern w:val="0"/>
          <w:sz w:val="28"/>
          <w:szCs w:val="28"/>
          <w14:ligatures w14:val="none"/>
        </w:rPr>
        <w:t>ради</w:t>
      </w:r>
      <w:r w:rsidR="002C18D1" w:rsidRPr="00962782">
        <w:rPr>
          <w:rFonts w:ascii="Times New Roman" w:eastAsia="Times New Roman" w:hAnsi="Times New Roman" w:cs="Times New Roman"/>
          <w:spacing w:val="-2"/>
          <w:kern w:val="0"/>
          <w:sz w:val="28"/>
          <w:szCs w:val="28"/>
          <w14:ligatures w14:val="none"/>
        </w:rPr>
        <w:t xml:space="preserve"> </w:t>
      </w:r>
      <w:r w:rsidR="00F91BE3" w:rsidRPr="00962782">
        <w:rPr>
          <w:rFonts w:ascii="Times New Roman" w:eastAsia="Times New Roman" w:hAnsi="Times New Roman" w:cs="Times New Roman"/>
          <w:spacing w:val="-2"/>
          <w:kern w:val="0"/>
          <w:sz w:val="28"/>
          <w:szCs w:val="28"/>
          <w14:ligatures w14:val="none"/>
        </w:rPr>
        <w:t>Одеського</w:t>
      </w:r>
      <w:r w:rsidR="002C18D1" w:rsidRPr="00962782">
        <w:rPr>
          <w:rFonts w:ascii="Times New Roman" w:eastAsia="Times New Roman" w:hAnsi="Times New Roman" w:cs="Times New Roman"/>
          <w:spacing w:val="-2"/>
          <w:kern w:val="0"/>
          <w:sz w:val="28"/>
          <w:szCs w:val="28"/>
          <w14:ligatures w14:val="none"/>
        </w:rPr>
        <w:t xml:space="preserve"> району </w:t>
      </w:r>
      <w:r w:rsidR="00F91BE3" w:rsidRPr="00962782">
        <w:rPr>
          <w:rFonts w:ascii="Times New Roman" w:eastAsia="Times New Roman" w:hAnsi="Times New Roman" w:cs="Times New Roman"/>
          <w:spacing w:val="-2"/>
          <w:kern w:val="0"/>
          <w:sz w:val="28"/>
          <w:szCs w:val="28"/>
          <w14:ligatures w14:val="none"/>
        </w:rPr>
        <w:t>Одеської</w:t>
      </w:r>
      <w:r w:rsidR="002C18D1" w:rsidRPr="00962782">
        <w:rPr>
          <w:rFonts w:ascii="Times New Roman" w:eastAsia="Times New Roman" w:hAnsi="Times New Roman" w:cs="Times New Roman"/>
          <w:spacing w:val="-2"/>
          <w:kern w:val="0"/>
          <w:sz w:val="28"/>
          <w:szCs w:val="28"/>
          <w14:ligatures w14:val="none"/>
        </w:rPr>
        <w:t xml:space="preserve"> області</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w:t>
      </w:r>
      <w:r w:rsidRPr="00962782">
        <w:rPr>
          <w:rFonts w:ascii="Times New Roman" w:eastAsia="Times New Roman" w:hAnsi="Times New Roman" w:cs="Times New Roman"/>
          <w:spacing w:val="-7"/>
          <w:kern w:val="0"/>
          <w:sz w:val="28"/>
          <w:szCs w:val="28"/>
          <w14:ligatures w14:val="none"/>
        </w:rPr>
        <w:t xml:space="preserve"> </w:t>
      </w:r>
      <w:r w:rsidR="00606F5F">
        <w:rPr>
          <w:rFonts w:ascii="Times New Roman" w:eastAsia="Times New Roman" w:hAnsi="Times New Roman" w:cs="Times New Roman"/>
          <w:spacing w:val="-7"/>
          <w:kern w:val="0"/>
          <w:sz w:val="28"/>
          <w:szCs w:val="28"/>
          <w14:ligatures w14:val="none"/>
        </w:rPr>
        <w:t xml:space="preserve"> __ </w:t>
      </w:r>
      <w:r w:rsidR="00606F5F">
        <w:rPr>
          <w:rFonts w:ascii="Times New Roman" w:eastAsia="Times New Roman" w:hAnsi="Times New Roman" w:cs="Times New Roman"/>
          <w:kern w:val="0"/>
          <w:sz w:val="28"/>
          <w:szCs w:val="28"/>
          <w14:ligatures w14:val="none"/>
        </w:rPr>
        <w:t>.12.</w:t>
      </w:r>
      <w:r w:rsidRPr="00606F5F">
        <w:rPr>
          <w:rFonts w:ascii="Times New Roman" w:eastAsia="Times New Roman" w:hAnsi="Times New Roman" w:cs="Times New Roman"/>
          <w:kern w:val="0"/>
          <w:sz w:val="28"/>
          <w:szCs w:val="28"/>
          <w14:ligatures w14:val="none"/>
        </w:rPr>
        <w:t>202</w:t>
      </w:r>
      <w:r w:rsidR="00606F5F">
        <w:rPr>
          <w:rFonts w:ascii="Times New Roman" w:eastAsia="Times New Roman" w:hAnsi="Times New Roman" w:cs="Times New Roman"/>
          <w:kern w:val="0"/>
          <w:sz w:val="28"/>
          <w:szCs w:val="28"/>
          <w14:ligatures w14:val="none"/>
        </w:rPr>
        <w:t>5</w:t>
      </w:r>
      <w:r w:rsidRPr="00606F5F">
        <w:rPr>
          <w:rFonts w:ascii="Times New Roman" w:eastAsia="Times New Roman" w:hAnsi="Times New Roman" w:cs="Times New Roman"/>
          <w:kern w:val="0"/>
          <w:sz w:val="28"/>
          <w:szCs w:val="28"/>
          <w14:ligatures w14:val="none"/>
        </w:rPr>
        <w:t xml:space="preserve"> року</w:t>
      </w:r>
      <w:r w:rsidR="001E15B1" w:rsidRPr="00606F5F">
        <w:rPr>
          <w:rFonts w:ascii="Times New Roman" w:eastAsia="Times New Roman" w:hAnsi="Times New Roman" w:cs="Times New Roman"/>
          <w:spacing w:val="-2"/>
          <w:kern w:val="0"/>
          <w:sz w:val="28"/>
          <w:szCs w:val="28"/>
          <w14:ligatures w14:val="none"/>
        </w:rPr>
        <w:t xml:space="preserve"> </w:t>
      </w:r>
      <w:r w:rsidRPr="00606F5F">
        <w:rPr>
          <w:rFonts w:ascii="Times New Roman" w:eastAsia="Times New Roman" w:hAnsi="Times New Roman" w:cs="Times New Roman"/>
          <w:kern w:val="0"/>
          <w:sz w:val="28"/>
          <w:szCs w:val="28"/>
          <w14:ligatures w14:val="none"/>
        </w:rPr>
        <w:t>№</w:t>
      </w:r>
      <w:r w:rsidR="00606F5F">
        <w:rPr>
          <w:rFonts w:ascii="Times New Roman" w:eastAsia="Times New Roman" w:hAnsi="Times New Roman" w:cs="Times New Roman"/>
          <w:spacing w:val="-6"/>
          <w:kern w:val="0"/>
          <w:sz w:val="28"/>
          <w:szCs w:val="28"/>
          <w14:ligatures w14:val="none"/>
        </w:rPr>
        <w:t xml:space="preserve"> </w:t>
      </w:r>
    </w:p>
    <w:p w14:paraId="1DBAED00"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2722E175"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003011C9"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4F26FC0C"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25A042C3"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102DF202"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4DA9EEEC"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0B3FB66B"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2645E2D1"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21B2B63" w14:textId="77777777" w:rsidR="00277526" w:rsidRPr="00962782" w:rsidRDefault="00277526" w:rsidP="00D43784">
      <w:pPr>
        <w:widowControl w:val="0"/>
        <w:autoSpaceDE w:val="0"/>
        <w:autoSpaceDN w:val="0"/>
        <w:spacing w:before="175" w:after="0" w:line="240" w:lineRule="auto"/>
        <w:rPr>
          <w:rFonts w:ascii="Times New Roman" w:eastAsia="Times New Roman" w:hAnsi="Times New Roman" w:cs="Times New Roman"/>
          <w:kern w:val="0"/>
          <w:sz w:val="28"/>
          <w:szCs w:val="28"/>
          <w14:ligatures w14:val="none"/>
        </w:rPr>
      </w:pPr>
    </w:p>
    <w:p w14:paraId="475C6F66" w14:textId="77777777" w:rsidR="00277526" w:rsidRPr="00962782" w:rsidRDefault="00277526" w:rsidP="00D43784">
      <w:pPr>
        <w:widowControl w:val="0"/>
        <w:autoSpaceDE w:val="0"/>
        <w:autoSpaceDN w:val="0"/>
        <w:spacing w:after="0" w:line="366" w:lineRule="exact"/>
        <w:ind w:left="-1" w:right="426"/>
        <w:jc w:val="center"/>
        <w:rPr>
          <w:rFonts w:ascii="Times New Roman" w:eastAsia="Times New Roman" w:hAnsi="Times New Roman" w:cs="Times New Roman"/>
          <w:b/>
          <w:kern w:val="0"/>
          <w:sz w:val="28"/>
          <w:szCs w:val="28"/>
          <w14:ligatures w14:val="none"/>
        </w:rPr>
      </w:pPr>
      <w:r w:rsidRPr="00962782">
        <w:rPr>
          <w:rFonts w:ascii="Times New Roman" w:eastAsia="Times New Roman" w:hAnsi="Times New Roman" w:cs="Times New Roman"/>
          <w:b/>
          <w:kern w:val="0"/>
          <w:sz w:val="28"/>
          <w:szCs w:val="28"/>
          <w14:ligatures w14:val="none"/>
        </w:rPr>
        <w:t>АНТИКОРУПЦІЙНА ПРОГРАМА</w:t>
      </w:r>
    </w:p>
    <w:p w14:paraId="36D4710E" w14:textId="3703F561" w:rsidR="00277526" w:rsidRPr="00962782" w:rsidRDefault="00F91BE3" w:rsidP="00D43784">
      <w:pPr>
        <w:widowControl w:val="0"/>
        <w:autoSpaceDE w:val="0"/>
        <w:autoSpaceDN w:val="0"/>
        <w:spacing w:after="0" w:line="366" w:lineRule="exact"/>
        <w:ind w:left="-1" w:right="426"/>
        <w:jc w:val="center"/>
        <w:rPr>
          <w:rFonts w:ascii="Times New Roman" w:eastAsia="Times New Roman" w:hAnsi="Times New Roman" w:cs="Times New Roman"/>
          <w:b/>
          <w:kern w:val="0"/>
          <w:sz w:val="28"/>
          <w:szCs w:val="28"/>
          <w14:ligatures w14:val="none"/>
        </w:rPr>
      </w:pPr>
      <w:r w:rsidRPr="00962782">
        <w:rPr>
          <w:rFonts w:ascii="Times New Roman" w:eastAsia="Times New Roman" w:hAnsi="Times New Roman" w:cs="Times New Roman"/>
          <w:b/>
          <w:kern w:val="0"/>
          <w:sz w:val="28"/>
          <w:szCs w:val="28"/>
          <w14:ligatures w14:val="none"/>
        </w:rPr>
        <w:t xml:space="preserve">Фонтанської </w:t>
      </w:r>
      <w:r w:rsidR="005757C2" w:rsidRPr="00962782">
        <w:rPr>
          <w:rFonts w:ascii="Times New Roman" w:eastAsia="Times New Roman" w:hAnsi="Times New Roman" w:cs="Times New Roman"/>
          <w:b/>
          <w:kern w:val="0"/>
          <w:sz w:val="28"/>
          <w:szCs w:val="28"/>
          <w14:ligatures w14:val="none"/>
        </w:rPr>
        <w:t xml:space="preserve">сільської </w:t>
      </w:r>
      <w:r w:rsidR="00156FA9" w:rsidRPr="00962782">
        <w:rPr>
          <w:rFonts w:ascii="Times New Roman" w:eastAsia="Times New Roman" w:hAnsi="Times New Roman" w:cs="Times New Roman"/>
          <w:b/>
          <w:kern w:val="0"/>
          <w:sz w:val="28"/>
          <w:szCs w:val="28"/>
          <w:shd w:val="clear" w:color="auto" w:fill="FFFFFF" w:themeFill="background1"/>
          <w14:ligatures w14:val="none"/>
        </w:rPr>
        <w:t>ради</w:t>
      </w:r>
      <w:r w:rsidR="005757C2" w:rsidRPr="00962782">
        <w:rPr>
          <w:rFonts w:ascii="Times New Roman" w:eastAsia="Times New Roman" w:hAnsi="Times New Roman" w:cs="Times New Roman"/>
          <w:b/>
          <w:kern w:val="0"/>
          <w:sz w:val="28"/>
          <w:szCs w:val="28"/>
          <w:shd w:val="clear" w:color="auto" w:fill="FFFFFF" w:themeFill="background1"/>
          <w14:ligatures w14:val="none"/>
        </w:rPr>
        <w:t xml:space="preserve"> </w:t>
      </w:r>
      <w:r w:rsidRPr="00962782">
        <w:rPr>
          <w:rFonts w:ascii="Times New Roman" w:eastAsia="Times New Roman" w:hAnsi="Times New Roman" w:cs="Times New Roman"/>
          <w:b/>
          <w:kern w:val="0"/>
          <w:sz w:val="28"/>
          <w:szCs w:val="28"/>
          <w14:ligatures w14:val="none"/>
        </w:rPr>
        <w:t>Одеського</w:t>
      </w:r>
      <w:r w:rsidR="005757C2" w:rsidRPr="00962782">
        <w:rPr>
          <w:rFonts w:ascii="Times New Roman" w:eastAsia="Times New Roman" w:hAnsi="Times New Roman" w:cs="Times New Roman"/>
          <w:b/>
          <w:kern w:val="0"/>
          <w:sz w:val="28"/>
          <w:szCs w:val="28"/>
          <w14:ligatures w14:val="none"/>
        </w:rPr>
        <w:t xml:space="preserve"> району </w:t>
      </w:r>
      <w:r w:rsidRPr="00962782">
        <w:rPr>
          <w:rFonts w:ascii="Times New Roman" w:eastAsia="Times New Roman" w:hAnsi="Times New Roman" w:cs="Times New Roman"/>
          <w:b/>
          <w:kern w:val="0"/>
          <w:sz w:val="28"/>
          <w:szCs w:val="28"/>
          <w14:ligatures w14:val="none"/>
        </w:rPr>
        <w:t>Одеської</w:t>
      </w:r>
      <w:r w:rsidR="005757C2" w:rsidRPr="00962782">
        <w:rPr>
          <w:rFonts w:ascii="Times New Roman" w:eastAsia="Times New Roman" w:hAnsi="Times New Roman" w:cs="Times New Roman"/>
          <w:b/>
          <w:kern w:val="0"/>
          <w:sz w:val="28"/>
          <w:szCs w:val="28"/>
          <w14:ligatures w14:val="none"/>
        </w:rPr>
        <w:t xml:space="preserve"> області</w:t>
      </w:r>
      <w:r w:rsidR="00277526" w:rsidRPr="00962782">
        <w:rPr>
          <w:rFonts w:ascii="Times New Roman" w:eastAsia="Times New Roman" w:hAnsi="Times New Roman" w:cs="Times New Roman"/>
          <w:b/>
          <w:kern w:val="0"/>
          <w:sz w:val="28"/>
          <w:szCs w:val="28"/>
          <w14:ligatures w14:val="none"/>
        </w:rPr>
        <w:t>, її виконавчого комітету та структурних підрозділів</w:t>
      </w:r>
      <w:r w:rsidR="009870B8" w:rsidRPr="00962782">
        <w:rPr>
          <w:rFonts w:ascii="Times New Roman" w:eastAsia="Times New Roman" w:hAnsi="Times New Roman" w:cs="Times New Roman"/>
          <w:b/>
          <w:kern w:val="0"/>
          <w:sz w:val="28"/>
          <w:szCs w:val="28"/>
          <w14:ligatures w14:val="none"/>
        </w:rPr>
        <w:t xml:space="preserve"> </w:t>
      </w:r>
      <w:r w:rsidR="00277526" w:rsidRPr="00962782">
        <w:rPr>
          <w:rFonts w:ascii="Times New Roman" w:eastAsia="Times New Roman" w:hAnsi="Times New Roman" w:cs="Times New Roman"/>
          <w:b/>
          <w:kern w:val="0"/>
          <w:sz w:val="28"/>
          <w:szCs w:val="28"/>
          <w14:ligatures w14:val="none"/>
        </w:rPr>
        <w:t>на</w:t>
      </w:r>
      <w:r w:rsidR="00277526" w:rsidRPr="00962782">
        <w:rPr>
          <w:rFonts w:ascii="Times New Roman" w:eastAsia="Times New Roman" w:hAnsi="Times New Roman" w:cs="Times New Roman"/>
          <w:b/>
          <w:spacing w:val="-4"/>
          <w:kern w:val="0"/>
          <w:sz w:val="28"/>
          <w:szCs w:val="28"/>
          <w14:ligatures w14:val="none"/>
        </w:rPr>
        <w:t xml:space="preserve"> </w:t>
      </w:r>
      <w:r w:rsidR="00277526" w:rsidRPr="00962782">
        <w:rPr>
          <w:rFonts w:ascii="Times New Roman" w:eastAsia="Times New Roman" w:hAnsi="Times New Roman" w:cs="Times New Roman"/>
          <w:b/>
          <w:kern w:val="0"/>
          <w:sz w:val="28"/>
          <w:szCs w:val="28"/>
          <w14:ligatures w14:val="none"/>
        </w:rPr>
        <w:t>202</w:t>
      </w:r>
      <w:r w:rsidR="00606F5F">
        <w:rPr>
          <w:rFonts w:ascii="Times New Roman" w:eastAsia="Times New Roman" w:hAnsi="Times New Roman" w:cs="Times New Roman"/>
          <w:b/>
          <w:kern w:val="0"/>
          <w:sz w:val="28"/>
          <w:szCs w:val="28"/>
          <w14:ligatures w14:val="none"/>
        </w:rPr>
        <w:t>6</w:t>
      </w:r>
      <w:r w:rsidR="00277526" w:rsidRPr="00962782">
        <w:rPr>
          <w:rFonts w:ascii="Times New Roman" w:eastAsia="Times New Roman" w:hAnsi="Times New Roman" w:cs="Times New Roman"/>
          <w:b/>
          <w:spacing w:val="-4"/>
          <w:kern w:val="0"/>
          <w:sz w:val="28"/>
          <w:szCs w:val="28"/>
          <w14:ligatures w14:val="none"/>
        </w:rPr>
        <w:t xml:space="preserve"> </w:t>
      </w:r>
      <w:r w:rsidR="00277526" w:rsidRPr="00962782">
        <w:rPr>
          <w:rFonts w:ascii="Times New Roman" w:eastAsia="Times New Roman" w:hAnsi="Times New Roman" w:cs="Times New Roman"/>
          <w:b/>
          <w:kern w:val="0"/>
          <w:sz w:val="28"/>
          <w:szCs w:val="28"/>
          <w14:ligatures w14:val="none"/>
        </w:rPr>
        <w:t>–</w:t>
      </w:r>
      <w:r w:rsidR="00277526" w:rsidRPr="00962782">
        <w:rPr>
          <w:rFonts w:ascii="Times New Roman" w:eastAsia="Times New Roman" w:hAnsi="Times New Roman" w:cs="Times New Roman"/>
          <w:b/>
          <w:spacing w:val="-5"/>
          <w:kern w:val="0"/>
          <w:sz w:val="28"/>
          <w:szCs w:val="28"/>
          <w14:ligatures w14:val="none"/>
        </w:rPr>
        <w:t xml:space="preserve"> </w:t>
      </w:r>
      <w:r w:rsidR="00277526" w:rsidRPr="00962782">
        <w:rPr>
          <w:rFonts w:ascii="Times New Roman" w:eastAsia="Times New Roman" w:hAnsi="Times New Roman" w:cs="Times New Roman"/>
          <w:b/>
          <w:kern w:val="0"/>
          <w:sz w:val="28"/>
          <w:szCs w:val="28"/>
          <w14:ligatures w14:val="none"/>
        </w:rPr>
        <w:t>202</w:t>
      </w:r>
      <w:r w:rsidR="00606F5F">
        <w:rPr>
          <w:rFonts w:ascii="Times New Roman" w:eastAsia="Times New Roman" w:hAnsi="Times New Roman" w:cs="Times New Roman"/>
          <w:b/>
          <w:kern w:val="0"/>
          <w:sz w:val="28"/>
          <w:szCs w:val="28"/>
          <w14:ligatures w14:val="none"/>
        </w:rPr>
        <w:t>8</w:t>
      </w:r>
      <w:r w:rsidR="00277526" w:rsidRPr="00962782">
        <w:rPr>
          <w:rFonts w:ascii="Times New Roman" w:eastAsia="Times New Roman" w:hAnsi="Times New Roman" w:cs="Times New Roman"/>
          <w:b/>
          <w:spacing w:val="-4"/>
          <w:kern w:val="0"/>
          <w:sz w:val="28"/>
          <w:szCs w:val="28"/>
          <w14:ligatures w14:val="none"/>
        </w:rPr>
        <w:t xml:space="preserve"> роки</w:t>
      </w:r>
    </w:p>
    <w:p w14:paraId="0F01FDD5"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5A737C64"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1B77E205"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61269D8D"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21770BDB"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6F0E9E08"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1ED19211"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68DD6513"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107B6E03"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6A380FFA"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03C9CE14"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6FF38A16"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6D05705D"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04B4A217"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403D6854" w14:textId="446192A5" w:rsidR="00277526" w:rsidRDefault="00277526"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6E43AB91" w14:textId="188B6799" w:rsidR="00084BC3" w:rsidRDefault="00084BC3"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37121D98" w14:textId="77777777" w:rsidR="00084BC3" w:rsidRPr="00962782" w:rsidRDefault="00084BC3" w:rsidP="00D43784">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14:paraId="2B5DC83D" w14:textId="77777777" w:rsidR="00C2659D" w:rsidRPr="00962782" w:rsidRDefault="00C2659D" w:rsidP="00D43784">
      <w:pPr>
        <w:widowControl w:val="0"/>
        <w:autoSpaceDE w:val="0"/>
        <w:autoSpaceDN w:val="0"/>
        <w:spacing w:before="280" w:after="0" w:line="240" w:lineRule="auto"/>
        <w:rPr>
          <w:rFonts w:ascii="Times New Roman" w:eastAsia="Times New Roman" w:hAnsi="Times New Roman" w:cs="Times New Roman"/>
          <w:b/>
          <w:kern w:val="0"/>
          <w:sz w:val="28"/>
          <w:szCs w:val="28"/>
          <w14:ligatures w14:val="none"/>
        </w:rPr>
      </w:pPr>
    </w:p>
    <w:p w14:paraId="2E6C0A2A" w14:textId="5AFC717F" w:rsidR="00277526" w:rsidRPr="00084BC3" w:rsidRDefault="005757C2" w:rsidP="00084BC3">
      <w:pPr>
        <w:widowControl w:val="0"/>
        <w:autoSpaceDE w:val="0"/>
        <w:autoSpaceDN w:val="0"/>
        <w:spacing w:after="0" w:line="242" w:lineRule="auto"/>
        <w:ind w:left="3402" w:right="4570"/>
        <w:jc w:val="center"/>
        <w:rPr>
          <w:rFonts w:ascii="Times New Roman" w:eastAsia="Times New Roman" w:hAnsi="Times New Roman" w:cs="Times New Roman"/>
          <w:kern w:val="0"/>
          <w:sz w:val="28"/>
          <w:szCs w:val="28"/>
          <w14:ligatures w14:val="none"/>
        </w:rPr>
        <w:sectPr w:rsidR="00277526" w:rsidRPr="00084BC3" w:rsidSect="00861C59">
          <w:headerReference w:type="default" r:id="rId8"/>
          <w:footerReference w:type="default" r:id="rId9"/>
          <w:pgSz w:w="11910" w:h="16840"/>
          <w:pgMar w:top="760" w:right="283" w:bottom="280" w:left="1701" w:header="720" w:footer="720" w:gutter="0"/>
          <w:cols w:space="720"/>
        </w:sectPr>
      </w:pPr>
      <w:r w:rsidRPr="00084BC3">
        <w:rPr>
          <w:rFonts w:ascii="Times New Roman" w:eastAsia="Times New Roman" w:hAnsi="Times New Roman" w:cs="Times New Roman"/>
          <w:kern w:val="0"/>
          <w:sz w:val="28"/>
          <w:szCs w:val="28"/>
          <w14:ligatures w14:val="none"/>
        </w:rPr>
        <w:t>с.</w:t>
      </w:r>
      <w:r w:rsidR="00084BC3" w:rsidRPr="00084BC3">
        <w:rPr>
          <w:rFonts w:ascii="Times New Roman" w:eastAsia="Times New Roman" w:hAnsi="Times New Roman" w:cs="Times New Roman"/>
          <w:spacing w:val="-18"/>
          <w:kern w:val="0"/>
          <w:sz w:val="28"/>
          <w:szCs w:val="28"/>
          <w14:ligatures w14:val="none"/>
        </w:rPr>
        <w:t xml:space="preserve"> Ф</w:t>
      </w:r>
      <w:r w:rsidR="00F91BE3" w:rsidRPr="00084BC3">
        <w:rPr>
          <w:rFonts w:ascii="Times New Roman" w:eastAsia="Times New Roman" w:hAnsi="Times New Roman" w:cs="Times New Roman"/>
          <w:spacing w:val="-18"/>
          <w:kern w:val="0"/>
          <w:sz w:val="28"/>
          <w:szCs w:val="28"/>
          <w14:ligatures w14:val="none"/>
        </w:rPr>
        <w:t>онтанка</w:t>
      </w:r>
      <w:r w:rsidR="00277526" w:rsidRPr="00084BC3">
        <w:rPr>
          <w:rFonts w:ascii="Times New Roman" w:eastAsia="Times New Roman" w:hAnsi="Times New Roman" w:cs="Times New Roman"/>
          <w:kern w:val="0"/>
          <w:sz w:val="28"/>
          <w:szCs w:val="28"/>
          <w14:ligatures w14:val="none"/>
        </w:rPr>
        <w:br/>
      </w:r>
      <w:r w:rsidR="00277526" w:rsidRPr="00084BC3">
        <w:rPr>
          <w:rFonts w:ascii="Times New Roman" w:eastAsia="Times New Roman" w:hAnsi="Times New Roman" w:cs="Times New Roman"/>
          <w:spacing w:val="-4"/>
          <w:kern w:val="0"/>
          <w:sz w:val="28"/>
          <w:szCs w:val="28"/>
          <w14:ligatures w14:val="none"/>
        </w:rPr>
        <w:t>2025 рік</w:t>
      </w:r>
    </w:p>
    <w:p w14:paraId="01CEA9CE" w14:textId="77777777" w:rsidR="00277526" w:rsidRPr="00962782" w:rsidRDefault="00277526" w:rsidP="00D43784">
      <w:pPr>
        <w:widowControl w:val="0"/>
        <w:autoSpaceDE w:val="0"/>
        <w:autoSpaceDN w:val="0"/>
        <w:spacing w:before="58" w:after="0" w:line="240" w:lineRule="auto"/>
        <w:ind w:left="-1" w:right="426"/>
        <w:jc w:val="center"/>
        <w:rPr>
          <w:rFonts w:ascii="Times New Roman" w:eastAsia="Times New Roman" w:hAnsi="Times New Roman" w:cs="Times New Roman"/>
          <w:b/>
          <w:kern w:val="0"/>
          <w:sz w:val="28"/>
          <w:szCs w:val="28"/>
          <w14:ligatures w14:val="none"/>
        </w:rPr>
      </w:pPr>
      <w:r w:rsidRPr="00962782">
        <w:rPr>
          <w:rFonts w:ascii="Times New Roman" w:eastAsia="Times New Roman" w:hAnsi="Times New Roman" w:cs="Times New Roman"/>
          <w:b/>
          <w:spacing w:val="-2"/>
          <w:kern w:val="0"/>
          <w:sz w:val="28"/>
          <w:szCs w:val="28"/>
          <w14:ligatures w14:val="none"/>
        </w:rPr>
        <w:lastRenderedPageBreak/>
        <w:t>ЗМІСТ</w:t>
      </w:r>
    </w:p>
    <w:sdt>
      <w:sdtPr>
        <w:rPr>
          <w:rFonts w:ascii="Times New Roman" w:eastAsia="Times New Roman" w:hAnsi="Times New Roman" w:cs="Times New Roman"/>
          <w:kern w:val="0"/>
          <w:sz w:val="28"/>
          <w:szCs w:val="28"/>
          <w14:ligatures w14:val="none"/>
        </w:rPr>
        <w:id w:val="-1872988576"/>
        <w:docPartObj>
          <w:docPartGallery w:val="Table of Contents"/>
          <w:docPartUnique/>
        </w:docPartObj>
      </w:sdtPr>
      <w:sdtEndPr>
        <w:rPr>
          <w:b/>
          <w:bCs/>
        </w:rPr>
      </w:sdtEndPr>
      <w:sdtContent>
        <w:p w14:paraId="7054EE51" w14:textId="77777777" w:rsidR="00277526" w:rsidRPr="00962782" w:rsidRDefault="00277526" w:rsidP="00D43784">
          <w:pPr>
            <w:keepNext/>
            <w:keepLines/>
            <w:spacing w:before="240" w:after="0"/>
            <w:rPr>
              <w:rFonts w:ascii="Times New Roman" w:eastAsia="Times New Roman" w:hAnsi="Times New Roman" w:cs="Times New Roman"/>
              <w:color w:val="365F91"/>
              <w:kern w:val="0"/>
              <w:sz w:val="28"/>
              <w:szCs w:val="28"/>
              <w14:ligatures w14:val="none"/>
            </w:rPr>
          </w:pPr>
        </w:p>
        <w:p w14:paraId="7A5EA775" w14:textId="412DD499" w:rsidR="003A76C5" w:rsidRPr="00962782" w:rsidRDefault="00277526" w:rsidP="00D43784">
          <w:pPr>
            <w:pStyle w:val="11"/>
            <w:tabs>
              <w:tab w:val="left" w:pos="1200"/>
              <w:tab w:val="right" w:leader="dot" w:pos="10193"/>
            </w:tabs>
            <w:jc w:val="left"/>
            <w:rPr>
              <w:rFonts w:eastAsiaTheme="minorEastAsia"/>
              <w:noProof/>
              <w:lang w:val="en-GB" w:eastAsia="en-GB"/>
            </w:rPr>
          </w:pPr>
          <w:r w:rsidRPr="00962782">
            <w:fldChar w:fldCharType="begin"/>
          </w:r>
          <w:r w:rsidRPr="00962782">
            <w:instrText xml:space="preserve"> TOC \o "1-3" \h \z \u </w:instrText>
          </w:r>
          <w:r w:rsidRPr="00962782">
            <w:fldChar w:fldCharType="separate"/>
          </w:r>
          <w:hyperlink w:anchor="_Toc197083705" w:history="1">
            <w:r w:rsidR="003A76C5" w:rsidRPr="00962782">
              <w:rPr>
                <w:rStyle w:val="af4"/>
                <w:b/>
                <w:bCs/>
                <w:noProof/>
                <w:kern w:val="0"/>
                <w14:ligatures w14:val="none"/>
              </w:rPr>
              <w:t xml:space="preserve">1. </w:t>
            </w:r>
            <w:r w:rsidR="003A76C5" w:rsidRPr="00962782">
              <w:rPr>
                <w:rStyle w:val="af4"/>
                <w:b/>
                <w:noProof/>
                <w:kern w:val="0"/>
                <w14:ligatures w14:val="none"/>
              </w:rPr>
              <w:t>Засади</w:t>
            </w:r>
            <w:r w:rsidR="003A76C5" w:rsidRPr="00962782">
              <w:rPr>
                <w:rStyle w:val="af4"/>
                <w:b/>
                <w:noProof/>
                <w:spacing w:val="-12"/>
                <w:kern w:val="0"/>
                <w14:ligatures w14:val="none"/>
              </w:rPr>
              <w:t xml:space="preserve"> </w:t>
            </w:r>
            <w:r w:rsidR="003A76C5" w:rsidRPr="00962782">
              <w:rPr>
                <w:rStyle w:val="af4"/>
                <w:b/>
                <w:noProof/>
                <w:kern w:val="0"/>
                <w14:ligatures w14:val="none"/>
              </w:rPr>
              <w:t>антикорупційної</w:t>
            </w:r>
            <w:r w:rsidR="003A76C5" w:rsidRPr="00962782">
              <w:rPr>
                <w:rStyle w:val="af4"/>
                <w:b/>
                <w:noProof/>
                <w:spacing w:val="-6"/>
                <w:kern w:val="0"/>
                <w14:ligatures w14:val="none"/>
              </w:rPr>
              <w:t xml:space="preserve"> </w:t>
            </w:r>
            <w:r w:rsidR="003A76C5" w:rsidRPr="00962782">
              <w:rPr>
                <w:rStyle w:val="af4"/>
                <w:b/>
                <w:noProof/>
                <w:kern w:val="0"/>
                <w14:ligatures w14:val="none"/>
              </w:rPr>
              <w:t>політики</w:t>
            </w:r>
            <w:r w:rsidR="003A76C5" w:rsidRPr="00962782">
              <w:rPr>
                <w:rStyle w:val="af4"/>
                <w:b/>
                <w:noProof/>
                <w:spacing w:val="-9"/>
                <w:kern w:val="0"/>
                <w14:ligatures w14:val="none"/>
              </w:rPr>
              <w:t xml:space="preserve"> </w:t>
            </w:r>
            <w:r w:rsidR="003A76C5" w:rsidRPr="00962782">
              <w:rPr>
                <w:rStyle w:val="af4"/>
                <w:b/>
                <w:noProof/>
                <w:kern w:val="0"/>
                <w14:ligatures w14:val="none"/>
              </w:rPr>
              <w:t xml:space="preserve">Фонтанської сільської </w:t>
            </w:r>
            <w:r w:rsidR="00156FA9" w:rsidRPr="00962782">
              <w:rPr>
                <w:rStyle w:val="af4"/>
                <w:b/>
                <w:noProof/>
                <w:kern w:val="0"/>
                <w14:ligatures w14:val="none"/>
              </w:rPr>
              <w:t>ради</w:t>
            </w:r>
            <w:r w:rsidR="003A76C5" w:rsidRPr="00962782">
              <w:rPr>
                <w:rStyle w:val="af4"/>
                <w:b/>
                <w:noProof/>
                <w:kern w:val="0"/>
                <w14:ligatures w14:val="none"/>
              </w:rPr>
              <w:t xml:space="preserve"> Одеського району Одеської області</w:t>
            </w:r>
            <w:r w:rsidR="003A76C5" w:rsidRPr="00962782">
              <w:rPr>
                <w:noProof/>
                <w:webHidden/>
              </w:rPr>
              <w:tab/>
            </w:r>
            <w:r w:rsidR="003A76C5" w:rsidRPr="00962782">
              <w:rPr>
                <w:noProof/>
                <w:webHidden/>
              </w:rPr>
              <w:fldChar w:fldCharType="begin"/>
            </w:r>
            <w:r w:rsidR="003A76C5" w:rsidRPr="00962782">
              <w:rPr>
                <w:noProof/>
                <w:webHidden/>
              </w:rPr>
              <w:instrText xml:space="preserve"> PAGEREF _Toc197083705 \h </w:instrText>
            </w:r>
            <w:r w:rsidR="003A76C5" w:rsidRPr="00962782">
              <w:rPr>
                <w:noProof/>
                <w:webHidden/>
              </w:rPr>
            </w:r>
            <w:r w:rsidR="003A76C5" w:rsidRPr="00962782">
              <w:rPr>
                <w:noProof/>
                <w:webHidden/>
              </w:rPr>
              <w:fldChar w:fldCharType="separate"/>
            </w:r>
            <w:r w:rsidR="00C7140E">
              <w:rPr>
                <w:noProof/>
                <w:webHidden/>
              </w:rPr>
              <w:t>5</w:t>
            </w:r>
            <w:r w:rsidR="003A76C5" w:rsidRPr="00962782">
              <w:rPr>
                <w:noProof/>
                <w:webHidden/>
              </w:rPr>
              <w:fldChar w:fldCharType="end"/>
            </w:r>
          </w:hyperlink>
        </w:p>
        <w:p w14:paraId="1C4B3608" w14:textId="1627BB01" w:rsidR="003A76C5" w:rsidRPr="00962782" w:rsidRDefault="00EB2202" w:rsidP="00D43784">
          <w:pPr>
            <w:pStyle w:val="11"/>
            <w:tabs>
              <w:tab w:val="left" w:pos="501"/>
              <w:tab w:val="right" w:leader="dot" w:pos="10193"/>
            </w:tabs>
            <w:rPr>
              <w:rFonts w:eastAsiaTheme="minorEastAsia"/>
              <w:noProof/>
              <w:lang w:val="en-GB" w:eastAsia="en-GB"/>
            </w:rPr>
          </w:pPr>
          <w:hyperlink w:anchor="_Toc197083706" w:history="1">
            <w:r w:rsidR="003A76C5" w:rsidRPr="00962782">
              <w:rPr>
                <w:rStyle w:val="af4"/>
                <w:b/>
                <w:bCs/>
                <w:noProof/>
                <w:kern w:val="0"/>
                <w14:ligatures w14:val="none"/>
              </w:rPr>
              <w:t>2.</w:t>
            </w:r>
            <w:r w:rsidR="003A76C5" w:rsidRPr="00962782">
              <w:rPr>
                <w:rFonts w:eastAsiaTheme="minorEastAsia"/>
                <w:noProof/>
                <w:lang w:eastAsia="en-GB"/>
              </w:rPr>
              <w:t xml:space="preserve"> </w:t>
            </w:r>
            <w:r w:rsidR="003A76C5" w:rsidRPr="00962782">
              <w:rPr>
                <w:rStyle w:val="af4"/>
                <w:b/>
                <w:noProof/>
                <w:kern w:val="0"/>
                <w14:ligatures w14:val="none"/>
              </w:rPr>
              <w:t>Мета,</w:t>
            </w:r>
            <w:r w:rsidR="003A76C5" w:rsidRPr="00962782">
              <w:rPr>
                <w:rStyle w:val="af4"/>
                <w:b/>
                <w:noProof/>
                <w:spacing w:val="-9"/>
                <w:kern w:val="0"/>
                <w14:ligatures w14:val="none"/>
              </w:rPr>
              <w:t xml:space="preserve"> </w:t>
            </w:r>
            <w:r w:rsidR="003A76C5" w:rsidRPr="00962782">
              <w:rPr>
                <w:rStyle w:val="af4"/>
                <w:b/>
                <w:noProof/>
                <w:kern w:val="0"/>
                <w14:ligatures w14:val="none"/>
              </w:rPr>
              <w:t>принципи</w:t>
            </w:r>
            <w:r w:rsidR="003A76C5" w:rsidRPr="00962782">
              <w:rPr>
                <w:rStyle w:val="af4"/>
                <w:b/>
                <w:noProof/>
                <w:spacing w:val="-5"/>
                <w:kern w:val="0"/>
                <w14:ligatures w14:val="none"/>
              </w:rPr>
              <w:t xml:space="preserve"> </w:t>
            </w:r>
            <w:r w:rsidR="003A76C5" w:rsidRPr="00962782">
              <w:rPr>
                <w:rStyle w:val="af4"/>
                <w:b/>
                <w:noProof/>
                <w:kern w:val="0"/>
                <w14:ligatures w14:val="none"/>
              </w:rPr>
              <w:t>і</w:t>
            </w:r>
            <w:r w:rsidR="003A76C5" w:rsidRPr="00962782">
              <w:rPr>
                <w:rStyle w:val="af4"/>
                <w:b/>
                <w:noProof/>
                <w:spacing w:val="-4"/>
                <w:kern w:val="0"/>
                <w14:ligatures w14:val="none"/>
              </w:rPr>
              <w:t xml:space="preserve"> </w:t>
            </w:r>
            <w:r w:rsidR="003A76C5" w:rsidRPr="00962782">
              <w:rPr>
                <w:rStyle w:val="af4"/>
                <w:b/>
                <w:noProof/>
                <w:kern w:val="0"/>
                <w14:ligatures w14:val="none"/>
              </w:rPr>
              <w:t>стратегічні</w:t>
            </w:r>
            <w:r w:rsidR="003A76C5" w:rsidRPr="00962782">
              <w:rPr>
                <w:rStyle w:val="af4"/>
                <w:b/>
                <w:noProof/>
                <w:spacing w:val="-4"/>
                <w:kern w:val="0"/>
                <w14:ligatures w14:val="none"/>
              </w:rPr>
              <w:t xml:space="preserve"> </w:t>
            </w:r>
            <w:r w:rsidR="003A76C5" w:rsidRPr="00962782">
              <w:rPr>
                <w:rStyle w:val="af4"/>
                <w:b/>
                <w:noProof/>
                <w:kern w:val="0"/>
                <w14:ligatures w14:val="none"/>
              </w:rPr>
              <w:t>цілі</w:t>
            </w:r>
            <w:r w:rsidR="003A76C5" w:rsidRPr="00962782">
              <w:rPr>
                <w:rStyle w:val="af4"/>
                <w:b/>
                <w:noProof/>
                <w:spacing w:val="-4"/>
                <w:kern w:val="0"/>
                <w14:ligatures w14:val="none"/>
              </w:rPr>
              <w:t xml:space="preserve"> </w:t>
            </w:r>
            <w:r w:rsidR="003A76C5" w:rsidRPr="00962782">
              <w:rPr>
                <w:rStyle w:val="af4"/>
                <w:b/>
                <w:noProof/>
                <w:kern w:val="0"/>
                <w14:ligatures w14:val="none"/>
              </w:rPr>
              <w:t>Антикорупційної програми</w:t>
            </w:r>
            <w:r w:rsidR="003A76C5" w:rsidRPr="00962782">
              <w:rPr>
                <w:noProof/>
                <w:webHidden/>
              </w:rPr>
              <w:tab/>
            </w:r>
            <w:r w:rsidR="003A76C5" w:rsidRPr="00962782">
              <w:rPr>
                <w:noProof/>
                <w:webHidden/>
              </w:rPr>
              <w:fldChar w:fldCharType="begin"/>
            </w:r>
            <w:r w:rsidR="003A76C5" w:rsidRPr="00962782">
              <w:rPr>
                <w:noProof/>
                <w:webHidden/>
              </w:rPr>
              <w:instrText xml:space="preserve"> PAGEREF _Toc197083706 \h </w:instrText>
            </w:r>
            <w:r w:rsidR="003A76C5" w:rsidRPr="00962782">
              <w:rPr>
                <w:noProof/>
                <w:webHidden/>
              </w:rPr>
            </w:r>
            <w:r w:rsidR="003A76C5" w:rsidRPr="00962782">
              <w:rPr>
                <w:noProof/>
                <w:webHidden/>
              </w:rPr>
              <w:fldChar w:fldCharType="separate"/>
            </w:r>
            <w:r w:rsidR="00C7140E">
              <w:rPr>
                <w:noProof/>
                <w:webHidden/>
              </w:rPr>
              <w:t>8</w:t>
            </w:r>
            <w:r w:rsidR="003A76C5" w:rsidRPr="00962782">
              <w:rPr>
                <w:noProof/>
                <w:webHidden/>
              </w:rPr>
              <w:fldChar w:fldCharType="end"/>
            </w:r>
          </w:hyperlink>
        </w:p>
        <w:p w14:paraId="0C649492" w14:textId="22B92315" w:rsidR="003A76C5" w:rsidRPr="00962782" w:rsidRDefault="00EB2202" w:rsidP="00D43784">
          <w:pPr>
            <w:pStyle w:val="11"/>
            <w:tabs>
              <w:tab w:val="left" w:pos="720"/>
              <w:tab w:val="right" w:leader="dot" w:pos="10193"/>
            </w:tabs>
            <w:jc w:val="left"/>
            <w:rPr>
              <w:rFonts w:eastAsiaTheme="minorEastAsia"/>
              <w:noProof/>
              <w:lang w:val="en-GB" w:eastAsia="en-GB"/>
            </w:rPr>
          </w:pPr>
          <w:hyperlink w:anchor="_Toc197083707" w:history="1">
            <w:r w:rsidR="003A76C5" w:rsidRPr="00962782">
              <w:rPr>
                <w:rStyle w:val="af4"/>
                <w:b/>
                <w:bCs/>
                <w:noProof/>
                <w:kern w:val="0"/>
                <w14:ligatures w14:val="none"/>
              </w:rPr>
              <w:t xml:space="preserve">3. </w:t>
            </w:r>
            <w:r w:rsidR="003A76C5" w:rsidRPr="00962782">
              <w:rPr>
                <w:rStyle w:val="af4"/>
                <w:b/>
                <w:noProof/>
                <w:kern w:val="0"/>
                <w14:ligatures w14:val="none"/>
              </w:rPr>
              <w:t>Розробка</w:t>
            </w:r>
            <w:r w:rsidR="003A76C5" w:rsidRPr="00962782">
              <w:rPr>
                <w:rStyle w:val="af4"/>
                <w:b/>
                <w:noProof/>
                <w:spacing w:val="-6"/>
                <w:kern w:val="0"/>
                <w14:ligatures w14:val="none"/>
              </w:rPr>
              <w:t xml:space="preserve"> </w:t>
            </w:r>
            <w:r w:rsidR="003A76C5" w:rsidRPr="00962782">
              <w:rPr>
                <w:rStyle w:val="af4"/>
                <w:b/>
                <w:noProof/>
                <w:kern w:val="0"/>
                <w14:ligatures w14:val="none"/>
              </w:rPr>
              <w:t>Антикорупційної програми</w:t>
            </w:r>
            <w:r w:rsidR="003A76C5" w:rsidRPr="00962782">
              <w:rPr>
                <w:rStyle w:val="af4"/>
                <w:b/>
                <w:noProof/>
                <w:spacing w:val="-6"/>
                <w:kern w:val="0"/>
                <w14:ligatures w14:val="none"/>
              </w:rPr>
              <w:t xml:space="preserve"> </w:t>
            </w:r>
            <w:r w:rsidR="003A76C5" w:rsidRPr="00962782">
              <w:rPr>
                <w:rStyle w:val="af4"/>
                <w:b/>
                <w:noProof/>
                <w:kern w:val="0"/>
                <w14:ligatures w14:val="none"/>
              </w:rPr>
              <w:t>та</w:t>
            </w:r>
            <w:r w:rsidR="003A76C5" w:rsidRPr="00962782">
              <w:rPr>
                <w:rStyle w:val="af4"/>
                <w:b/>
                <w:noProof/>
                <w:spacing w:val="-6"/>
                <w:kern w:val="0"/>
                <w14:ligatures w14:val="none"/>
              </w:rPr>
              <w:t xml:space="preserve"> </w:t>
            </w:r>
            <w:r w:rsidR="003A76C5" w:rsidRPr="00962782">
              <w:rPr>
                <w:rStyle w:val="af4"/>
                <w:b/>
                <w:noProof/>
                <w:kern w:val="0"/>
                <w14:ligatures w14:val="none"/>
              </w:rPr>
              <w:t>очікувані</w:t>
            </w:r>
            <w:r w:rsidR="003A76C5" w:rsidRPr="00962782">
              <w:rPr>
                <w:rStyle w:val="af4"/>
                <w:b/>
                <w:noProof/>
                <w:spacing w:val="-7"/>
                <w:kern w:val="0"/>
                <w14:ligatures w14:val="none"/>
              </w:rPr>
              <w:t xml:space="preserve"> </w:t>
            </w:r>
            <w:r w:rsidR="003A76C5" w:rsidRPr="00962782">
              <w:rPr>
                <w:rStyle w:val="af4"/>
                <w:b/>
                <w:noProof/>
                <w:kern w:val="0"/>
                <w14:ligatures w14:val="none"/>
              </w:rPr>
              <w:t>результати від впровадження</w:t>
            </w:r>
            <w:r w:rsidR="003A76C5" w:rsidRPr="00962782">
              <w:rPr>
                <w:noProof/>
                <w:webHidden/>
              </w:rPr>
              <w:tab/>
            </w:r>
            <w:r w:rsidR="003A76C5" w:rsidRPr="00962782">
              <w:rPr>
                <w:noProof/>
                <w:webHidden/>
              </w:rPr>
              <w:fldChar w:fldCharType="begin"/>
            </w:r>
            <w:r w:rsidR="003A76C5" w:rsidRPr="00962782">
              <w:rPr>
                <w:noProof/>
                <w:webHidden/>
              </w:rPr>
              <w:instrText xml:space="preserve"> PAGEREF _Toc197083707 \h </w:instrText>
            </w:r>
            <w:r w:rsidR="003A76C5" w:rsidRPr="00962782">
              <w:rPr>
                <w:noProof/>
                <w:webHidden/>
              </w:rPr>
            </w:r>
            <w:r w:rsidR="003A76C5" w:rsidRPr="00962782">
              <w:rPr>
                <w:noProof/>
                <w:webHidden/>
              </w:rPr>
              <w:fldChar w:fldCharType="separate"/>
            </w:r>
            <w:r w:rsidR="00C7140E">
              <w:rPr>
                <w:noProof/>
                <w:webHidden/>
              </w:rPr>
              <w:t>1</w:t>
            </w:r>
            <w:r w:rsidR="004D7FA8">
              <w:rPr>
                <w:noProof/>
                <w:webHidden/>
              </w:rPr>
              <w:t>4</w:t>
            </w:r>
            <w:r w:rsidR="003A76C5" w:rsidRPr="00962782">
              <w:rPr>
                <w:noProof/>
                <w:webHidden/>
              </w:rPr>
              <w:fldChar w:fldCharType="end"/>
            </w:r>
          </w:hyperlink>
        </w:p>
        <w:p w14:paraId="01043035" w14:textId="2A390DA0" w:rsidR="003A76C5" w:rsidRPr="00962782" w:rsidRDefault="00EB2202" w:rsidP="00D43784">
          <w:pPr>
            <w:pStyle w:val="11"/>
            <w:tabs>
              <w:tab w:val="left" w:pos="1680"/>
              <w:tab w:val="right" w:leader="dot" w:pos="10625"/>
            </w:tabs>
            <w:jc w:val="left"/>
            <w:rPr>
              <w:rFonts w:eastAsiaTheme="minorEastAsia"/>
              <w:noProof/>
              <w:lang w:val="en-GB" w:eastAsia="en-GB"/>
            </w:rPr>
          </w:pPr>
          <w:hyperlink w:anchor="_Toc197083709" w:history="1">
            <w:r w:rsidR="003A76C5" w:rsidRPr="00962782">
              <w:rPr>
                <w:rStyle w:val="af4"/>
                <w:b/>
                <w:noProof/>
                <w:kern w:val="0"/>
                <w14:ligatures w14:val="none"/>
              </w:rPr>
              <w:t>5. Впровадження,</w:t>
            </w:r>
            <w:r w:rsidR="003A76C5" w:rsidRPr="00962782">
              <w:rPr>
                <w:rStyle w:val="af4"/>
                <w:b/>
                <w:noProof/>
                <w:spacing w:val="-11"/>
                <w:kern w:val="0"/>
                <w14:ligatures w14:val="none"/>
              </w:rPr>
              <w:t xml:space="preserve"> </w:t>
            </w:r>
            <w:r w:rsidR="003A76C5" w:rsidRPr="00962782">
              <w:rPr>
                <w:rStyle w:val="af4"/>
                <w:b/>
                <w:noProof/>
                <w:kern w:val="0"/>
                <w14:ligatures w14:val="none"/>
              </w:rPr>
              <w:t>моніторинг</w:t>
            </w:r>
            <w:r w:rsidR="003A76C5" w:rsidRPr="00962782">
              <w:rPr>
                <w:rStyle w:val="af4"/>
                <w:b/>
                <w:noProof/>
                <w:spacing w:val="-8"/>
                <w:kern w:val="0"/>
                <w14:ligatures w14:val="none"/>
              </w:rPr>
              <w:t xml:space="preserve"> </w:t>
            </w:r>
            <w:r w:rsidR="003A76C5" w:rsidRPr="00962782">
              <w:rPr>
                <w:rStyle w:val="af4"/>
                <w:b/>
                <w:noProof/>
                <w:kern w:val="0"/>
                <w14:ligatures w14:val="none"/>
              </w:rPr>
              <w:t>та</w:t>
            </w:r>
            <w:r w:rsidR="003A76C5" w:rsidRPr="00962782">
              <w:rPr>
                <w:rStyle w:val="af4"/>
                <w:b/>
                <w:noProof/>
                <w:spacing w:val="-5"/>
                <w:kern w:val="0"/>
                <w14:ligatures w14:val="none"/>
              </w:rPr>
              <w:t xml:space="preserve"> </w:t>
            </w:r>
            <w:r w:rsidR="003A76C5" w:rsidRPr="00962782">
              <w:rPr>
                <w:rStyle w:val="af4"/>
                <w:b/>
                <w:noProof/>
                <w:kern w:val="0"/>
                <w14:ligatures w14:val="none"/>
              </w:rPr>
              <w:t>оцінка</w:t>
            </w:r>
            <w:r w:rsidR="003A76C5" w:rsidRPr="00962782">
              <w:rPr>
                <w:rStyle w:val="af4"/>
                <w:b/>
                <w:noProof/>
                <w:spacing w:val="-6"/>
                <w:kern w:val="0"/>
                <w14:ligatures w14:val="none"/>
              </w:rPr>
              <w:t xml:space="preserve"> </w:t>
            </w:r>
            <w:r w:rsidR="003A76C5" w:rsidRPr="00962782">
              <w:rPr>
                <w:rStyle w:val="af4"/>
                <w:b/>
                <w:noProof/>
                <w:kern w:val="0"/>
                <w14:ligatures w14:val="none"/>
              </w:rPr>
              <w:t>виконання</w:t>
            </w:r>
            <w:r w:rsidR="003A76C5" w:rsidRPr="00962782">
              <w:rPr>
                <w:rStyle w:val="af4"/>
                <w:b/>
                <w:noProof/>
                <w:spacing w:val="-9"/>
                <w:kern w:val="0"/>
                <w14:ligatures w14:val="none"/>
              </w:rPr>
              <w:t xml:space="preserve"> </w:t>
            </w:r>
            <w:r w:rsidR="003A76C5" w:rsidRPr="00962782">
              <w:rPr>
                <w:rStyle w:val="af4"/>
                <w:b/>
                <w:noProof/>
                <w:kern w:val="0"/>
                <w14:ligatures w14:val="none"/>
              </w:rPr>
              <w:t>Антикорупційної програми</w:t>
            </w:r>
            <w:r w:rsidR="003A76C5" w:rsidRPr="00962782">
              <w:rPr>
                <w:noProof/>
                <w:webHidden/>
              </w:rPr>
              <w:t>…………………………………………………………………………</w:t>
            </w:r>
            <w:r w:rsidR="004D7FA8">
              <w:rPr>
                <w:noProof/>
                <w:webHidden/>
              </w:rPr>
              <w:t>.15</w:t>
            </w:r>
          </w:hyperlink>
        </w:p>
        <w:p w14:paraId="1BAD95C7" w14:textId="18BA0D51"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b/>
              <w:sz w:val="28"/>
              <w:szCs w:val="28"/>
            </w:rPr>
            <w:fldChar w:fldCharType="end"/>
          </w:r>
        </w:p>
      </w:sdtContent>
    </w:sdt>
    <w:p w14:paraId="6D57A15F" w14:textId="77777777" w:rsidR="00277526" w:rsidRPr="00962782" w:rsidRDefault="00277526" w:rsidP="00D43784">
      <w:pPr>
        <w:widowControl w:val="0"/>
        <w:autoSpaceDE w:val="0"/>
        <w:autoSpaceDN w:val="0"/>
        <w:spacing w:after="0" w:line="240" w:lineRule="auto"/>
        <w:ind w:left="501"/>
        <w:rPr>
          <w:rFonts w:ascii="Times New Roman" w:eastAsia="Times New Roman" w:hAnsi="Times New Roman" w:cs="Times New Roman"/>
          <w:kern w:val="0"/>
          <w:sz w:val="28"/>
          <w:szCs w:val="28"/>
          <w14:ligatures w14:val="none"/>
        </w:rPr>
      </w:pPr>
    </w:p>
    <w:p w14:paraId="55D6AE8C"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27F32693"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361B9697"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5B6CF9BE"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7EB5D486"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20A7051A"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427B89FE"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18699D0F"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26BAFC60"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E70C3FE"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771BCE4C"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00C63086"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4E404258" w14:textId="77777777" w:rsidR="00277526" w:rsidRPr="00962782" w:rsidRDefault="00277526"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123E169E" w14:textId="77777777" w:rsidR="00277526" w:rsidRPr="00962782" w:rsidRDefault="00277526" w:rsidP="00D43784">
      <w:pPr>
        <w:widowControl w:val="0"/>
        <w:tabs>
          <w:tab w:val="left" w:pos="3732"/>
        </w:tabs>
        <w:autoSpaceDE w:val="0"/>
        <w:autoSpaceDN w:val="0"/>
        <w:spacing w:after="0" w:line="240" w:lineRule="auto"/>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ab/>
      </w:r>
    </w:p>
    <w:p w14:paraId="72F678DF" w14:textId="77777777" w:rsidR="00277526" w:rsidRPr="00962782" w:rsidRDefault="00277526" w:rsidP="00D43784">
      <w:pPr>
        <w:widowControl w:val="0"/>
        <w:tabs>
          <w:tab w:val="left" w:pos="3732"/>
        </w:tabs>
        <w:autoSpaceDE w:val="0"/>
        <w:autoSpaceDN w:val="0"/>
        <w:spacing w:after="0" w:line="240" w:lineRule="auto"/>
        <w:rPr>
          <w:rFonts w:ascii="Times New Roman" w:eastAsia="Times New Roman" w:hAnsi="Times New Roman" w:cs="Times New Roman"/>
          <w:kern w:val="0"/>
          <w:sz w:val="28"/>
          <w:szCs w:val="28"/>
          <w14:ligatures w14:val="none"/>
        </w:rPr>
        <w:sectPr w:rsidR="00277526" w:rsidRPr="00962782" w:rsidSect="00861C59">
          <w:headerReference w:type="default" r:id="rId10"/>
          <w:footerReference w:type="default" r:id="rId11"/>
          <w:pgSz w:w="11910" w:h="16840"/>
          <w:pgMar w:top="1120" w:right="283" w:bottom="1140" w:left="1701" w:header="0" w:footer="953" w:gutter="0"/>
          <w:pgNumType w:start="2"/>
          <w:cols w:space="720"/>
        </w:sectPr>
      </w:pPr>
      <w:r w:rsidRPr="00962782">
        <w:rPr>
          <w:rFonts w:ascii="Times New Roman" w:eastAsia="Times New Roman" w:hAnsi="Times New Roman" w:cs="Times New Roman"/>
          <w:kern w:val="0"/>
          <w:sz w:val="28"/>
          <w:szCs w:val="28"/>
          <w14:ligatures w14:val="none"/>
        </w:rPr>
        <w:tab/>
      </w:r>
    </w:p>
    <w:p w14:paraId="7487FC2B" w14:textId="77777777" w:rsidR="00277526" w:rsidRPr="00962782" w:rsidRDefault="00277526" w:rsidP="00D43784">
      <w:pPr>
        <w:widowControl w:val="0"/>
        <w:autoSpaceDE w:val="0"/>
        <w:autoSpaceDN w:val="0"/>
        <w:spacing w:before="59" w:after="59" w:line="299" w:lineRule="exact"/>
        <w:ind w:right="431"/>
        <w:jc w:val="center"/>
        <w:rPr>
          <w:rFonts w:ascii="Times New Roman" w:eastAsia="Times New Roman" w:hAnsi="Times New Roman" w:cs="Times New Roman"/>
          <w:b/>
          <w:kern w:val="0"/>
          <w:sz w:val="28"/>
          <w:szCs w:val="28"/>
          <w14:ligatures w14:val="none"/>
        </w:rPr>
      </w:pPr>
      <w:r w:rsidRPr="00962782">
        <w:rPr>
          <w:rFonts w:ascii="Times New Roman" w:eastAsia="Times New Roman" w:hAnsi="Times New Roman" w:cs="Times New Roman"/>
          <w:b/>
          <w:spacing w:val="-2"/>
          <w:kern w:val="0"/>
          <w:sz w:val="28"/>
          <w:szCs w:val="28"/>
          <w14:ligatures w14:val="none"/>
        </w:rPr>
        <w:lastRenderedPageBreak/>
        <w:t>ВСТУП</w:t>
      </w:r>
    </w:p>
    <w:p w14:paraId="1FE1F2E3" w14:textId="7609EB77" w:rsidR="00277526" w:rsidRPr="00962782" w:rsidRDefault="00F91BE3" w:rsidP="00D43784">
      <w:pPr>
        <w:widowControl w:val="0"/>
        <w:autoSpaceDE w:val="0"/>
        <w:autoSpaceDN w:val="0"/>
        <w:spacing w:after="0" w:line="240" w:lineRule="auto"/>
        <w:ind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Фонтанська сільська </w:t>
      </w:r>
      <w:r w:rsidR="00156FA9" w:rsidRPr="00962782">
        <w:rPr>
          <w:rFonts w:ascii="Times New Roman" w:eastAsia="Times New Roman" w:hAnsi="Times New Roman" w:cs="Times New Roman"/>
          <w:kern w:val="0"/>
          <w:sz w:val="28"/>
          <w:szCs w:val="28"/>
          <w14:ligatures w14:val="none"/>
        </w:rPr>
        <w:t>рада</w:t>
      </w:r>
      <w:r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277526" w:rsidRPr="00962782">
        <w:rPr>
          <w:rFonts w:ascii="Times New Roman" w:eastAsia="Times New Roman" w:hAnsi="Times New Roman" w:cs="Times New Roman"/>
          <w:kern w:val="0"/>
          <w:sz w:val="28"/>
          <w:szCs w:val="28"/>
          <w14:ligatures w14:val="none"/>
        </w:rPr>
        <w:t xml:space="preserve">, маючи на меті поширення цінностей доброчесності та </w:t>
      </w:r>
      <w:proofErr w:type="spellStart"/>
      <w:r w:rsidR="00277526" w:rsidRPr="00962782">
        <w:rPr>
          <w:rFonts w:ascii="Times New Roman" w:eastAsia="Times New Roman" w:hAnsi="Times New Roman" w:cs="Times New Roman"/>
          <w:kern w:val="0"/>
          <w:sz w:val="28"/>
          <w:szCs w:val="28"/>
          <w14:ligatures w14:val="none"/>
        </w:rPr>
        <w:t>нетолерування</w:t>
      </w:r>
      <w:proofErr w:type="spellEnd"/>
      <w:r w:rsidR="00277526" w:rsidRPr="00962782">
        <w:rPr>
          <w:rFonts w:ascii="Times New Roman" w:eastAsia="Times New Roman" w:hAnsi="Times New Roman" w:cs="Times New Roman"/>
          <w:kern w:val="0"/>
          <w:sz w:val="28"/>
          <w:szCs w:val="28"/>
          <w14:ligatures w14:val="none"/>
        </w:rPr>
        <w:t xml:space="preserve"> корупції, </w:t>
      </w:r>
      <w:r w:rsidR="00D82852" w:rsidRPr="00962782">
        <w:rPr>
          <w:rFonts w:ascii="Times New Roman" w:eastAsia="Times New Roman" w:hAnsi="Times New Roman" w:cs="Times New Roman"/>
          <w:kern w:val="0"/>
          <w:sz w:val="28"/>
          <w:szCs w:val="28"/>
          <w14:ligatures w14:val="none"/>
        </w:rPr>
        <w:t>прагнучі</w:t>
      </w:r>
      <w:r w:rsidR="00277526" w:rsidRPr="00962782">
        <w:rPr>
          <w:rFonts w:ascii="Times New Roman" w:eastAsia="Times New Roman" w:hAnsi="Times New Roman" w:cs="Times New Roman"/>
          <w:kern w:val="0"/>
          <w:sz w:val="28"/>
          <w:szCs w:val="28"/>
          <w14:ligatures w14:val="none"/>
        </w:rPr>
        <w:t xml:space="preserve"> мінімізувати корупційні ризики в своїй діяльності, діяльності виконавчих органів, підприємств та установ,  бажаючи створити процедури для забезпечення ефективної, прозорої та підзвітної роботи, будучи частиною проєкту “</w:t>
      </w:r>
      <w:r w:rsidR="3C881A76" w:rsidRPr="00962782">
        <w:rPr>
          <w:rFonts w:ascii="Times New Roman" w:eastAsia="Times New Roman" w:hAnsi="Times New Roman" w:cs="Times New Roman"/>
          <w:kern w:val="0"/>
          <w:sz w:val="28"/>
          <w:szCs w:val="28"/>
          <w14:ligatures w14:val="none"/>
        </w:rPr>
        <w:t>Трансформаційне відновлення задля безпеки людей в Україні</w:t>
      </w:r>
      <w:r w:rsidR="00277526" w:rsidRPr="00962782">
        <w:rPr>
          <w:rFonts w:ascii="Times New Roman" w:eastAsia="Times New Roman" w:hAnsi="Times New Roman" w:cs="Times New Roman"/>
          <w:kern w:val="0"/>
          <w:sz w:val="28"/>
          <w:szCs w:val="28"/>
          <w14:ligatures w14:val="none"/>
        </w:rPr>
        <w:t>” в рамках співпраці з Програмою розвитку ООН в Україні</w:t>
      </w:r>
      <w:r w:rsidR="00BF17C4" w:rsidRPr="00962782">
        <w:rPr>
          <w:rFonts w:ascii="Times New Roman" w:eastAsia="Times New Roman" w:hAnsi="Times New Roman" w:cs="Times New Roman"/>
          <w:kern w:val="0"/>
          <w:sz w:val="28"/>
          <w:szCs w:val="28"/>
          <w14:ligatures w14:val="none"/>
        </w:rPr>
        <w:t xml:space="preserve"> </w:t>
      </w:r>
      <w:r w:rsidR="008743DF" w:rsidRPr="00962782">
        <w:rPr>
          <w:rFonts w:ascii="Times New Roman" w:eastAsia="Times New Roman" w:hAnsi="Times New Roman" w:cs="Times New Roman"/>
          <w:kern w:val="0"/>
          <w:sz w:val="28"/>
          <w:szCs w:val="28"/>
          <w14:ligatures w14:val="none"/>
        </w:rPr>
        <w:t xml:space="preserve">та </w:t>
      </w:r>
      <w:r w:rsidR="00BF17C4" w:rsidRPr="00962782">
        <w:rPr>
          <w:rFonts w:ascii="Times New Roman" w:eastAsia="Times New Roman" w:hAnsi="Times New Roman" w:cs="Times New Roman"/>
          <w:kern w:val="0"/>
          <w:sz w:val="28"/>
          <w:szCs w:val="28"/>
          <w14:ligatures w14:val="none"/>
        </w:rPr>
        <w:t>за фінансової підтримки уряду Японії та у партнерстві з Міністерством розвитку громад та територій України</w:t>
      </w:r>
      <w:r w:rsidR="00AB7336" w:rsidRPr="00962782">
        <w:rPr>
          <w:rFonts w:ascii="Times New Roman" w:eastAsia="Times New Roman" w:hAnsi="Times New Roman" w:cs="Times New Roman"/>
          <w:kern w:val="0"/>
          <w:sz w:val="28"/>
          <w:szCs w:val="28"/>
          <w14:ligatures w14:val="none"/>
        </w:rPr>
        <w:t>,</w:t>
      </w:r>
      <w:r w:rsidR="00277526" w:rsidRPr="00962782">
        <w:rPr>
          <w:rFonts w:ascii="Times New Roman" w:eastAsia="Times New Roman" w:hAnsi="Times New Roman" w:cs="Times New Roman"/>
          <w:kern w:val="0"/>
          <w:sz w:val="28"/>
          <w:szCs w:val="28"/>
          <w14:ligatures w14:val="none"/>
        </w:rPr>
        <w:t xml:space="preserve"> ухвалює «</w:t>
      </w:r>
      <w:r w:rsidR="006F2B18" w:rsidRPr="00962782">
        <w:rPr>
          <w:rFonts w:ascii="Times New Roman" w:eastAsia="Times New Roman" w:hAnsi="Times New Roman" w:cs="Times New Roman"/>
          <w:kern w:val="0"/>
          <w:sz w:val="28"/>
          <w:szCs w:val="28"/>
          <w14:ligatures w14:val="none"/>
        </w:rPr>
        <w:t xml:space="preserve">Антикорупційну програму </w:t>
      </w:r>
      <w:r w:rsidRPr="00962782">
        <w:rPr>
          <w:rFonts w:ascii="Times New Roman" w:eastAsia="Times New Roman" w:hAnsi="Times New Roman" w:cs="Times New Roman"/>
          <w:kern w:val="0"/>
          <w:sz w:val="28"/>
          <w:szCs w:val="28"/>
          <w14:ligatures w14:val="none"/>
        </w:rPr>
        <w:t xml:space="preserve">Фонтанської сільської </w:t>
      </w:r>
      <w:r w:rsidR="00156FA9" w:rsidRPr="00962782">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6F2B18" w:rsidRPr="00962782">
        <w:rPr>
          <w:rFonts w:ascii="Times New Roman" w:eastAsia="Times New Roman" w:hAnsi="Times New Roman" w:cs="Times New Roman"/>
          <w:kern w:val="0"/>
          <w:sz w:val="28"/>
          <w:szCs w:val="28"/>
          <w14:ligatures w14:val="none"/>
        </w:rPr>
        <w:t>, її виконавчого комітету та структурних підрозділів</w:t>
      </w:r>
      <w:r w:rsidR="00277526" w:rsidRPr="00962782">
        <w:rPr>
          <w:rFonts w:ascii="Times New Roman" w:eastAsia="Times New Roman" w:hAnsi="Times New Roman" w:cs="Times New Roman"/>
          <w:kern w:val="0"/>
          <w:sz w:val="28"/>
          <w:szCs w:val="28"/>
          <w14:ligatures w14:val="none"/>
        </w:rPr>
        <w:t> </w:t>
      </w:r>
      <w:r w:rsidR="006F2B18" w:rsidRPr="00962782">
        <w:rPr>
          <w:rFonts w:ascii="Times New Roman" w:eastAsia="Times New Roman" w:hAnsi="Times New Roman" w:cs="Times New Roman"/>
          <w:kern w:val="0"/>
          <w:sz w:val="28"/>
          <w:szCs w:val="28"/>
          <w14:ligatures w14:val="none"/>
        </w:rPr>
        <w:t>на</w:t>
      </w:r>
      <w:r w:rsidR="00277526" w:rsidRPr="00962782">
        <w:rPr>
          <w:rFonts w:ascii="Times New Roman" w:eastAsia="Times New Roman" w:hAnsi="Times New Roman" w:cs="Times New Roman"/>
          <w:kern w:val="0"/>
          <w:sz w:val="28"/>
          <w:szCs w:val="28"/>
          <w14:ligatures w14:val="none"/>
        </w:rPr>
        <w:t xml:space="preserve"> 202</w:t>
      </w:r>
      <w:r w:rsidR="00606F5F">
        <w:rPr>
          <w:rFonts w:ascii="Times New Roman" w:eastAsia="Times New Roman" w:hAnsi="Times New Roman" w:cs="Times New Roman"/>
          <w:kern w:val="0"/>
          <w:sz w:val="28"/>
          <w:szCs w:val="28"/>
          <w14:ligatures w14:val="none"/>
        </w:rPr>
        <w:t>6</w:t>
      </w:r>
      <w:r w:rsidR="00277526" w:rsidRPr="00962782">
        <w:rPr>
          <w:rFonts w:ascii="Times New Roman" w:eastAsia="Times New Roman" w:hAnsi="Times New Roman" w:cs="Times New Roman"/>
          <w:kern w:val="0"/>
          <w:sz w:val="28"/>
          <w:szCs w:val="28"/>
          <w14:ligatures w14:val="none"/>
        </w:rPr>
        <w:t>-202</w:t>
      </w:r>
      <w:r w:rsidR="00606F5F">
        <w:rPr>
          <w:rFonts w:ascii="Times New Roman" w:eastAsia="Times New Roman" w:hAnsi="Times New Roman" w:cs="Times New Roman"/>
          <w:kern w:val="0"/>
          <w:sz w:val="28"/>
          <w:szCs w:val="28"/>
          <w14:ligatures w14:val="none"/>
        </w:rPr>
        <w:t>8</w:t>
      </w:r>
      <w:r w:rsidR="00277526" w:rsidRPr="00962782">
        <w:rPr>
          <w:rFonts w:ascii="Times New Roman" w:eastAsia="Times New Roman" w:hAnsi="Times New Roman" w:cs="Times New Roman"/>
          <w:kern w:val="0"/>
          <w:sz w:val="28"/>
          <w:szCs w:val="28"/>
          <w14:ligatures w14:val="none"/>
        </w:rPr>
        <w:t xml:space="preserve"> роки».</w:t>
      </w:r>
    </w:p>
    <w:p w14:paraId="51F11A60" w14:textId="14AEDDCB" w:rsidR="00277526" w:rsidRPr="00962782" w:rsidRDefault="006F2B18" w:rsidP="00D43784">
      <w:pPr>
        <w:widowControl w:val="0"/>
        <w:autoSpaceDE w:val="0"/>
        <w:autoSpaceDN w:val="0"/>
        <w:spacing w:after="0" w:line="240" w:lineRule="auto"/>
        <w:ind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Антикорупційна програма</w:t>
      </w:r>
      <w:r w:rsidR="00277526" w:rsidRPr="00962782">
        <w:rPr>
          <w:rFonts w:ascii="Times New Roman" w:eastAsia="Times New Roman" w:hAnsi="Times New Roman" w:cs="Times New Roman"/>
          <w:kern w:val="0"/>
          <w:sz w:val="28"/>
          <w:szCs w:val="28"/>
          <w14:ligatures w14:val="none"/>
        </w:rPr>
        <w:t xml:space="preserve"> є важливим компонентом впровадження ефективного антикорупційного компл</w:t>
      </w:r>
      <w:r w:rsidR="00606F5F">
        <w:rPr>
          <w:rFonts w:ascii="Times New Roman" w:eastAsia="Times New Roman" w:hAnsi="Times New Roman" w:cs="Times New Roman"/>
          <w:kern w:val="0"/>
          <w:sz w:val="28"/>
          <w:szCs w:val="28"/>
          <w14:ligatures w14:val="none"/>
        </w:rPr>
        <w:t>ек</w:t>
      </w:r>
      <w:r w:rsidR="00277526" w:rsidRPr="00962782">
        <w:rPr>
          <w:rFonts w:ascii="Times New Roman" w:eastAsia="Times New Roman" w:hAnsi="Times New Roman" w:cs="Times New Roman"/>
          <w:kern w:val="0"/>
          <w:sz w:val="28"/>
          <w:szCs w:val="28"/>
          <w14:ligatures w14:val="none"/>
        </w:rPr>
        <w:t>су, а також спрямован</w:t>
      </w:r>
      <w:r w:rsidR="001D73A2" w:rsidRPr="00962782">
        <w:rPr>
          <w:rFonts w:ascii="Times New Roman" w:eastAsia="Times New Roman" w:hAnsi="Times New Roman" w:cs="Times New Roman"/>
          <w:kern w:val="0"/>
          <w:sz w:val="28"/>
          <w:szCs w:val="28"/>
          <w14:ligatures w14:val="none"/>
        </w:rPr>
        <w:t>а</w:t>
      </w:r>
      <w:r w:rsidR="00277526" w:rsidRPr="00962782">
        <w:rPr>
          <w:rFonts w:ascii="Times New Roman" w:eastAsia="Times New Roman" w:hAnsi="Times New Roman" w:cs="Times New Roman"/>
          <w:kern w:val="0"/>
          <w:sz w:val="28"/>
          <w:szCs w:val="28"/>
          <w14:ligatures w14:val="none"/>
        </w:rPr>
        <w:t xml:space="preserve"> на те, щоб </w:t>
      </w:r>
      <w:r w:rsidR="00F91BE3" w:rsidRPr="00962782">
        <w:rPr>
          <w:rFonts w:ascii="Times New Roman" w:eastAsia="Times New Roman" w:hAnsi="Times New Roman" w:cs="Times New Roman"/>
          <w:kern w:val="0"/>
          <w:sz w:val="28"/>
          <w:szCs w:val="28"/>
          <w14:ligatures w14:val="none"/>
        </w:rPr>
        <w:t xml:space="preserve">Фонтанська сільська </w:t>
      </w:r>
      <w:r w:rsidR="00D82852" w:rsidRPr="00962782">
        <w:rPr>
          <w:rFonts w:ascii="Times New Roman" w:eastAsia="Times New Roman" w:hAnsi="Times New Roman" w:cs="Times New Roman"/>
          <w:kern w:val="0"/>
          <w:sz w:val="28"/>
          <w:szCs w:val="28"/>
          <w14:ligatures w14:val="none"/>
        </w:rPr>
        <w:t>рада</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могла зосередитися на своїх функціях і працювати без будь-яких корупційних, репутаційних чи інших ризиків. </w:t>
      </w:r>
      <w:r w:rsidR="4CD8514E" w:rsidRPr="00962782">
        <w:rPr>
          <w:rFonts w:ascii="Times New Roman" w:eastAsia="Times New Roman" w:hAnsi="Times New Roman" w:cs="Times New Roman"/>
          <w:kern w:val="0"/>
          <w:sz w:val="28"/>
          <w:szCs w:val="28"/>
          <w14:ligatures w14:val="none"/>
        </w:rPr>
        <w:t>Даний</w:t>
      </w:r>
      <w:r w:rsidR="00277526" w:rsidRPr="00962782">
        <w:rPr>
          <w:rFonts w:ascii="Times New Roman" w:eastAsia="Times New Roman" w:hAnsi="Times New Roman" w:cs="Times New Roman"/>
          <w:kern w:val="0"/>
          <w:sz w:val="28"/>
          <w:szCs w:val="28"/>
          <w14:ligatures w14:val="none"/>
        </w:rPr>
        <w:t xml:space="preserve"> документ визначає відданість депутатів та депутаток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156FA9" w:rsidRPr="00962782">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277526" w:rsidRPr="00962782">
        <w:rPr>
          <w:rFonts w:ascii="Times New Roman" w:eastAsia="Times New Roman" w:hAnsi="Times New Roman" w:cs="Times New Roman"/>
          <w:kern w:val="0"/>
          <w:sz w:val="28"/>
          <w:szCs w:val="28"/>
          <w14:ligatures w14:val="none"/>
        </w:rPr>
        <w:t xml:space="preserve">, представників та представниць виконавчих органів </w:t>
      </w:r>
      <w:r w:rsidR="0051437A" w:rsidRPr="00962782">
        <w:rPr>
          <w:rFonts w:ascii="Times New Roman" w:eastAsia="Times New Roman" w:hAnsi="Times New Roman" w:cs="Times New Roman"/>
          <w:kern w:val="0"/>
          <w:sz w:val="28"/>
          <w:szCs w:val="28"/>
          <w14:ligatures w14:val="none"/>
        </w:rPr>
        <w:t>сільської ради</w:t>
      </w:r>
      <w:r w:rsidR="00277526" w:rsidRPr="00962782">
        <w:rPr>
          <w:rFonts w:ascii="Times New Roman" w:eastAsia="Times New Roman" w:hAnsi="Times New Roman" w:cs="Times New Roman"/>
          <w:kern w:val="0"/>
          <w:sz w:val="28"/>
          <w:szCs w:val="28"/>
          <w14:ligatures w14:val="none"/>
        </w:rPr>
        <w:t>, комунальних підприємств та установ принципам прозорості, доброчесності та закріплює</w:t>
      </w:r>
      <w:r w:rsidR="00B9722F" w:rsidRPr="00962782">
        <w:rPr>
          <w:rFonts w:ascii="Times New Roman" w:eastAsia="Times New Roman" w:hAnsi="Times New Roman" w:cs="Times New Roman"/>
          <w:kern w:val="0"/>
          <w:sz w:val="28"/>
          <w:szCs w:val="28"/>
          <w14:ligatures w14:val="none"/>
        </w:rPr>
        <w:t xml:space="preserve"> їх</w:t>
      </w:r>
      <w:r w:rsidR="00277526" w:rsidRPr="00962782">
        <w:rPr>
          <w:rFonts w:ascii="Times New Roman" w:eastAsia="Times New Roman" w:hAnsi="Times New Roman" w:cs="Times New Roman"/>
          <w:kern w:val="0"/>
          <w:sz w:val="28"/>
          <w:szCs w:val="28"/>
          <w14:ligatures w14:val="none"/>
        </w:rPr>
        <w:t xml:space="preserve"> антикорупційну спрямованість.</w:t>
      </w:r>
    </w:p>
    <w:p w14:paraId="1AB3D635" w14:textId="76C2F591" w:rsidR="00654C29" w:rsidRPr="00962782" w:rsidRDefault="00654C29" w:rsidP="00D43784">
      <w:pPr>
        <w:widowControl w:val="0"/>
        <w:autoSpaceDE w:val="0"/>
        <w:autoSpaceDN w:val="0"/>
        <w:spacing w:after="0" w:line="240" w:lineRule="auto"/>
        <w:ind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В рамках </w:t>
      </w:r>
      <w:r w:rsidR="1269944C" w:rsidRPr="00962782">
        <w:rPr>
          <w:rFonts w:ascii="Times New Roman" w:eastAsia="Times New Roman" w:hAnsi="Times New Roman" w:cs="Times New Roman"/>
          <w:kern w:val="0"/>
          <w:sz w:val="28"/>
          <w:szCs w:val="28"/>
          <w14:ligatures w14:val="none"/>
        </w:rPr>
        <w:t>вищезазначеного</w:t>
      </w:r>
      <w:r w:rsidR="00927B14" w:rsidRPr="00962782">
        <w:rPr>
          <w:rFonts w:ascii="Times New Roman" w:eastAsia="Times New Roman" w:hAnsi="Times New Roman" w:cs="Times New Roman"/>
          <w:kern w:val="0"/>
          <w:sz w:val="28"/>
          <w:szCs w:val="28"/>
          <w14:ligatures w14:val="none"/>
        </w:rPr>
        <w:t xml:space="preserve"> проєкту</w:t>
      </w:r>
      <w:r w:rsidR="004A2B23" w:rsidRPr="00962782">
        <w:rPr>
          <w:rFonts w:ascii="Times New Roman" w:eastAsia="Times New Roman" w:hAnsi="Times New Roman" w:cs="Times New Roman"/>
          <w:kern w:val="0"/>
          <w:sz w:val="28"/>
          <w:szCs w:val="28"/>
          <w14:ligatures w14:val="none"/>
        </w:rPr>
        <w:t xml:space="preserve">, </w:t>
      </w:r>
      <w:r w:rsidR="007616C4" w:rsidRPr="00962782">
        <w:rPr>
          <w:rFonts w:ascii="Times New Roman" w:eastAsia="Times New Roman" w:hAnsi="Times New Roman" w:cs="Times New Roman"/>
          <w:kern w:val="0"/>
          <w:sz w:val="28"/>
          <w:szCs w:val="28"/>
          <w14:ligatures w14:val="none"/>
        </w:rPr>
        <w:t xml:space="preserve">було здійснено комплексну оцінку корупційних ризиків у діяльності </w:t>
      </w:r>
      <w:r w:rsidR="00F91BE3" w:rsidRPr="00962782">
        <w:rPr>
          <w:rFonts w:ascii="Times New Roman" w:eastAsia="Times New Roman" w:hAnsi="Times New Roman" w:cs="Times New Roman"/>
          <w:kern w:val="0"/>
          <w:sz w:val="28"/>
          <w:szCs w:val="28"/>
          <w14:ligatures w14:val="none"/>
        </w:rPr>
        <w:t>Фонтанської</w:t>
      </w:r>
      <w:r w:rsidR="002C18D1" w:rsidRPr="00962782">
        <w:rPr>
          <w:rFonts w:ascii="Times New Roman" w:eastAsia="Times New Roman" w:hAnsi="Times New Roman" w:cs="Times New Roman"/>
          <w:kern w:val="0"/>
          <w:sz w:val="28"/>
          <w:szCs w:val="28"/>
          <w14:ligatures w14:val="none"/>
        </w:rPr>
        <w:t xml:space="preserve"> </w:t>
      </w:r>
      <w:r w:rsidR="005757C2" w:rsidRPr="00962782">
        <w:rPr>
          <w:rFonts w:ascii="Times New Roman" w:eastAsia="Times New Roman" w:hAnsi="Times New Roman" w:cs="Times New Roman"/>
          <w:kern w:val="0"/>
          <w:sz w:val="28"/>
          <w:szCs w:val="28"/>
          <w14:ligatures w14:val="none"/>
        </w:rPr>
        <w:t>сільської</w:t>
      </w:r>
      <w:r w:rsidR="002C18D1" w:rsidRPr="00962782">
        <w:rPr>
          <w:rFonts w:ascii="Times New Roman" w:eastAsia="Times New Roman" w:hAnsi="Times New Roman" w:cs="Times New Roman"/>
          <w:kern w:val="0"/>
          <w:sz w:val="28"/>
          <w:szCs w:val="28"/>
          <w14:ligatures w14:val="none"/>
        </w:rPr>
        <w:t xml:space="preserve"> територіальної громади</w:t>
      </w:r>
      <w:r w:rsidR="009870B8" w:rsidRPr="00962782">
        <w:rPr>
          <w:rFonts w:ascii="Times New Roman" w:eastAsia="Times New Roman" w:hAnsi="Times New Roman" w:cs="Times New Roman"/>
          <w:kern w:val="0"/>
          <w:sz w:val="28"/>
          <w:szCs w:val="28"/>
          <w14:ligatures w14:val="none"/>
        </w:rPr>
        <w:t xml:space="preserve"> </w:t>
      </w:r>
      <w:r w:rsidR="007616C4" w:rsidRPr="00962782">
        <w:rPr>
          <w:rFonts w:ascii="Times New Roman" w:eastAsia="Times New Roman" w:hAnsi="Times New Roman" w:cs="Times New Roman"/>
          <w:kern w:val="0"/>
          <w:sz w:val="28"/>
          <w:szCs w:val="28"/>
          <w14:ligatures w14:val="none"/>
        </w:rPr>
        <w:t>та її виконавчих органів. Ця оцінка проводилася з урахуванням</w:t>
      </w:r>
      <w:r w:rsidR="00A51C9A" w:rsidRPr="00962782">
        <w:rPr>
          <w:rFonts w:ascii="Times New Roman" w:eastAsia="Times New Roman" w:hAnsi="Times New Roman" w:cs="Times New Roman"/>
          <w:kern w:val="0"/>
          <w:sz w:val="28"/>
          <w:szCs w:val="28"/>
          <w14:ligatures w14:val="none"/>
        </w:rPr>
        <w:t>:</w:t>
      </w:r>
    </w:p>
    <w:p w14:paraId="73A60BED" w14:textId="4844726F" w:rsidR="00A51C9A" w:rsidRPr="00962782" w:rsidRDefault="00A51C9A" w:rsidP="00D43784">
      <w:pPr>
        <w:pStyle w:val="a9"/>
        <w:widowControl w:val="0"/>
        <w:numPr>
          <w:ilvl w:val="0"/>
          <w:numId w:val="36"/>
        </w:numPr>
        <w:autoSpaceDE w:val="0"/>
        <w:autoSpaceDN w:val="0"/>
        <w:spacing w:after="0" w:line="240" w:lineRule="auto"/>
        <w:ind w:left="0"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Методології управління корупційними ризиками, затвердженої наказом Національного агентства з питань запобігання корупції від 28 грудня 2021 року № 830/21, </w:t>
      </w:r>
      <w:hyperlink r:id="rId12" w:anchor="Text">
        <w:r w:rsidRPr="00962782">
          <w:rPr>
            <w:rStyle w:val="af4"/>
            <w:rFonts w:ascii="Times New Roman" w:hAnsi="Times New Roman" w:cs="Times New Roman"/>
            <w:sz w:val="28"/>
            <w:szCs w:val="28"/>
          </w:rPr>
          <w:t>https://zakon.rada.gov.ua/laws/show/z0219-22</w:t>
        </w:r>
      </w:hyperlink>
      <w:r w:rsidRPr="00962782">
        <w:rPr>
          <w:rFonts w:ascii="Times New Roman" w:eastAsia="Times New Roman" w:hAnsi="Times New Roman" w:cs="Times New Roman"/>
          <w:color w:val="1154CC"/>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зареєстрованого в Міністерстві юстиції України від 17 лютого 2022 року № 219/37555</w:t>
      </w:r>
      <w:r w:rsidR="006A7EE5" w:rsidRPr="00962782">
        <w:rPr>
          <w:rFonts w:ascii="Times New Roman" w:eastAsia="Times New Roman" w:hAnsi="Times New Roman" w:cs="Times New Roman"/>
          <w:kern w:val="0"/>
          <w:sz w:val="28"/>
          <w:szCs w:val="28"/>
          <w14:ligatures w14:val="none"/>
        </w:rPr>
        <w:t>;</w:t>
      </w:r>
    </w:p>
    <w:p w14:paraId="1550BC94" w14:textId="27FF27ED" w:rsidR="006A7EE5" w:rsidRPr="00962782" w:rsidRDefault="006A7EE5" w:rsidP="00D43784">
      <w:pPr>
        <w:pStyle w:val="a9"/>
        <w:widowControl w:val="0"/>
        <w:numPr>
          <w:ilvl w:val="0"/>
          <w:numId w:val="36"/>
        </w:numPr>
        <w:autoSpaceDE w:val="0"/>
        <w:autoSpaceDN w:val="0"/>
        <w:spacing w:after="0" w:line="240" w:lineRule="auto"/>
        <w:ind w:left="0"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Звіту департаменту запобігання та виявлення корупції Національного агентства з питань запобігання корупції «Аналіз корупційних ризиків при управлінні Комунальними підприємствами» </w:t>
      </w:r>
      <w:r w:rsidR="00521811" w:rsidRPr="00962782">
        <w:rPr>
          <w:rFonts w:ascii="Times New Roman" w:eastAsia="Times New Roman" w:hAnsi="Times New Roman" w:cs="Times New Roman"/>
          <w:kern w:val="0"/>
          <w:sz w:val="28"/>
          <w:szCs w:val="28"/>
          <w14:ligatures w14:val="none"/>
        </w:rPr>
        <w:t xml:space="preserve">від </w:t>
      </w:r>
      <w:r w:rsidRPr="00962782">
        <w:rPr>
          <w:rFonts w:ascii="Times New Roman" w:eastAsia="Times New Roman" w:hAnsi="Times New Roman" w:cs="Times New Roman"/>
          <w:kern w:val="0"/>
          <w:sz w:val="28"/>
          <w:szCs w:val="28"/>
          <w14:ligatures w14:val="none"/>
        </w:rPr>
        <w:t>2022 року;</w:t>
      </w:r>
    </w:p>
    <w:p w14:paraId="01F4E1C8" w14:textId="77777777" w:rsidR="00F6611E" w:rsidRPr="00962782" w:rsidRDefault="00521811" w:rsidP="00D43784">
      <w:pPr>
        <w:pStyle w:val="a9"/>
        <w:widowControl w:val="0"/>
        <w:numPr>
          <w:ilvl w:val="0"/>
          <w:numId w:val="36"/>
        </w:numPr>
        <w:autoSpaceDE w:val="0"/>
        <w:autoSpaceDN w:val="0"/>
        <w:spacing w:after="0" w:line="240" w:lineRule="auto"/>
        <w:ind w:left="0"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Методології</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оцінки</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діяльності</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органів</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місцевого</w:t>
      </w:r>
      <w:r w:rsidRPr="00962782">
        <w:rPr>
          <w:rFonts w:ascii="Times New Roman" w:eastAsia="Times New Roman" w:hAnsi="Times New Roman" w:cs="Times New Roman"/>
          <w:kern w:val="0"/>
          <w:sz w:val="28"/>
          <w:szCs w:val="28"/>
          <w14:ligatures w14:val="none"/>
        </w:rPr>
        <w:tab/>
      </w:r>
      <w:r w:rsidR="00E80242"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самоврядування,</w:t>
      </w:r>
      <w:r w:rsidR="00E80242" w:rsidRPr="00962782">
        <w:rPr>
          <w:rFonts w:ascii="Times New Roman" w:eastAsia="Times New Roman" w:hAnsi="Times New Roman" w:cs="Times New Roman"/>
          <w:kern w:val="0"/>
          <w:sz w:val="28"/>
          <w:szCs w:val="28"/>
          <w14:ligatures w14:val="none"/>
        </w:rPr>
        <w:t xml:space="preserve"> </w:t>
      </w:r>
      <w:r w:rsidR="00B1345A" w:rsidRPr="00962782">
        <w:rPr>
          <w:rFonts w:ascii="Times New Roman" w:eastAsia="Times New Roman" w:hAnsi="Times New Roman" w:cs="Times New Roman"/>
          <w:spacing w:val="-2"/>
          <w:kern w:val="0"/>
          <w:sz w:val="28"/>
          <w:szCs w:val="28"/>
          <w14:ligatures w14:val="none"/>
        </w:rPr>
        <w:t>яка</w:t>
      </w:r>
      <w:r w:rsidR="00660816" w:rsidRPr="00962782">
        <w:rPr>
          <w:rFonts w:ascii="Times New Roman" w:eastAsia="Times New Roman" w:hAnsi="Times New Roman" w:cs="Times New Roman"/>
          <w:spacing w:val="-2"/>
          <w:kern w:val="0"/>
          <w:sz w:val="28"/>
          <w:szCs w:val="28"/>
          <w14:ligatures w14:val="none"/>
        </w:rPr>
        <w:t xml:space="preserve"> розроблена</w:t>
      </w:r>
      <w:r w:rsidR="00B1345A" w:rsidRPr="00962782">
        <w:rPr>
          <w:rFonts w:ascii="Times New Roman" w:eastAsia="Times New Roman" w:hAnsi="Times New Roman" w:cs="Times New Roman"/>
          <w:spacing w:val="-2"/>
          <w:kern w:val="0"/>
          <w:sz w:val="28"/>
          <w:szCs w:val="28"/>
          <w14:ligatures w14:val="none"/>
        </w:rPr>
        <w:t xml:space="preserve"> в рамках співпраці</w:t>
      </w:r>
      <w:r w:rsidR="00E80242"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Міністерств</w:t>
      </w:r>
      <w:r w:rsidR="00B1345A" w:rsidRPr="00962782">
        <w:rPr>
          <w:rFonts w:ascii="Times New Roman" w:eastAsia="Times New Roman" w:hAnsi="Times New Roman" w:cs="Times New Roman"/>
          <w:spacing w:val="-2"/>
          <w:kern w:val="0"/>
          <w:sz w:val="28"/>
          <w:szCs w:val="28"/>
          <w14:ligatures w14:val="none"/>
        </w:rPr>
        <w:t>а</w:t>
      </w:r>
      <w:r w:rsidR="00E80242"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розвитку</w:t>
      </w:r>
      <w:r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громад, територій</w:t>
      </w:r>
      <w:r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6"/>
          <w:kern w:val="0"/>
          <w:sz w:val="28"/>
          <w:szCs w:val="28"/>
          <w14:ligatures w14:val="none"/>
        </w:rPr>
        <w:t xml:space="preserve">та </w:t>
      </w:r>
      <w:r w:rsidRPr="00962782">
        <w:rPr>
          <w:rFonts w:ascii="Times New Roman" w:eastAsia="Times New Roman" w:hAnsi="Times New Roman" w:cs="Times New Roman"/>
          <w:spacing w:val="-2"/>
          <w:kern w:val="0"/>
          <w:sz w:val="28"/>
          <w:szCs w:val="28"/>
          <w14:ligatures w14:val="none"/>
        </w:rPr>
        <w:t>інфраструктури</w:t>
      </w:r>
      <w:r w:rsidR="00B1345A" w:rsidRPr="00962782">
        <w:rPr>
          <w:rFonts w:ascii="Times New Roman" w:eastAsia="Times New Roman" w:hAnsi="Times New Roman" w:cs="Times New Roman"/>
          <w:spacing w:val="-2"/>
          <w:kern w:val="0"/>
          <w:sz w:val="28"/>
          <w:szCs w:val="28"/>
          <w14:ligatures w14:val="none"/>
        </w:rPr>
        <w:t xml:space="preserve"> України</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spacing w:val="-6"/>
          <w:kern w:val="0"/>
          <w:sz w:val="28"/>
          <w:szCs w:val="28"/>
          <w14:ligatures w14:val="none"/>
        </w:rPr>
        <w:t xml:space="preserve">за </w:t>
      </w:r>
      <w:r w:rsidRPr="00962782">
        <w:rPr>
          <w:rFonts w:ascii="Times New Roman" w:eastAsia="Times New Roman" w:hAnsi="Times New Roman" w:cs="Times New Roman"/>
          <w:spacing w:val="-2"/>
          <w:kern w:val="0"/>
          <w:sz w:val="28"/>
          <w:szCs w:val="28"/>
          <w14:ligatures w14:val="none"/>
        </w:rPr>
        <w:t>підтримки</w:t>
      </w:r>
      <w:r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 xml:space="preserve">Антикорупційної ініціативи </w:t>
      </w:r>
      <w:r w:rsidRPr="00962782">
        <w:rPr>
          <w:rFonts w:ascii="Times New Roman" w:eastAsia="Times New Roman" w:hAnsi="Times New Roman" w:cs="Times New Roman"/>
          <w:kern w:val="0"/>
          <w:sz w:val="28"/>
          <w:szCs w:val="28"/>
          <w14:ligatures w14:val="none"/>
        </w:rPr>
        <w:t>Європейського</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Союзу</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(EUACI)</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партнерстві</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Програмою</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розвитку</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ООН в </w:t>
      </w:r>
      <w:r w:rsidRPr="00962782">
        <w:rPr>
          <w:rFonts w:ascii="Times New Roman" w:eastAsia="Times New Roman" w:hAnsi="Times New Roman" w:cs="Times New Roman"/>
          <w:spacing w:val="-2"/>
          <w:kern w:val="0"/>
          <w:sz w:val="28"/>
          <w:szCs w:val="28"/>
          <w14:ligatures w14:val="none"/>
        </w:rPr>
        <w:t>Україні</w:t>
      </w:r>
      <w:r w:rsidR="007C7D26"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(UNDP)</w:t>
      </w:r>
      <w:r w:rsidR="00F6611E" w:rsidRPr="00962782">
        <w:rPr>
          <w:rFonts w:ascii="Times New Roman" w:eastAsia="Times New Roman" w:hAnsi="Times New Roman" w:cs="Times New Roman"/>
          <w:spacing w:val="-2"/>
          <w:kern w:val="0"/>
          <w:sz w:val="28"/>
          <w:szCs w:val="28"/>
          <w14:ligatures w14:val="none"/>
        </w:rPr>
        <w:t>;</w:t>
      </w:r>
    </w:p>
    <w:p w14:paraId="70983347" w14:textId="5936842A" w:rsidR="002923A7" w:rsidRPr="00962782" w:rsidRDefault="004E7DE8" w:rsidP="00D43784">
      <w:pPr>
        <w:pStyle w:val="a9"/>
        <w:numPr>
          <w:ilvl w:val="0"/>
          <w:numId w:val="36"/>
        </w:numPr>
        <w:ind w:left="0"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spacing w:val="-2"/>
          <w:kern w:val="0"/>
          <w:sz w:val="28"/>
          <w:szCs w:val="28"/>
          <w14:ligatures w14:val="none"/>
        </w:rPr>
        <w:t>Міжнародного</w:t>
      </w:r>
      <w:r w:rsidR="00F6611E" w:rsidRPr="00962782">
        <w:rPr>
          <w:rFonts w:ascii="Times New Roman" w:eastAsia="Times New Roman" w:hAnsi="Times New Roman" w:cs="Times New Roman"/>
          <w:spacing w:val="-2"/>
          <w:kern w:val="0"/>
          <w:sz w:val="28"/>
          <w:szCs w:val="28"/>
          <w14:ligatures w14:val="none"/>
        </w:rPr>
        <w:t xml:space="preserve"> стандарту</w:t>
      </w:r>
      <w:r w:rsidRPr="00962782">
        <w:rPr>
          <w:rFonts w:ascii="Times New Roman" w:eastAsia="Times New Roman" w:hAnsi="Times New Roman" w:cs="Times New Roman"/>
          <w:kern w:val="0"/>
          <w:sz w:val="28"/>
          <w:szCs w:val="28"/>
          <w14:ligatures w14:val="none"/>
        </w:rPr>
        <w:t xml:space="preserve">: </w:t>
      </w:r>
      <w:r w:rsidR="002923A7" w:rsidRPr="00962782">
        <w:rPr>
          <w:rFonts w:ascii="Times New Roman" w:eastAsia="Times New Roman" w:hAnsi="Times New Roman" w:cs="Times New Roman"/>
          <w:kern w:val="0"/>
          <w:sz w:val="28"/>
          <w:szCs w:val="28"/>
          <w14:ligatures w14:val="none"/>
        </w:rPr>
        <w:t>ISO 31000:2018 «Ризик менеджмент»</w:t>
      </w:r>
      <w:r w:rsidR="009B720E" w:rsidRPr="00962782">
        <w:rPr>
          <w:rFonts w:ascii="Times New Roman" w:eastAsia="Times New Roman" w:hAnsi="Times New Roman" w:cs="Times New Roman"/>
          <w:kern w:val="0"/>
          <w:sz w:val="28"/>
          <w:szCs w:val="28"/>
          <w14:ligatures w14:val="none"/>
        </w:rPr>
        <w:t>;</w:t>
      </w:r>
    </w:p>
    <w:p w14:paraId="1545DC42" w14:textId="798AB45E" w:rsidR="006A7EE5" w:rsidRPr="00962782" w:rsidRDefault="002923A7" w:rsidP="00D43784">
      <w:pPr>
        <w:pStyle w:val="a9"/>
        <w:widowControl w:val="0"/>
        <w:numPr>
          <w:ilvl w:val="0"/>
          <w:numId w:val="36"/>
        </w:numPr>
        <w:autoSpaceDE w:val="0"/>
        <w:autoSpaceDN w:val="0"/>
        <w:spacing w:after="0" w:line="240" w:lineRule="auto"/>
        <w:ind w:left="0"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Міжнародного стандарту: </w:t>
      </w:r>
      <w:r w:rsidR="009B720E" w:rsidRPr="00962782">
        <w:rPr>
          <w:rFonts w:ascii="Times New Roman" w:eastAsia="Times New Roman" w:hAnsi="Times New Roman" w:cs="Times New Roman"/>
          <w:kern w:val="0"/>
          <w:sz w:val="28"/>
          <w:szCs w:val="28"/>
          <w14:ligatures w14:val="none"/>
        </w:rPr>
        <w:t>ISO 31010:2019 «Методи оцінки ризиків»;</w:t>
      </w:r>
    </w:p>
    <w:p w14:paraId="342F3DEB" w14:textId="71EF20A2" w:rsidR="009B720E" w:rsidRPr="00962782" w:rsidRDefault="009B720E" w:rsidP="00D43784">
      <w:pPr>
        <w:pStyle w:val="a9"/>
        <w:numPr>
          <w:ilvl w:val="0"/>
          <w:numId w:val="36"/>
        </w:numPr>
        <w:spacing w:after="0"/>
        <w:ind w:left="0" w:right="57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Міжнародного стандарту: ISO 37001:2016 «Системи менеджменту протидії корупції». </w:t>
      </w:r>
    </w:p>
    <w:bookmarkEnd w:id="0"/>
    <w:p w14:paraId="3AD316B3" w14:textId="5ADCE897" w:rsidR="00355DB3" w:rsidRPr="00962782" w:rsidRDefault="00474EE0" w:rsidP="00D43784">
      <w:pPr>
        <w:widowControl w:val="0"/>
        <w:autoSpaceDE w:val="0"/>
        <w:autoSpaceDN w:val="0"/>
        <w:spacing w:after="0" w:line="240" w:lineRule="auto"/>
        <w:ind w:right="56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Антикорупційна програма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1E4BDC" w:rsidRPr="00962782">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kern w:val="0"/>
          <w:sz w:val="28"/>
          <w:szCs w:val="28"/>
          <w14:ligatures w14:val="none"/>
        </w:rPr>
        <w:t>, її виконавчого комітету та структурних підрозділів на</w:t>
      </w:r>
      <w:r w:rsidR="002E6A1B"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202</w:t>
      </w:r>
      <w:r w:rsidR="00606F5F">
        <w:rPr>
          <w:rFonts w:ascii="Times New Roman" w:eastAsia="Times New Roman" w:hAnsi="Times New Roman" w:cs="Times New Roman"/>
          <w:kern w:val="0"/>
          <w:sz w:val="28"/>
          <w:szCs w:val="28"/>
          <w14:ligatures w14:val="none"/>
        </w:rPr>
        <w:t>6-2028</w:t>
      </w:r>
      <w:r w:rsidRPr="00962782">
        <w:rPr>
          <w:rFonts w:ascii="Times New Roman" w:eastAsia="Times New Roman" w:hAnsi="Times New Roman" w:cs="Times New Roman"/>
          <w:kern w:val="0"/>
          <w:sz w:val="28"/>
          <w:szCs w:val="28"/>
          <w14:ligatures w14:val="none"/>
        </w:rPr>
        <w:t xml:space="preserve"> роки </w:t>
      </w:r>
      <w:r w:rsidR="00277526" w:rsidRPr="00962782">
        <w:rPr>
          <w:rFonts w:ascii="Times New Roman" w:eastAsia="Times New Roman" w:hAnsi="Times New Roman" w:cs="Times New Roman"/>
          <w:kern w:val="0"/>
          <w:sz w:val="28"/>
          <w:szCs w:val="28"/>
          <w14:ligatures w14:val="none"/>
        </w:rPr>
        <w:t xml:space="preserve">(далі </w:t>
      </w:r>
      <w:r w:rsidRPr="00962782">
        <w:rPr>
          <w:rFonts w:ascii="Times New Roman" w:eastAsia="Times New Roman" w:hAnsi="Times New Roman" w:cs="Times New Roman"/>
          <w:kern w:val="0"/>
          <w:sz w:val="28"/>
          <w:szCs w:val="28"/>
          <w14:ligatures w14:val="none"/>
        </w:rPr>
        <w:t>–</w:t>
      </w:r>
      <w:r w:rsidR="00277526"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Антикорупційна програма</w:t>
      </w:r>
      <w:r w:rsidR="00277526" w:rsidRPr="00962782">
        <w:rPr>
          <w:rFonts w:ascii="Times New Roman" w:eastAsia="Times New Roman" w:hAnsi="Times New Roman" w:cs="Times New Roman"/>
          <w:kern w:val="0"/>
          <w:sz w:val="28"/>
          <w:szCs w:val="28"/>
          <w14:ligatures w14:val="none"/>
        </w:rPr>
        <w:t>) розроблен</w:t>
      </w:r>
      <w:r w:rsidRPr="00962782">
        <w:rPr>
          <w:rFonts w:ascii="Times New Roman" w:eastAsia="Times New Roman" w:hAnsi="Times New Roman" w:cs="Times New Roman"/>
          <w:kern w:val="0"/>
          <w:sz w:val="28"/>
          <w:szCs w:val="28"/>
          <w14:ligatures w14:val="none"/>
        </w:rPr>
        <w:t>а</w:t>
      </w:r>
      <w:r w:rsidR="00277526" w:rsidRPr="00962782">
        <w:rPr>
          <w:rFonts w:ascii="Times New Roman" w:eastAsia="Times New Roman" w:hAnsi="Times New Roman" w:cs="Times New Roman"/>
          <w:kern w:val="0"/>
          <w:sz w:val="28"/>
          <w:szCs w:val="28"/>
          <w14:ligatures w14:val="none"/>
        </w:rPr>
        <w:t xml:space="preserve"> відповідно до вимог</w:t>
      </w:r>
      <w:r w:rsidR="00355DB3" w:rsidRPr="00962782">
        <w:rPr>
          <w:rFonts w:ascii="Times New Roman" w:eastAsia="Times New Roman" w:hAnsi="Times New Roman" w:cs="Times New Roman"/>
          <w:kern w:val="0"/>
          <w:sz w:val="28"/>
          <w:szCs w:val="28"/>
          <w14:ligatures w14:val="none"/>
        </w:rPr>
        <w:t>:</w:t>
      </w:r>
    </w:p>
    <w:p w14:paraId="1CD87712" w14:textId="77777777" w:rsidR="00355DB3" w:rsidRPr="00962782" w:rsidRDefault="00355DB3" w:rsidP="00D43784">
      <w:pPr>
        <w:pStyle w:val="a9"/>
        <w:widowControl w:val="0"/>
        <w:numPr>
          <w:ilvl w:val="0"/>
          <w:numId w:val="37"/>
        </w:numPr>
        <w:autoSpaceDE w:val="0"/>
        <w:autoSpaceDN w:val="0"/>
        <w:spacing w:after="0" w:line="240" w:lineRule="auto"/>
        <w:ind w:left="0" w:right="56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w:t>
      </w:r>
      <w:r w:rsidR="00277526" w:rsidRPr="00962782">
        <w:rPr>
          <w:rFonts w:ascii="Times New Roman" w:eastAsia="Times New Roman" w:hAnsi="Times New Roman" w:cs="Times New Roman"/>
          <w:kern w:val="0"/>
          <w:sz w:val="28"/>
          <w:szCs w:val="28"/>
          <w14:ligatures w14:val="none"/>
        </w:rPr>
        <w:t>акон</w:t>
      </w:r>
      <w:r w:rsidRPr="00962782">
        <w:rPr>
          <w:rFonts w:ascii="Times New Roman" w:eastAsia="Times New Roman" w:hAnsi="Times New Roman" w:cs="Times New Roman"/>
          <w:kern w:val="0"/>
          <w:sz w:val="28"/>
          <w:szCs w:val="28"/>
          <w14:ligatures w14:val="none"/>
        </w:rPr>
        <w:t>у</w:t>
      </w:r>
      <w:r w:rsidR="00277526" w:rsidRPr="00962782">
        <w:rPr>
          <w:rFonts w:ascii="Times New Roman" w:eastAsia="Times New Roman" w:hAnsi="Times New Roman" w:cs="Times New Roman"/>
          <w:kern w:val="0"/>
          <w:sz w:val="28"/>
          <w:szCs w:val="28"/>
          <w14:ligatures w14:val="none"/>
        </w:rPr>
        <w:t xml:space="preserve"> України «Про місцеве самоврядування в Україні»</w:t>
      </w:r>
      <w:r w:rsidRPr="00962782">
        <w:rPr>
          <w:rFonts w:ascii="Times New Roman" w:eastAsia="Times New Roman" w:hAnsi="Times New Roman" w:cs="Times New Roman"/>
          <w:kern w:val="0"/>
          <w:sz w:val="28"/>
          <w:szCs w:val="28"/>
          <w14:ligatures w14:val="none"/>
        </w:rPr>
        <w:t>;</w:t>
      </w:r>
    </w:p>
    <w:p w14:paraId="7DF951E1" w14:textId="77777777" w:rsidR="00355DB3" w:rsidRPr="00962782" w:rsidRDefault="00355DB3" w:rsidP="00D43784">
      <w:pPr>
        <w:pStyle w:val="a9"/>
        <w:widowControl w:val="0"/>
        <w:numPr>
          <w:ilvl w:val="0"/>
          <w:numId w:val="37"/>
        </w:numPr>
        <w:autoSpaceDE w:val="0"/>
        <w:autoSpaceDN w:val="0"/>
        <w:spacing w:after="0" w:line="240" w:lineRule="auto"/>
        <w:ind w:left="0" w:right="56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lastRenderedPageBreak/>
        <w:t xml:space="preserve">Закону України </w:t>
      </w:r>
      <w:r w:rsidR="00277526" w:rsidRPr="00962782">
        <w:rPr>
          <w:rFonts w:ascii="Times New Roman" w:eastAsia="Times New Roman" w:hAnsi="Times New Roman" w:cs="Times New Roman"/>
          <w:kern w:val="0"/>
          <w:sz w:val="28"/>
          <w:szCs w:val="28"/>
          <w14:ligatures w14:val="none"/>
        </w:rPr>
        <w:t>«Про запобігання корупції»</w:t>
      </w:r>
      <w:r w:rsidRPr="00962782">
        <w:rPr>
          <w:rFonts w:ascii="Times New Roman" w:eastAsia="Times New Roman" w:hAnsi="Times New Roman" w:cs="Times New Roman"/>
          <w:kern w:val="0"/>
          <w:sz w:val="28"/>
          <w:szCs w:val="28"/>
          <w14:ligatures w14:val="none"/>
        </w:rPr>
        <w:t>;</w:t>
      </w:r>
    </w:p>
    <w:p w14:paraId="63E10144" w14:textId="77777777" w:rsidR="00355DB3" w:rsidRPr="00962782" w:rsidRDefault="00355DB3" w:rsidP="00D43784">
      <w:pPr>
        <w:pStyle w:val="a9"/>
        <w:widowControl w:val="0"/>
        <w:numPr>
          <w:ilvl w:val="0"/>
          <w:numId w:val="37"/>
        </w:numPr>
        <w:autoSpaceDE w:val="0"/>
        <w:autoSpaceDN w:val="0"/>
        <w:spacing w:after="0" w:line="240" w:lineRule="auto"/>
        <w:ind w:left="0" w:right="56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Закону України </w:t>
      </w:r>
      <w:r w:rsidR="00277526" w:rsidRPr="00962782">
        <w:rPr>
          <w:rFonts w:ascii="Times New Roman" w:eastAsia="Times New Roman" w:hAnsi="Times New Roman" w:cs="Times New Roman"/>
          <w:kern w:val="0"/>
          <w:sz w:val="28"/>
          <w:szCs w:val="28"/>
          <w14:ligatures w14:val="none"/>
        </w:rPr>
        <w:t>«Про засади державної антикорупційної політики на 2021-2025 роки»</w:t>
      </w:r>
      <w:r w:rsidRPr="00962782">
        <w:rPr>
          <w:rFonts w:ascii="Times New Roman" w:eastAsia="Times New Roman" w:hAnsi="Times New Roman" w:cs="Times New Roman"/>
          <w:kern w:val="0"/>
          <w:sz w:val="28"/>
          <w:szCs w:val="28"/>
          <w14:ligatures w14:val="none"/>
        </w:rPr>
        <w:t>;</w:t>
      </w:r>
    </w:p>
    <w:p w14:paraId="073D5EFA" w14:textId="77777777" w:rsidR="00355DB3" w:rsidRPr="00962782" w:rsidRDefault="00277526" w:rsidP="00D43784">
      <w:pPr>
        <w:pStyle w:val="a9"/>
        <w:widowControl w:val="0"/>
        <w:numPr>
          <w:ilvl w:val="0"/>
          <w:numId w:val="37"/>
        </w:numPr>
        <w:autoSpaceDE w:val="0"/>
        <w:autoSpaceDN w:val="0"/>
        <w:spacing w:after="0" w:line="240" w:lineRule="auto"/>
        <w:ind w:left="0" w:right="56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Методології управління корупційними ризиками, затвердженої наказом Національного агентства з питань запобігання корупції</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«Про вдосконалення процесу управління корупційними ризиками» від 28 грудня 2021 року № 830/21</w:t>
      </w:r>
      <w:r w:rsidR="00355DB3" w:rsidRPr="00962782">
        <w:rPr>
          <w:rFonts w:ascii="Times New Roman" w:eastAsia="Times New Roman" w:hAnsi="Times New Roman" w:cs="Times New Roman"/>
          <w:kern w:val="0"/>
          <w:sz w:val="28"/>
          <w:szCs w:val="28"/>
          <w14:ligatures w14:val="none"/>
        </w:rPr>
        <w:t>;</w:t>
      </w:r>
    </w:p>
    <w:p w14:paraId="19E8FD09" w14:textId="15EC789E" w:rsidR="00277526" w:rsidRPr="00962782" w:rsidRDefault="00355DB3" w:rsidP="00D43784">
      <w:pPr>
        <w:pStyle w:val="a9"/>
        <w:widowControl w:val="0"/>
        <w:numPr>
          <w:ilvl w:val="0"/>
          <w:numId w:val="37"/>
        </w:numPr>
        <w:autoSpaceDE w:val="0"/>
        <w:autoSpaceDN w:val="0"/>
        <w:spacing w:after="0" w:line="240" w:lineRule="auto"/>
        <w:ind w:left="0" w:right="56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І</w:t>
      </w:r>
      <w:r w:rsidR="00277526" w:rsidRPr="00962782">
        <w:rPr>
          <w:rFonts w:ascii="Times New Roman" w:eastAsia="Times New Roman" w:hAnsi="Times New Roman" w:cs="Times New Roman"/>
          <w:kern w:val="0"/>
          <w:sz w:val="28"/>
          <w:szCs w:val="28"/>
          <w14:ligatures w14:val="none"/>
        </w:rPr>
        <w:t>нших нормативно-правових</w:t>
      </w:r>
      <w:r w:rsidR="00A5772F" w:rsidRPr="00962782">
        <w:rPr>
          <w:rFonts w:ascii="Times New Roman" w:eastAsia="Times New Roman" w:hAnsi="Times New Roman" w:cs="Times New Roman"/>
          <w:spacing w:val="80"/>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 xml:space="preserve">актів антикорупційного спрямування. </w:t>
      </w:r>
    </w:p>
    <w:p w14:paraId="6E0EE497" w14:textId="77777777" w:rsidR="00E54D3C" w:rsidRPr="00962782" w:rsidRDefault="00E54D3C" w:rsidP="00D43784">
      <w:pPr>
        <w:widowControl w:val="0"/>
        <w:autoSpaceDE w:val="0"/>
        <w:autoSpaceDN w:val="0"/>
        <w:spacing w:after="0" w:line="240" w:lineRule="auto"/>
        <w:ind w:right="562" w:firstLine="567"/>
        <w:jc w:val="both"/>
        <w:rPr>
          <w:rFonts w:ascii="Times New Roman" w:eastAsia="Times New Roman" w:hAnsi="Times New Roman" w:cs="Times New Roman"/>
          <w:kern w:val="0"/>
          <w:sz w:val="28"/>
          <w:szCs w:val="28"/>
          <w14:ligatures w14:val="none"/>
        </w:rPr>
      </w:pPr>
    </w:p>
    <w:p w14:paraId="1A401152" w14:textId="1067503B" w:rsidR="00277526" w:rsidRPr="00962782" w:rsidRDefault="00277526" w:rsidP="00D43784">
      <w:pPr>
        <w:widowControl w:val="0"/>
        <w:autoSpaceDE w:val="0"/>
        <w:autoSpaceDN w:val="0"/>
        <w:spacing w:after="0" w:line="240" w:lineRule="auto"/>
        <w:ind w:right="56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Робоча група з оцінки ризиків та розробки </w:t>
      </w:r>
      <w:r w:rsidR="00474EE0"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керуючись нормами чинного законодавства, враховуючи кращі практики прозорості та підзвітності у діяльності </w:t>
      </w:r>
      <w:r w:rsidR="0051437A" w:rsidRPr="00962782">
        <w:rPr>
          <w:rFonts w:ascii="Times New Roman" w:eastAsia="Times New Roman" w:hAnsi="Times New Roman" w:cs="Times New Roman"/>
          <w:kern w:val="0"/>
          <w:sz w:val="28"/>
          <w:szCs w:val="28"/>
          <w14:ligatures w14:val="none"/>
        </w:rPr>
        <w:t>сільських</w:t>
      </w:r>
      <w:r w:rsidR="00474EE0" w:rsidRPr="00962782">
        <w:rPr>
          <w:rFonts w:ascii="Times New Roman" w:eastAsia="Times New Roman" w:hAnsi="Times New Roman" w:cs="Times New Roman"/>
          <w:kern w:val="0"/>
          <w:sz w:val="28"/>
          <w:szCs w:val="28"/>
          <w14:ligatures w14:val="none"/>
        </w:rPr>
        <w:t xml:space="preserve"> рад та </w:t>
      </w:r>
      <w:r w:rsidRPr="00962782">
        <w:rPr>
          <w:rFonts w:ascii="Times New Roman" w:eastAsia="Times New Roman" w:hAnsi="Times New Roman" w:cs="Times New Roman"/>
          <w:kern w:val="0"/>
          <w:sz w:val="28"/>
          <w:szCs w:val="28"/>
          <w14:ligatures w14:val="none"/>
        </w:rPr>
        <w:t xml:space="preserve">об’єднаних територіальних громад, підготувала </w:t>
      </w:r>
      <w:r w:rsidR="00474EE0" w:rsidRPr="00962782">
        <w:rPr>
          <w:rFonts w:ascii="Times New Roman" w:eastAsia="Times New Roman" w:hAnsi="Times New Roman" w:cs="Times New Roman"/>
          <w:kern w:val="0"/>
          <w:sz w:val="28"/>
          <w:szCs w:val="28"/>
          <w14:ligatures w14:val="none"/>
        </w:rPr>
        <w:t>Антикорупційну програму</w:t>
      </w:r>
      <w:r w:rsidRPr="00962782">
        <w:rPr>
          <w:rFonts w:ascii="Times New Roman" w:eastAsia="Times New Roman" w:hAnsi="Times New Roman" w:cs="Times New Roman"/>
          <w:kern w:val="0"/>
          <w:sz w:val="28"/>
          <w:szCs w:val="28"/>
          <w14:ligatures w14:val="none"/>
        </w:rPr>
        <w:t xml:space="preserve"> на 202</w:t>
      </w:r>
      <w:r w:rsidR="00606F5F">
        <w:rPr>
          <w:rFonts w:ascii="Times New Roman" w:eastAsia="Times New Roman" w:hAnsi="Times New Roman" w:cs="Times New Roman"/>
          <w:kern w:val="0"/>
          <w:sz w:val="28"/>
          <w:szCs w:val="28"/>
          <w14:ligatures w14:val="none"/>
        </w:rPr>
        <w:t>6</w:t>
      </w:r>
      <w:r w:rsidRPr="00962782">
        <w:rPr>
          <w:rFonts w:ascii="Times New Roman" w:eastAsia="Times New Roman" w:hAnsi="Times New Roman" w:cs="Times New Roman"/>
          <w:kern w:val="0"/>
          <w:sz w:val="28"/>
          <w:szCs w:val="28"/>
          <w14:ligatures w14:val="none"/>
        </w:rPr>
        <w:t>-202</w:t>
      </w:r>
      <w:r w:rsidR="00606F5F">
        <w:rPr>
          <w:rFonts w:ascii="Times New Roman" w:eastAsia="Times New Roman" w:hAnsi="Times New Roman" w:cs="Times New Roman"/>
          <w:kern w:val="0"/>
          <w:sz w:val="28"/>
          <w:szCs w:val="28"/>
          <w14:ligatures w14:val="none"/>
        </w:rPr>
        <w:t>8</w:t>
      </w:r>
      <w:r w:rsidRPr="00962782">
        <w:rPr>
          <w:rFonts w:ascii="Times New Roman" w:eastAsia="Times New Roman" w:hAnsi="Times New Roman" w:cs="Times New Roman"/>
          <w:kern w:val="0"/>
          <w:sz w:val="28"/>
          <w:szCs w:val="28"/>
          <w14:ligatures w14:val="none"/>
        </w:rPr>
        <w:t xml:space="preserve"> роки.</w:t>
      </w:r>
    </w:p>
    <w:p w14:paraId="26E54278" w14:textId="77777777" w:rsidR="00277526" w:rsidRPr="00962782" w:rsidRDefault="00277526" w:rsidP="00D43784">
      <w:pPr>
        <w:widowControl w:val="0"/>
        <w:autoSpaceDE w:val="0"/>
        <w:autoSpaceDN w:val="0"/>
        <w:spacing w:after="0" w:line="240" w:lineRule="auto"/>
        <w:ind w:left="140" w:firstLine="708"/>
        <w:jc w:val="both"/>
        <w:rPr>
          <w:rFonts w:ascii="Times New Roman" w:eastAsia="Times New Roman" w:hAnsi="Times New Roman" w:cs="Times New Roman"/>
          <w:kern w:val="0"/>
          <w:sz w:val="28"/>
          <w:szCs w:val="28"/>
          <w14:ligatures w14:val="none"/>
        </w:rPr>
        <w:sectPr w:rsidR="00277526" w:rsidRPr="00962782" w:rsidSect="00861C59">
          <w:headerReference w:type="default" r:id="rId13"/>
          <w:pgSz w:w="11910" w:h="16840"/>
          <w:pgMar w:top="1120" w:right="283" w:bottom="1140" w:left="1701" w:header="0" w:footer="953" w:gutter="0"/>
          <w:cols w:space="720"/>
        </w:sectPr>
      </w:pPr>
    </w:p>
    <w:p w14:paraId="4433BA9A" w14:textId="79D4F256" w:rsidR="00277526" w:rsidRPr="00962782" w:rsidRDefault="00277526" w:rsidP="00D43784">
      <w:pPr>
        <w:widowControl w:val="0"/>
        <w:numPr>
          <w:ilvl w:val="1"/>
          <w:numId w:val="35"/>
        </w:numPr>
        <w:tabs>
          <w:tab w:val="left" w:pos="1276"/>
        </w:tabs>
        <w:autoSpaceDE w:val="0"/>
        <w:autoSpaceDN w:val="0"/>
        <w:spacing w:before="59" w:after="0" w:line="240" w:lineRule="auto"/>
        <w:ind w:left="0" w:right="570" w:firstLine="709"/>
        <w:jc w:val="both"/>
        <w:outlineLvl w:val="0"/>
        <w:rPr>
          <w:rFonts w:ascii="Times New Roman" w:eastAsia="Times New Roman" w:hAnsi="Times New Roman" w:cs="Times New Roman"/>
          <w:b/>
          <w:kern w:val="0"/>
          <w:sz w:val="28"/>
          <w:szCs w:val="28"/>
          <w14:ligatures w14:val="none"/>
        </w:rPr>
      </w:pPr>
      <w:bookmarkStart w:id="1" w:name="_Toc197083705"/>
      <w:r w:rsidRPr="00962782">
        <w:rPr>
          <w:rFonts w:ascii="Times New Roman" w:eastAsia="Times New Roman" w:hAnsi="Times New Roman" w:cs="Times New Roman"/>
          <w:b/>
          <w:kern w:val="0"/>
          <w:sz w:val="28"/>
          <w:szCs w:val="28"/>
          <w14:ligatures w14:val="none"/>
        </w:rPr>
        <w:lastRenderedPageBreak/>
        <w:t>Засади</w:t>
      </w:r>
      <w:r w:rsidRPr="00962782">
        <w:rPr>
          <w:rFonts w:ascii="Times New Roman" w:eastAsia="Times New Roman" w:hAnsi="Times New Roman" w:cs="Times New Roman"/>
          <w:b/>
          <w:spacing w:val="-12"/>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антикорупційної</w:t>
      </w:r>
      <w:r w:rsidRPr="00962782">
        <w:rPr>
          <w:rFonts w:ascii="Times New Roman" w:eastAsia="Times New Roman" w:hAnsi="Times New Roman" w:cs="Times New Roman"/>
          <w:b/>
          <w:spacing w:val="-6"/>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політики</w:t>
      </w:r>
      <w:r w:rsidRPr="00962782">
        <w:rPr>
          <w:rFonts w:ascii="Times New Roman" w:eastAsia="Times New Roman" w:hAnsi="Times New Roman" w:cs="Times New Roman"/>
          <w:b/>
          <w:spacing w:val="-9"/>
          <w:kern w:val="0"/>
          <w:sz w:val="28"/>
          <w:szCs w:val="28"/>
          <w14:ligatures w14:val="none"/>
        </w:rPr>
        <w:t xml:space="preserve"> </w:t>
      </w:r>
      <w:r w:rsidR="00F91BE3" w:rsidRPr="00962782">
        <w:rPr>
          <w:rFonts w:ascii="Times New Roman" w:eastAsia="Times New Roman" w:hAnsi="Times New Roman" w:cs="Times New Roman"/>
          <w:b/>
          <w:kern w:val="0"/>
          <w:sz w:val="28"/>
          <w:szCs w:val="28"/>
          <w14:ligatures w14:val="none"/>
        </w:rPr>
        <w:t xml:space="preserve">Фонтанської сільської </w:t>
      </w:r>
      <w:r w:rsidR="001E4BDC" w:rsidRPr="00962782">
        <w:rPr>
          <w:rFonts w:ascii="Times New Roman" w:eastAsia="Times New Roman" w:hAnsi="Times New Roman" w:cs="Times New Roman"/>
          <w:b/>
          <w:kern w:val="0"/>
          <w:sz w:val="28"/>
          <w:szCs w:val="28"/>
          <w14:ligatures w14:val="none"/>
        </w:rPr>
        <w:t>ради</w:t>
      </w:r>
      <w:r w:rsidR="00F91BE3" w:rsidRPr="00962782">
        <w:rPr>
          <w:rFonts w:ascii="Times New Roman" w:eastAsia="Times New Roman" w:hAnsi="Times New Roman" w:cs="Times New Roman"/>
          <w:b/>
          <w:kern w:val="0"/>
          <w:sz w:val="28"/>
          <w:szCs w:val="28"/>
          <w14:ligatures w14:val="none"/>
        </w:rPr>
        <w:t xml:space="preserve"> Одеського району Одеської області</w:t>
      </w:r>
      <w:bookmarkEnd w:id="1"/>
    </w:p>
    <w:p w14:paraId="0F8A8AF4" w14:textId="77777777" w:rsidR="00277526" w:rsidRPr="00962782" w:rsidRDefault="00277526" w:rsidP="00D43784">
      <w:pPr>
        <w:widowControl w:val="0"/>
        <w:autoSpaceDE w:val="0"/>
        <w:autoSpaceDN w:val="0"/>
        <w:spacing w:after="0" w:line="240" w:lineRule="auto"/>
        <w:ind w:firstLine="709"/>
        <w:rPr>
          <w:rFonts w:ascii="Times New Roman" w:eastAsia="Times New Roman" w:hAnsi="Times New Roman" w:cs="Times New Roman"/>
          <w:b/>
          <w:kern w:val="0"/>
          <w:sz w:val="28"/>
          <w:szCs w:val="28"/>
          <w14:ligatures w14:val="none"/>
        </w:rPr>
      </w:pPr>
    </w:p>
    <w:p w14:paraId="3CDCE866" w14:textId="79532DB7" w:rsidR="00277526" w:rsidRPr="00962782" w:rsidRDefault="00F91BE3" w:rsidP="00D43784">
      <w:pPr>
        <w:widowControl w:val="0"/>
        <w:numPr>
          <w:ilvl w:val="0"/>
          <w:numId w:val="34"/>
        </w:numPr>
        <w:tabs>
          <w:tab w:val="left" w:pos="1135"/>
        </w:tabs>
        <w:autoSpaceDE w:val="0"/>
        <w:autoSpaceDN w:val="0"/>
        <w:spacing w:after="0" w:line="240" w:lineRule="auto"/>
        <w:ind w:left="0" w:right="56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Фонтанська сільська </w:t>
      </w:r>
      <w:r w:rsidR="001E4BDC" w:rsidRPr="00962782">
        <w:rPr>
          <w:rFonts w:ascii="Times New Roman" w:eastAsia="Times New Roman" w:hAnsi="Times New Roman" w:cs="Times New Roman"/>
          <w:kern w:val="0"/>
          <w:sz w:val="28"/>
          <w:szCs w:val="28"/>
          <w14:ligatures w14:val="none"/>
        </w:rPr>
        <w:t>рада</w:t>
      </w:r>
      <w:r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277526" w:rsidRPr="00962782">
        <w:rPr>
          <w:rFonts w:ascii="Times New Roman" w:eastAsia="Times New Roman" w:hAnsi="Times New Roman" w:cs="Times New Roman"/>
          <w:kern w:val="0"/>
          <w:sz w:val="28"/>
          <w:szCs w:val="28"/>
          <w14:ligatures w14:val="none"/>
        </w:rPr>
        <w:t xml:space="preserve"> усвідомлює відповідальність за утвердження цінностей верховенства права та доброчесності, прагне забезпечувати сталий розвиток, дбаючи про власну ділову репутацію, а також</w:t>
      </w:r>
      <w:r w:rsidR="0015201D" w:rsidRPr="00962782">
        <w:rPr>
          <w:rFonts w:ascii="Times New Roman" w:eastAsia="Times New Roman" w:hAnsi="Times New Roman" w:cs="Times New Roman"/>
          <w:kern w:val="0"/>
          <w:sz w:val="28"/>
          <w:szCs w:val="28"/>
          <w14:ligatures w14:val="none"/>
        </w:rPr>
        <w:t xml:space="preserve"> діючи</w:t>
      </w:r>
      <w:r w:rsidR="00277526" w:rsidRPr="00962782">
        <w:rPr>
          <w:rFonts w:ascii="Times New Roman" w:eastAsia="Times New Roman" w:hAnsi="Times New Roman" w:cs="Times New Roman"/>
          <w:kern w:val="0"/>
          <w:sz w:val="28"/>
          <w:szCs w:val="28"/>
          <w14:ligatures w14:val="none"/>
        </w:rPr>
        <w:t xml:space="preserve"> в інтересах</w:t>
      </w:r>
      <w:r w:rsidR="00277526" w:rsidRPr="00962782">
        <w:rPr>
          <w:rFonts w:ascii="Times New Roman" w:eastAsia="Times New Roman" w:hAnsi="Times New Roman" w:cs="Times New Roman"/>
          <w:spacing w:val="40"/>
          <w:kern w:val="0"/>
          <w:sz w:val="28"/>
          <w:szCs w:val="28"/>
          <w14:ligatures w14:val="none"/>
        </w:rPr>
        <w:t xml:space="preserve"> </w:t>
      </w:r>
      <w:r w:rsidR="0051437A" w:rsidRPr="00962782">
        <w:rPr>
          <w:rFonts w:ascii="Times New Roman" w:eastAsia="Times New Roman" w:hAnsi="Times New Roman" w:cs="Times New Roman"/>
          <w:kern w:val="0"/>
          <w:sz w:val="28"/>
          <w:szCs w:val="28"/>
          <w14:ligatures w14:val="none"/>
        </w:rPr>
        <w:t>сільської ради</w:t>
      </w:r>
      <w:r w:rsidR="00277526" w:rsidRPr="00962782">
        <w:rPr>
          <w:rFonts w:ascii="Times New Roman" w:eastAsia="Times New Roman" w:hAnsi="Times New Roman" w:cs="Times New Roman"/>
          <w:kern w:val="0"/>
          <w:sz w:val="28"/>
          <w:szCs w:val="28"/>
          <w14:ligatures w14:val="none"/>
        </w:rPr>
        <w:t xml:space="preserve">. Керівництво, депутати та працівники виконавчих органів </w:t>
      </w:r>
      <w:r w:rsidRPr="00962782">
        <w:rPr>
          <w:rFonts w:ascii="Times New Roman" w:eastAsia="Times New Roman" w:hAnsi="Times New Roman" w:cs="Times New Roman"/>
          <w:kern w:val="0"/>
          <w:sz w:val="28"/>
          <w:szCs w:val="28"/>
          <w14:ligatures w14:val="none"/>
        </w:rPr>
        <w:t xml:space="preserve">Фонтанської сільської </w:t>
      </w:r>
      <w:r w:rsidR="001E4BDC" w:rsidRPr="00962782">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853DF2" w:rsidRPr="00962782">
        <w:rPr>
          <w:rFonts w:ascii="Times New Roman" w:eastAsia="Times New Roman" w:hAnsi="Times New Roman" w:cs="Times New Roman"/>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 xml:space="preserve">у своїй діяльності, а також у правовідносинах з органами державної влади, іншими органами місцевого самоврядування, юридичними та фізичними особами керуються принципом повної відмови та </w:t>
      </w:r>
      <w:r w:rsidR="005D166A" w:rsidRPr="00962782">
        <w:rPr>
          <w:rFonts w:ascii="Times New Roman" w:eastAsia="Times New Roman" w:hAnsi="Times New Roman" w:cs="Times New Roman"/>
          <w:kern w:val="0"/>
          <w:sz w:val="28"/>
          <w:szCs w:val="28"/>
          <w14:ligatures w14:val="none"/>
        </w:rPr>
        <w:t xml:space="preserve">нульової толерантності </w:t>
      </w:r>
      <w:r w:rsidR="00277526" w:rsidRPr="00962782">
        <w:rPr>
          <w:rFonts w:ascii="Times New Roman" w:eastAsia="Times New Roman" w:hAnsi="Times New Roman" w:cs="Times New Roman"/>
          <w:kern w:val="0"/>
          <w:sz w:val="28"/>
          <w:szCs w:val="28"/>
          <w14:ligatures w14:val="none"/>
        </w:rPr>
        <w:t xml:space="preserve">до корупції у будь-яких її формах та проявах і вживають (вживатимуть) всіх заходів щодо запобігання, виявлення та протидії корупції, передбачених чинним законодавством та </w:t>
      </w:r>
      <w:r w:rsidR="00976F1A" w:rsidRPr="00962782">
        <w:rPr>
          <w:rFonts w:ascii="Times New Roman" w:eastAsia="Times New Roman" w:hAnsi="Times New Roman" w:cs="Times New Roman"/>
          <w:kern w:val="0"/>
          <w:sz w:val="28"/>
          <w:szCs w:val="28"/>
          <w14:ligatures w14:val="none"/>
        </w:rPr>
        <w:t>цією Антикорупційною програмою</w:t>
      </w:r>
      <w:r w:rsidR="00277526" w:rsidRPr="00962782">
        <w:rPr>
          <w:rFonts w:ascii="Times New Roman" w:eastAsia="Times New Roman" w:hAnsi="Times New Roman" w:cs="Times New Roman"/>
          <w:kern w:val="0"/>
          <w:sz w:val="28"/>
          <w:szCs w:val="28"/>
          <w14:ligatures w14:val="none"/>
        </w:rPr>
        <w:t>.</w:t>
      </w:r>
    </w:p>
    <w:p w14:paraId="01CC70BE" w14:textId="181F8566" w:rsidR="00277526" w:rsidRPr="00962782" w:rsidRDefault="00277526" w:rsidP="00D43784">
      <w:pPr>
        <w:widowControl w:val="0"/>
        <w:numPr>
          <w:ilvl w:val="0"/>
          <w:numId w:val="34"/>
        </w:numPr>
        <w:tabs>
          <w:tab w:val="left" w:pos="1170"/>
        </w:tabs>
        <w:autoSpaceDE w:val="0"/>
        <w:autoSpaceDN w:val="0"/>
        <w:spacing w:after="0" w:line="240" w:lineRule="auto"/>
        <w:ind w:left="0" w:right="572"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Основні завдання </w:t>
      </w:r>
      <w:r w:rsidR="0051437A" w:rsidRPr="00962782">
        <w:rPr>
          <w:rFonts w:ascii="Times New Roman" w:eastAsia="Times New Roman" w:hAnsi="Times New Roman" w:cs="Times New Roman"/>
          <w:kern w:val="0"/>
          <w:sz w:val="28"/>
          <w:szCs w:val="28"/>
          <w14:ligatures w14:val="none"/>
        </w:rPr>
        <w:t>сільського голови</w:t>
      </w:r>
      <w:r w:rsidRPr="00962782">
        <w:rPr>
          <w:rFonts w:ascii="Times New Roman" w:eastAsia="Times New Roman" w:hAnsi="Times New Roman" w:cs="Times New Roman"/>
          <w:kern w:val="0"/>
          <w:sz w:val="28"/>
          <w:szCs w:val="28"/>
          <w14:ligatures w14:val="none"/>
        </w:rPr>
        <w:t xml:space="preserve"> щодо запобігання та протидії корупції:</w:t>
      </w:r>
    </w:p>
    <w:p w14:paraId="1B0DDAC7" w14:textId="23449D7C" w:rsidR="00277526" w:rsidRPr="00962782" w:rsidRDefault="00277526" w:rsidP="00D43784">
      <w:pPr>
        <w:widowControl w:val="0"/>
        <w:numPr>
          <w:ilvl w:val="1"/>
          <w:numId w:val="34"/>
        </w:numPr>
        <w:tabs>
          <w:tab w:val="left" w:pos="1068"/>
        </w:tabs>
        <w:autoSpaceDE w:val="0"/>
        <w:autoSpaceDN w:val="0"/>
        <w:spacing w:after="0" w:line="240" w:lineRule="auto"/>
        <w:ind w:left="0" w:right="571"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підтримка напряму запобіганн</w:t>
      </w:r>
      <w:r w:rsidR="00C315E7" w:rsidRPr="00962782">
        <w:rPr>
          <w:rFonts w:ascii="Times New Roman" w:eastAsia="Times New Roman" w:hAnsi="Times New Roman" w:cs="Times New Roman"/>
          <w:kern w:val="0"/>
          <w:sz w:val="28"/>
          <w:szCs w:val="28"/>
          <w14:ligatures w14:val="none"/>
        </w:rPr>
        <w:t>ю</w:t>
      </w:r>
      <w:r w:rsidRPr="00962782">
        <w:rPr>
          <w:rFonts w:ascii="Times New Roman" w:eastAsia="Times New Roman" w:hAnsi="Times New Roman" w:cs="Times New Roman"/>
          <w:kern w:val="0"/>
          <w:sz w:val="28"/>
          <w:szCs w:val="28"/>
          <w14:ligatures w14:val="none"/>
        </w:rPr>
        <w:t xml:space="preserve"> і протидії корупції у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 особиста участь у антикорупційних заходах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w:t>
      </w:r>
    </w:p>
    <w:p w14:paraId="7D8ECF25" w14:textId="77777777" w:rsidR="00277526" w:rsidRPr="00962782" w:rsidRDefault="00277526" w:rsidP="00D43784">
      <w:pPr>
        <w:widowControl w:val="0"/>
        <w:numPr>
          <w:ilvl w:val="1"/>
          <w:numId w:val="34"/>
        </w:numPr>
        <w:tabs>
          <w:tab w:val="left" w:pos="1118"/>
        </w:tabs>
        <w:autoSpaceDE w:val="0"/>
        <w:autoSpaceDN w:val="0"/>
        <w:spacing w:before="1" w:after="0" w:line="240" w:lineRule="auto"/>
        <w:ind w:left="0" w:right="57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прийняття розпорядчих документів з питань запобігання та протидії </w:t>
      </w:r>
      <w:r w:rsidRPr="00962782">
        <w:rPr>
          <w:rFonts w:ascii="Times New Roman" w:eastAsia="Times New Roman" w:hAnsi="Times New Roman" w:cs="Times New Roman"/>
          <w:spacing w:val="-2"/>
          <w:kern w:val="0"/>
          <w:sz w:val="28"/>
          <w:szCs w:val="28"/>
          <w14:ligatures w14:val="none"/>
        </w:rPr>
        <w:t>корупції;</w:t>
      </w:r>
    </w:p>
    <w:p w14:paraId="6AADC0E4" w14:textId="181B5AA7" w:rsidR="00277526" w:rsidRPr="00962782" w:rsidRDefault="00277526" w:rsidP="00D43784">
      <w:pPr>
        <w:widowControl w:val="0"/>
        <w:numPr>
          <w:ilvl w:val="1"/>
          <w:numId w:val="34"/>
        </w:numPr>
        <w:tabs>
          <w:tab w:val="left" w:pos="1205"/>
        </w:tabs>
        <w:autoSpaceDE w:val="0"/>
        <w:autoSpaceDN w:val="0"/>
        <w:spacing w:after="0" w:line="240" w:lineRule="auto"/>
        <w:ind w:left="0" w:right="56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сприяння поширенню інформації щодо важливості впровадження управління корупційними ризиками в усі сфери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w:t>
      </w:r>
    </w:p>
    <w:p w14:paraId="26CDCDCF" w14:textId="77777777" w:rsidR="00277526" w:rsidRPr="00962782" w:rsidRDefault="00277526" w:rsidP="00D43784">
      <w:pPr>
        <w:widowControl w:val="0"/>
        <w:numPr>
          <w:ilvl w:val="1"/>
          <w:numId w:val="34"/>
        </w:numPr>
        <w:tabs>
          <w:tab w:val="left" w:pos="1058"/>
        </w:tabs>
        <w:autoSpaceDE w:val="0"/>
        <w:autoSpaceDN w:val="0"/>
        <w:spacing w:after="0" w:line="240" w:lineRule="auto"/>
        <w:ind w:left="0" w:right="57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здійснення загального керівництва та контролю за процесом управління корупційними ризиками, аналізу ефективності управління корупційними </w:t>
      </w:r>
      <w:r w:rsidRPr="00962782">
        <w:rPr>
          <w:rFonts w:ascii="Times New Roman" w:eastAsia="Times New Roman" w:hAnsi="Times New Roman" w:cs="Times New Roman"/>
          <w:spacing w:val="-2"/>
          <w:kern w:val="0"/>
          <w:sz w:val="28"/>
          <w:szCs w:val="28"/>
          <w14:ligatures w14:val="none"/>
        </w:rPr>
        <w:t>ризиками;</w:t>
      </w:r>
    </w:p>
    <w:p w14:paraId="405D5604" w14:textId="590359F2" w:rsidR="00277526" w:rsidRPr="00962782" w:rsidRDefault="00277526" w:rsidP="00D43784">
      <w:pPr>
        <w:widowControl w:val="0"/>
        <w:numPr>
          <w:ilvl w:val="1"/>
          <w:numId w:val="34"/>
        </w:numPr>
        <w:tabs>
          <w:tab w:val="left" w:pos="1063"/>
        </w:tabs>
        <w:autoSpaceDE w:val="0"/>
        <w:autoSpaceDN w:val="0"/>
        <w:spacing w:after="0" w:line="240" w:lineRule="auto"/>
        <w:ind w:left="0" w:right="567"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ініціювання проведення регулярного оцінювання корупційних ризиків у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 утворення робочої групи, наділення її відповідними повноваженнями;</w:t>
      </w:r>
    </w:p>
    <w:p w14:paraId="57B9ACCC" w14:textId="77777777" w:rsidR="00277526" w:rsidRPr="00962782" w:rsidRDefault="00277526" w:rsidP="00D43784">
      <w:pPr>
        <w:widowControl w:val="0"/>
        <w:numPr>
          <w:ilvl w:val="1"/>
          <w:numId w:val="34"/>
        </w:numPr>
        <w:tabs>
          <w:tab w:val="left" w:pos="1178"/>
        </w:tabs>
        <w:autoSpaceDE w:val="0"/>
        <w:autoSpaceDN w:val="0"/>
        <w:spacing w:after="0" w:line="242" w:lineRule="auto"/>
        <w:ind w:left="0" w:right="572"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забезпечення ресурсами, необхідними для ефективного управління корупційними ризиками;</w:t>
      </w:r>
    </w:p>
    <w:p w14:paraId="0926E3AE" w14:textId="77777777" w:rsidR="00277526" w:rsidRPr="00962782" w:rsidRDefault="00277526" w:rsidP="00D43784">
      <w:pPr>
        <w:widowControl w:val="0"/>
        <w:numPr>
          <w:ilvl w:val="1"/>
          <w:numId w:val="34"/>
        </w:numPr>
        <w:tabs>
          <w:tab w:val="left" w:pos="1053"/>
        </w:tabs>
        <w:autoSpaceDE w:val="0"/>
        <w:autoSpaceDN w:val="0"/>
        <w:spacing w:after="0" w:line="240" w:lineRule="auto"/>
        <w:ind w:left="0" w:right="573"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сприяння постійному удосконаленню процесів управління корупційними </w:t>
      </w:r>
      <w:r w:rsidRPr="00962782">
        <w:rPr>
          <w:rFonts w:ascii="Times New Roman" w:eastAsia="Times New Roman" w:hAnsi="Times New Roman" w:cs="Times New Roman"/>
          <w:spacing w:val="-2"/>
          <w:kern w:val="0"/>
          <w:sz w:val="28"/>
          <w:szCs w:val="28"/>
          <w14:ligatures w14:val="none"/>
        </w:rPr>
        <w:t>ризиками;</w:t>
      </w:r>
    </w:p>
    <w:p w14:paraId="33F94E52" w14:textId="7603D3E9" w:rsidR="00277526" w:rsidRPr="00962782" w:rsidRDefault="00277526" w:rsidP="00D43784">
      <w:pPr>
        <w:widowControl w:val="0"/>
        <w:numPr>
          <w:ilvl w:val="1"/>
          <w:numId w:val="34"/>
        </w:numPr>
        <w:tabs>
          <w:tab w:val="left" w:pos="1051"/>
        </w:tabs>
        <w:autoSpaceDE w:val="0"/>
        <w:autoSpaceDN w:val="0"/>
        <w:spacing w:after="0" w:line="240" w:lineRule="auto"/>
        <w:ind w:left="0" w:right="573"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своєчасне реагування на можливі факти порушень </w:t>
      </w:r>
      <w:r w:rsidR="00787F86"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kern w:val="0"/>
          <w:sz w:val="28"/>
          <w:szCs w:val="28"/>
          <w14:ligatures w14:val="none"/>
        </w:rPr>
        <w:t>, корупційних або пов’язаних з корупцією правопорушень, інших порушень Закону України «Про запобігання корупції»;</w:t>
      </w:r>
    </w:p>
    <w:p w14:paraId="7E3E7DE5" w14:textId="0A3AA110" w:rsidR="00277526" w:rsidRPr="00962782" w:rsidRDefault="00277526" w:rsidP="00D43784">
      <w:pPr>
        <w:widowControl w:val="0"/>
        <w:numPr>
          <w:ilvl w:val="1"/>
          <w:numId w:val="34"/>
        </w:numPr>
        <w:tabs>
          <w:tab w:val="left" w:pos="1051"/>
        </w:tabs>
        <w:autoSpaceDE w:val="0"/>
        <w:autoSpaceDN w:val="0"/>
        <w:spacing w:after="0" w:line="240" w:lineRule="auto"/>
        <w:ind w:left="0" w:right="573"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захист від переслідувань, будь-яких форм дискримінації чи притягнення до відповідальності працівників виконавчих органів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комунальних підприємств та установ у зв’язку з повідомленням ними про можливі факти корупційних або пов’язаних з корупцією правопорушень, інших порушень Закону, порушень </w:t>
      </w:r>
      <w:r w:rsidR="00787F86" w:rsidRPr="00962782">
        <w:rPr>
          <w:rFonts w:ascii="Times New Roman" w:eastAsia="Times New Roman" w:hAnsi="Times New Roman" w:cs="Times New Roman"/>
          <w:kern w:val="0"/>
          <w:sz w:val="28"/>
          <w:szCs w:val="28"/>
          <w14:ligatures w14:val="none"/>
        </w:rPr>
        <w:t>цієї Антикорупційної програми</w:t>
      </w:r>
      <w:r w:rsidRPr="00962782">
        <w:rPr>
          <w:rFonts w:ascii="Times New Roman" w:eastAsia="Times New Roman" w:hAnsi="Times New Roman" w:cs="Times New Roman"/>
          <w:kern w:val="0"/>
          <w:sz w:val="28"/>
          <w:szCs w:val="28"/>
          <w14:ligatures w14:val="none"/>
        </w:rPr>
        <w:t>, інших внутрішніх антикорупційних політик.</w:t>
      </w:r>
    </w:p>
    <w:p w14:paraId="3E70BFCA" w14:textId="4122715A" w:rsidR="00277526" w:rsidRPr="00962782" w:rsidRDefault="00277526" w:rsidP="00D43784">
      <w:pPr>
        <w:widowControl w:val="0"/>
        <w:numPr>
          <w:ilvl w:val="0"/>
          <w:numId w:val="34"/>
        </w:numPr>
        <w:tabs>
          <w:tab w:val="left" w:pos="1129"/>
        </w:tabs>
        <w:autoSpaceDE w:val="0"/>
        <w:autoSpaceDN w:val="0"/>
        <w:spacing w:after="0" w:line="240" w:lineRule="auto"/>
        <w:ind w:left="0" w:right="561"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lastRenderedPageBreak/>
        <w:t>Основні</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завдання</w:t>
      </w:r>
      <w:r w:rsidRPr="00962782">
        <w:rPr>
          <w:rFonts w:ascii="Times New Roman" w:eastAsia="Times New Roman" w:hAnsi="Times New Roman" w:cs="Times New Roman"/>
          <w:spacing w:val="-4"/>
          <w:kern w:val="0"/>
          <w:sz w:val="28"/>
          <w:szCs w:val="28"/>
          <w14:ligatures w14:val="none"/>
        </w:rPr>
        <w:t xml:space="preserve"> </w:t>
      </w:r>
      <w:r w:rsidR="00F91BE3" w:rsidRPr="00962782">
        <w:rPr>
          <w:rFonts w:ascii="Times New Roman" w:eastAsia="Times New Roman" w:hAnsi="Times New Roman" w:cs="Times New Roman"/>
          <w:spacing w:val="-4"/>
          <w:kern w:val="0"/>
          <w:sz w:val="28"/>
          <w:szCs w:val="28"/>
          <w14:ligatures w14:val="none"/>
        </w:rPr>
        <w:t>антикорупційного уповноваженого з питань запобігання та виявлення корупції</w:t>
      </w:r>
      <w:r w:rsidR="005D166A"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(далі - </w:t>
      </w:r>
      <w:r w:rsidR="00A74236" w:rsidRPr="00962782">
        <w:rPr>
          <w:rFonts w:ascii="Times New Roman" w:eastAsia="Times New Roman" w:hAnsi="Times New Roman" w:cs="Times New Roman"/>
          <w:kern w:val="0"/>
          <w:sz w:val="28"/>
          <w:szCs w:val="28"/>
          <w14:ligatures w14:val="none"/>
        </w:rPr>
        <w:t>У</w:t>
      </w:r>
      <w:r w:rsidRPr="00962782">
        <w:rPr>
          <w:rFonts w:ascii="Times New Roman" w:eastAsia="Times New Roman" w:hAnsi="Times New Roman" w:cs="Times New Roman"/>
          <w:kern w:val="0"/>
          <w:sz w:val="28"/>
          <w:szCs w:val="28"/>
          <w14:ligatures w14:val="none"/>
        </w:rPr>
        <w:t>повноважена особа):</w:t>
      </w:r>
    </w:p>
    <w:p w14:paraId="067A7D21" w14:textId="77777777" w:rsidR="00277526" w:rsidRPr="00962782" w:rsidRDefault="00277526" w:rsidP="00D43784">
      <w:pPr>
        <w:widowControl w:val="0"/>
        <w:numPr>
          <w:ilvl w:val="0"/>
          <w:numId w:val="33"/>
        </w:numPr>
        <w:tabs>
          <w:tab w:val="left" w:pos="1258"/>
        </w:tabs>
        <w:autoSpaceDE w:val="0"/>
        <w:autoSpaceDN w:val="0"/>
        <w:spacing w:after="0" w:line="240" w:lineRule="auto"/>
        <w:ind w:left="0" w:right="566"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розроблення, організація та контроль за проведенням заходів щодо запобігання корупційним правопорушенням та правопорушенням, пов'язаним з </w:t>
      </w:r>
      <w:r w:rsidRPr="00962782">
        <w:rPr>
          <w:rFonts w:ascii="Times New Roman" w:eastAsia="Times New Roman" w:hAnsi="Times New Roman" w:cs="Times New Roman"/>
          <w:spacing w:val="-2"/>
          <w:kern w:val="0"/>
          <w:sz w:val="28"/>
          <w:szCs w:val="28"/>
          <w14:ligatures w14:val="none"/>
        </w:rPr>
        <w:t>корупцією;</w:t>
      </w:r>
    </w:p>
    <w:p w14:paraId="241F1F2D" w14:textId="766E299A" w:rsidR="00277526" w:rsidRPr="00962782" w:rsidRDefault="00277526" w:rsidP="00D43784">
      <w:pPr>
        <w:widowControl w:val="0"/>
        <w:numPr>
          <w:ilvl w:val="0"/>
          <w:numId w:val="33"/>
        </w:numPr>
        <w:tabs>
          <w:tab w:val="left" w:pos="1258"/>
        </w:tabs>
        <w:autoSpaceDE w:val="0"/>
        <w:autoSpaceDN w:val="0"/>
        <w:spacing w:after="0" w:line="240" w:lineRule="auto"/>
        <w:ind w:left="0" w:right="566"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організація роботи з оцінки корупційних ризиків у діяльності відповідного органу, підготовки заходів щодо їх усунення, внесення відповідних пропозицій </w:t>
      </w:r>
      <w:r w:rsidR="0051437A" w:rsidRPr="00962782">
        <w:rPr>
          <w:rFonts w:ascii="Times New Roman" w:eastAsia="Times New Roman" w:hAnsi="Times New Roman" w:cs="Times New Roman"/>
          <w:kern w:val="0"/>
          <w:sz w:val="28"/>
          <w:szCs w:val="28"/>
          <w14:ligatures w14:val="none"/>
        </w:rPr>
        <w:t>сільському</w:t>
      </w:r>
      <w:r w:rsidR="009C3166" w:rsidRPr="00962782">
        <w:rPr>
          <w:rFonts w:ascii="Times New Roman" w:eastAsia="Times New Roman" w:hAnsi="Times New Roman" w:cs="Times New Roman"/>
          <w:kern w:val="0"/>
          <w:sz w:val="28"/>
          <w:szCs w:val="28"/>
          <w14:ligatures w14:val="none"/>
        </w:rPr>
        <w:t xml:space="preserve"> голові</w:t>
      </w:r>
      <w:r w:rsidRPr="00962782">
        <w:rPr>
          <w:rFonts w:ascii="Times New Roman" w:eastAsia="Times New Roman" w:hAnsi="Times New Roman" w:cs="Times New Roman"/>
          <w:kern w:val="0"/>
          <w:sz w:val="28"/>
          <w:szCs w:val="28"/>
          <w14:ligatures w14:val="none"/>
        </w:rPr>
        <w:t>;</w:t>
      </w:r>
    </w:p>
    <w:p w14:paraId="58FBC010" w14:textId="77777777" w:rsidR="00277526" w:rsidRPr="00962782" w:rsidRDefault="00277526" w:rsidP="00D43784">
      <w:pPr>
        <w:widowControl w:val="0"/>
        <w:numPr>
          <w:ilvl w:val="0"/>
          <w:numId w:val="33"/>
        </w:numPr>
        <w:tabs>
          <w:tab w:val="left" w:pos="1196"/>
        </w:tabs>
        <w:autoSpaceDE w:val="0"/>
        <w:autoSpaceDN w:val="0"/>
        <w:spacing w:after="0" w:line="240" w:lineRule="auto"/>
        <w:ind w:left="0" w:right="566"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надання методичної та консультаційної допомоги з питань додержання законодавства щодо запобігання корупції;</w:t>
      </w:r>
    </w:p>
    <w:p w14:paraId="4D0400ED" w14:textId="0D7EA241" w:rsidR="00277526" w:rsidRPr="00962782" w:rsidRDefault="00277526" w:rsidP="00D43784">
      <w:pPr>
        <w:widowControl w:val="0"/>
        <w:numPr>
          <w:ilvl w:val="0"/>
          <w:numId w:val="33"/>
        </w:numPr>
        <w:tabs>
          <w:tab w:val="left" w:pos="1258"/>
        </w:tabs>
        <w:autoSpaceDE w:val="0"/>
        <w:autoSpaceDN w:val="0"/>
        <w:spacing w:before="1" w:after="0" w:line="240" w:lineRule="auto"/>
        <w:ind w:left="0" w:right="56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здійснення заходів з виявлення конфлікту інтересів, сприяння його врегулюванню, інформування </w:t>
      </w:r>
      <w:r w:rsidR="0051437A" w:rsidRPr="00962782">
        <w:rPr>
          <w:rFonts w:ascii="Times New Roman" w:eastAsia="Times New Roman" w:hAnsi="Times New Roman" w:cs="Times New Roman"/>
          <w:kern w:val="0"/>
          <w:sz w:val="28"/>
          <w:szCs w:val="28"/>
          <w14:ligatures w14:val="none"/>
        </w:rPr>
        <w:t>сільського голови</w:t>
      </w:r>
      <w:r w:rsidRPr="00962782">
        <w:rPr>
          <w:rFonts w:ascii="Times New Roman" w:eastAsia="Times New Roman" w:hAnsi="Times New Roman" w:cs="Times New Roman"/>
          <w:kern w:val="0"/>
          <w:sz w:val="28"/>
          <w:szCs w:val="28"/>
          <w14:ligatures w14:val="none"/>
        </w:rPr>
        <w:t xml:space="preserve"> та Національного агентства з питань запобігання корупції</w:t>
      </w:r>
      <w:r w:rsidR="00787F86"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(далі - Національне агентство) про виявлення конфлікту інтересів та заходи, вжиті для його врегулювання;</w:t>
      </w:r>
    </w:p>
    <w:p w14:paraId="2DA45925" w14:textId="77777777" w:rsidR="00277526" w:rsidRPr="00962782" w:rsidRDefault="00277526" w:rsidP="00D43784">
      <w:pPr>
        <w:widowControl w:val="0"/>
        <w:numPr>
          <w:ilvl w:val="0"/>
          <w:numId w:val="33"/>
        </w:numPr>
        <w:tabs>
          <w:tab w:val="left" w:pos="1318"/>
        </w:tabs>
        <w:autoSpaceDE w:val="0"/>
        <w:autoSpaceDN w:val="0"/>
        <w:spacing w:after="0" w:line="240" w:lineRule="auto"/>
        <w:ind w:left="0" w:right="56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 </w:t>
      </w:r>
      <w:hyperlink r:id="rId14">
        <w:r w:rsidRPr="00962782">
          <w:rPr>
            <w:rFonts w:ascii="Times New Roman" w:eastAsia="Times New Roman" w:hAnsi="Times New Roman" w:cs="Times New Roman"/>
            <w:kern w:val="0"/>
            <w:sz w:val="28"/>
            <w:szCs w:val="28"/>
            <w14:ligatures w14:val="none"/>
          </w:rPr>
          <w:t>Закону України «Про</w:t>
        </w:r>
      </w:hyperlink>
      <w:r w:rsidRPr="00962782">
        <w:rPr>
          <w:rFonts w:ascii="Times New Roman" w:eastAsia="Times New Roman" w:hAnsi="Times New Roman" w:cs="Times New Roman"/>
          <w:kern w:val="0"/>
          <w:sz w:val="28"/>
          <w:szCs w:val="28"/>
          <w14:ligatures w14:val="none"/>
        </w:rPr>
        <w:t xml:space="preserve"> </w:t>
      </w:r>
      <w:hyperlink r:id="rId15">
        <w:r w:rsidRPr="00962782">
          <w:rPr>
            <w:rFonts w:ascii="Times New Roman" w:eastAsia="Times New Roman" w:hAnsi="Times New Roman" w:cs="Times New Roman"/>
            <w:kern w:val="0"/>
            <w:sz w:val="28"/>
            <w:szCs w:val="28"/>
            <w14:ligatures w14:val="none"/>
          </w:rPr>
          <w:t>запобігання корупції</w:t>
        </w:r>
      </w:hyperlink>
      <w:r w:rsidRPr="00962782">
        <w:rPr>
          <w:rFonts w:ascii="Times New Roman" w:eastAsia="Times New Roman" w:hAnsi="Times New Roman" w:cs="Times New Roman"/>
          <w:kern w:val="0"/>
          <w:sz w:val="28"/>
          <w:szCs w:val="28"/>
          <w14:ligatures w14:val="none"/>
        </w:rPr>
        <w:t>» порядку;</w:t>
      </w:r>
    </w:p>
    <w:p w14:paraId="14FC9A24" w14:textId="6568FACE" w:rsidR="00277526" w:rsidRPr="00962782" w:rsidRDefault="00277526" w:rsidP="00D43784">
      <w:pPr>
        <w:widowControl w:val="0"/>
        <w:numPr>
          <w:ilvl w:val="0"/>
          <w:numId w:val="33"/>
        </w:numPr>
        <w:tabs>
          <w:tab w:val="left" w:pos="1162"/>
        </w:tabs>
        <w:autoSpaceDE w:val="0"/>
        <w:autoSpaceDN w:val="0"/>
        <w:spacing w:after="0" w:line="240" w:lineRule="auto"/>
        <w:ind w:left="0" w:right="56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здійснення контролю за дотриманням антикорупційного законодавства, у тому числі у юридичних особах, що належать до сфери управління виконавчих органів </w:t>
      </w:r>
      <w:r w:rsidR="00F91BE3" w:rsidRPr="00962782">
        <w:rPr>
          <w:rFonts w:ascii="Times New Roman" w:eastAsia="Times New Roman" w:hAnsi="Times New Roman" w:cs="Times New Roman"/>
          <w:kern w:val="0"/>
          <w:sz w:val="28"/>
          <w:szCs w:val="28"/>
          <w14:ligatures w14:val="none"/>
        </w:rPr>
        <w:t>Фонтанської сільської територіальної громади Одеського району Одеської області</w:t>
      </w:r>
      <w:r w:rsidRPr="00962782">
        <w:rPr>
          <w:rFonts w:ascii="Times New Roman" w:eastAsia="Times New Roman" w:hAnsi="Times New Roman" w:cs="Times New Roman"/>
          <w:kern w:val="0"/>
          <w:sz w:val="28"/>
          <w:szCs w:val="28"/>
          <w14:ligatures w14:val="none"/>
        </w:rPr>
        <w:t>;</w:t>
      </w:r>
    </w:p>
    <w:p w14:paraId="39B2054F" w14:textId="22F6FFBB" w:rsidR="00277526" w:rsidRPr="00962782" w:rsidRDefault="00277526" w:rsidP="00D43784">
      <w:pPr>
        <w:widowControl w:val="0"/>
        <w:numPr>
          <w:ilvl w:val="0"/>
          <w:numId w:val="33"/>
        </w:numPr>
        <w:tabs>
          <w:tab w:val="left" w:pos="1306"/>
        </w:tabs>
        <w:autoSpaceDE w:val="0"/>
        <w:autoSpaceDN w:val="0"/>
        <w:spacing w:after="0" w:line="240" w:lineRule="auto"/>
        <w:ind w:left="0" w:right="566"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розгляд повідомлень про порушення вимог </w:t>
      </w:r>
      <w:hyperlink r:id="rId16">
        <w:r w:rsidRPr="00962782">
          <w:rPr>
            <w:rFonts w:ascii="Times New Roman" w:eastAsia="Times New Roman" w:hAnsi="Times New Roman" w:cs="Times New Roman"/>
            <w:kern w:val="0"/>
            <w:sz w:val="28"/>
            <w:szCs w:val="28"/>
            <w14:ligatures w14:val="none"/>
          </w:rPr>
          <w:t>Закону України «Про</w:t>
        </w:r>
      </w:hyperlink>
      <w:r w:rsidRPr="00962782">
        <w:rPr>
          <w:rFonts w:ascii="Times New Roman" w:eastAsia="Times New Roman" w:hAnsi="Times New Roman" w:cs="Times New Roman"/>
          <w:kern w:val="0"/>
          <w:sz w:val="28"/>
          <w:szCs w:val="28"/>
          <w14:ligatures w14:val="none"/>
        </w:rPr>
        <w:t xml:space="preserve"> </w:t>
      </w:r>
      <w:hyperlink r:id="rId17">
        <w:r w:rsidRPr="00962782">
          <w:rPr>
            <w:rFonts w:ascii="Times New Roman" w:eastAsia="Times New Roman" w:hAnsi="Times New Roman" w:cs="Times New Roman"/>
            <w:kern w:val="0"/>
            <w:sz w:val="28"/>
            <w:szCs w:val="28"/>
            <w14:ligatures w14:val="none"/>
          </w:rPr>
          <w:t>запобігання корупції</w:t>
        </w:r>
      </w:hyperlink>
      <w:r w:rsidRPr="00962782">
        <w:rPr>
          <w:rFonts w:ascii="Times New Roman" w:eastAsia="Times New Roman" w:hAnsi="Times New Roman" w:cs="Times New Roman"/>
          <w:kern w:val="0"/>
          <w:sz w:val="28"/>
          <w:szCs w:val="28"/>
          <w14:ligatures w14:val="none"/>
        </w:rPr>
        <w:t>», у тому числі у</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юридичних особах, що належать до сфери управління виконавчих органів </w:t>
      </w:r>
      <w:r w:rsidR="00F91BE3" w:rsidRPr="00962782">
        <w:rPr>
          <w:rFonts w:ascii="Times New Roman" w:eastAsia="Times New Roman" w:hAnsi="Times New Roman" w:cs="Times New Roman"/>
          <w:kern w:val="0"/>
          <w:sz w:val="28"/>
          <w:szCs w:val="28"/>
          <w14:ligatures w14:val="none"/>
        </w:rPr>
        <w:t>Фонтанської сільської територіальної громади Одеського району Одеської області</w:t>
      </w:r>
      <w:r w:rsidRPr="00962782">
        <w:rPr>
          <w:rFonts w:ascii="Times New Roman" w:eastAsia="Times New Roman" w:hAnsi="Times New Roman" w:cs="Times New Roman"/>
          <w:kern w:val="0"/>
          <w:sz w:val="28"/>
          <w:szCs w:val="28"/>
          <w14:ligatures w14:val="none"/>
        </w:rPr>
        <w:t>;</w:t>
      </w:r>
    </w:p>
    <w:p w14:paraId="7D82844F" w14:textId="77777777" w:rsidR="00277526" w:rsidRPr="00962782" w:rsidRDefault="00277526" w:rsidP="00D43784">
      <w:pPr>
        <w:widowControl w:val="0"/>
        <w:numPr>
          <w:ilvl w:val="0"/>
          <w:numId w:val="33"/>
        </w:numPr>
        <w:tabs>
          <w:tab w:val="left" w:pos="1157"/>
        </w:tabs>
        <w:autoSpaceDE w:val="0"/>
        <w:autoSpaceDN w:val="0"/>
        <w:spacing w:after="0" w:line="240" w:lineRule="auto"/>
        <w:ind w:left="0" w:right="564"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здійснення повноважень у сфері захисту викривачів відповідно до </w:t>
      </w:r>
      <w:hyperlink r:id="rId18">
        <w:r w:rsidRPr="00962782">
          <w:rPr>
            <w:rFonts w:ascii="Times New Roman" w:eastAsia="Times New Roman" w:hAnsi="Times New Roman" w:cs="Times New Roman"/>
            <w:kern w:val="0"/>
            <w:sz w:val="28"/>
            <w:szCs w:val="28"/>
            <w14:ligatures w14:val="none"/>
          </w:rPr>
          <w:t>Закону</w:t>
        </w:r>
      </w:hyperlink>
      <w:r w:rsidRPr="00962782">
        <w:rPr>
          <w:rFonts w:ascii="Times New Roman" w:eastAsia="Times New Roman" w:hAnsi="Times New Roman" w:cs="Times New Roman"/>
          <w:kern w:val="0"/>
          <w:sz w:val="28"/>
          <w:szCs w:val="28"/>
          <w14:ligatures w14:val="none"/>
        </w:rPr>
        <w:t xml:space="preserve"> </w:t>
      </w:r>
      <w:hyperlink r:id="rId19">
        <w:r w:rsidRPr="00962782">
          <w:rPr>
            <w:rFonts w:ascii="Times New Roman" w:eastAsia="Times New Roman" w:hAnsi="Times New Roman" w:cs="Times New Roman"/>
            <w:kern w:val="0"/>
            <w:sz w:val="28"/>
            <w:szCs w:val="28"/>
            <w14:ligatures w14:val="none"/>
          </w:rPr>
          <w:t>України «Про запобігання корупції</w:t>
        </w:r>
      </w:hyperlink>
      <w:r w:rsidRPr="00962782">
        <w:rPr>
          <w:rFonts w:ascii="Times New Roman" w:eastAsia="Times New Roman" w:hAnsi="Times New Roman" w:cs="Times New Roman"/>
          <w:kern w:val="0"/>
          <w:sz w:val="28"/>
          <w:szCs w:val="28"/>
          <w14:ligatures w14:val="none"/>
        </w:rPr>
        <w:t>»;</w:t>
      </w:r>
    </w:p>
    <w:p w14:paraId="131AB806" w14:textId="3A01CEAB" w:rsidR="00277526" w:rsidRPr="00962782" w:rsidRDefault="00277526" w:rsidP="00D43784">
      <w:pPr>
        <w:widowControl w:val="0"/>
        <w:numPr>
          <w:ilvl w:val="0"/>
          <w:numId w:val="33"/>
        </w:numPr>
        <w:tabs>
          <w:tab w:val="left" w:pos="1265"/>
        </w:tabs>
        <w:autoSpaceDE w:val="0"/>
        <w:autoSpaceDN w:val="0"/>
        <w:spacing w:after="0" w:line="240" w:lineRule="auto"/>
        <w:ind w:left="0" w:right="571"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інформування </w:t>
      </w:r>
      <w:r w:rsidR="0051437A" w:rsidRPr="00962782">
        <w:rPr>
          <w:rFonts w:ascii="Times New Roman" w:eastAsia="Times New Roman" w:hAnsi="Times New Roman" w:cs="Times New Roman"/>
          <w:kern w:val="0"/>
          <w:sz w:val="28"/>
          <w:szCs w:val="28"/>
          <w14:ligatures w14:val="none"/>
        </w:rPr>
        <w:t>сільського голови</w:t>
      </w:r>
      <w:r w:rsidRPr="00962782">
        <w:rPr>
          <w:rFonts w:ascii="Times New Roman" w:eastAsia="Times New Roman" w:hAnsi="Times New Roman" w:cs="Times New Roman"/>
          <w:kern w:val="0"/>
          <w:sz w:val="28"/>
          <w:szCs w:val="28"/>
          <w14:ligatures w14:val="none"/>
        </w:rPr>
        <w:t>,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w:t>
      </w:r>
    </w:p>
    <w:p w14:paraId="03127242" w14:textId="1AF7F0EC" w:rsidR="00277526" w:rsidRPr="00962782" w:rsidRDefault="00277526" w:rsidP="00D43784">
      <w:pPr>
        <w:widowControl w:val="0"/>
        <w:numPr>
          <w:ilvl w:val="0"/>
          <w:numId w:val="34"/>
        </w:numPr>
        <w:tabs>
          <w:tab w:val="left" w:pos="1208"/>
        </w:tabs>
        <w:autoSpaceDE w:val="0"/>
        <w:autoSpaceDN w:val="0"/>
        <w:spacing w:after="0" w:line="240" w:lineRule="auto"/>
        <w:ind w:left="0" w:right="578"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Основні завдання працівників виконавчих органів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962782" w:rsidRPr="00962782">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D45C6C"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щодо запобігання та протидії корупції:</w:t>
      </w:r>
    </w:p>
    <w:p w14:paraId="75B60AAA" w14:textId="1F854BA8" w:rsidR="00277526" w:rsidRPr="00962782" w:rsidRDefault="00277526" w:rsidP="00D43784">
      <w:pPr>
        <w:widowControl w:val="0"/>
        <w:numPr>
          <w:ilvl w:val="1"/>
          <w:numId w:val="34"/>
        </w:numPr>
        <w:tabs>
          <w:tab w:val="left" w:pos="1239"/>
        </w:tabs>
        <w:autoSpaceDE w:val="0"/>
        <w:autoSpaceDN w:val="0"/>
        <w:spacing w:after="0" w:line="242" w:lineRule="auto"/>
        <w:ind w:left="0" w:right="573"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дотримання вимог антикорупційної політики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w:t>
      </w:r>
      <w:r w:rsidR="00787F86" w:rsidRPr="00962782">
        <w:rPr>
          <w:rFonts w:ascii="Times New Roman" w:eastAsia="Times New Roman" w:hAnsi="Times New Roman" w:cs="Times New Roman"/>
          <w:kern w:val="0"/>
          <w:sz w:val="28"/>
          <w:szCs w:val="28"/>
          <w14:ligatures w14:val="none"/>
        </w:rPr>
        <w:t xml:space="preserve">Антикорупційної </w:t>
      </w:r>
      <w:r w:rsidR="002D2D4C" w:rsidRPr="00962782">
        <w:rPr>
          <w:rFonts w:ascii="Times New Roman" w:eastAsia="Times New Roman" w:hAnsi="Times New Roman" w:cs="Times New Roman"/>
          <w:kern w:val="0"/>
          <w:sz w:val="28"/>
          <w:szCs w:val="28"/>
          <w14:ligatures w14:val="none"/>
        </w:rPr>
        <w:t>програми</w:t>
      </w:r>
      <w:r w:rsidRPr="00962782">
        <w:rPr>
          <w:rFonts w:ascii="Times New Roman" w:eastAsia="Times New Roman" w:hAnsi="Times New Roman" w:cs="Times New Roman"/>
          <w:kern w:val="0"/>
          <w:sz w:val="28"/>
          <w:szCs w:val="28"/>
          <w14:ligatures w14:val="none"/>
        </w:rPr>
        <w:t xml:space="preserve"> під час виконання посадових обов’язків;</w:t>
      </w:r>
    </w:p>
    <w:p w14:paraId="63C420E8" w14:textId="15D4CC0E" w:rsidR="00277526" w:rsidRPr="00962782" w:rsidRDefault="00277526" w:rsidP="00D43784">
      <w:pPr>
        <w:widowControl w:val="0"/>
        <w:numPr>
          <w:ilvl w:val="1"/>
          <w:numId w:val="34"/>
        </w:numPr>
        <w:tabs>
          <w:tab w:val="left" w:pos="1155"/>
        </w:tabs>
        <w:autoSpaceDE w:val="0"/>
        <w:autoSpaceDN w:val="0"/>
        <w:spacing w:after="0" w:line="240" w:lineRule="auto"/>
        <w:ind w:left="0" w:right="571"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проходження періодичного навчання з питань запобігання та протидії </w:t>
      </w:r>
      <w:r w:rsidRPr="00962782">
        <w:rPr>
          <w:rFonts w:ascii="Times New Roman" w:eastAsia="Times New Roman" w:hAnsi="Times New Roman" w:cs="Times New Roman"/>
          <w:spacing w:val="-2"/>
          <w:kern w:val="0"/>
          <w:sz w:val="28"/>
          <w:szCs w:val="28"/>
          <w14:ligatures w14:val="none"/>
        </w:rPr>
        <w:t>корупції</w:t>
      </w:r>
      <w:r w:rsidR="00505ACC" w:rsidRPr="00962782">
        <w:rPr>
          <w:rFonts w:ascii="Times New Roman" w:eastAsia="Times New Roman" w:hAnsi="Times New Roman" w:cs="Times New Roman"/>
          <w:spacing w:val="-2"/>
          <w:kern w:val="0"/>
          <w:sz w:val="28"/>
          <w:szCs w:val="28"/>
          <w14:ligatures w14:val="none"/>
        </w:rPr>
        <w:t xml:space="preserve"> з </w:t>
      </w:r>
      <w:r w:rsidR="00433688" w:rsidRPr="00962782">
        <w:rPr>
          <w:rFonts w:ascii="Times New Roman" w:eastAsia="Times New Roman" w:hAnsi="Times New Roman" w:cs="Times New Roman"/>
          <w:spacing w:val="-2"/>
          <w:kern w:val="0"/>
          <w:sz w:val="28"/>
          <w:szCs w:val="28"/>
          <w14:ligatures w14:val="none"/>
        </w:rPr>
        <w:t>особливою увагою</w:t>
      </w:r>
      <w:r w:rsidR="00505ACC" w:rsidRPr="00962782">
        <w:rPr>
          <w:rFonts w:ascii="Times New Roman" w:eastAsia="Times New Roman" w:hAnsi="Times New Roman" w:cs="Times New Roman"/>
          <w:spacing w:val="-2"/>
          <w:kern w:val="0"/>
          <w:sz w:val="28"/>
          <w:szCs w:val="28"/>
          <w14:ligatures w14:val="none"/>
        </w:rPr>
        <w:t xml:space="preserve"> на питання доброчесності як невід’ємної складової діяльності посадових осіб виконавчого комітету, виконавчих органів </w:t>
      </w:r>
      <w:r w:rsidR="0051437A" w:rsidRPr="00962782">
        <w:rPr>
          <w:rFonts w:ascii="Times New Roman" w:eastAsia="Times New Roman" w:hAnsi="Times New Roman" w:cs="Times New Roman"/>
          <w:spacing w:val="-2"/>
          <w:kern w:val="0"/>
          <w:sz w:val="28"/>
          <w:szCs w:val="28"/>
          <w14:ligatures w14:val="none"/>
        </w:rPr>
        <w:t>сільської ради</w:t>
      </w:r>
      <w:r w:rsidR="00505ACC" w:rsidRPr="00962782">
        <w:rPr>
          <w:rFonts w:ascii="Times New Roman" w:eastAsia="Times New Roman" w:hAnsi="Times New Roman" w:cs="Times New Roman"/>
          <w:spacing w:val="-2"/>
          <w:kern w:val="0"/>
          <w:sz w:val="28"/>
          <w:szCs w:val="28"/>
          <w14:ligatures w14:val="none"/>
        </w:rPr>
        <w:t xml:space="preserve">, депутатів </w:t>
      </w:r>
      <w:r w:rsidR="0051437A" w:rsidRPr="00962782">
        <w:rPr>
          <w:rFonts w:ascii="Times New Roman" w:eastAsia="Times New Roman" w:hAnsi="Times New Roman" w:cs="Times New Roman"/>
          <w:spacing w:val="-2"/>
          <w:kern w:val="0"/>
          <w:sz w:val="28"/>
          <w:szCs w:val="28"/>
          <w14:ligatures w14:val="none"/>
        </w:rPr>
        <w:t>сільської ради</w:t>
      </w:r>
      <w:r w:rsidR="00505ACC" w:rsidRPr="00962782">
        <w:rPr>
          <w:rFonts w:ascii="Times New Roman" w:eastAsia="Times New Roman" w:hAnsi="Times New Roman" w:cs="Times New Roman"/>
          <w:spacing w:val="-2"/>
          <w:kern w:val="0"/>
          <w:sz w:val="28"/>
          <w:szCs w:val="28"/>
          <w14:ligatures w14:val="none"/>
        </w:rPr>
        <w:t>, етичн</w:t>
      </w:r>
      <w:r w:rsidR="00433688" w:rsidRPr="00962782">
        <w:rPr>
          <w:rFonts w:ascii="Times New Roman" w:eastAsia="Times New Roman" w:hAnsi="Times New Roman" w:cs="Times New Roman"/>
          <w:spacing w:val="-2"/>
          <w:kern w:val="0"/>
          <w:sz w:val="28"/>
          <w:szCs w:val="28"/>
          <w14:ligatures w14:val="none"/>
        </w:rPr>
        <w:t>ої</w:t>
      </w:r>
      <w:r w:rsidR="00505ACC" w:rsidRPr="00962782">
        <w:rPr>
          <w:rFonts w:ascii="Times New Roman" w:eastAsia="Times New Roman" w:hAnsi="Times New Roman" w:cs="Times New Roman"/>
          <w:spacing w:val="-2"/>
          <w:kern w:val="0"/>
          <w:sz w:val="28"/>
          <w:szCs w:val="28"/>
          <w14:ligatures w14:val="none"/>
        </w:rPr>
        <w:t xml:space="preserve"> поведін</w:t>
      </w:r>
      <w:r w:rsidR="00433688" w:rsidRPr="00962782">
        <w:rPr>
          <w:rFonts w:ascii="Times New Roman" w:eastAsia="Times New Roman" w:hAnsi="Times New Roman" w:cs="Times New Roman"/>
          <w:spacing w:val="-2"/>
          <w:kern w:val="0"/>
          <w:sz w:val="28"/>
          <w:szCs w:val="28"/>
          <w14:ligatures w14:val="none"/>
        </w:rPr>
        <w:t>ки</w:t>
      </w:r>
      <w:r w:rsidR="00505ACC" w:rsidRPr="00962782">
        <w:rPr>
          <w:rFonts w:ascii="Times New Roman" w:eastAsia="Times New Roman" w:hAnsi="Times New Roman" w:cs="Times New Roman"/>
          <w:spacing w:val="-2"/>
          <w:kern w:val="0"/>
          <w:sz w:val="28"/>
          <w:szCs w:val="28"/>
          <w14:ligatures w14:val="none"/>
        </w:rPr>
        <w:t>, запобігання та врегулювання конфлікту інтересів, забезпечення викривачам умов для повідомлення про корупцію тощо</w:t>
      </w:r>
      <w:r w:rsidRPr="00962782">
        <w:rPr>
          <w:rFonts w:ascii="Times New Roman" w:eastAsia="Times New Roman" w:hAnsi="Times New Roman" w:cs="Times New Roman"/>
          <w:spacing w:val="-2"/>
          <w:kern w:val="0"/>
          <w:sz w:val="28"/>
          <w:szCs w:val="28"/>
          <w14:ligatures w14:val="none"/>
        </w:rPr>
        <w:t>;</w:t>
      </w:r>
    </w:p>
    <w:p w14:paraId="762F4C81" w14:textId="166ED77C" w:rsidR="00277526" w:rsidRPr="00962782" w:rsidRDefault="00277526" w:rsidP="00D43784">
      <w:pPr>
        <w:widowControl w:val="0"/>
        <w:numPr>
          <w:ilvl w:val="1"/>
          <w:numId w:val="34"/>
        </w:numPr>
        <w:tabs>
          <w:tab w:val="left" w:pos="1217"/>
        </w:tabs>
        <w:autoSpaceDE w:val="0"/>
        <w:autoSpaceDN w:val="0"/>
        <w:spacing w:after="0" w:line="240" w:lineRule="auto"/>
        <w:ind w:left="0" w:right="573"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надання пропозицій щодо вдосконалення антикорупційної політики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w:t>
      </w:r>
      <w:r w:rsidR="00787F86" w:rsidRPr="00962782">
        <w:rPr>
          <w:rFonts w:ascii="Times New Roman" w:eastAsia="Times New Roman" w:hAnsi="Times New Roman" w:cs="Times New Roman"/>
          <w:kern w:val="0"/>
          <w:sz w:val="28"/>
          <w:szCs w:val="28"/>
          <w14:ligatures w14:val="none"/>
        </w:rPr>
        <w:t xml:space="preserve">Антикорупційної </w:t>
      </w:r>
      <w:r w:rsidR="00442A8B" w:rsidRPr="00962782">
        <w:rPr>
          <w:rFonts w:ascii="Times New Roman" w:eastAsia="Times New Roman" w:hAnsi="Times New Roman" w:cs="Times New Roman"/>
          <w:kern w:val="0"/>
          <w:sz w:val="28"/>
          <w:szCs w:val="28"/>
          <w14:ligatures w14:val="none"/>
        </w:rPr>
        <w:t>програми</w:t>
      </w:r>
      <w:r w:rsidRPr="00962782">
        <w:rPr>
          <w:rFonts w:ascii="Times New Roman" w:eastAsia="Times New Roman" w:hAnsi="Times New Roman" w:cs="Times New Roman"/>
          <w:kern w:val="0"/>
          <w:sz w:val="28"/>
          <w:szCs w:val="28"/>
          <w14:ligatures w14:val="none"/>
        </w:rPr>
        <w:t>;</w:t>
      </w:r>
    </w:p>
    <w:p w14:paraId="030A0E00" w14:textId="44820040" w:rsidR="00277526" w:rsidRPr="00861C59" w:rsidRDefault="00277526" w:rsidP="00D43784">
      <w:pPr>
        <w:widowControl w:val="0"/>
        <w:numPr>
          <w:ilvl w:val="1"/>
          <w:numId w:val="34"/>
        </w:numPr>
        <w:tabs>
          <w:tab w:val="left" w:pos="1113"/>
        </w:tabs>
        <w:autoSpaceDE w:val="0"/>
        <w:autoSpaceDN w:val="0"/>
        <w:spacing w:after="0" w:line="240" w:lineRule="auto"/>
        <w:ind w:left="0" w:right="573" w:firstLine="709"/>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lastRenderedPageBreak/>
        <w:t xml:space="preserve">повідомлення в установленому законодавством порядку про можливі факти корупційних або пов’язаних з корупцією правопорушень, інших порушень Закону України «Про запобігання корупції», недотримання внутрішніми </w:t>
      </w:r>
      <w:r w:rsidR="00C723E8" w:rsidRPr="00962782">
        <w:rPr>
          <w:rFonts w:ascii="Times New Roman" w:eastAsia="Times New Roman" w:hAnsi="Times New Roman" w:cs="Times New Roman"/>
          <w:kern w:val="0"/>
          <w:sz w:val="28"/>
          <w:szCs w:val="28"/>
          <w14:ligatures w14:val="none"/>
        </w:rPr>
        <w:t>зацікавленими</w:t>
      </w:r>
      <w:r w:rsidRPr="00962782">
        <w:rPr>
          <w:rFonts w:ascii="Times New Roman" w:eastAsia="Times New Roman" w:hAnsi="Times New Roman" w:cs="Times New Roman"/>
          <w:kern w:val="0"/>
          <w:sz w:val="28"/>
          <w:szCs w:val="28"/>
          <w14:ligatures w14:val="none"/>
        </w:rPr>
        <w:t xml:space="preserve"> сторонами антикорупційної політики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w:t>
      </w:r>
      <w:r w:rsidR="006B6FF1"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2"/>
          <w:kern w:val="0"/>
          <w:sz w:val="28"/>
          <w:szCs w:val="28"/>
          <w14:ligatures w14:val="none"/>
        </w:rPr>
        <w:t>.</w:t>
      </w:r>
    </w:p>
    <w:p w14:paraId="4A507CB4" w14:textId="77777777" w:rsidR="00861C59" w:rsidRPr="00962782" w:rsidRDefault="00861C59" w:rsidP="00D43784">
      <w:pPr>
        <w:widowControl w:val="0"/>
        <w:numPr>
          <w:ilvl w:val="0"/>
          <w:numId w:val="34"/>
        </w:numPr>
        <w:tabs>
          <w:tab w:val="left" w:pos="1113"/>
        </w:tabs>
        <w:autoSpaceDE w:val="0"/>
        <w:autoSpaceDN w:val="0"/>
        <w:spacing w:after="0" w:line="240" w:lineRule="auto"/>
        <w:ind w:right="573"/>
        <w:jc w:val="both"/>
        <w:rPr>
          <w:rFonts w:ascii="Times New Roman" w:eastAsia="Times New Roman" w:hAnsi="Times New Roman" w:cs="Times New Roman"/>
          <w:kern w:val="0"/>
          <w:sz w:val="28"/>
          <w:szCs w:val="28"/>
          <w14:ligatures w14:val="none"/>
        </w:rPr>
        <w:sectPr w:rsidR="00861C59" w:rsidRPr="00962782" w:rsidSect="00861C59">
          <w:headerReference w:type="default" r:id="rId20"/>
          <w:pgSz w:w="11910" w:h="16840"/>
          <w:pgMar w:top="1120" w:right="283" w:bottom="1140" w:left="1701" w:header="0" w:footer="953" w:gutter="0"/>
          <w:cols w:space="720"/>
        </w:sectPr>
      </w:pPr>
    </w:p>
    <w:p w14:paraId="33C7D790" w14:textId="14A2067A" w:rsidR="00277526" w:rsidRPr="00962782" w:rsidRDefault="00277526" w:rsidP="00D43784">
      <w:pPr>
        <w:widowControl w:val="0"/>
        <w:numPr>
          <w:ilvl w:val="1"/>
          <w:numId w:val="35"/>
        </w:numPr>
        <w:tabs>
          <w:tab w:val="left" w:pos="1276"/>
        </w:tabs>
        <w:autoSpaceDE w:val="0"/>
        <w:autoSpaceDN w:val="0"/>
        <w:spacing w:before="59" w:after="0" w:line="240" w:lineRule="auto"/>
        <w:ind w:left="0" w:firstLine="567"/>
        <w:jc w:val="left"/>
        <w:outlineLvl w:val="0"/>
        <w:rPr>
          <w:rFonts w:ascii="Times New Roman" w:eastAsia="Times New Roman" w:hAnsi="Times New Roman" w:cs="Times New Roman"/>
          <w:b/>
          <w:kern w:val="0"/>
          <w:sz w:val="28"/>
          <w:szCs w:val="28"/>
          <w14:ligatures w14:val="none"/>
        </w:rPr>
      </w:pPr>
      <w:bookmarkStart w:id="2" w:name="_Toc197083706"/>
      <w:r w:rsidRPr="00962782">
        <w:rPr>
          <w:rFonts w:ascii="Times New Roman" w:eastAsia="Times New Roman" w:hAnsi="Times New Roman" w:cs="Times New Roman"/>
          <w:b/>
          <w:kern w:val="0"/>
          <w:sz w:val="28"/>
          <w:szCs w:val="28"/>
          <w14:ligatures w14:val="none"/>
        </w:rPr>
        <w:lastRenderedPageBreak/>
        <w:t>Мета,</w:t>
      </w:r>
      <w:r w:rsidRPr="00962782">
        <w:rPr>
          <w:rFonts w:ascii="Times New Roman" w:eastAsia="Times New Roman" w:hAnsi="Times New Roman" w:cs="Times New Roman"/>
          <w:b/>
          <w:spacing w:val="-9"/>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принципи</w:t>
      </w:r>
      <w:r w:rsidRPr="00962782">
        <w:rPr>
          <w:rFonts w:ascii="Times New Roman" w:eastAsia="Times New Roman" w:hAnsi="Times New Roman" w:cs="Times New Roman"/>
          <w:b/>
          <w:spacing w:val="-5"/>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і</w:t>
      </w:r>
      <w:r w:rsidRPr="00962782">
        <w:rPr>
          <w:rFonts w:ascii="Times New Roman" w:eastAsia="Times New Roman" w:hAnsi="Times New Roman" w:cs="Times New Roman"/>
          <w:b/>
          <w:spacing w:val="-4"/>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стратегічні</w:t>
      </w:r>
      <w:r w:rsidRPr="00962782">
        <w:rPr>
          <w:rFonts w:ascii="Times New Roman" w:eastAsia="Times New Roman" w:hAnsi="Times New Roman" w:cs="Times New Roman"/>
          <w:b/>
          <w:spacing w:val="-4"/>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цілі</w:t>
      </w:r>
      <w:r w:rsidRPr="00962782">
        <w:rPr>
          <w:rFonts w:ascii="Times New Roman" w:eastAsia="Times New Roman" w:hAnsi="Times New Roman" w:cs="Times New Roman"/>
          <w:b/>
          <w:spacing w:val="-4"/>
          <w:kern w:val="0"/>
          <w:sz w:val="28"/>
          <w:szCs w:val="28"/>
          <w14:ligatures w14:val="none"/>
        </w:rPr>
        <w:t xml:space="preserve"> </w:t>
      </w:r>
      <w:r w:rsidR="00787F86" w:rsidRPr="00962782">
        <w:rPr>
          <w:rFonts w:ascii="Times New Roman" w:eastAsia="Times New Roman" w:hAnsi="Times New Roman" w:cs="Times New Roman"/>
          <w:b/>
          <w:kern w:val="0"/>
          <w:sz w:val="28"/>
          <w:szCs w:val="28"/>
          <w14:ligatures w14:val="none"/>
        </w:rPr>
        <w:t xml:space="preserve">Антикорупційної </w:t>
      </w:r>
      <w:r w:rsidR="002D2D4C" w:rsidRPr="00962782">
        <w:rPr>
          <w:rFonts w:ascii="Times New Roman" w:eastAsia="Times New Roman" w:hAnsi="Times New Roman" w:cs="Times New Roman"/>
          <w:b/>
          <w:kern w:val="0"/>
          <w:sz w:val="28"/>
          <w:szCs w:val="28"/>
          <w14:ligatures w14:val="none"/>
        </w:rPr>
        <w:t>програми</w:t>
      </w:r>
      <w:bookmarkEnd w:id="2"/>
    </w:p>
    <w:p w14:paraId="14A586AF" w14:textId="77777777" w:rsidR="00277526" w:rsidRPr="00962782" w:rsidRDefault="00277526" w:rsidP="00D43784">
      <w:pPr>
        <w:widowControl w:val="0"/>
        <w:autoSpaceDE w:val="0"/>
        <w:autoSpaceDN w:val="0"/>
        <w:spacing w:after="0" w:line="240" w:lineRule="auto"/>
        <w:ind w:firstLine="567"/>
        <w:rPr>
          <w:rFonts w:ascii="Times New Roman" w:eastAsia="Times New Roman" w:hAnsi="Times New Roman" w:cs="Times New Roman"/>
          <w:b/>
          <w:kern w:val="0"/>
          <w:sz w:val="28"/>
          <w:szCs w:val="28"/>
          <w14:ligatures w14:val="none"/>
        </w:rPr>
      </w:pPr>
    </w:p>
    <w:p w14:paraId="2D2CAA1D" w14:textId="3223F5CD" w:rsidR="00277526" w:rsidRPr="00962782" w:rsidRDefault="00277526" w:rsidP="00D43784">
      <w:pPr>
        <w:widowControl w:val="0"/>
        <w:autoSpaceDE w:val="0"/>
        <w:autoSpaceDN w:val="0"/>
        <w:spacing w:after="0"/>
        <w:ind w:right="564"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i/>
          <w:kern w:val="0"/>
          <w:sz w:val="28"/>
          <w:szCs w:val="28"/>
          <w14:ligatures w14:val="none"/>
        </w:rPr>
        <w:t xml:space="preserve">Метою </w:t>
      </w:r>
      <w:r w:rsidRPr="00962782">
        <w:rPr>
          <w:rFonts w:ascii="Times New Roman" w:eastAsia="Times New Roman" w:hAnsi="Times New Roman" w:cs="Times New Roman"/>
          <w:kern w:val="0"/>
          <w:sz w:val="28"/>
          <w:szCs w:val="28"/>
          <w14:ligatures w14:val="none"/>
        </w:rPr>
        <w:t xml:space="preserve">прийняття </w:t>
      </w:r>
      <w:r w:rsidR="002D2D4C"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kern w:val="0"/>
          <w:sz w:val="28"/>
          <w:szCs w:val="28"/>
          <w14:ligatures w14:val="none"/>
        </w:rPr>
        <w:t xml:space="preserve"> є забезпечення</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функціонування ефективної системи запобігання, виявлення та протидії корупції, запровадження комплексу</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додаткових заходів</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щодо запобігання,</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виявлення та</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протидії</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корупції</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у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 розроблених з урахуванням ідентифікованих корупційних ризиків, подальше впровадження механізмів прозорості у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 утвердження культури доброчесності та поваги до верховенства права керівництвом, депутатами та працівниками виконавчих органів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зменшення впливу корупційних ризиків та підвищення рівня довіри до діяльності </w:t>
      </w:r>
      <w:r w:rsidR="0051437A" w:rsidRPr="00962782">
        <w:rPr>
          <w:rFonts w:ascii="Times New Roman" w:eastAsia="Times New Roman" w:hAnsi="Times New Roman" w:cs="Times New Roman"/>
          <w:kern w:val="0"/>
          <w:sz w:val="28"/>
          <w:szCs w:val="28"/>
          <w14:ligatures w14:val="none"/>
        </w:rPr>
        <w:t>сільської ради</w:t>
      </w:r>
      <w:r w:rsidR="002D2D4C"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 її виконавчих органів.</w:t>
      </w:r>
    </w:p>
    <w:p w14:paraId="2586D967" w14:textId="77777777" w:rsidR="00277526" w:rsidRPr="00962782" w:rsidRDefault="00277526" w:rsidP="00D43784">
      <w:pPr>
        <w:widowControl w:val="0"/>
        <w:autoSpaceDE w:val="0"/>
        <w:autoSpaceDN w:val="0"/>
        <w:spacing w:before="159" w:after="0" w:line="322" w:lineRule="exact"/>
        <w:ind w:firstLine="567"/>
        <w:rPr>
          <w:rFonts w:ascii="Times New Roman" w:eastAsia="Times New Roman" w:hAnsi="Times New Roman" w:cs="Times New Roman"/>
          <w:i/>
          <w:kern w:val="0"/>
          <w:sz w:val="28"/>
          <w:szCs w:val="28"/>
          <w14:ligatures w14:val="none"/>
        </w:rPr>
      </w:pPr>
      <w:r w:rsidRPr="00962782">
        <w:rPr>
          <w:rFonts w:ascii="Times New Roman" w:eastAsia="Times New Roman" w:hAnsi="Times New Roman" w:cs="Times New Roman"/>
          <w:i/>
          <w:spacing w:val="-2"/>
          <w:kern w:val="0"/>
          <w:sz w:val="28"/>
          <w:szCs w:val="28"/>
          <w14:ligatures w14:val="none"/>
        </w:rPr>
        <w:t>Принципи:</w:t>
      </w:r>
    </w:p>
    <w:p w14:paraId="414F071B" w14:textId="77777777" w:rsidR="00277526" w:rsidRPr="00962782" w:rsidRDefault="00277526" w:rsidP="00D43784">
      <w:pPr>
        <w:widowControl w:val="0"/>
        <w:numPr>
          <w:ilvl w:val="0"/>
          <w:numId w:val="32"/>
        </w:numPr>
        <w:tabs>
          <w:tab w:val="left" w:pos="1221"/>
        </w:tabs>
        <w:autoSpaceDE w:val="0"/>
        <w:autoSpaceDN w:val="0"/>
        <w:spacing w:after="0" w:line="240" w:lineRule="auto"/>
        <w:ind w:left="0" w:right="569"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законності та верховенства права, що полягає у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14:paraId="0FD0639D" w14:textId="2598A28A" w:rsidR="00277526" w:rsidRPr="00962782" w:rsidRDefault="00277526" w:rsidP="00D43784">
      <w:pPr>
        <w:widowControl w:val="0"/>
        <w:numPr>
          <w:ilvl w:val="0"/>
          <w:numId w:val="32"/>
        </w:numPr>
        <w:tabs>
          <w:tab w:val="left" w:pos="1128"/>
        </w:tabs>
        <w:autoSpaceDE w:val="0"/>
        <w:autoSpaceDN w:val="0"/>
        <w:spacing w:after="0" w:line="240" w:lineRule="auto"/>
        <w:ind w:left="0" w:right="566"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прозорості, відкритості та публічності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 як основи для мінімізації корупційних ризиків у їх діяльності;</w:t>
      </w:r>
    </w:p>
    <w:p w14:paraId="488A387B" w14:textId="00B09818" w:rsidR="00277526" w:rsidRPr="00962782" w:rsidRDefault="00277526" w:rsidP="00D43784">
      <w:pPr>
        <w:widowControl w:val="0"/>
        <w:numPr>
          <w:ilvl w:val="0"/>
          <w:numId w:val="32"/>
        </w:numPr>
        <w:tabs>
          <w:tab w:val="left" w:pos="1099"/>
        </w:tabs>
        <w:autoSpaceDE w:val="0"/>
        <w:autoSpaceDN w:val="0"/>
        <w:spacing w:after="0" w:line="240" w:lineRule="auto"/>
        <w:ind w:left="0" w:right="570"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доступності, а саме забезпечення участі громадськості та працівників виконавчих органів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у формуванні антикорупційних стандартів і </w:t>
      </w:r>
      <w:r w:rsidRPr="00962782">
        <w:rPr>
          <w:rFonts w:ascii="Times New Roman" w:eastAsia="Times New Roman" w:hAnsi="Times New Roman" w:cs="Times New Roman"/>
          <w:spacing w:val="-2"/>
          <w:kern w:val="0"/>
          <w:sz w:val="28"/>
          <w:szCs w:val="28"/>
          <w14:ligatures w14:val="none"/>
        </w:rPr>
        <w:t>процедур;</w:t>
      </w:r>
    </w:p>
    <w:p w14:paraId="79A5943B" w14:textId="77777777" w:rsidR="00277526" w:rsidRPr="00962782" w:rsidRDefault="00277526" w:rsidP="00D43784">
      <w:pPr>
        <w:widowControl w:val="0"/>
        <w:numPr>
          <w:ilvl w:val="0"/>
          <w:numId w:val="32"/>
        </w:numPr>
        <w:tabs>
          <w:tab w:val="left" w:pos="1027"/>
        </w:tabs>
        <w:autoSpaceDE w:val="0"/>
        <w:autoSpaceDN w:val="0"/>
        <w:spacing w:after="0" w:line="240" w:lineRule="auto"/>
        <w:ind w:left="0" w:right="570"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об’єктивності та неупередженості, а саме врахування суспільних інтересів щодо удосконалення створеної системи запобігання, виявлення та протидії </w:t>
      </w:r>
      <w:r w:rsidRPr="00962782">
        <w:rPr>
          <w:rFonts w:ascii="Times New Roman" w:eastAsia="Times New Roman" w:hAnsi="Times New Roman" w:cs="Times New Roman"/>
          <w:spacing w:val="-2"/>
          <w:kern w:val="0"/>
          <w:sz w:val="28"/>
          <w:szCs w:val="28"/>
          <w14:ligatures w14:val="none"/>
        </w:rPr>
        <w:t>корупції;</w:t>
      </w:r>
    </w:p>
    <w:p w14:paraId="60349B8F" w14:textId="2ACFB8F2" w:rsidR="00277526" w:rsidRPr="00962782" w:rsidRDefault="00277526" w:rsidP="00D43784">
      <w:pPr>
        <w:widowControl w:val="0"/>
        <w:numPr>
          <w:ilvl w:val="0"/>
          <w:numId w:val="32"/>
        </w:numPr>
        <w:tabs>
          <w:tab w:val="left" w:pos="1017"/>
        </w:tabs>
        <w:autoSpaceDE w:val="0"/>
        <w:autoSpaceDN w:val="0"/>
        <w:spacing w:after="0" w:line="242" w:lineRule="auto"/>
        <w:ind w:left="0" w:right="57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формування суспільної </w:t>
      </w:r>
      <w:r w:rsidR="005D166A" w:rsidRPr="00962782">
        <w:rPr>
          <w:rFonts w:ascii="Times New Roman" w:eastAsia="Times New Roman" w:hAnsi="Times New Roman" w:cs="Times New Roman"/>
          <w:kern w:val="0"/>
          <w:sz w:val="28"/>
          <w:szCs w:val="28"/>
          <w14:ligatures w14:val="none"/>
        </w:rPr>
        <w:t>свідомості щодо нульової толерантності</w:t>
      </w:r>
      <w:r w:rsidRPr="00962782">
        <w:rPr>
          <w:rFonts w:ascii="Times New Roman" w:eastAsia="Times New Roman" w:hAnsi="Times New Roman" w:cs="Times New Roman"/>
          <w:kern w:val="0"/>
          <w:sz w:val="28"/>
          <w:szCs w:val="28"/>
          <w14:ligatures w14:val="none"/>
        </w:rPr>
        <w:t xml:space="preserve"> до корупції та утвердження культури </w:t>
      </w:r>
      <w:r w:rsidRPr="00962782">
        <w:rPr>
          <w:rFonts w:ascii="Times New Roman" w:eastAsia="Times New Roman" w:hAnsi="Times New Roman" w:cs="Times New Roman"/>
          <w:spacing w:val="-2"/>
          <w:kern w:val="0"/>
          <w:sz w:val="28"/>
          <w:szCs w:val="28"/>
          <w14:ligatures w14:val="none"/>
        </w:rPr>
        <w:t>доброчесності;</w:t>
      </w:r>
    </w:p>
    <w:p w14:paraId="5D40AE2A" w14:textId="77777777" w:rsidR="00277526" w:rsidRPr="00962782" w:rsidRDefault="00277526" w:rsidP="00D43784">
      <w:pPr>
        <w:widowControl w:val="0"/>
        <w:numPr>
          <w:ilvl w:val="0"/>
          <w:numId w:val="32"/>
        </w:numPr>
        <w:tabs>
          <w:tab w:val="left" w:pos="1135"/>
        </w:tabs>
        <w:autoSpaceDE w:val="0"/>
        <w:autoSpaceDN w:val="0"/>
        <w:spacing w:after="0" w:line="240" w:lineRule="auto"/>
        <w:ind w:left="0"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оперативності та забезпечення своєчасного запровадження належних процедур, які мінімізують відповідні корупційні ризики;</w:t>
      </w:r>
    </w:p>
    <w:p w14:paraId="15666CB5" w14:textId="77777777" w:rsidR="00277526" w:rsidRPr="00962782" w:rsidRDefault="00277526" w:rsidP="00D43784">
      <w:pPr>
        <w:widowControl w:val="0"/>
        <w:numPr>
          <w:ilvl w:val="0"/>
          <w:numId w:val="32"/>
        </w:numPr>
        <w:tabs>
          <w:tab w:val="left" w:pos="1097"/>
        </w:tabs>
        <w:autoSpaceDE w:val="0"/>
        <w:autoSpaceDN w:val="0"/>
        <w:spacing w:after="0" w:line="240" w:lineRule="auto"/>
        <w:ind w:left="0"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справедливості, а саме невідворотності юридичної відповідальності за корупційні та пов’язані з корупцією правопорушення.</w:t>
      </w:r>
    </w:p>
    <w:p w14:paraId="1565215D" w14:textId="3FAB362B" w:rsidR="00277526" w:rsidRPr="00962782" w:rsidRDefault="00277526" w:rsidP="00D43784">
      <w:pPr>
        <w:widowControl w:val="0"/>
        <w:autoSpaceDE w:val="0"/>
        <w:autoSpaceDN w:val="0"/>
        <w:spacing w:before="177" w:after="0" w:line="240" w:lineRule="auto"/>
        <w:ind w:right="566"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i/>
          <w:kern w:val="0"/>
          <w:sz w:val="28"/>
          <w:szCs w:val="28"/>
          <w14:ligatures w14:val="none"/>
        </w:rPr>
        <w:t xml:space="preserve">Стратегічні цілі </w:t>
      </w:r>
      <w:r w:rsidRPr="00962782">
        <w:rPr>
          <w:rFonts w:ascii="Times New Roman" w:eastAsia="Times New Roman" w:hAnsi="Times New Roman" w:cs="Times New Roman"/>
          <w:kern w:val="0"/>
          <w:sz w:val="28"/>
          <w:szCs w:val="28"/>
          <w14:ligatures w14:val="none"/>
        </w:rPr>
        <w:t xml:space="preserve">спрямовані на досягнення належного рівня виконання </w:t>
      </w:r>
      <w:r w:rsidR="0051437A" w:rsidRPr="00962782">
        <w:rPr>
          <w:rFonts w:ascii="Times New Roman" w:eastAsia="Times New Roman" w:hAnsi="Times New Roman" w:cs="Times New Roman"/>
          <w:kern w:val="0"/>
          <w:sz w:val="28"/>
          <w:szCs w:val="28"/>
          <w14:ligatures w14:val="none"/>
        </w:rPr>
        <w:t>сільською</w:t>
      </w:r>
      <w:r w:rsidR="002D2D4C" w:rsidRPr="00962782">
        <w:rPr>
          <w:rFonts w:ascii="Times New Roman" w:eastAsia="Times New Roman" w:hAnsi="Times New Roman" w:cs="Times New Roman"/>
          <w:kern w:val="0"/>
          <w:sz w:val="28"/>
          <w:szCs w:val="28"/>
          <w14:ligatures w14:val="none"/>
        </w:rPr>
        <w:t xml:space="preserve"> радою</w:t>
      </w:r>
      <w:r w:rsidRPr="00962782">
        <w:rPr>
          <w:rFonts w:ascii="Times New Roman" w:eastAsia="Times New Roman" w:hAnsi="Times New Roman" w:cs="Times New Roman"/>
          <w:kern w:val="0"/>
          <w:sz w:val="28"/>
          <w:szCs w:val="28"/>
          <w14:ligatures w14:val="none"/>
        </w:rPr>
        <w:t xml:space="preserve"> та її виконавчими органами своїх функцій в інтересах </w:t>
      </w:r>
      <w:r w:rsidR="0051437A" w:rsidRPr="00962782">
        <w:rPr>
          <w:rFonts w:ascii="Times New Roman" w:eastAsia="Times New Roman" w:hAnsi="Times New Roman" w:cs="Times New Roman"/>
          <w:kern w:val="0"/>
          <w:sz w:val="28"/>
          <w:szCs w:val="28"/>
          <w14:ligatures w14:val="none"/>
        </w:rPr>
        <w:t>сіль</w:t>
      </w:r>
      <w:r w:rsidR="00AF32F1" w:rsidRPr="00962782">
        <w:rPr>
          <w:rFonts w:ascii="Times New Roman" w:eastAsia="Times New Roman" w:hAnsi="Times New Roman" w:cs="Times New Roman"/>
          <w:kern w:val="0"/>
          <w:sz w:val="28"/>
          <w:szCs w:val="28"/>
          <w14:ligatures w14:val="none"/>
        </w:rPr>
        <w:t>сь</w:t>
      </w:r>
      <w:r w:rsidR="0051437A" w:rsidRPr="00962782">
        <w:rPr>
          <w:rFonts w:ascii="Times New Roman" w:eastAsia="Times New Roman" w:hAnsi="Times New Roman" w:cs="Times New Roman"/>
          <w:kern w:val="0"/>
          <w:sz w:val="28"/>
          <w:szCs w:val="28"/>
          <w14:ligatures w14:val="none"/>
        </w:rPr>
        <w:t>кої</w:t>
      </w:r>
      <w:r w:rsidRPr="00962782">
        <w:rPr>
          <w:rFonts w:ascii="Times New Roman" w:eastAsia="Times New Roman" w:hAnsi="Times New Roman" w:cs="Times New Roman"/>
          <w:kern w:val="0"/>
          <w:sz w:val="28"/>
          <w:szCs w:val="28"/>
          <w14:ligatures w14:val="none"/>
        </w:rPr>
        <w:t xml:space="preserve"> громади за рахунок налагодження ефективної системи запобігання та протидії корупції:</w:t>
      </w:r>
    </w:p>
    <w:p w14:paraId="63BDBCCF" w14:textId="2C8F1634" w:rsidR="00277526" w:rsidRPr="00962782" w:rsidRDefault="00277526" w:rsidP="00D43784">
      <w:pPr>
        <w:widowControl w:val="0"/>
        <w:numPr>
          <w:ilvl w:val="0"/>
          <w:numId w:val="32"/>
        </w:numPr>
        <w:tabs>
          <w:tab w:val="left" w:pos="1073"/>
        </w:tabs>
        <w:autoSpaceDE w:val="0"/>
        <w:autoSpaceDN w:val="0"/>
        <w:spacing w:before="2" w:after="0" w:line="240" w:lineRule="auto"/>
        <w:ind w:left="0" w:right="568"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створення ефективної системи запобігання та протидії корупції, а саме впровадження механізмів, що сприяють зменшенню ризиків корупції в усіх сферах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та її виконавчих органів;</w:t>
      </w:r>
    </w:p>
    <w:p w14:paraId="268B420E" w14:textId="08F49FF0" w:rsidR="002D2D4C" w:rsidRPr="00962782" w:rsidRDefault="00277526" w:rsidP="00D43784">
      <w:pPr>
        <w:widowControl w:val="0"/>
        <w:numPr>
          <w:ilvl w:val="0"/>
          <w:numId w:val="32"/>
        </w:numPr>
        <w:tabs>
          <w:tab w:val="left" w:pos="1025"/>
        </w:tabs>
        <w:autoSpaceDE w:val="0"/>
        <w:autoSpaceDN w:val="0"/>
        <w:spacing w:after="0" w:line="240" w:lineRule="auto"/>
        <w:ind w:left="0" w:right="570"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формування культури доброчесності, а саме проведення навчань, тренінгів та інших заходів</w:t>
      </w:r>
      <w:r w:rsidR="00505ACC" w:rsidRPr="00962782">
        <w:rPr>
          <w:rFonts w:ascii="Times New Roman" w:eastAsia="Times New Roman" w:hAnsi="Times New Roman" w:cs="Times New Roman"/>
          <w:kern w:val="0"/>
          <w:sz w:val="28"/>
          <w:szCs w:val="28"/>
          <w14:ligatures w14:val="none"/>
        </w:rPr>
        <w:t xml:space="preserve"> з метою </w:t>
      </w:r>
      <w:r w:rsidR="00505ACC" w:rsidRPr="00962782">
        <w:rPr>
          <w:rFonts w:ascii="Times New Roman" w:hAnsi="Times New Roman" w:cs="Times New Roman"/>
          <w:sz w:val="28"/>
          <w:szCs w:val="28"/>
        </w:rPr>
        <w:t xml:space="preserve">підтримання рівня знань працівників, ознайомлення зі змінами в антикорупційному законодавстві, формування правової свідомості, </w:t>
      </w:r>
      <w:r w:rsidR="005D166A" w:rsidRPr="00962782">
        <w:rPr>
          <w:rFonts w:ascii="Times New Roman" w:eastAsia="Times New Roman" w:hAnsi="Times New Roman" w:cs="Times New Roman"/>
          <w:kern w:val="0"/>
          <w:sz w:val="28"/>
          <w:szCs w:val="28"/>
          <w14:ligatures w14:val="none"/>
        </w:rPr>
        <w:t xml:space="preserve">нульової толерантності </w:t>
      </w:r>
      <w:r w:rsidR="00505ACC" w:rsidRPr="00962782">
        <w:rPr>
          <w:rFonts w:ascii="Times New Roman" w:hAnsi="Times New Roman" w:cs="Times New Roman"/>
          <w:sz w:val="28"/>
          <w:szCs w:val="28"/>
        </w:rPr>
        <w:t>до корупції</w:t>
      </w:r>
      <w:r w:rsidRPr="00962782">
        <w:rPr>
          <w:rFonts w:ascii="Times New Roman" w:eastAsia="Times New Roman" w:hAnsi="Times New Roman" w:cs="Times New Roman"/>
          <w:kern w:val="0"/>
          <w:sz w:val="28"/>
          <w:szCs w:val="28"/>
          <w14:ligatures w14:val="none"/>
        </w:rPr>
        <w:t xml:space="preserve">, виховання </w:t>
      </w:r>
      <w:r w:rsidRPr="00962782">
        <w:rPr>
          <w:rFonts w:ascii="Times New Roman" w:eastAsia="Times New Roman" w:hAnsi="Times New Roman" w:cs="Times New Roman"/>
          <w:kern w:val="0"/>
          <w:sz w:val="28"/>
          <w:szCs w:val="28"/>
          <w14:ligatures w14:val="none"/>
        </w:rPr>
        <w:lastRenderedPageBreak/>
        <w:t xml:space="preserve">доброчесності серед посадових осіб та працівників виконавчого комітету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w:t>
      </w:r>
    </w:p>
    <w:p w14:paraId="24D170D3" w14:textId="1B4AFAFB" w:rsidR="00277526" w:rsidRPr="00962782" w:rsidRDefault="00277526" w:rsidP="00D43784">
      <w:pPr>
        <w:widowControl w:val="0"/>
        <w:numPr>
          <w:ilvl w:val="0"/>
          <w:numId w:val="32"/>
        </w:numPr>
        <w:tabs>
          <w:tab w:val="left" w:pos="1025"/>
        </w:tabs>
        <w:autoSpaceDE w:val="0"/>
        <w:autoSpaceDN w:val="0"/>
        <w:spacing w:after="0" w:line="240" w:lineRule="auto"/>
        <w:ind w:left="0" w:right="570"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забезпечення захисту осіб, які повідомляють про корупційні та пов’язані з корупцією</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правопорушення,</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саме</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впровадження</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механізмів</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для</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захисту</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 стимулювання осіб, які надають інформацію про корупційні та пов’язані з корупцією правопорушення;</w:t>
      </w:r>
    </w:p>
    <w:p w14:paraId="11E2122B" w14:textId="6864393A" w:rsidR="00277526" w:rsidRPr="00962782" w:rsidRDefault="00277526" w:rsidP="00D43784">
      <w:pPr>
        <w:widowControl w:val="0"/>
        <w:numPr>
          <w:ilvl w:val="0"/>
          <w:numId w:val="32"/>
        </w:numPr>
        <w:tabs>
          <w:tab w:val="left" w:pos="1113"/>
        </w:tabs>
        <w:autoSpaceDE w:val="0"/>
        <w:autoSpaceDN w:val="0"/>
        <w:spacing w:after="0" w:line="240" w:lineRule="auto"/>
        <w:ind w:left="0" w:right="572"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сприяння утвердження </w:t>
      </w:r>
      <w:r w:rsidR="00F54586" w:rsidRPr="00962782">
        <w:rPr>
          <w:rFonts w:ascii="Times New Roman" w:eastAsia="Times New Roman" w:hAnsi="Times New Roman" w:cs="Times New Roman"/>
          <w:kern w:val="0"/>
          <w:sz w:val="28"/>
          <w:szCs w:val="28"/>
          <w14:ligatures w14:val="none"/>
        </w:rPr>
        <w:t xml:space="preserve">нульової толерантності </w:t>
      </w:r>
      <w:r w:rsidRPr="00962782">
        <w:rPr>
          <w:rFonts w:ascii="Times New Roman" w:eastAsia="Times New Roman" w:hAnsi="Times New Roman" w:cs="Times New Roman"/>
          <w:kern w:val="0"/>
          <w:sz w:val="28"/>
          <w:szCs w:val="28"/>
          <w14:ligatures w14:val="none"/>
        </w:rPr>
        <w:t xml:space="preserve">до корупції, а саме висвітлення негативних наслідків корупційних дій, публічні обговорення та покарання винних </w:t>
      </w:r>
      <w:r w:rsidRPr="00962782">
        <w:rPr>
          <w:rFonts w:ascii="Times New Roman" w:eastAsia="Times New Roman" w:hAnsi="Times New Roman" w:cs="Times New Roman"/>
          <w:spacing w:val="-2"/>
          <w:kern w:val="0"/>
          <w:sz w:val="28"/>
          <w:szCs w:val="28"/>
          <w14:ligatures w14:val="none"/>
        </w:rPr>
        <w:t>осіб.</w:t>
      </w:r>
    </w:p>
    <w:p w14:paraId="28DFAD7D" w14:textId="6FFB7C92" w:rsidR="00277526" w:rsidRPr="00962782" w:rsidRDefault="00F91BE3" w:rsidP="00D43784">
      <w:pPr>
        <w:widowControl w:val="0"/>
        <w:autoSpaceDE w:val="0"/>
        <w:autoSpaceDN w:val="0"/>
        <w:spacing w:before="1" w:after="0" w:line="240" w:lineRule="auto"/>
        <w:ind w:right="56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Фонтанська сільська </w:t>
      </w:r>
      <w:r w:rsidR="00962782">
        <w:rPr>
          <w:rFonts w:ascii="Times New Roman" w:eastAsia="Times New Roman" w:hAnsi="Times New Roman" w:cs="Times New Roman"/>
          <w:kern w:val="0"/>
          <w:sz w:val="28"/>
          <w:szCs w:val="28"/>
          <w14:ligatures w14:val="none"/>
        </w:rPr>
        <w:t>рада</w:t>
      </w:r>
      <w:r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D45C6C" w:rsidRPr="00962782">
        <w:rPr>
          <w:rFonts w:ascii="Times New Roman" w:eastAsia="Times New Roman" w:hAnsi="Times New Roman" w:cs="Times New Roman"/>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 xml:space="preserve">здійснює контроль за виконанням </w:t>
      </w:r>
      <w:r w:rsidR="002D2D4C" w:rsidRPr="00962782">
        <w:rPr>
          <w:rFonts w:ascii="Times New Roman" w:eastAsia="Times New Roman" w:hAnsi="Times New Roman" w:cs="Times New Roman"/>
          <w:kern w:val="0"/>
          <w:sz w:val="28"/>
          <w:szCs w:val="28"/>
          <w14:ligatures w14:val="none"/>
        </w:rPr>
        <w:t>Антикорупційної програми</w:t>
      </w:r>
      <w:r w:rsidR="00277526" w:rsidRPr="00962782">
        <w:rPr>
          <w:rFonts w:ascii="Times New Roman" w:eastAsia="Times New Roman" w:hAnsi="Times New Roman" w:cs="Times New Roman"/>
          <w:kern w:val="0"/>
          <w:sz w:val="28"/>
          <w:szCs w:val="28"/>
          <w14:ligatures w14:val="none"/>
        </w:rPr>
        <w:t>, а її виконавчі органи виконують заходи з реалізації загальної відомчої політики щодо запобігання та протидії корупції.</w:t>
      </w:r>
    </w:p>
    <w:p w14:paraId="6CF5C9B3" w14:textId="77777777" w:rsidR="00277526" w:rsidRPr="00962782" w:rsidRDefault="00277526" w:rsidP="00D43784">
      <w:pPr>
        <w:widowControl w:val="0"/>
        <w:autoSpaceDE w:val="0"/>
        <w:autoSpaceDN w:val="0"/>
        <w:spacing w:after="0" w:line="240" w:lineRule="auto"/>
        <w:ind w:firstLine="567"/>
        <w:jc w:val="both"/>
        <w:rPr>
          <w:rFonts w:ascii="Times New Roman" w:eastAsia="Times New Roman" w:hAnsi="Times New Roman" w:cs="Times New Roman"/>
          <w:kern w:val="0"/>
          <w:sz w:val="28"/>
          <w:szCs w:val="28"/>
          <w14:ligatures w14:val="none"/>
        </w:rPr>
      </w:pPr>
    </w:p>
    <w:p w14:paraId="59FD2FAA" w14:textId="77777777" w:rsidR="002358BC" w:rsidRPr="00962782" w:rsidRDefault="002358BC" w:rsidP="00D43784">
      <w:pPr>
        <w:ind w:firstLine="567"/>
        <w:rPr>
          <w:rFonts w:ascii="Times New Roman" w:eastAsia="Times New Roman" w:hAnsi="Times New Roman" w:cs="Times New Roman"/>
          <w:sz w:val="28"/>
          <w:szCs w:val="28"/>
        </w:rPr>
      </w:pPr>
    </w:p>
    <w:p w14:paraId="4E06DFEF" w14:textId="77777777" w:rsidR="002358BC" w:rsidRPr="00962782" w:rsidRDefault="002358BC" w:rsidP="00D43784">
      <w:pPr>
        <w:ind w:firstLine="567"/>
        <w:rPr>
          <w:rFonts w:ascii="Times New Roman" w:eastAsia="Times New Roman" w:hAnsi="Times New Roman" w:cs="Times New Roman"/>
          <w:sz w:val="28"/>
          <w:szCs w:val="28"/>
        </w:rPr>
      </w:pPr>
    </w:p>
    <w:p w14:paraId="6BA80979" w14:textId="77777777" w:rsidR="002358BC" w:rsidRPr="00962782" w:rsidRDefault="002358BC" w:rsidP="00D43784">
      <w:pPr>
        <w:ind w:firstLine="567"/>
        <w:rPr>
          <w:rFonts w:ascii="Times New Roman" w:eastAsia="Times New Roman" w:hAnsi="Times New Roman" w:cs="Times New Roman"/>
          <w:sz w:val="28"/>
          <w:szCs w:val="28"/>
        </w:rPr>
      </w:pPr>
    </w:p>
    <w:p w14:paraId="5C4B17F5" w14:textId="77777777" w:rsidR="002358BC" w:rsidRPr="00962782" w:rsidRDefault="002358BC" w:rsidP="00D43784">
      <w:pPr>
        <w:ind w:firstLine="567"/>
        <w:rPr>
          <w:rFonts w:ascii="Times New Roman" w:eastAsia="Times New Roman" w:hAnsi="Times New Roman" w:cs="Times New Roman"/>
          <w:sz w:val="28"/>
          <w:szCs w:val="28"/>
        </w:rPr>
      </w:pPr>
    </w:p>
    <w:p w14:paraId="69251C21" w14:textId="77777777" w:rsidR="002358BC" w:rsidRPr="00962782" w:rsidRDefault="002358BC" w:rsidP="00D43784">
      <w:pPr>
        <w:ind w:firstLine="567"/>
        <w:rPr>
          <w:rFonts w:ascii="Times New Roman" w:eastAsia="Times New Roman" w:hAnsi="Times New Roman" w:cs="Times New Roman"/>
          <w:sz w:val="28"/>
          <w:szCs w:val="28"/>
        </w:rPr>
      </w:pPr>
    </w:p>
    <w:p w14:paraId="6DB6A4A0" w14:textId="77777777" w:rsidR="002358BC" w:rsidRPr="00962782" w:rsidRDefault="002358BC" w:rsidP="00D43784">
      <w:pPr>
        <w:ind w:firstLine="567"/>
        <w:rPr>
          <w:rFonts w:ascii="Times New Roman" w:eastAsia="Times New Roman" w:hAnsi="Times New Roman" w:cs="Times New Roman"/>
          <w:sz w:val="28"/>
          <w:szCs w:val="28"/>
        </w:rPr>
      </w:pPr>
    </w:p>
    <w:p w14:paraId="472B575F" w14:textId="77777777" w:rsidR="002358BC" w:rsidRPr="00962782" w:rsidRDefault="002358BC" w:rsidP="00D43784">
      <w:pPr>
        <w:ind w:firstLine="567"/>
        <w:rPr>
          <w:rFonts w:ascii="Times New Roman" w:eastAsia="Times New Roman" w:hAnsi="Times New Roman" w:cs="Times New Roman"/>
          <w:sz w:val="28"/>
          <w:szCs w:val="28"/>
        </w:rPr>
      </w:pPr>
    </w:p>
    <w:p w14:paraId="40E24D9A" w14:textId="77777777" w:rsidR="002358BC" w:rsidRPr="00962782" w:rsidRDefault="002358BC" w:rsidP="00D43784">
      <w:pPr>
        <w:ind w:firstLine="567"/>
        <w:rPr>
          <w:rFonts w:ascii="Times New Roman" w:eastAsia="Times New Roman" w:hAnsi="Times New Roman" w:cs="Times New Roman"/>
          <w:kern w:val="0"/>
          <w:sz w:val="28"/>
          <w:szCs w:val="28"/>
          <w14:ligatures w14:val="none"/>
        </w:rPr>
      </w:pPr>
    </w:p>
    <w:p w14:paraId="411641A2" w14:textId="77777777" w:rsidR="002358BC" w:rsidRPr="00962782" w:rsidRDefault="002358BC" w:rsidP="00D43784">
      <w:pPr>
        <w:ind w:firstLine="567"/>
        <w:jc w:val="right"/>
        <w:rPr>
          <w:rFonts w:ascii="Times New Roman" w:eastAsia="Times New Roman" w:hAnsi="Times New Roman" w:cs="Times New Roman"/>
          <w:kern w:val="0"/>
          <w:sz w:val="28"/>
          <w:szCs w:val="28"/>
          <w14:ligatures w14:val="none"/>
        </w:rPr>
      </w:pPr>
    </w:p>
    <w:p w14:paraId="5D90942A" w14:textId="77777777" w:rsidR="002358BC" w:rsidRPr="00962782" w:rsidRDefault="002358BC" w:rsidP="00D43784">
      <w:pPr>
        <w:ind w:firstLine="567"/>
        <w:rPr>
          <w:rFonts w:ascii="Times New Roman" w:eastAsia="Times New Roman" w:hAnsi="Times New Roman" w:cs="Times New Roman"/>
          <w:kern w:val="0"/>
          <w:sz w:val="28"/>
          <w:szCs w:val="28"/>
          <w14:ligatures w14:val="none"/>
        </w:rPr>
      </w:pPr>
    </w:p>
    <w:p w14:paraId="280F5689" w14:textId="77777777" w:rsidR="002358BC" w:rsidRPr="00962782" w:rsidRDefault="002358BC" w:rsidP="00D43784">
      <w:pPr>
        <w:ind w:right="287"/>
        <w:jc w:val="both"/>
        <w:rPr>
          <w:rFonts w:ascii="Times New Roman" w:eastAsia="Times New Roman" w:hAnsi="Times New Roman" w:cs="Times New Roman"/>
          <w:sz w:val="28"/>
          <w:szCs w:val="28"/>
        </w:rPr>
        <w:sectPr w:rsidR="002358BC" w:rsidRPr="00962782" w:rsidSect="00861C59">
          <w:headerReference w:type="default" r:id="rId21"/>
          <w:pgSz w:w="11910" w:h="16840"/>
          <w:pgMar w:top="1120" w:right="283" w:bottom="1140" w:left="1701" w:header="0" w:footer="953" w:gutter="0"/>
          <w:cols w:space="720"/>
        </w:sectPr>
      </w:pPr>
    </w:p>
    <w:p w14:paraId="6F7797DA" w14:textId="2114BB5E" w:rsidR="00277526" w:rsidRPr="00962782" w:rsidRDefault="00277526" w:rsidP="00D43784">
      <w:pPr>
        <w:widowControl w:val="0"/>
        <w:numPr>
          <w:ilvl w:val="1"/>
          <w:numId w:val="35"/>
        </w:numPr>
        <w:tabs>
          <w:tab w:val="left" w:pos="993"/>
        </w:tabs>
        <w:autoSpaceDE w:val="0"/>
        <w:autoSpaceDN w:val="0"/>
        <w:spacing w:before="59" w:after="0" w:line="240" w:lineRule="auto"/>
        <w:ind w:left="0" w:right="287" w:firstLine="567"/>
        <w:jc w:val="both"/>
        <w:outlineLvl w:val="0"/>
        <w:rPr>
          <w:rFonts w:ascii="Times New Roman" w:eastAsia="Times New Roman" w:hAnsi="Times New Roman" w:cs="Times New Roman"/>
          <w:b/>
          <w:kern w:val="0"/>
          <w:sz w:val="28"/>
          <w:szCs w:val="28"/>
          <w14:ligatures w14:val="none"/>
        </w:rPr>
      </w:pPr>
      <w:bookmarkStart w:id="3" w:name="_Toc197083707"/>
      <w:r w:rsidRPr="00962782">
        <w:rPr>
          <w:rFonts w:ascii="Times New Roman" w:eastAsia="Times New Roman" w:hAnsi="Times New Roman" w:cs="Times New Roman"/>
          <w:b/>
          <w:kern w:val="0"/>
          <w:sz w:val="28"/>
          <w:szCs w:val="28"/>
          <w14:ligatures w14:val="none"/>
        </w:rPr>
        <w:lastRenderedPageBreak/>
        <w:t>Розробка</w:t>
      </w:r>
      <w:r w:rsidRPr="00962782">
        <w:rPr>
          <w:rFonts w:ascii="Times New Roman" w:eastAsia="Times New Roman" w:hAnsi="Times New Roman" w:cs="Times New Roman"/>
          <w:b/>
          <w:spacing w:val="-6"/>
          <w:kern w:val="0"/>
          <w:sz w:val="28"/>
          <w:szCs w:val="28"/>
          <w14:ligatures w14:val="none"/>
        </w:rPr>
        <w:t xml:space="preserve"> </w:t>
      </w:r>
      <w:r w:rsidR="00442A8B" w:rsidRPr="00962782">
        <w:rPr>
          <w:rFonts w:ascii="Times New Roman" w:eastAsia="Times New Roman" w:hAnsi="Times New Roman" w:cs="Times New Roman"/>
          <w:b/>
          <w:kern w:val="0"/>
          <w:sz w:val="28"/>
          <w:szCs w:val="28"/>
          <w14:ligatures w14:val="none"/>
        </w:rPr>
        <w:t>Антикорупційної програми</w:t>
      </w:r>
      <w:r w:rsidRPr="00962782">
        <w:rPr>
          <w:rFonts w:ascii="Times New Roman" w:eastAsia="Times New Roman" w:hAnsi="Times New Roman" w:cs="Times New Roman"/>
          <w:b/>
          <w:spacing w:val="-6"/>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та</w:t>
      </w:r>
      <w:r w:rsidRPr="00962782">
        <w:rPr>
          <w:rFonts w:ascii="Times New Roman" w:eastAsia="Times New Roman" w:hAnsi="Times New Roman" w:cs="Times New Roman"/>
          <w:b/>
          <w:spacing w:val="-6"/>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очікувані</w:t>
      </w:r>
      <w:r w:rsidRPr="00962782">
        <w:rPr>
          <w:rFonts w:ascii="Times New Roman" w:eastAsia="Times New Roman" w:hAnsi="Times New Roman" w:cs="Times New Roman"/>
          <w:b/>
          <w:spacing w:val="-7"/>
          <w:kern w:val="0"/>
          <w:sz w:val="28"/>
          <w:szCs w:val="28"/>
          <w14:ligatures w14:val="none"/>
        </w:rPr>
        <w:t xml:space="preserve"> </w:t>
      </w:r>
      <w:r w:rsidRPr="00962782">
        <w:rPr>
          <w:rFonts w:ascii="Times New Roman" w:eastAsia="Times New Roman" w:hAnsi="Times New Roman" w:cs="Times New Roman"/>
          <w:b/>
          <w:kern w:val="0"/>
          <w:sz w:val="28"/>
          <w:szCs w:val="28"/>
          <w14:ligatures w14:val="none"/>
        </w:rPr>
        <w:t>результати від впровадження</w:t>
      </w:r>
      <w:bookmarkEnd w:id="3"/>
    </w:p>
    <w:p w14:paraId="5A0972BA" w14:textId="0A055098" w:rsidR="00277526" w:rsidRPr="00962782" w:rsidRDefault="00277526" w:rsidP="00D43784">
      <w:pPr>
        <w:widowControl w:val="0"/>
        <w:tabs>
          <w:tab w:val="left" w:pos="993"/>
        </w:tabs>
        <w:autoSpaceDE w:val="0"/>
        <w:autoSpaceDN w:val="0"/>
        <w:spacing w:before="159"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Підготовка</w:t>
      </w:r>
      <w:r w:rsidRPr="00962782">
        <w:rPr>
          <w:rFonts w:ascii="Times New Roman" w:eastAsia="Times New Roman" w:hAnsi="Times New Roman" w:cs="Times New Roman"/>
          <w:spacing w:val="-7"/>
          <w:kern w:val="0"/>
          <w:sz w:val="28"/>
          <w:szCs w:val="28"/>
          <w14:ligatures w14:val="none"/>
        </w:rPr>
        <w:t xml:space="preserve"> </w:t>
      </w:r>
      <w:r w:rsidR="00442A8B"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охоплює</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такі</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етапи:</w:t>
      </w:r>
    </w:p>
    <w:p w14:paraId="37833ACA" w14:textId="69DAF1AF" w:rsidR="00277526" w:rsidRPr="00962782" w:rsidRDefault="00277526" w:rsidP="00D43784">
      <w:pPr>
        <w:widowControl w:val="0"/>
        <w:numPr>
          <w:ilvl w:val="0"/>
          <w:numId w:val="31"/>
        </w:numPr>
        <w:tabs>
          <w:tab w:val="left" w:pos="861"/>
          <w:tab w:val="left" w:pos="993"/>
        </w:tabs>
        <w:autoSpaceDE w:val="0"/>
        <w:autoSpaceDN w:val="0"/>
        <w:spacing w:before="2" w:after="0" w:line="342"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створення</w:t>
      </w:r>
      <w:r w:rsidRPr="00962782">
        <w:rPr>
          <w:rFonts w:ascii="Times New Roman" w:eastAsia="Times New Roman" w:hAnsi="Times New Roman" w:cs="Times New Roman"/>
          <w:spacing w:val="-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Робочої</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групи</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w:t>
      </w:r>
      <w:r w:rsidRPr="00962782">
        <w:rPr>
          <w:rFonts w:ascii="Times New Roman" w:eastAsia="Times New Roman" w:hAnsi="Times New Roman" w:cs="Times New Roman"/>
          <w:spacing w:val="-1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підготовки</w:t>
      </w:r>
      <w:r w:rsidRPr="00962782">
        <w:rPr>
          <w:rFonts w:ascii="Times New Roman" w:eastAsia="Times New Roman" w:hAnsi="Times New Roman" w:cs="Times New Roman"/>
          <w:spacing w:val="-8"/>
          <w:kern w:val="0"/>
          <w:sz w:val="28"/>
          <w:szCs w:val="28"/>
          <w14:ligatures w14:val="none"/>
        </w:rPr>
        <w:t xml:space="preserve"> </w:t>
      </w:r>
      <w:r w:rsidR="00442A8B"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2"/>
          <w:kern w:val="0"/>
          <w:sz w:val="28"/>
          <w:szCs w:val="28"/>
          <w14:ligatures w14:val="none"/>
        </w:rPr>
        <w:t>;</w:t>
      </w:r>
    </w:p>
    <w:p w14:paraId="40731C78" w14:textId="77777777" w:rsidR="00277526" w:rsidRPr="00962782" w:rsidRDefault="00277526" w:rsidP="00D43784">
      <w:pPr>
        <w:widowControl w:val="0"/>
        <w:numPr>
          <w:ilvl w:val="0"/>
          <w:numId w:val="31"/>
        </w:numPr>
        <w:tabs>
          <w:tab w:val="left" w:pos="861"/>
          <w:tab w:val="left" w:pos="993"/>
        </w:tabs>
        <w:autoSpaceDE w:val="0"/>
        <w:autoSpaceDN w:val="0"/>
        <w:spacing w:after="0" w:line="342"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оцінка</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11"/>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ризиків;</w:t>
      </w:r>
    </w:p>
    <w:p w14:paraId="1B17ED34" w14:textId="5705BC62" w:rsidR="00277526" w:rsidRPr="00962782" w:rsidRDefault="00277526" w:rsidP="00D43784">
      <w:pPr>
        <w:widowControl w:val="0"/>
        <w:numPr>
          <w:ilvl w:val="0"/>
          <w:numId w:val="31"/>
        </w:numPr>
        <w:tabs>
          <w:tab w:val="left" w:pos="861"/>
          <w:tab w:val="left" w:pos="993"/>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розробка,</w:t>
      </w:r>
      <w:r w:rsidRPr="00962782">
        <w:rPr>
          <w:rFonts w:ascii="Times New Roman" w:eastAsia="Times New Roman" w:hAnsi="Times New Roman" w:cs="Times New Roman"/>
          <w:spacing w:val="-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розгляд</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затвердження</w:t>
      </w:r>
      <w:r w:rsidRPr="00962782">
        <w:rPr>
          <w:rFonts w:ascii="Times New Roman" w:eastAsia="Times New Roman" w:hAnsi="Times New Roman" w:cs="Times New Roman"/>
          <w:spacing w:val="-7"/>
          <w:kern w:val="0"/>
          <w:sz w:val="28"/>
          <w:szCs w:val="28"/>
          <w14:ligatures w14:val="none"/>
        </w:rPr>
        <w:t xml:space="preserve"> </w:t>
      </w:r>
      <w:r w:rsidR="00442A8B"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2"/>
          <w:kern w:val="0"/>
          <w:sz w:val="28"/>
          <w:szCs w:val="28"/>
          <w14:ligatures w14:val="none"/>
        </w:rPr>
        <w:t>.</w:t>
      </w:r>
    </w:p>
    <w:p w14:paraId="7FF3B3E9" w14:textId="5F08D2FA" w:rsidR="00277526" w:rsidRPr="00962782" w:rsidRDefault="00277526" w:rsidP="00D43784">
      <w:pPr>
        <w:widowControl w:val="0"/>
        <w:numPr>
          <w:ilvl w:val="1"/>
          <w:numId w:val="31"/>
        </w:numPr>
        <w:tabs>
          <w:tab w:val="left" w:pos="993"/>
          <w:tab w:val="left" w:pos="1128"/>
        </w:tabs>
        <w:autoSpaceDE w:val="0"/>
        <w:autoSpaceDN w:val="0"/>
        <w:spacing w:before="274" w:after="0" w:line="322"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Створення</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Робочої</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групи</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підготовки</w:t>
      </w:r>
      <w:r w:rsidRPr="00962782">
        <w:rPr>
          <w:rFonts w:ascii="Times New Roman" w:eastAsia="Times New Roman" w:hAnsi="Times New Roman" w:cs="Times New Roman"/>
          <w:spacing w:val="-6"/>
          <w:kern w:val="0"/>
          <w:sz w:val="28"/>
          <w:szCs w:val="28"/>
          <w14:ligatures w14:val="none"/>
        </w:rPr>
        <w:t xml:space="preserve"> </w:t>
      </w:r>
      <w:r w:rsidR="00442A8B"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2"/>
          <w:kern w:val="0"/>
          <w:sz w:val="28"/>
          <w:szCs w:val="28"/>
          <w14:ligatures w14:val="none"/>
        </w:rPr>
        <w:t>.</w:t>
      </w:r>
    </w:p>
    <w:p w14:paraId="0F23FB19" w14:textId="4F32D359" w:rsidR="00C60A2A" w:rsidRPr="00D011E6" w:rsidRDefault="00277526" w:rsidP="00D43784">
      <w:pPr>
        <w:widowControl w:val="0"/>
        <w:tabs>
          <w:tab w:val="left" w:pos="993"/>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На першому етапі було сформовано та затверджено склад Робочої групи з підготовки </w:t>
      </w:r>
      <w:r w:rsidR="00B24917" w:rsidRPr="00962782">
        <w:rPr>
          <w:rFonts w:ascii="Times New Roman" w:eastAsia="Times New Roman" w:hAnsi="Times New Roman" w:cs="Times New Roman"/>
          <w:kern w:val="0"/>
          <w:sz w:val="28"/>
          <w:szCs w:val="28"/>
          <w14:ligatures w14:val="none"/>
        </w:rPr>
        <w:t xml:space="preserve">Антикорупційної програми </w:t>
      </w:r>
      <w:r w:rsidR="00F91BE3" w:rsidRPr="008104A7">
        <w:rPr>
          <w:rFonts w:ascii="Times New Roman" w:eastAsia="Times New Roman" w:hAnsi="Times New Roman" w:cs="Times New Roman"/>
          <w:kern w:val="0"/>
          <w:sz w:val="28"/>
          <w:szCs w:val="28"/>
          <w14:ligatures w14:val="none"/>
        </w:rPr>
        <w:t xml:space="preserve">Фонтанської сільської </w:t>
      </w:r>
      <w:r w:rsidR="00962782" w:rsidRPr="008104A7">
        <w:rPr>
          <w:rFonts w:ascii="Times New Roman" w:eastAsia="Times New Roman" w:hAnsi="Times New Roman" w:cs="Times New Roman"/>
          <w:kern w:val="0"/>
          <w:sz w:val="28"/>
          <w:szCs w:val="28"/>
          <w14:ligatures w14:val="none"/>
        </w:rPr>
        <w:t>ради</w:t>
      </w:r>
      <w:r w:rsidR="00F91BE3" w:rsidRPr="008104A7">
        <w:rPr>
          <w:rFonts w:ascii="Times New Roman" w:eastAsia="Times New Roman" w:hAnsi="Times New Roman" w:cs="Times New Roman"/>
          <w:kern w:val="0"/>
          <w:sz w:val="28"/>
          <w:szCs w:val="28"/>
          <w14:ligatures w14:val="none"/>
        </w:rPr>
        <w:t xml:space="preserve"> Одеського району Одеської області</w:t>
      </w:r>
      <w:r w:rsidR="005C7DEA" w:rsidRPr="008104A7">
        <w:rPr>
          <w:rFonts w:ascii="Times New Roman" w:eastAsia="Times New Roman" w:hAnsi="Times New Roman" w:cs="Times New Roman"/>
          <w:kern w:val="0"/>
          <w:sz w:val="28"/>
          <w:szCs w:val="28"/>
          <w14:ligatures w14:val="none"/>
        </w:rPr>
        <w:t xml:space="preserve"> </w:t>
      </w:r>
      <w:r w:rsidRPr="008104A7">
        <w:rPr>
          <w:rFonts w:ascii="Times New Roman" w:eastAsia="Times New Roman" w:hAnsi="Times New Roman" w:cs="Times New Roman"/>
          <w:kern w:val="0"/>
          <w:sz w:val="28"/>
          <w:szCs w:val="28"/>
          <w14:ligatures w14:val="none"/>
        </w:rPr>
        <w:t xml:space="preserve">(далі - Робоча група) </w:t>
      </w:r>
      <w:r w:rsidR="00E053E7" w:rsidRPr="008104A7">
        <w:rPr>
          <w:rFonts w:ascii="Times New Roman" w:eastAsia="Times New Roman" w:hAnsi="Times New Roman" w:cs="Times New Roman"/>
          <w:kern w:val="0"/>
          <w:sz w:val="28"/>
          <w:szCs w:val="28"/>
          <w14:ligatures w14:val="none"/>
        </w:rPr>
        <w:t xml:space="preserve">- </w:t>
      </w:r>
      <w:r w:rsidR="00C60A2A" w:rsidRPr="008104A7">
        <w:rPr>
          <w:rFonts w:ascii="Times New Roman" w:eastAsia="Times New Roman" w:hAnsi="Times New Roman" w:cs="Times New Roman"/>
          <w:kern w:val="0"/>
          <w:sz w:val="28"/>
          <w:szCs w:val="28"/>
          <w14:ligatures w14:val="none"/>
        </w:rPr>
        <w:t xml:space="preserve">Розпорядження сільського голови Фонтанської сільської ради Одеського району Одеської області від 22 травня 2025 року </w:t>
      </w:r>
      <w:r w:rsidR="008104A7" w:rsidRPr="008104A7">
        <w:rPr>
          <w:rFonts w:ascii="Times New Roman" w:eastAsia="Times New Roman" w:hAnsi="Times New Roman" w:cs="Times New Roman"/>
          <w:kern w:val="0"/>
          <w:sz w:val="28"/>
          <w:szCs w:val="28"/>
          <w14:ligatures w14:val="none"/>
        </w:rPr>
        <w:t xml:space="preserve">№ 68-ОД </w:t>
      </w:r>
      <w:r w:rsidR="00C60A2A" w:rsidRPr="008104A7">
        <w:rPr>
          <w:rFonts w:ascii="Times New Roman" w:eastAsia="Times New Roman" w:hAnsi="Times New Roman" w:cs="Times New Roman"/>
          <w:kern w:val="0"/>
          <w:sz w:val="28"/>
          <w:szCs w:val="28"/>
          <w14:ligatures w14:val="none"/>
        </w:rPr>
        <w:t xml:space="preserve">«Про </w:t>
      </w:r>
      <w:r w:rsidR="00DF390B" w:rsidRPr="008104A7">
        <w:rPr>
          <w:rFonts w:ascii="Times New Roman" w:eastAsia="Times New Roman" w:hAnsi="Times New Roman" w:cs="Times New Roman"/>
          <w:kern w:val="0"/>
          <w:sz w:val="28"/>
          <w:szCs w:val="28"/>
          <w14:ligatures w14:val="none"/>
        </w:rPr>
        <w:t>с</w:t>
      </w:r>
      <w:r w:rsidR="00C60A2A" w:rsidRPr="008104A7">
        <w:rPr>
          <w:rFonts w:ascii="Times New Roman" w:eastAsia="Times New Roman" w:hAnsi="Times New Roman" w:cs="Times New Roman"/>
          <w:kern w:val="0"/>
          <w:sz w:val="28"/>
          <w:szCs w:val="28"/>
          <w14:ligatures w14:val="none"/>
        </w:rPr>
        <w:t xml:space="preserve">творення робочої групи </w:t>
      </w:r>
      <w:r w:rsidR="00DF390B" w:rsidRPr="008104A7">
        <w:rPr>
          <w:rFonts w:ascii="Times New Roman" w:eastAsia="Times New Roman" w:hAnsi="Times New Roman" w:cs="Times New Roman"/>
          <w:kern w:val="0"/>
          <w:sz w:val="28"/>
          <w:szCs w:val="28"/>
          <w14:ligatures w14:val="none"/>
        </w:rPr>
        <w:t xml:space="preserve">щодо розробки </w:t>
      </w:r>
      <w:r w:rsidR="00C60A2A" w:rsidRPr="008104A7">
        <w:rPr>
          <w:rFonts w:ascii="Times New Roman" w:eastAsia="Times New Roman" w:hAnsi="Times New Roman" w:cs="Times New Roman"/>
          <w:kern w:val="0"/>
          <w:sz w:val="28"/>
          <w:szCs w:val="28"/>
          <w14:ligatures w14:val="none"/>
        </w:rPr>
        <w:t>антикорупційної програми та оцін</w:t>
      </w:r>
      <w:r w:rsidR="00DF390B" w:rsidRPr="008104A7">
        <w:rPr>
          <w:rFonts w:ascii="Times New Roman" w:eastAsia="Times New Roman" w:hAnsi="Times New Roman" w:cs="Times New Roman"/>
          <w:kern w:val="0"/>
          <w:sz w:val="28"/>
          <w:szCs w:val="28"/>
          <w14:ligatures w14:val="none"/>
        </w:rPr>
        <w:t>ки</w:t>
      </w:r>
      <w:r w:rsidR="00C60A2A" w:rsidRPr="008104A7">
        <w:rPr>
          <w:rFonts w:ascii="Times New Roman" w:eastAsia="Times New Roman" w:hAnsi="Times New Roman" w:cs="Times New Roman"/>
          <w:kern w:val="0"/>
          <w:sz w:val="28"/>
          <w:szCs w:val="28"/>
          <w14:ligatures w14:val="none"/>
        </w:rPr>
        <w:t xml:space="preserve"> корупційних ризиків  </w:t>
      </w:r>
      <w:proofErr w:type="spellStart"/>
      <w:r w:rsidR="00C60A2A" w:rsidRPr="008104A7">
        <w:rPr>
          <w:rFonts w:ascii="Times New Roman" w:eastAsia="Times New Roman" w:hAnsi="Times New Roman" w:cs="Times New Roman"/>
          <w:kern w:val="0"/>
          <w:sz w:val="28"/>
          <w:szCs w:val="28"/>
          <w14:ligatures w14:val="none"/>
        </w:rPr>
        <w:t>Фонтанськ</w:t>
      </w:r>
      <w:r w:rsidR="00DF390B" w:rsidRPr="008104A7">
        <w:rPr>
          <w:rFonts w:ascii="Times New Roman" w:eastAsia="Times New Roman" w:hAnsi="Times New Roman" w:cs="Times New Roman"/>
          <w:kern w:val="0"/>
          <w:sz w:val="28"/>
          <w:szCs w:val="28"/>
          <w14:ligatures w14:val="none"/>
        </w:rPr>
        <w:t>ій</w:t>
      </w:r>
      <w:proofErr w:type="spellEnd"/>
      <w:r w:rsidR="00C60A2A" w:rsidRPr="008104A7">
        <w:rPr>
          <w:rFonts w:ascii="Times New Roman" w:eastAsia="Times New Roman" w:hAnsi="Times New Roman" w:cs="Times New Roman"/>
          <w:kern w:val="0"/>
          <w:sz w:val="28"/>
          <w:szCs w:val="28"/>
          <w14:ligatures w14:val="none"/>
        </w:rPr>
        <w:t xml:space="preserve"> територіальн</w:t>
      </w:r>
      <w:r w:rsidR="00DF390B" w:rsidRPr="008104A7">
        <w:rPr>
          <w:rFonts w:ascii="Times New Roman" w:eastAsia="Times New Roman" w:hAnsi="Times New Roman" w:cs="Times New Roman"/>
          <w:kern w:val="0"/>
          <w:sz w:val="28"/>
          <w:szCs w:val="28"/>
          <w14:ligatures w14:val="none"/>
        </w:rPr>
        <w:t>ий</w:t>
      </w:r>
      <w:r w:rsidR="00C60A2A" w:rsidRPr="008104A7">
        <w:rPr>
          <w:rFonts w:ascii="Times New Roman" w:eastAsia="Times New Roman" w:hAnsi="Times New Roman" w:cs="Times New Roman"/>
          <w:kern w:val="0"/>
          <w:sz w:val="28"/>
          <w:szCs w:val="28"/>
          <w14:ligatures w14:val="none"/>
        </w:rPr>
        <w:t xml:space="preserve"> громад</w:t>
      </w:r>
      <w:r w:rsidR="00DF390B" w:rsidRPr="008104A7">
        <w:rPr>
          <w:rFonts w:ascii="Times New Roman" w:eastAsia="Times New Roman" w:hAnsi="Times New Roman" w:cs="Times New Roman"/>
          <w:kern w:val="0"/>
          <w:sz w:val="28"/>
          <w:szCs w:val="28"/>
          <w14:ligatures w14:val="none"/>
        </w:rPr>
        <w:t>і Одеського району Одеської області</w:t>
      </w:r>
      <w:r w:rsidR="00C60A2A" w:rsidRPr="008104A7">
        <w:rPr>
          <w:rFonts w:ascii="Times New Roman" w:eastAsia="Times New Roman" w:hAnsi="Times New Roman" w:cs="Times New Roman"/>
          <w:kern w:val="0"/>
          <w:sz w:val="28"/>
          <w:szCs w:val="28"/>
          <w14:ligatures w14:val="none"/>
        </w:rPr>
        <w:t>».</w:t>
      </w:r>
    </w:p>
    <w:p w14:paraId="72649664" w14:textId="77777777" w:rsidR="00C60A2A" w:rsidRPr="00D011E6" w:rsidRDefault="00C60A2A" w:rsidP="00D43784">
      <w:pPr>
        <w:widowControl w:val="0"/>
        <w:tabs>
          <w:tab w:val="left" w:pos="993"/>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D011E6">
        <w:rPr>
          <w:rFonts w:ascii="Times New Roman" w:eastAsia="Times New Roman" w:hAnsi="Times New Roman" w:cs="Times New Roman"/>
          <w:kern w:val="0"/>
          <w:sz w:val="28"/>
          <w:szCs w:val="28"/>
          <w14:ligatures w14:val="none"/>
        </w:rPr>
        <w:t>Голова Робочої групи:</w:t>
      </w:r>
    </w:p>
    <w:p w14:paraId="17EA6FE5" w14:textId="7605F276" w:rsidR="00C60A2A" w:rsidRPr="00D011E6" w:rsidRDefault="004D7FA8" w:rsidP="00D43784">
      <w:pPr>
        <w:pStyle w:val="a9"/>
        <w:widowControl w:val="0"/>
        <w:numPr>
          <w:ilvl w:val="0"/>
          <w:numId w:val="38"/>
        </w:numPr>
        <w:tabs>
          <w:tab w:val="left" w:pos="993"/>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Голова</w:t>
      </w:r>
      <w:r w:rsidR="00C60A2A" w:rsidRPr="00D011E6">
        <w:rPr>
          <w:rFonts w:ascii="Times New Roman" w:hAnsi="Times New Roman" w:cs="Times New Roman"/>
          <w:sz w:val="28"/>
        </w:rPr>
        <w:t xml:space="preserve"> Фонтанської сільської ради;</w:t>
      </w:r>
    </w:p>
    <w:p w14:paraId="17D35785" w14:textId="77777777" w:rsidR="00C60A2A" w:rsidRPr="00D011E6" w:rsidRDefault="00C60A2A" w:rsidP="00D43784">
      <w:pPr>
        <w:widowControl w:val="0"/>
        <w:tabs>
          <w:tab w:val="left" w:pos="993"/>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D011E6">
        <w:rPr>
          <w:rFonts w:ascii="Times New Roman" w:eastAsia="Times New Roman" w:hAnsi="Times New Roman" w:cs="Times New Roman"/>
          <w:kern w:val="0"/>
          <w:sz w:val="28"/>
          <w:szCs w:val="28"/>
          <w14:ligatures w14:val="none"/>
        </w:rPr>
        <w:t>Заступник голови Робочої групи:</w:t>
      </w:r>
    </w:p>
    <w:p w14:paraId="21D14D0E" w14:textId="62A86FBA" w:rsidR="00C60A2A" w:rsidRPr="00D011E6" w:rsidRDefault="00C60A2A" w:rsidP="00D43784">
      <w:pPr>
        <w:pStyle w:val="a9"/>
        <w:widowControl w:val="0"/>
        <w:numPr>
          <w:ilvl w:val="0"/>
          <w:numId w:val="38"/>
        </w:numPr>
        <w:tabs>
          <w:tab w:val="left" w:pos="993"/>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sidRPr="00D011E6">
        <w:rPr>
          <w:rFonts w:ascii="Times New Roman" w:hAnsi="Times New Roman" w:cs="Times New Roman"/>
          <w:sz w:val="28"/>
        </w:rPr>
        <w:t>Заступник сільського голови;</w:t>
      </w:r>
    </w:p>
    <w:p w14:paraId="7585CD5A" w14:textId="77777777" w:rsidR="00C60A2A" w:rsidRPr="00D011E6" w:rsidRDefault="00C60A2A" w:rsidP="00D43784">
      <w:pPr>
        <w:widowControl w:val="0"/>
        <w:tabs>
          <w:tab w:val="left" w:pos="993"/>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D011E6">
        <w:rPr>
          <w:rFonts w:ascii="Times New Roman" w:eastAsia="Times New Roman" w:hAnsi="Times New Roman" w:cs="Times New Roman"/>
          <w:kern w:val="0"/>
          <w:sz w:val="28"/>
          <w:szCs w:val="28"/>
          <w14:ligatures w14:val="none"/>
        </w:rPr>
        <w:t>Секретар Робочої групи:</w:t>
      </w:r>
    </w:p>
    <w:p w14:paraId="2923E989" w14:textId="15C36380" w:rsidR="00C60A2A" w:rsidRPr="00D011E6" w:rsidRDefault="00C60A2A" w:rsidP="00D43784">
      <w:pPr>
        <w:pStyle w:val="a9"/>
        <w:widowControl w:val="0"/>
        <w:numPr>
          <w:ilvl w:val="0"/>
          <w:numId w:val="38"/>
        </w:numPr>
        <w:tabs>
          <w:tab w:val="left" w:pos="993"/>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sidRPr="00D011E6">
        <w:rPr>
          <w:rFonts w:ascii="Times New Roman" w:hAnsi="Times New Roman" w:cs="Times New Roman"/>
          <w:sz w:val="28"/>
        </w:rPr>
        <w:t>Головний спеціаліст відділу економічного розвитку</w:t>
      </w:r>
      <w:r w:rsidR="00DF390B" w:rsidRPr="00DF390B">
        <w:rPr>
          <w:rFonts w:ascii="Times New Roman" w:hAnsi="Times New Roman" w:cs="Times New Roman"/>
          <w:sz w:val="28"/>
        </w:rPr>
        <w:t>, інформації та інвестицій</w:t>
      </w:r>
      <w:r w:rsidRPr="00D011E6">
        <w:rPr>
          <w:rFonts w:ascii="Times New Roman" w:hAnsi="Times New Roman" w:cs="Times New Roman"/>
          <w:sz w:val="28"/>
        </w:rPr>
        <w:t>;</w:t>
      </w:r>
    </w:p>
    <w:p w14:paraId="61C2FFB7" w14:textId="77777777" w:rsidR="00C60A2A" w:rsidRPr="00D011E6" w:rsidRDefault="00C60A2A" w:rsidP="00D43784">
      <w:pPr>
        <w:widowControl w:val="0"/>
        <w:tabs>
          <w:tab w:val="left" w:pos="993"/>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D011E6">
        <w:rPr>
          <w:rFonts w:ascii="Times New Roman" w:eastAsia="Times New Roman" w:hAnsi="Times New Roman" w:cs="Times New Roman"/>
          <w:kern w:val="0"/>
          <w:sz w:val="28"/>
          <w:szCs w:val="28"/>
          <w14:ligatures w14:val="none"/>
        </w:rPr>
        <w:t xml:space="preserve">Інші члени Робочої групи: </w:t>
      </w:r>
    </w:p>
    <w:p w14:paraId="2A58C4F8" w14:textId="7D4011D6" w:rsidR="001E5DAA" w:rsidRPr="004D7FA8" w:rsidRDefault="001E5DAA" w:rsidP="00D43784">
      <w:pPr>
        <w:pStyle w:val="a9"/>
        <w:widowControl w:val="0"/>
        <w:numPr>
          <w:ilvl w:val="0"/>
          <w:numId w:val="214"/>
        </w:numPr>
        <w:tabs>
          <w:tab w:val="left" w:pos="993"/>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4D7FA8">
        <w:rPr>
          <w:rFonts w:ascii="Times New Roman" w:hAnsi="Times New Roman" w:cs="Times New Roman"/>
          <w:sz w:val="28"/>
        </w:rPr>
        <w:t>Начальник відділу містобудування та архітектури – головний архітектор Фонтанської сільської ради;</w:t>
      </w:r>
    </w:p>
    <w:p w14:paraId="69D6E31C" w14:textId="30412FBB" w:rsidR="001E5DAA" w:rsidRPr="001E5DAA" w:rsidRDefault="001E5DAA" w:rsidP="00D43784">
      <w:pPr>
        <w:pStyle w:val="a9"/>
        <w:widowControl w:val="0"/>
        <w:numPr>
          <w:ilvl w:val="0"/>
          <w:numId w:val="214"/>
        </w:numPr>
        <w:tabs>
          <w:tab w:val="left" w:pos="993"/>
          <w:tab w:val="left" w:pos="1131"/>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Начальник відділу земельних відносин Фонтанської сільської ради;</w:t>
      </w:r>
    </w:p>
    <w:p w14:paraId="1C3D4CF4" w14:textId="7C01CB77" w:rsidR="001E5DAA" w:rsidRPr="001E5DAA" w:rsidRDefault="001E5DAA" w:rsidP="00D43784">
      <w:pPr>
        <w:pStyle w:val="a9"/>
        <w:widowControl w:val="0"/>
        <w:numPr>
          <w:ilvl w:val="0"/>
          <w:numId w:val="214"/>
        </w:numPr>
        <w:tabs>
          <w:tab w:val="left" w:pos="993"/>
          <w:tab w:val="left" w:pos="1131"/>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Начальник Управління фінансів Фонтанської сільської ради;</w:t>
      </w:r>
    </w:p>
    <w:p w14:paraId="142D5164" w14:textId="2484A279" w:rsidR="001E5DAA" w:rsidRPr="001E5DAA" w:rsidRDefault="001E5DAA" w:rsidP="00D43784">
      <w:pPr>
        <w:pStyle w:val="a9"/>
        <w:widowControl w:val="0"/>
        <w:numPr>
          <w:ilvl w:val="0"/>
          <w:numId w:val="214"/>
        </w:numPr>
        <w:tabs>
          <w:tab w:val="left" w:pos="993"/>
          <w:tab w:val="left" w:pos="1131"/>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Начальник відділу економічного розвитку, інформації та інвестицій;</w:t>
      </w:r>
    </w:p>
    <w:p w14:paraId="1E7550C3" w14:textId="2EADE8AE" w:rsidR="001E5DAA" w:rsidRPr="00C60A2A" w:rsidRDefault="00C60A2A" w:rsidP="00D43784">
      <w:pPr>
        <w:pStyle w:val="a9"/>
        <w:widowControl w:val="0"/>
        <w:numPr>
          <w:ilvl w:val="0"/>
          <w:numId w:val="214"/>
        </w:numPr>
        <w:tabs>
          <w:tab w:val="left" w:pos="993"/>
          <w:tab w:val="left" w:pos="1131"/>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 xml:space="preserve">Депутат Фонтанської сільської ради, </w:t>
      </w:r>
      <w:r w:rsidR="00DF390B">
        <w:rPr>
          <w:rFonts w:ascii="Times New Roman" w:hAnsi="Times New Roman" w:cs="Times New Roman"/>
          <w:sz w:val="28"/>
        </w:rPr>
        <w:t>г</w:t>
      </w:r>
      <w:r>
        <w:rPr>
          <w:rFonts w:ascii="Times New Roman" w:hAnsi="Times New Roman" w:cs="Times New Roman"/>
          <w:sz w:val="28"/>
        </w:rPr>
        <w:t xml:space="preserve">олова </w:t>
      </w:r>
      <w:r>
        <w:rPr>
          <w:rFonts w:ascii="Times New Roman" w:hAnsi="Times New Roman" w:cs="Times New Roman"/>
          <w:color w:val="000000" w:themeColor="text1"/>
          <w:sz w:val="28"/>
          <w:szCs w:val="28"/>
          <w:shd w:val="clear" w:color="auto" w:fill="FFFFFF" w:themeFill="background1"/>
        </w:rPr>
        <w:t>п</w:t>
      </w:r>
      <w:r w:rsidRPr="00AA7848">
        <w:rPr>
          <w:rFonts w:ascii="Times New Roman" w:hAnsi="Times New Roman" w:cs="Times New Roman"/>
          <w:color w:val="000000" w:themeColor="text1"/>
          <w:sz w:val="28"/>
          <w:szCs w:val="28"/>
          <w:shd w:val="clear" w:color="auto" w:fill="FFFFFF" w:themeFill="background1"/>
        </w:rPr>
        <w:t xml:space="preserve">остійної комісії з питань прав людини, законності, депутатської </w:t>
      </w:r>
      <w:r>
        <w:rPr>
          <w:rFonts w:ascii="Times New Roman" w:hAnsi="Times New Roman" w:cs="Times New Roman"/>
          <w:color w:val="000000" w:themeColor="text1"/>
          <w:sz w:val="28"/>
          <w:szCs w:val="28"/>
          <w:shd w:val="clear" w:color="auto" w:fill="FFFFFF" w:themeFill="background1"/>
        </w:rPr>
        <w:t>діяльності, етики та регламенту;</w:t>
      </w:r>
    </w:p>
    <w:p w14:paraId="56155575" w14:textId="651EEE36" w:rsidR="00C60A2A" w:rsidRPr="00C60A2A" w:rsidRDefault="00C60A2A" w:rsidP="00D43784">
      <w:pPr>
        <w:pStyle w:val="a9"/>
        <w:widowControl w:val="0"/>
        <w:numPr>
          <w:ilvl w:val="0"/>
          <w:numId w:val="214"/>
        </w:numPr>
        <w:tabs>
          <w:tab w:val="left" w:pos="993"/>
          <w:tab w:val="left" w:pos="1131"/>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Директор КНП «Центр первинної медико-санітарної допомоги»;</w:t>
      </w:r>
    </w:p>
    <w:p w14:paraId="57AA219C" w14:textId="2DE1178E" w:rsidR="00C60A2A" w:rsidRPr="00C60A2A" w:rsidRDefault="00C60A2A" w:rsidP="00D43784">
      <w:pPr>
        <w:pStyle w:val="a9"/>
        <w:widowControl w:val="0"/>
        <w:numPr>
          <w:ilvl w:val="0"/>
          <w:numId w:val="214"/>
        </w:numPr>
        <w:tabs>
          <w:tab w:val="left" w:pos="993"/>
          <w:tab w:val="left" w:pos="1131"/>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Начальник управління освіти</w:t>
      </w:r>
      <w:r w:rsidR="00DF390B">
        <w:rPr>
          <w:rFonts w:ascii="Times New Roman" w:hAnsi="Times New Roman" w:cs="Times New Roman"/>
          <w:sz w:val="28"/>
        </w:rPr>
        <w:t>, культури, туризму, молоді та спорту</w:t>
      </w:r>
      <w:r>
        <w:rPr>
          <w:rFonts w:ascii="Times New Roman" w:hAnsi="Times New Roman" w:cs="Times New Roman"/>
          <w:sz w:val="28"/>
        </w:rPr>
        <w:t xml:space="preserve"> Фонтанської сільської ради</w:t>
      </w:r>
      <w:r w:rsidR="00DF390B">
        <w:rPr>
          <w:rFonts w:ascii="Times New Roman" w:hAnsi="Times New Roman" w:cs="Times New Roman"/>
          <w:sz w:val="28"/>
        </w:rPr>
        <w:t>.</w:t>
      </w:r>
    </w:p>
    <w:p w14:paraId="386A0296" w14:textId="0D4BC16B" w:rsidR="00277526" w:rsidRPr="00962782" w:rsidRDefault="00277526" w:rsidP="00D43784">
      <w:pPr>
        <w:widowControl w:val="0"/>
        <w:tabs>
          <w:tab w:val="left" w:pos="993"/>
          <w:tab w:val="left" w:pos="1131"/>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Оцінювання корупційних</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у діяльності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962782">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1E04F8"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проводилося у форматі </w:t>
      </w:r>
      <w:proofErr w:type="spellStart"/>
      <w:r w:rsidRPr="00962782">
        <w:rPr>
          <w:rFonts w:ascii="Times New Roman" w:eastAsia="Times New Roman" w:hAnsi="Times New Roman" w:cs="Times New Roman"/>
          <w:kern w:val="0"/>
          <w:sz w:val="28"/>
          <w:szCs w:val="28"/>
          <w14:ligatures w14:val="none"/>
        </w:rPr>
        <w:t>самооцінювання</w:t>
      </w:r>
      <w:proofErr w:type="spellEnd"/>
      <w:r w:rsidRPr="00962782">
        <w:rPr>
          <w:rFonts w:ascii="Times New Roman" w:eastAsia="Times New Roman" w:hAnsi="Times New Roman" w:cs="Times New Roman"/>
          <w:kern w:val="0"/>
          <w:sz w:val="28"/>
          <w:szCs w:val="28"/>
          <w14:ligatures w14:val="none"/>
        </w:rPr>
        <w:t xml:space="preserve"> із залученням зовнішніх експертів.</w:t>
      </w:r>
    </w:p>
    <w:p w14:paraId="55F202A4" w14:textId="75AB09B3" w:rsidR="00277526" w:rsidRPr="00962782" w:rsidRDefault="00277526" w:rsidP="00D43784">
      <w:pPr>
        <w:widowControl w:val="0"/>
        <w:tabs>
          <w:tab w:val="left" w:pos="993"/>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Для оцінювання корупційних ризиків у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визначено напрями діяльності, які пов’язані із розпорядженням (управлінням) майном, коштами органу місцевого самоврядування, комунальною власністю, та які передбачають взаємодію органу місцевого самоврядування, його працівників і депутатів як між собою, так і з іншими суб’єктами (відносини підпорядкування, підконтрольності, підзвітності, </w:t>
      </w:r>
      <w:r w:rsidRPr="00962782">
        <w:rPr>
          <w:rFonts w:ascii="Times New Roman" w:eastAsia="Times New Roman" w:hAnsi="Times New Roman" w:cs="Times New Roman"/>
          <w:kern w:val="0"/>
          <w:sz w:val="28"/>
          <w:szCs w:val="28"/>
          <w14:ligatures w14:val="none"/>
        </w:rPr>
        <w:lastRenderedPageBreak/>
        <w:t>договірні відносини, відносини у процедурах надання адміністративних послуг тощо), а саме: публічні закупівлі; земельні відносини; управління нерухомим комунальним майном; містобудування; організація роботи із запобігання та виявлення корупції; соціально-економічна інфраструктура</w:t>
      </w:r>
      <w:r w:rsidR="004C0BA4" w:rsidRPr="00962782">
        <w:rPr>
          <w:rFonts w:ascii="Times New Roman" w:eastAsia="Times New Roman" w:hAnsi="Times New Roman" w:cs="Times New Roman"/>
          <w:kern w:val="0"/>
          <w:sz w:val="28"/>
          <w:szCs w:val="28"/>
          <w14:ligatures w14:val="none"/>
        </w:rPr>
        <w:t>; управління гуманітарною та благодійною допомогою</w:t>
      </w:r>
      <w:r w:rsidRPr="00962782">
        <w:rPr>
          <w:rFonts w:ascii="Times New Roman" w:eastAsia="Times New Roman" w:hAnsi="Times New Roman" w:cs="Times New Roman"/>
          <w:kern w:val="0"/>
          <w:sz w:val="28"/>
          <w:szCs w:val="28"/>
          <w14:ligatures w14:val="none"/>
        </w:rPr>
        <w:t>.</w:t>
      </w:r>
    </w:p>
    <w:p w14:paraId="354238DD" w14:textId="77777777" w:rsidR="00442A8B" w:rsidRPr="00962782" w:rsidRDefault="00277526" w:rsidP="00D43784">
      <w:pPr>
        <w:widowControl w:val="0"/>
        <w:tabs>
          <w:tab w:val="left" w:pos="993"/>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Ці напрями пов'язані з високою ймовірністю виникнення корупційних правопорушень через залученість у них значних ресурсів і широких адміністративних повноважень.</w:t>
      </w:r>
    </w:p>
    <w:p w14:paraId="656EE04A" w14:textId="60F31BB7" w:rsidR="00277526" w:rsidRPr="00962782" w:rsidRDefault="00277526" w:rsidP="00D43784">
      <w:pPr>
        <w:widowControl w:val="0"/>
        <w:tabs>
          <w:tab w:val="left" w:pos="993"/>
        </w:tabs>
        <w:autoSpaceDE w:val="0"/>
        <w:autoSpaceDN w:val="0"/>
        <w:spacing w:before="1"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 метою ідентифікації корупційних ризиків у діяльності </w:t>
      </w:r>
      <w:r w:rsidR="0051437A" w:rsidRPr="00962782">
        <w:rPr>
          <w:rFonts w:ascii="Times New Roman" w:eastAsia="Times New Roman" w:hAnsi="Times New Roman" w:cs="Times New Roman"/>
          <w:kern w:val="0"/>
          <w:sz w:val="28"/>
          <w:szCs w:val="28"/>
          <w14:ligatures w14:val="none"/>
        </w:rPr>
        <w:t>сільської ради</w:t>
      </w:r>
      <w:r w:rsidRPr="00962782">
        <w:rPr>
          <w:rFonts w:ascii="Times New Roman" w:eastAsia="Times New Roman" w:hAnsi="Times New Roman" w:cs="Times New Roman"/>
          <w:kern w:val="0"/>
          <w:sz w:val="28"/>
          <w:szCs w:val="28"/>
          <w14:ligatures w14:val="none"/>
        </w:rPr>
        <w:t xml:space="preserve"> у період з </w:t>
      </w:r>
      <w:r w:rsidR="004E4848" w:rsidRPr="00962782">
        <w:rPr>
          <w:rFonts w:ascii="Times New Roman" w:eastAsia="Times New Roman" w:hAnsi="Times New Roman" w:cs="Times New Roman"/>
          <w:kern w:val="0"/>
          <w:sz w:val="28"/>
          <w:szCs w:val="28"/>
          <w14:ligatures w14:val="none"/>
        </w:rPr>
        <w:t>січня</w:t>
      </w:r>
      <w:r w:rsidRPr="00962782">
        <w:rPr>
          <w:rFonts w:ascii="Times New Roman" w:eastAsia="Times New Roman" w:hAnsi="Times New Roman" w:cs="Times New Roman"/>
          <w:kern w:val="0"/>
          <w:sz w:val="28"/>
          <w:szCs w:val="28"/>
          <w14:ligatures w14:val="none"/>
        </w:rPr>
        <w:t xml:space="preserve"> по </w:t>
      </w:r>
      <w:r w:rsidR="004E4848" w:rsidRPr="00962782">
        <w:rPr>
          <w:rFonts w:ascii="Times New Roman" w:eastAsia="Times New Roman" w:hAnsi="Times New Roman" w:cs="Times New Roman"/>
          <w:kern w:val="0"/>
          <w:sz w:val="28"/>
          <w:szCs w:val="28"/>
          <w14:ligatures w14:val="none"/>
        </w:rPr>
        <w:t>квітень</w:t>
      </w:r>
      <w:r w:rsidRPr="00962782">
        <w:rPr>
          <w:rFonts w:ascii="Times New Roman" w:eastAsia="Times New Roman" w:hAnsi="Times New Roman" w:cs="Times New Roman"/>
          <w:kern w:val="0"/>
          <w:sz w:val="28"/>
          <w:szCs w:val="28"/>
          <w14:ligatures w14:val="none"/>
        </w:rPr>
        <w:t xml:space="preserve"> 202</w:t>
      </w:r>
      <w:r w:rsidR="009A3B09" w:rsidRPr="00962782">
        <w:rPr>
          <w:rFonts w:ascii="Times New Roman" w:eastAsia="Times New Roman" w:hAnsi="Times New Roman" w:cs="Times New Roman"/>
          <w:kern w:val="0"/>
          <w:sz w:val="28"/>
          <w:szCs w:val="28"/>
          <w14:ligatures w14:val="none"/>
        </w:rPr>
        <w:t>5</w:t>
      </w:r>
      <w:r w:rsidRPr="00962782">
        <w:rPr>
          <w:rFonts w:ascii="Times New Roman" w:eastAsia="Times New Roman" w:hAnsi="Times New Roman" w:cs="Times New Roman"/>
          <w:kern w:val="0"/>
          <w:sz w:val="28"/>
          <w:szCs w:val="28"/>
          <w14:ligatures w14:val="none"/>
        </w:rPr>
        <w:t xml:space="preserve"> року Робочою групою проводилось дослідження внутрішнього та зовнішнього середовища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kern w:val="0"/>
          <w:sz w:val="28"/>
          <w:szCs w:val="28"/>
          <w14:ligatures w14:val="none"/>
        </w:rPr>
        <w:t>.</w:t>
      </w:r>
    </w:p>
    <w:p w14:paraId="699F6673" w14:textId="77777777" w:rsidR="00277526" w:rsidRPr="00962782" w:rsidRDefault="00277526" w:rsidP="00D43784">
      <w:pPr>
        <w:widowControl w:val="0"/>
        <w:tabs>
          <w:tab w:val="left" w:pos="993"/>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Ідентифікація корупційних ризиків здійснювалась на основі таких джерел </w:t>
      </w:r>
      <w:r w:rsidRPr="00962782">
        <w:rPr>
          <w:rFonts w:ascii="Times New Roman" w:eastAsia="Times New Roman" w:hAnsi="Times New Roman" w:cs="Times New Roman"/>
          <w:spacing w:val="-2"/>
          <w:kern w:val="0"/>
          <w:sz w:val="28"/>
          <w:szCs w:val="28"/>
          <w14:ligatures w14:val="none"/>
        </w:rPr>
        <w:t>інформації:</w:t>
      </w:r>
    </w:p>
    <w:p w14:paraId="254E776C" w14:textId="4C11F41D" w:rsidR="00277526" w:rsidRPr="00962782" w:rsidRDefault="000E7E8E" w:rsidP="00D43784">
      <w:pPr>
        <w:widowControl w:val="0"/>
        <w:numPr>
          <w:ilvl w:val="2"/>
          <w:numId w:val="31"/>
        </w:numPr>
        <w:tabs>
          <w:tab w:val="left" w:pos="993"/>
        </w:tabs>
        <w:autoSpaceDE w:val="0"/>
        <w:autoSpaceDN w:val="0"/>
        <w:spacing w:before="1" w:after="0" w:line="322"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д</w:t>
      </w:r>
      <w:r w:rsidR="00277526" w:rsidRPr="00962782">
        <w:rPr>
          <w:rFonts w:ascii="Times New Roman" w:eastAsia="Times New Roman" w:hAnsi="Times New Roman" w:cs="Times New Roman"/>
          <w:kern w:val="0"/>
          <w:sz w:val="28"/>
          <w:szCs w:val="28"/>
          <w14:ligatures w14:val="none"/>
        </w:rPr>
        <w:t>окументи</w:t>
      </w:r>
      <w:r w:rsidR="00277526" w:rsidRPr="00962782">
        <w:rPr>
          <w:rFonts w:ascii="Times New Roman" w:eastAsia="Times New Roman" w:hAnsi="Times New Roman" w:cs="Times New Roman"/>
          <w:spacing w:val="-4"/>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w:t>
      </w:r>
      <w:r w:rsidR="00277526" w:rsidRPr="00962782">
        <w:rPr>
          <w:rFonts w:ascii="Times New Roman" w:eastAsia="Times New Roman" w:hAnsi="Times New Roman" w:cs="Times New Roman"/>
          <w:spacing w:val="-3"/>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нормативно-правові</w:t>
      </w:r>
      <w:r w:rsidR="00277526" w:rsidRPr="00962782">
        <w:rPr>
          <w:rFonts w:ascii="Times New Roman" w:eastAsia="Times New Roman" w:hAnsi="Times New Roman" w:cs="Times New Roman"/>
          <w:spacing w:val="-8"/>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акти,</w:t>
      </w:r>
      <w:r w:rsidR="00277526" w:rsidRPr="00962782">
        <w:rPr>
          <w:rFonts w:ascii="Times New Roman" w:eastAsia="Times New Roman" w:hAnsi="Times New Roman" w:cs="Times New Roman"/>
          <w:spacing w:val="-6"/>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що</w:t>
      </w:r>
      <w:r w:rsidR="00277526" w:rsidRPr="00962782">
        <w:rPr>
          <w:rFonts w:ascii="Times New Roman" w:eastAsia="Times New Roman" w:hAnsi="Times New Roman" w:cs="Times New Roman"/>
          <w:spacing w:val="-10"/>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регламентують</w:t>
      </w:r>
      <w:r w:rsidR="00277526" w:rsidRPr="00962782">
        <w:rPr>
          <w:rFonts w:ascii="Times New Roman" w:eastAsia="Times New Roman" w:hAnsi="Times New Roman" w:cs="Times New Roman"/>
          <w:spacing w:val="-7"/>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діяльність</w:t>
      </w:r>
      <w:r w:rsidR="00277526" w:rsidRPr="00962782">
        <w:rPr>
          <w:rFonts w:ascii="Times New Roman" w:eastAsia="Times New Roman" w:hAnsi="Times New Roman" w:cs="Times New Roman"/>
          <w:spacing w:val="-7"/>
          <w:kern w:val="0"/>
          <w:sz w:val="28"/>
          <w:szCs w:val="28"/>
          <w14:ligatures w14:val="none"/>
        </w:rPr>
        <w:t xml:space="preserve"> </w:t>
      </w:r>
      <w:r w:rsidR="0051437A" w:rsidRPr="00962782">
        <w:rPr>
          <w:rFonts w:ascii="Times New Roman" w:eastAsia="Times New Roman" w:hAnsi="Times New Roman" w:cs="Times New Roman"/>
          <w:spacing w:val="-4"/>
          <w:kern w:val="0"/>
          <w:sz w:val="28"/>
          <w:szCs w:val="28"/>
          <w14:ligatures w14:val="none"/>
        </w:rPr>
        <w:t>сільської ради</w:t>
      </w:r>
      <w:r w:rsidRPr="00962782">
        <w:rPr>
          <w:rFonts w:ascii="Times New Roman" w:eastAsia="Times New Roman" w:hAnsi="Times New Roman" w:cs="Times New Roman"/>
          <w:spacing w:val="-4"/>
          <w:kern w:val="0"/>
          <w:sz w:val="28"/>
          <w:szCs w:val="28"/>
          <w14:ligatures w14:val="none"/>
        </w:rPr>
        <w:t>;</w:t>
      </w:r>
    </w:p>
    <w:p w14:paraId="42B39DBE" w14:textId="75F5DE6D" w:rsidR="00277526" w:rsidRPr="00962782" w:rsidRDefault="00277526" w:rsidP="00D43784">
      <w:pPr>
        <w:widowControl w:val="0"/>
        <w:numPr>
          <w:ilvl w:val="2"/>
          <w:numId w:val="31"/>
        </w:numPr>
        <w:tabs>
          <w:tab w:val="left" w:pos="993"/>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рішення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 xml:space="preserve">ради </w:t>
      </w:r>
      <w:r w:rsidR="00F91BE3" w:rsidRPr="00962782">
        <w:rPr>
          <w:rFonts w:ascii="Times New Roman" w:eastAsia="Times New Roman" w:hAnsi="Times New Roman" w:cs="Times New Roman"/>
          <w:kern w:val="0"/>
          <w:sz w:val="28"/>
          <w:szCs w:val="28"/>
          <w14:ligatures w14:val="none"/>
        </w:rPr>
        <w:t>Одеського району Одеської області</w:t>
      </w:r>
      <w:r w:rsidR="00036C87"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 її виконавчого комітету</w:t>
      </w:r>
      <w:r w:rsidR="000E7E8E" w:rsidRPr="00962782">
        <w:rPr>
          <w:rFonts w:ascii="Times New Roman" w:eastAsia="Times New Roman" w:hAnsi="Times New Roman" w:cs="Times New Roman"/>
          <w:spacing w:val="-2"/>
          <w:kern w:val="0"/>
          <w:sz w:val="28"/>
          <w:szCs w:val="28"/>
          <w14:ligatures w14:val="none"/>
        </w:rPr>
        <w:t>;</w:t>
      </w:r>
    </w:p>
    <w:p w14:paraId="31B51E78" w14:textId="48D8B854" w:rsidR="00277526" w:rsidRPr="00962782" w:rsidRDefault="00277526" w:rsidP="00D43784">
      <w:pPr>
        <w:widowControl w:val="0"/>
        <w:numPr>
          <w:ilvl w:val="2"/>
          <w:numId w:val="31"/>
        </w:numPr>
        <w:tabs>
          <w:tab w:val="left" w:pos="993"/>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аналітичні матеріали Національного агентства з питань запобігання корупції та інших інституцій щодо аналізу корупційних ризиків, запобігання та виявлення корупції та з інших питань, які пов’язані із діяльністю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666F7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 інші джерела інформації.</w:t>
      </w:r>
    </w:p>
    <w:p w14:paraId="24EB40CF" w14:textId="77D7F1CB" w:rsidR="00277526" w:rsidRPr="00962782" w:rsidRDefault="00277526" w:rsidP="00D43784">
      <w:pPr>
        <w:widowControl w:val="0"/>
        <w:tabs>
          <w:tab w:val="left" w:pos="993"/>
        </w:tabs>
        <w:autoSpaceDE w:val="0"/>
        <w:autoSpaceDN w:val="0"/>
        <w:spacing w:after="0" w:line="242"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За результатами дослідження середовища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kern w:val="0"/>
          <w:sz w:val="28"/>
          <w:szCs w:val="28"/>
          <w14:ligatures w14:val="none"/>
        </w:rPr>
        <w:t xml:space="preserve"> та визначення обсягу оцінювання корупційних ризиків Робоча група:</w:t>
      </w:r>
    </w:p>
    <w:p w14:paraId="7021FEB4" w14:textId="58166652" w:rsidR="00277526" w:rsidRPr="00962782" w:rsidRDefault="00277526" w:rsidP="00D43784">
      <w:pPr>
        <w:widowControl w:val="0"/>
        <w:numPr>
          <w:ilvl w:val="3"/>
          <w:numId w:val="31"/>
        </w:numPr>
        <w:tabs>
          <w:tab w:val="left" w:pos="993"/>
          <w:tab w:val="left" w:pos="1094"/>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визначила функції та активи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kern w:val="0"/>
          <w:sz w:val="28"/>
          <w:szCs w:val="28"/>
          <w14:ligatures w14:val="none"/>
        </w:rPr>
        <w:t xml:space="preserve">, що становлять значну економічну </w:t>
      </w:r>
      <w:r w:rsidRPr="00962782">
        <w:rPr>
          <w:rFonts w:ascii="Times New Roman" w:eastAsia="Times New Roman" w:hAnsi="Times New Roman" w:cs="Times New Roman"/>
          <w:spacing w:val="-2"/>
          <w:kern w:val="0"/>
          <w:sz w:val="28"/>
          <w:szCs w:val="28"/>
          <w14:ligatures w14:val="none"/>
        </w:rPr>
        <w:t>цінність;</w:t>
      </w:r>
    </w:p>
    <w:p w14:paraId="63353C1B" w14:textId="54AE6D22" w:rsidR="00277526" w:rsidRPr="00962782" w:rsidRDefault="00277526" w:rsidP="00D43784">
      <w:pPr>
        <w:widowControl w:val="0"/>
        <w:numPr>
          <w:ilvl w:val="3"/>
          <w:numId w:val="31"/>
        </w:numPr>
        <w:tabs>
          <w:tab w:val="left" w:pos="993"/>
          <w:tab w:val="left" w:pos="1051"/>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встановила внутрішні та зовнішні </w:t>
      </w:r>
      <w:r w:rsidR="00C723E8" w:rsidRPr="00962782">
        <w:rPr>
          <w:rFonts w:ascii="Times New Roman" w:eastAsia="Times New Roman" w:hAnsi="Times New Roman" w:cs="Times New Roman"/>
          <w:kern w:val="0"/>
          <w:sz w:val="28"/>
          <w:szCs w:val="28"/>
          <w14:ligatures w14:val="none"/>
        </w:rPr>
        <w:t>зацікавлені</w:t>
      </w:r>
      <w:r w:rsidRPr="00962782">
        <w:rPr>
          <w:rFonts w:ascii="Times New Roman" w:eastAsia="Times New Roman" w:hAnsi="Times New Roman" w:cs="Times New Roman"/>
          <w:kern w:val="0"/>
          <w:sz w:val="28"/>
          <w:szCs w:val="28"/>
          <w14:ligatures w14:val="none"/>
        </w:rPr>
        <w:t xml:space="preserve"> сторони, проаналізувала характер їх відносин з </w:t>
      </w:r>
      <w:r w:rsidR="00865B6B" w:rsidRPr="00962782">
        <w:rPr>
          <w:rFonts w:ascii="Times New Roman" w:eastAsia="Times New Roman" w:hAnsi="Times New Roman" w:cs="Times New Roman"/>
          <w:kern w:val="0"/>
          <w:sz w:val="28"/>
          <w:szCs w:val="28"/>
          <w14:ligatures w14:val="none"/>
        </w:rPr>
        <w:t>Фонтанською</w:t>
      </w:r>
      <w:r w:rsidR="005757C2" w:rsidRPr="00962782">
        <w:rPr>
          <w:rFonts w:ascii="Times New Roman" w:eastAsia="Times New Roman" w:hAnsi="Times New Roman" w:cs="Times New Roman"/>
          <w:kern w:val="0"/>
          <w:sz w:val="28"/>
          <w:szCs w:val="28"/>
          <w14:ligatures w14:val="none"/>
        </w:rPr>
        <w:t xml:space="preserve"> сільською</w:t>
      </w:r>
      <w:r w:rsidR="002C18D1" w:rsidRPr="00962782">
        <w:rPr>
          <w:rFonts w:ascii="Times New Roman" w:eastAsia="Times New Roman" w:hAnsi="Times New Roman" w:cs="Times New Roman"/>
          <w:kern w:val="0"/>
          <w:sz w:val="28"/>
          <w:szCs w:val="28"/>
          <w14:ligatures w14:val="none"/>
        </w:rPr>
        <w:t xml:space="preserve"> </w:t>
      </w:r>
      <w:r w:rsidR="0066215E">
        <w:rPr>
          <w:rFonts w:ascii="Times New Roman" w:eastAsia="Times New Roman" w:hAnsi="Times New Roman" w:cs="Times New Roman"/>
          <w:kern w:val="0"/>
          <w:sz w:val="28"/>
          <w:szCs w:val="28"/>
          <w14:ligatures w14:val="none"/>
        </w:rPr>
        <w:t>радою</w:t>
      </w:r>
      <w:r w:rsidR="002C18D1" w:rsidRPr="00962782">
        <w:rPr>
          <w:rFonts w:ascii="Times New Roman" w:eastAsia="Times New Roman" w:hAnsi="Times New Roman" w:cs="Times New Roman"/>
          <w:kern w:val="0"/>
          <w:sz w:val="28"/>
          <w:szCs w:val="28"/>
          <w14:ligatures w14:val="none"/>
        </w:rPr>
        <w:t xml:space="preserve"> </w:t>
      </w:r>
      <w:r w:rsidR="00865B6B" w:rsidRPr="00962782">
        <w:rPr>
          <w:rFonts w:ascii="Times New Roman" w:eastAsia="Times New Roman" w:hAnsi="Times New Roman" w:cs="Times New Roman"/>
          <w:kern w:val="0"/>
          <w:sz w:val="28"/>
          <w:szCs w:val="28"/>
          <w14:ligatures w14:val="none"/>
        </w:rPr>
        <w:t>Одеського</w:t>
      </w:r>
      <w:r w:rsidR="002C18D1" w:rsidRPr="00962782">
        <w:rPr>
          <w:rFonts w:ascii="Times New Roman" w:eastAsia="Times New Roman" w:hAnsi="Times New Roman" w:cs="Times New Roman"/>
          <w:kern w:val="0"/>
          <w:sz w:val="28"/>
          <w:szCs w:val="28"/>
          <w14:ligatures w14:val="none"/>
        </w:rPr>
        <w:t xml:space="preserve"> району </w:t>
      </w:r>
      <w:r w:rsidR="00865B6B" w:rsidRPr="00962782">
        <w:rPr>
          <w:rFonts w:ascii="Times New Roman" w:eastAsia="Times New Roman" w:hAnsi="Times New Roman" w:cs="Times New Roman"/>
          <w:kern w:val="0"/>
          <w:sz w:val="28"/>
          <w:szCs w:val="28"/>
          <w14:ligatures w14:val="none"/>
        </w:rPr>
        <w:t>Одеської</w:t>
      </w:r>
      <w:r w:rsidR="002C18D1" w:rsidRPr="00962782">
        <w:rPr>
          <w:rFonts w:ascii="Times New Roman" w:eastAsia="Times New Roman" w:hAnsi="Times New Roman" w:cs="Times New Roman"/>
          <w:kern w:val="0"/>
          <w:sz w:val="28"/>
          <w:szCs w:val="28"/>
          <w14:ligatures w14:val="none"/>
        </w:rPr>
        <w:t xml:space="preserve"> області </w:t>
      </w:r>
      <w:r w:rsidRPr="00962782">
        <w:rPr>
          <w:rFonts w:ascii="Times New Roman" w:eastAsia="Times New Roman" w:hAnsi="Times New Roman" w:cs="Times New Roman"/>
          <w:kern w:val="0"/>
          <w:sz w:val="28"/>
          <w:szCs w:val="28"/>
          <w14:ligatures w14:val="none"/>
        </w:rPr>
        <w:t>(відносини підпорядкування, підконтрольності, підзвітності, спрямування, координації, договірні відносини, відносини у процедурах надання адміністративних послуг тощо);</w:t>
      </w:r>
    </w:p>
    <w:p w14:paraId="0C4FD205" w14:textId="18D16D2F" w:rsidR="00277526" w:rsidRPr="00962782" w:rsidRDefault="00277526" w:rsidP="00D43784">
      <w:pPr>
        <w:widowControl w:val="0"/>
        <w:numPr>
          <w:ilvl w:val="3"/>
          <w:numId w:val="31"/>
        </w:numPr>
        <w:tabs>
          <w:tab w:val="left" w:pos="993"/>
          <w:tab w:val="left" w:pos="1051"/>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сформувала</w:t>
      </w:r>
      <w:r w:rsidRPr="00962782">
        <w:rPr>
          <w:rFonts w:ascii="Times New Roman" w:eastAsia="Times New Roman" w:hAnsi="Times New Roman" w:cs="Times New Roman"/>
          <w:kern w:val="0"/>
          <w:sz w:val="28"/>
          <w:szCs w:val="28"/>
          <w14:ligatures w14:val="none"/>
        </w:rPr>
        <w:tab/>
        <w:t>перелік</w:t>
      </w:r>
      <w:r w:rsidR="00063E6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нормативно-правових</w:t>
      </w:r>
      <w:r w:rsidR="00063E6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актів</w:t>
      </w:r>
      <w:r w:rsidR="00063E6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та розпорядчих документів, що регулюють діяльність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kern w:val="0"/>
          <w:sz w:val="28"/>
          <w:szCs w:val="28"/>
          <w14:ligatures w14:val="none"/>
        </w:rPr>
        <w:t>;</w:t>
      </w:r>
    </w:p>
    <w:p w14:paraId="363B46FA" w14:textId="7B70BF65" w:rsidR="00277526" w:rsidRPr="00962782" w:rsidRDefault="00277526" w:rsidP="00D43784">
      <w:pPr>
        <w:widowControl w:val="0"/>
        <w:numPr>
          <w:ilvl w:val="3"/>
          <w:numId w:val="31"/>
        </w:numPr>
        <w:tabs>
          <w:tab w:val="left" w:pos="993"/>
          <w:tab w:val="left" w:pos="1051"/>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визначила потенційно вразливі до корупції функції та процеси.</w:t>
      </w:r>
    </w:p>
    <w:p w14:paraId="498C92E1" w14:textId="77777777" w:rsidR="00815537" w:rsidRPr="00962782" w:rsidRDefault="00815537" w:rsidP="00D43784">
      <w:pPr>
        <w:widowControl w:val="0"/>
        <w:tabs>
          <w:tab w:val="left" w:pos="993"/>
          <w:tab w:val="left" w:pos="1051"/>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p>
    <w:p w14:paraId="1B1EBB84" w14:textId="3CB44F2E" w:rsidR="00277526" w:rsidRPr="00962782" w:rsidRDefault="00277526" w:rsidP="00D43784">
      <w:pPr>
        <w:widowControl w:val="0"/>
        <w:tabs>
          <w:tab w:val="left" w:pos="993"/>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Для</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оцінювання</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діяльності</w:t>
      </w:r>
      <w:r w:rsidRPr="00962782">
        <w:rPr>
          <w:rFonts w:ascii="Times New Roman" w:eastAsia="Times New Roman" w:hAnsi="Times New Roman" w:cs="Times New Roman"/>
          <w:spacing w:val="40"/>
          <w:kern w:val="0"/>
          <w:sz w:val="28"/>
          <w:szCs w:val="28"/>
          <w14:ligatures w14:val="none"/>
        </w:rPr>
        <w:t xml:space="preserve">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kern w:val="0"/>
          <w:sz w:val="28"/>
          <w:szCs w:val="28"/>
          <w14:ligatures w14:val="none"/>
        </w:rPr>
        <w:t>, Робочою</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групою визначено сфери з підвищеними корупційними ризиками:</w:t>
      </w:r>
    </w:p>
    <w:p w14:paraId="050C7081" w14:textId="77777777" w:rsidR="00277526" w:rsidRPr="00962782" w:rsidRDefault="00277526" w:rsidP="00D43784">
      <w:pPr>
        <w:widowControl w:val="0"/>
        <w:numPr>
          <w:ilvl w:val="0"/>
          <w:numId w:val="30"/>
        </w:numPr>
        <w:tabs>
          <w:tab w:val="left" w:pos="993"/>
          <w:tab w:val="left" w:pos="1209"/>
        </w:tabs>
        <w:autoSpaceDE w:val="0"/>
        <w:autoSpaceDN w:val="0"/>
        <w:spacing w:after="0" w:line="321"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публічні</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закупівлі;</w:t>
      </w:r>
    </w:p>
    <w:p w14:paraId="4944A528" w14:textId="77777777" w:rsidR="00277526" w:rsidRPr="00962782" w:rsidRDefault="00277526" w:rsidP="00D43784">
      <w:pPr>
        <w:widowControl w:val="0"/>
        <w:numPr>
          <w:ilvl w:val="0"/>
          <w:numId w:val="30"/>
        </w:numPr>
        <w:tabs>
          <w:tab w:val="left" w:pos="993"/>
          <w:tab w:val="left" w:pos="1209"/>
        </w:tabs>
        <w:autoSpaceDE w:val="0"/>
        <w:autoSpaceDN w:val="0"/>
        <w:spacing w:after="0" w:line="322"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земельні</w:t>
      </w:r>
      <w:r w:rsidRPr="00962782">
        <w:rPr>
          <w:rFonts w:ascii="Times New Roman" w:eastAsia="Times New Roman" w:hAnsi="Times New Roman" w:cs="Times New Roman"/>
          <w:spacing w:val="-2"/>
          <w:kern w:val="0"/>
          <w:sz w:val="28"/>
          <w:szCs w:val="28"/>
          <w14:ligatures w14:val="none"/>
        </w:rPr>
        <w:t xml:space="preserve"> відносини;</w:t>
      </w:r>
    </w:p>
    <w:p w14:paraId="6980D462" w14:textId="77777777" w:rsidR="00277526" w:rsidRPr="00962782" w:rsidRDefault="00277526" w:rsidP="00D43784">
      <w:pPr>
        <w:widowControl w:val="0"/>
        <w:numPr>
          <w:ilvl w:val="0"/>
          <w:numId w:val="30"/>
        </w:numPr>
        <w:tabs>
          <w:tab w:val="left" w:pos="993"/>
          <w:tab w:val="left" w:pos="1209"/>
        </w:tabs>
        <w:autoSpaceDE w:val="0"/>
        <w:autoSpaceDN w:val="0"/>
        <w:spacing w:after="0" w:line="322"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управління</w:t>
      </w:r>
      <w:r w:rsidRPr="00962782">
        <w:rPr>
          <w:rFonts w:ascii="Times New Roman" w:eastAsia="Times New Roman" w:hAnsi="Times New Roman" w:cs="Times New Roman"/>
          <w:spacing w:val="-1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нерухомим</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комунальним</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майном;</w:t>
      </w:r>
    </w:p>
    <w:p w14:paraId="0E60A02D" w14:textId="77777777" w:rsidR="00277526" w:rsidRPr="00962782" w:rsidRDefault="00277526" w:rsidP="00D43784">
      <w:pPr>
        <w:widowControl w:val="0"/>
        <w:numPr>
          <w:ilvl w:val="0"/>
          <w:numId w:val="30"/>
        </w:numPr>
        <w:tabs>
          <w:tab w:val="left" w:pos="993"/>
          <w:tab w:val="left" w:pos="1209"/>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spacing w:val="-2"/>
          <w:kern w:val="0"/>
          <w:sz w:val="28"/>
          <w:szCs w:val="28"/>
          <w14:ligatures w14:val="none"/>
        </w:rPr>
        <w:lastRenderedPageBreak/>
        <w:t>містобудування;</w:t>
      </w:r>
    </w:p>
    <w:p w14:paraId="2BED9965" w14:textId="77777777" w:rsidR="00277526" w:rsidRPr="00962782" w:rsidRDefault="00277526" w:rsidP="00D43784">
      <w:pPr>
        <w:widowControl w:val="0"/>
        <w:numPr>
          <w:ilvl w:val="0"/>
          <w:numId w:val="30"/>
        </w:numPr>
        <w:tabs>
          <w:tab w:val="left" w:pos="993"/>
          <w:tab w:val="left" w:pos="1209"/>
        </w:tabs>
        <w:autoSpaceDE w:val="0"/>
        <w:autoSpaceDN w:val="0"/>
        <w:spacing w:before="2"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організація</w:t>
      </w:r>
      <w:r w:rsidRPr="00962782">
        <w:rPr>
          <w:rFonts w:ascii="Times New Roman" w:eastAsia="Times New Roman" w:hAnsi="Times New Roman" w:cs="Times New Roman"/>
          <w:spacing w:val="-1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роботи</w:t>
      </w:r>
      <w:r w:rsidRPr="00962782">
        <w:rPr>
          <w:rFonts w:ascii="Times New Roman" w:eastAsia="Times New Roman" w:hAnsi="Times New Roman" w:cs="Times New Roman"/>
          <w:spacing w:val="-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із</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запобігання</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виявлення</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корупції;</w:t>
      </w:r>
    </w:p>
    <w:p w14:paraId="55227043" w14:textId="6D199196" w:rsidR="00277526" w:rsidRPr="00962782" w:rsidRDefault="00277526" w:rsidP="00D43784">
      <w:pPr>
        <w:widowControl w:val="0"/>
        <w:numPr>
          <w:ilvl w:val="0"/>
          <w:numId w:val="30"/>
        </w:numPr>
        <w:tabs>
          <w:tab w:val="left" w:pos="993"/>
          <w:tab w:val="left" w:pos="1209"/>
          <w:tab w:val="left" w:pos="4186"/>
          <w:tab w:val="left" w:pos="6398"/>
          <w:tab w:val="left" w:pos="7636"/>
          <w:tab w:val="left" w:pos="8960"/>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spacing w:val="-2"/>
          <w:kern w:val="0"/>
          <w:sz w:val="28"/>
          <w:szCs w:val="28"/>
          <w14:ligatures w14:val="none"/>
        </w:rPr>
        <w:t>соціально-економічна</w:t>
      </w:r>
      <w:r w:rsidR="0066215E">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інфраструктура</w:t>
      </w:r>
      <w:r w:rsidR="00063E63" w:rsidRPr="00962782">
        <w:rPr>
          <w:rFonts w:ascii="Times New Roman" w:eastAsia="Times New Roman" w:hAnsi="Times New Roman" w:cs="Times New Roman"/>
          <w:kern w:val="0"/>
          <w:sz w:val="28"/>
          <w:szCs w:val="28"/>
          <w:lang w:val="ru-RU"/>
          <w14:ligatures w14:val="none"/>
        </w:rPr>
        <w:t xml:space="preserve"> </w:t>
      </w:r>
      <w:r w:rsidRPr="00962782">
        <w:rPr>
          <w:rFonts w:ascii="Times New Roman" w:eastAsia="Times New Roman" w:hAnsi="Times New Roman" w:cs="Times New Roman"/>
          <w:spacing w:val="-2"/>
          <w:kern w:val="0"/>
          <w:sz w:val="28"/>
          <w:szCs w:val="28"/>
          <w14:ligatures w14:val="none"/>
        </w:rPr>
        <w:t>(освіта,</w:t>
      </w:r>
      <w:r w:rsidR="00063E63" w:rsidRPr="00962782">
        <w:rPr>
          <w:rFonts w:ascii="Times New Roman" w:eastAsia="Times New Roman" w:hAnsi="Times New Roman" w:cs="Times New Roman"/>
          <w:kern w:val="0"/>
          <w:sz w:val="28"/>
          <w:szCs w:val="28"/>
          <w:lang w:val="ru-RU"/>
          <w14:ligatures w14:val="none"/>
        </w:rPr>
        <w:t xml:space="preserve"> </w:t>
      </w:r>
      <w:r w:rsidRPr="00962782">
        <w:rPr>
          <w:rFonts w:ascii="Times New Roman" w:eastAsia="Times New Roman" w:hAnsi="Times New Roman" w:cs="Times New Roman"/>
          <w:spacing w:val="-2"/>
          <w:kern w:val="0"/>
          <w:sz w:val="28"/>
          <w:szCs w:val="28"/>
          <w14:ligatures w14:val="none"/>
        </w:rPr>
        <w:t>охорона</w:t>
      </w:r>
      <w:r w:rsidR="00063E63" w:rsidRPr="00962782">
        <w:rPr>
          <w:rFonts w:ascii="Times New Roman" w:eastAsia="Times New Roman" w:hAnsi="Times New Roman" w:cs="Times New Roman"/>
          <w:spacing w:val="-2"/>
          <w:kern w:val="0"/>
          <w:sz w:val="28"/>
          <w:szCs w:val="28"/>
          <w:lang w:val="ru-RU"/>
          <w14:ligatures w14:val="none"/>
        </w:rPr>
        <w:t xml:space="preserve"> </w:t>
      </w:r>
      <w:r w:rsidRPr="00962782">
        <w:rPr>
          <w:rFonts w:ascii="Times New Roman" w:eastAsia="Times New Roman" w:hAnsi="Times New Roman" w:cs="Times New Roman"/>
          <w:spacing w:val="-2"/>
          <w:kern w:val="0"/>
          <w:sz w:val="28"/>
          <w:szCs w:val="28"/>
          <w14:ligatures w14:val="none"/>
        </w:rPr>
        <w:t xml:space="preserve">здоров’я, </w:t>
      </w:r>
      <w:r w:rsidRPr="00962782">
        <w:rPr>
          <w:rFonts w:ascii="Times New Roman" w:eastAsia="Times New Roman" w:hAnsi="Times New Roman" w:cs="Times New Roman"/>
          <w:kern w:val="0"/>
          <w:sz w:val="28"/>
          <w:szCs w:val="28"/>
          <w14:ligatures w14:val="none"/>
        </w:rPr>
        <w:t>культура, житлово-комунальне господарство);</w:t>
      </w:r>
    </w:p>
    <w:p w14:paraId="25399980" w14:textId="287C365D" w:rsidR="00277526" w:rsidRPr="00962782" w:rsidRDefault="00277526" w:rsidP="00D43784">
      <w:pPr>
        <w:widowControl w:val="0"/>
        <w:numPr>
          <w:ilvl w:val="0"/>
          <w:numId w:val="30"/>
        </w:numPr>
        <w:tabs>
          <w:tab w:val="left" w:pos="993"/>
          <w:tab w:val="left" w:pos="1209"/>
        </w:tabs>
        <w:autoSpaceDE w:val="0"/>
        <w:autoSpaceDN w:val="0"/>
        <w:spacing w:after="0" w:line="321" w:lineRule="exact"/>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управління</w:t>
      </w:r>
      <w:r w:rsidRPr="00962782">
        <w:rPr>
          <w:rFonts w:ascii="Times New Roman" w:eastAsia="Times New Roman" w:hAnsi="Times New Roman" w:cs="Times New Roman"/>
          <w:spacing w:val="-1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гуманітарною</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благодійною</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допомогою.</w:t>
      </w:r>
    </w:p>
    <w:p w14:paraId="2DC29134" w14:textId="478865EC" w:rsidR="00277526" w:rsidRPr="00962782" w:rsidRDefault="00277526" w:rsidP="00D43784">
      <w:pPr>
        <w:widowControl w:val="0"/>
        <w:numPr>
          <w:ilvl w:val="1"/>
          <w:numId w:val="31"/>
        </w:numPr>
        <w:tabs>
          <w:tab w:val="left" w:pos="993"/>
          <w:tab w:val="left" w:pos="1128"/>
        </w:tabs>
        <w:autoSpaceDE w:val="0"/>
        <w:autoSpaceDN w:val="0"/>
        <w:spacing w:before="322"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Розробка,</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розгляд</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затвердження</w:t>
      </w:r>
      <w:r w:rsidRPr="00962782">
        <w:rPr>
          <w:rFonts w:ascii="Times New Roman" w:eastAsia="Times New Roman" w:hAnsi="Times New Roman" w:cs="Times New Roman"/>
          <w:spacing w:val="-7"/>
          <w:kern w:val="0"/>
          <w:sz w:val="28"/>
          <w:szCs w:val="28"/>
          <w14:ligatures w14:val="none"/>
        </w:rPr>
        <w:t xml:space="preserve"> </w:t>
      </w:r>
      <w:r w:rsidR="00442A8B"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2"/>
          <w:kern w:val="0"/>
          <w:sz w:val="28"/>
          <w:szCs w:val="28"/>
          <w14:ligatures w14:val="none"/>
        </w:rPr>
        <w:t>.</w:t>
      </w:r>
    </w:p>
    <w:p w14:paraId="1C49393B" w14:textId="644ADF9B" w:rsidR="00277526" w:rsidRPr="00962782" w:rsidRDefault="00277526" w:rsidP="00D43784">
      <w:pPr>
        <w:widowControl w:val="0"/>
        <w:tabs>
          <w:tab w:val="left" w:pos="993"/>
        </w:tabs>
        <w:autoSpaceDE w:val="0"/>
        <w:autoSpaceDN w:val="0"/>
        <w:spacing w:before="2"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Уповноважена особа готує проєкт </w:t>
      </w:r>
      <w:r w:rsidR="00815537"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kern w:val="0"/>
          <w:sz w:val="28"/>
          <w:szCs w:val="28"/>
          <w14:ligatures w14:val="none"/>
        </w:rPr>
        <w:t xml:space="preserve">, погоджує його з членами Робочої групи та подає на затвердження </w:t>
      </w:r>
      <w:r w:rsidR="0051437A" w:rsidRPr="00962782">
        <w:rPr>
          <w:rFonts w:ascii="Times New Roman" w:eastAsia="Times New Roman" w:hAnsi="Times New Roman" w:cs="Times New Roman"/>
          <w:kern w:val="0"/>
          <w:sz w:val="28"/>
          <w:szCs w:val="28"/>
          <w14:ligatures w14:val="none"/>
        </w:rPr>
        <w:t>сільській</w:t>
      </w:r>
      <w:r w:rsidR="009C3166" w:rsidRPr="00962782">
        <w:rPr>
          <w:rFonts w:ascii="Times New Roman" w:eastAsia="Times New Roman" w:hAnsi="Times New Roman" w:cs="Times New Roman"/>
          <w:kern w:val="0"/>
          <w:sz w:val="28"/>
          <w:szCs w:val="28"/>
          <w14:ligatures w14:val="none"/>
        </w:rPr>
        <w:t xml:space="preserve"> раді</w:t>
      </w:r>
      <w:r w:rsidRPr="00962782">
        <w:rPr>
          <w:rFonts w:ascii="Times New Roman" w:eastAsia="Times New Roman" w:hAnsi="Times New Roman" w:cs="Times New Roman"/>
          <w:kern w:val="0"/>
          <w:sz w:val="28"/>
          <w:szCs w:val="28"/>
          <w14:ligatures w14:val="none"/>
        </w:rPr>
        <w:t>.</w:t>
      </w:r>
    </w:p>
    <w:p w14:paraId="40254EE5" w14:textId="2FFA0267" w:rsidR="00277526" w:rsidRPr="00962782" w:rsidRDefault="00815537" w:rsidP="00D43784">
      <w:pPr>
        <w:widowControl w:val="0"/>
        <w:tabs>
          <w:tab w:val="left" w:pos="993"/>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Антикорупційна програма</w:t>
      </w:r>
      <w:r w:rsidR="00277526" w:rsidRPr="00962782">
        <w:rPr>
          <w:rFonts w:ascii="Times New Roman" w:eastAsia="Times New Roman" w:hAnsi="Times New Roman" w:cs="Times New Roman"/>
          <w:kern w:val="0"/>
          <w:sz w:val="28"/>
          <w:szCs w:val="28"/>
          <w14:ligatures w14:val="none"/>
        </w:rPr>
        <w:t xml:space="preserve"> доповнює основні стратегічні документи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666F73" w:rsidRPr="00962782">
        <w:rPr>
          <w:rFonts w:ascii="Times New Roman" w:eastAsia="Times New Roman" w:hAnsi="Times New Roman" w:cs="Times New Roman"/>
          <w:kern w:val="0"/>
          <w:sz w:val="28"/>
          <w:szCs w:val="28"/>
          <w14:ligatures w14:val="none"/>
        </w:rPr>
        <w:t xml:space="preserve"> </w:t>
      </w:r>
      <w:r w:rsidR="00277526" w:rsidRPr="00962782">
        <w:rPr>
          <w:rFonts w:ascii="Times New Roman" w:eastAsia="Times New Roman" w:hAnsi="Times New Roman" w:cs="Times New Roman"/>
          <w:kern w:val="0"/>
          <w:sz w:val="28"/>
          <w:szCs w:val="28"/>
          <w14:ligatures w14:val="none"/>
        </w:rPr>
        <w:t xml:space="preserve">та є підставою для розробки та/чи перегляду локальних нормативно-правових актів </w:t>
      </w:r>
      <w:r w:rsidR="0051437A" w:rsidRPr="00962782">
        <w:rPr>
          <w:rFonts w:ascii="Times New Roman" w:eastAsia="Times New Roman" w:hAnsi="Times New Roman" w:cs="Times New Roman"/>
          <w:kern w:val="0"/>
          <w:sz w:val="28"/>
          <w:szCs w:val="28"/>
          <w14:ligatures w14:val="none"/>
        </w:rPr>
        <w:t>сільської ради</w:t>
      </w:r>
      <w:r w:rsidR="00277526" w:rsidRPr="00962782">
        <w:rPr>
          <w:rFonts w:ascii="Times New Roman" w:eastAsia="Times New Roman" w:hAnsi="Times New Roman" w:cs="Times New Roman"/>
          <w:kern w:val="0"/>
          <w:sz w:val="28"/>
          <w:szCs w:val="28"/>
          <w14:ligatures w14:val="none"/>
        </w:rPr>
        <w:t>.</w:t>
      </w:r>
    </w:p>
    <w:p w14:paraId="72508573" w14:textId="1C3D352B" w:rsidR="00277526" w:rsidRPr="00962782" w:rsidRDefault="00277526" w:rsidP="00D43784">
      <w:pPr>
        <w:widowControl w:val="0"/>
        <w:tabs>
          <w:tab w:val="left" w:pos="993"/>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 метою забезпечення актуальності </w:t>
      </w:r>
      <w:r w:rsidR="00815537"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kern w:val="0"/>
          <w:sz w:val="28"/>
          <w:szCs w:val="28"/>
          <w14:ligatures w14:val="none"/>
        </w:rPr>
        <w:t xml:space="preserve"> та досягнення передбачених результатів, </w:t>
      </w:r>
      <w:r w:rsidR="00815537" w:rsidRPr="00962782">
        <w:rPr>
          <w:rFonts w:ascii="Times New Roman" w:eastAsia="Times New Roman" w:hAnsi="Times New Roman" w:cs="Times New Roman"/>
          <w:kern w:val="0"/>
          <w:sz w:val="28"/>
          <w:szCs w:val="28"/>
          <w14:ligatures w14:val="none"/>
        </w:rPr>
        <w:t>вона</w:t>
      </w:r>
      <w:r w:rsidRPr="00962782">
        <w:rPr>
          <w:rFonts w:ascii="Times New Roman" w:eastAsia="Times New Roman" w:hAnsi="Times New Roman" w:cs="Times New Roman"/>
          <w:kern w:val="0"/>
          <w:sz w:val="28"/>
          <w:szCs w:val="28"/>
          <w14:ligatures w14:val="none"/>
        </w:rPr>
        <w:t xml:space="preserve"> періодично може переглядатися та, за необхідності, до </w:t>
      </w:r>
      <w:r w:rsidR="00815537" w:rsidRPr="00962782">
        <w:rPr>
          <w:rFonts w:ascii="Times New Roman" w:eastAsia="Times New Roman" w:hAnsi="Times New Roman" w:cs="Times New Roman"/>
          <w:kern w:val="0"/>
          <w:sz w:val="28"/>
          <w:szCs w:val="28"/>
          <w14:ligatures w14:val="none"/>
        </w:rPr>
        <w:t>її</w:t>
      </w:r>
      <w:r w:rsidRPr="00962782">
        <w:rPr>
          <w:rFonts w:ascii="Times New Roman" w:eastAsia="Times New Roman" w:hAnsi="Times New Roman" w:cs="Times New Roman"/>
          <w:kern w:val="0"/>
          <w:sz w:val="28"/>
          <w:szCs w:val="28"/>
          <w14:ligatures w14:val="none"/>
        </w:rPr>
        <w:t xml:space="preserve"> змісту можуть вноситися зміни. Підстави та порядок внесення змін визначені у розділі </w:t>
      </w:r>
      <w:r w:rsidR="006819C9" w:rsidRPr="00962782">
        <w:rPr>
          <w:rFonts w:ascii="Times New Roman" w:eastAsia="Times New Roman" w:hAnsi="Times New Roman" w:cs="Times New Roman"/>
          <w:kern w:val="0"/>
          <w:sz w:val="28"/>
          <w:szCs w:val="28"/>
          <w14:ligatures w14:val="none"/>
        </w:rPr>
        <w:t>5</w:t>
      </w:r>
      <w:r w:rsidRPr="00962782">
        <w:rPr>
          <w:rFonts w:ascii="Times New Roman" w:eastAsia="Times New Roman" w:hAnsi="Times New Roman" w:cs="Times New Roman"/>
          <w:kern w:val="0"/>
          <w:sz w:val="28"/>
          <w:szCs w:val="28"/>
          <w14:ligatures w14:val="none"/>
        </w:rPr>
        <w:t xml:space="preserve"> ц</w:t>
      </w:r>
      <w:r w:rsidR="00815537" w:rsidRPr="00962782">
        <w:rPr>
          <w:rFonts w:ascii="Times New Roman" w:eastAsia="Times New Roman" w:hAnsi="Times New Roman" w:cs="Times New Roman"/>
          <w:kern w:val="0"/>
          <w:sz w:val="28"/>
          <w:szCs w:val="28"/>
          <w14:ligatures w14:val="none"/>
        </w:rPr>
        <w:t>ієї Антикорупційної програми</w:t>
      </w:r>
      <w:r w:rsidRPr="00962782">
        <w:rPr>
          <w:rFonts w:ascii="Times New Roman" w:eastAsia="Times New Roman" w:hAnsi="Times New Roman" w:cs="Times New Roman"/>
          <w:kern w:val="0"/>
          <w:sz w:val="28"/>
          <w:szCs w:val="28"/>
          <w14:ligatures w14:val="none"/>
        </w:rPr>
        <w:t>.</w:t>
      </w:r>
    </w:p>
    <w:p w14:paraId="161C79F3" w14:textId="0C52C253" w:rsidR="00277526" w:rsidRPr="00962782" w:rsidRDefault="00277526" w:rsidP="00D43784">
      <w:pPr>
        <w:widowControl w:val="0"/>
        <w:tabs>
          <w:tab w:val="left" w:pos="993"/>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Упровадження</w:t>
      </w:r>
      <w:r w:rsidRPr="00962782">
        <w:rPr>
          <w:rFonts w:ascii="Times New Roman" w:eastAsia="Times New Roman" w:hAnsi="Times New Roman" w:cs="Times New Roman"/>
          <w:spacing w:val="-12"/>
          <w:kern w:val="0"/>
          <w:sz w:val="28"/>
          <w:szCs w:val="28"/>
          <w14:ligatures w14:val="none"/>
        </w:rPr>
        <w:t xml:space="preserve"> </w:t>
      </w:r>
      <w:r w:rsidR="00815537"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має</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ґрунтуватися</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на</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таких</w:t>
      </w:r>
      <w:r w:rsidR="0066215E">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принципах:</w:t>
      </w:r>
    </w:p>
    <w:p w14:paraId="5D7F2BC7" w14:textId="24DBD7D7" w:rsidR="00277526" w:rsidRPr="00962782" w:rsidRDefault="00277526" w:rsidP="00D43784">
      <w:pPr>
        <w:widowControl w:val="0"/>
        <w:numPr>
          <w:ilvl w:val="0"/>
          <w:numId w:val="29"/>
        </w:numPr>
        <w:tabs>
          <w:tab w:val="left" w:pos="993"/>
          <w:tab w:val="left" w:pos="1238"/>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ефективн</w:t>
      </w:r>
      <w:r w:rsidR="0066215E">
        <w:rPr>
          <w:rFonts w:ascii="Times New Roman" w:eastAsia="Times New Roman" w:hAnsi="Times New Roman" w:cs="Times New Roman"/>
          <w:kern w:val="0"/>
          <w:sz w:val="28"/>
          <w:szCs w:val="28"/>
          <w14:ligatures w14:val="none"/>
        </w:rPr>
        <w:t>ість</w:t>
      </w:r>
      <w:r w:rsidRPr="00962782">
        <w:rPr>
          <w:rFonts w:ascii="Times New Roman" w:eastAsia="Times New Roman" w:hAnsi="Times New Roman" w:cs="Times New Roman"/>
          <w:kern w:val="0"/>
          <w:sz w:val="28"/>
          <w:szCs w:val="28"/>
          <w14:ligatures w14:val="none"/>
        </w:rPr>
        <w:t xml:space="preserve"> – всі заплановані заходи мають реалізовуватися шляхом застосування методів, які матимуть найкращі результати з наявними ресурсами та докладеними зусиллями;</w:t>
      </w:r>
    </w:p>
    <w:p w14:paraId="72BF5C96" w14:textId="4E86709E" w:rsidR="00277526" w:rsidRPr="00962782" w:rsidRDefault="00277526" w:rsidP="00D43784">
      <w:pPr>
        <w:widowControl w:val="0"/>
        <w:numPr>
          <w:ilvl w:val="0"/>
          <w:numId w:val="29"/>
        </w:numPr>
        <w:tabs>
          <w:tab w:val="left" w:pos="993"/>
          <w:tab w:val="left" w:pos="1238"/>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підзвітн</w:t>
      </w:r>
      <w:r w:rsidR="0066215E">
        <w:rPr>
          <w:rFonts w:ascii="Times New Roman" w:eastAsia="Times New Roman" w:hAnsi="Times New Roman" w:cs="Times New Roman"/>
          <w:kern w:val="0"/>
          <w:sz w:val="28"/>
          <w:szCs w:val="28"/>
          <w14:ligatures w14:val="none"/>
        </w:rPr>
        <w:t>ість</w:t>
      </w:r>
      <w:r w:rsidRPr="00962782">
        <w:rPr>
          <w:rFonts w:ascii="Times New Roman" w:eastAsia="Times New Roman" w:hAnsi="Times New Roman" w:cs="Times New Roman"/>
          <w:kern w:val="0"/>
          <w:sz w:val="28"/>
          <w:szCs w:val="28"/>
          <w14:ligatures w14:val="none"/>
        </w:rPr>
        <w:t xml:space="preserve"> – має здійснюватися системний моніторинг та оцінка своєчасності й</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ефективності виконання визначених заходів;</w:t>
      </w:r>
    </w:p>
    <w:p w14:paraId="7D89FE06" w14:textId="4DD47905" w:rsidR="00C723E8" w:rsidRPr="00962782" w:rsidRDefault="00277526" w:rsidP="00D43784">
      <w:pPr>
        <w:widowControl w:val="0"/>
        <w:numPr>
          <w:ilvl w:val="0"/>
          <w:numId w:val="29"/>
        </w:numPr>
        <w:tabs>
          <w:tab w:val="left" w:pos="993"/>
          <w:tab w:val="left" w:pos="1238"/>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прозор</w:t>
      </w:r>
      <w:r w:rsidR="0066215E">
        <w:rPr>
          <w:rFonts w:ascii="Times New Roman" w:eastAsia="Times New Roman" w:hAnsi="Times New Roman" w:cs="Times New Roman"/>
          <w:kern w:val="0"/>
          <w:sz w:val="28"/>
          <w:szCs w:val="28"/>
          <w14:ligatures w14:val="none"/>
        </w:rPr>
        <w:t>ість</w:t>
      </w:r>
      <w:r w:rsidRPr="00962782">
        <w:rPr>
          <w:rFonts w:ascii="Times New Roman" w:eastAsia="Times New Roman" w:hAnsi="Times New Roman" w:cs="Times New Roman"/>
          <w:kern w:val="0"/>
          <w:sz w:val="28"/>
          <w:szCs w:val="28"/>
          <w14:ligatures w14:val="none"/>
        </w:rPr>
        <w:t xml:space="preserve"> – дії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666F7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та її виконавчих органів, спрямовані на реалізацію заходів з мінімізації/усунення корупційних ризиків, мають бути висвітленими, зокрема на офіційному сайті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Pr="00962782">
        <w:rPr>
          <w:rFonts w:ascii="Times New Roman" w:eastAsia="Times New Roman" w:hAnsi="Times New Roman" w:cs="Times New Roman"/>
          <w:spacing w:val="-2"/>
          <w:kern w:val="0"/>
          <w:sz w:val="28"/>
          <w:szCs w:val="28"/>
          <w14:ligatures w14:val="none"/>
        </w:rPr>
        <w:t>.</w:t>
      </w:r>
    </w:p>
    <w:p w14:paraId="1298C65B" w14:textId="77777777" w:rsidR="0066215E" w:rsidRDefault="0066215E" w:rsidP="00D43784">
      <w:pPr>
        <w:widowControl w:val="0"/>
        <w:tabs>
          <w:tab w:val="left" w:pos="993"/>
          <w:tab w:val="left" w:pos="1238"/>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p>
    <w:p w14:paraId="3EF3052B" w14:textId="5810ABB9" w:rsidR="00277526" w:rsidRPr="00962782" w:rsidRDefault="00277526" w:rsidP="00D43784">
      <w:pPr>
        <w:widowControl w:val="0"/>
        <w:tabs>
          <w:tab w:val="left" w:pos="993"/>
          <w:tab w:val="left" w:pos="1238"/>
        </w:tabs>
        <w:autoSpaceDE w:val="0"/>
        <w:autoSpaceDN w:val="0"/>
        <w:spacing w:after="0" w:line="240" w:lineRule="auto"/>
        <w:ind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Очікувані</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результати</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упровадження</w:t>
      </w:r>
      <w:r w:rsidRPr="00962782">
        <w:rPr>
          <w:rFonts w:ascii="Times New Roman" w:eastAsia="Times New Roman" w:hAnsi="Times New Roman" w:cs="Times New Roman"/>
          <w:spacing w:val="-10"/>
          <w:kern w:val="0"/>
          <w:sz w:val="28"/>
          <w:szCs w:val="28"/>
          <w14:ligatures w14:val="none"/>
        </w:rPr>
        <w:t xml:space="preserve"> </w:t>
      </w:r>
      <w:r w:rsidR="00815537"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2"/>
          <w:kern w:val="0"/>
          <w:sz w:val="28"/>
          <w:szCs w:val="28"/>
          <w14:ligatures w14:val="none"/>
        </w:rPr>
        <w:t>:</w:t>
      </w:r>
    </w:p>
    <w:p w14:paraId="0C1A2262" w14:textId="45703815" w:rsidR="00277526" w:rsidRPr="00962782" w:rsidRDefault="00277526" w:rsidP="00D43784">
      <w:pPr>
        <w:widowControl w:val="0"/>
        <w:numPr>
          <w:ilvl w:val="0"/>
          <w:numId w:val="29"/>
        </w:numPr>
        <w:tabs>
          <w:tab w:val="left" w:pos="993"/>
          <w:tab w:val="left" w:pos="1240"/>
        </w:tabs>
        <w:autoSpaceDE w:val="0"/>
        <w:autoSpaceDN w:val="0"/>
        <w:spacing w:before="1"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усунення/мінімізація корупційних ризиків, виявлених при проведенні їх оцінки, у діяльності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666F7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 її виконавчих органів;</w:t>
      </w:r>
    </w:p>
    <w:p w14:paraId="61A5C252" w14:textId="005FEA28" w:rsidR="00277526" w:rsidRPr="00962782" w:rsidRDefault="00277526" w:rsidP="00D43784">
      <w:pPr>
        <w:widowControl w:val="0"/>
        <w:numPr>
          <w:ilvl w:val="0"/>
          <w:numId w:val="29"/>
        </w:numPr>
        <w:tabs>
          <w:tab w:val="left" w:pos="993"/>
          <w:tab w:val="left" w:pos="1240"/>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посилення</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спроможності</w:t>
      </w:r>
      <w:r w:rsidRPr="00962782">
        <w:rPr>
          <w:rFonts w:ascii="Times New Roman" w:eastAsia="Times New Roman" w:hAnsi="Times New Roman" w:cs="Times New Roman"/>
          <w:spacing w:val="40"/>
          <w:kern w:val="0"/>
          <w:sz w:val="28"/>
          <w:szCs w:val="28"/>
          <w14:ligatures w14:val="none"/>
        </w:rPr>
        <w:t xml:space="preserve">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ради</w:t>
      </w:r>
      <w:r w:rsidR="00F91BE3" w:rsidRPr="00962782">
        <w:rPr>
          <w:rFonts w:ascii="Times New Roman" w:eastAsia="Times New Roman" w:hAnsi="Times New Roman" w:cs="Times New Roman"/>
          <w:kern w:val="0"/>
          <w:sz w:val="28"/>
          <w:szCs w:val="28"/>
          <w14:ligatures w14:val="none"/>
        </w:rPr>
        <w:t xml:space="preserve"> Одеського району Одеської області</w:t>
      </w:r>
      <w:r w:rsidR="00666F7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її</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виконавчих органів у процесі створення та застосування механізмів запобігання корупції;</w:t>
      </w:r>
    </w:p>
    <w:p w14:paraId="77A404C6" w14:textId="3D27AA32" w:rsidR="00AC2C56" w:rsidRPr="00962782" w:rsidRDefault="00277526" w:rsidP="00D43784">
      <w:pPr>
        <w:widowControl w:val="0"/>
        <w:numPr>
          <w:ilvl w:val="0"/>
          <w:numId w:val="29"/>
        </w:numPr>
        <w:tabs>
          <w:tab w:val="left" w:pos="567"/>
          <w:tab w:val="left" w:pos="993"/>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посилення</w:t>
      </w:r>
      <w:r w:rsidRPr="00962782">
        <w:rPr>
          <w:rFonts w:ascii="Times New Roman" w:eastAsia="Times New Roman" w:hAnsi="Times New Roman" w:cs="Times New Roman"/>
          <w:spacing w:val="-1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довіри</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участі</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громадськості</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протидії</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корупції</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w:t>
      </w:r>
      <w:r w:rsidRPr="00962782">
        <w:rPr>
          <w:rFonts w:ascii="Times New Roman" w:eastAsia="Times New Roman" w:hAnsi="Times New Roman" w:cs="Times New Roman"/>
          <w:spacing w:val="-3"/>
          <w:kern w:val="0"/>
          <w:sz w:val="28"/>
          <w:szCs w:val="28"/>
          <w14:ligatures w14:val="none"/>
        </w:rPr>
        <w:t xml:space="preserve"> </w:t>
      </w:r>
      <w:r w:rsidR="0051437A" w:rsidRPr="00962782">
        <w:rPr>
          <w:rFonts w:ascii="Times New Roman" w:eastAsia="Times New Roman" w:hAnsi="Times New Roman" w:cs="Times New Roman"/>
          <w:spacing w:val="-2"/>
          <w:kern w:val="0"/>
          <w:sz w:val="28"/>
          <w:szCs w:val="28"/>
          <w14:ligatures w14:val="none"/>
        </w:rPr>
        <w:t>сільській</w:t>
      </w:r>
      <w:r w:rsidR="0066215E">
        <w:rPr>
          <w:rFonts w:ascii="Times New Roman" w:eastAsia="Times New Roman" w:hAnsi="Times New Roman" w:cs="Times New Roman"/>
          <w:spacing w:val="-2"/>
          <w:kern w:val="0"/>
          <w:sz w:val="28"/>
          <w:szCs w:val="28"/>
          <w14:ligatures w14:val="none"/>
        </w:rPr>
        <w:t xml:space="preserve"> </w:t>
      </w:r>
      <w:r w:rsidR="009C3166" w:rsidRPr="00962782">
        <w:rPr>
          <w:rFonts w:ascii="Times New Roman" w:eastAsia="Times New Roman" w:hAnsi="Times New Roman" w:cs="Times New Roman"/>
          <w:spacing w:val="-2"/>
          <w:kern w:val="0"/>
          <w:sz w:val="28"/>
          <w:szCs w:val="28"/>
          <w14:ligatures w14:val="none"/>
        </w:rPr>
        <w:t>раді</w:t>
      </w:r>
      <w:r w:rsidRPr="00962782">
        <w:rPr>
          <w:rFonts w:ascii="Times New Roman" w:eastAsia="Times New Roman" w:hAnsi="Times New Roman" w:cs="Times New Roman"/>
          <w:spacing w:val="-2"/>
          <w:kern w:val="0"/>
          <w:sz w:val="28"/>
          <w:szCs w:val="28"/>
          <w14:ligatures w14:val="none"/>
        </w:rPr>
        <w:t>;</w:t>
      </w:r>
    </w:p>
    <w:p w14:paraId="4193E074" w14:textId="65B26FE2" w:rsidR="00AC2C56" w:rsidRPr="00962782" w:rsidRDefault="00277526" w:rsidP="00D43784">
      <w:pPr>
        <w:widowControl w:val="0"/>
        <w:numPr>
          <w:ilvl w:val="0"/>
          <w:numId w:val="29"/>
        </w:numPr>
        <w:tabs>
          <w:tab w:val="left" w:pos="567"/>
          <w:tab w:val="left" w:pos="993"/>
        </w:tabs>
        <w:autoSpaceDE w:val="0"/>
        <w:autoSpaceDN w:val="0"/>
        <w:spacing w:after="0" w:line="240" w:lineRule="auto"/>
        <w:ind w:left="0" w:right="287"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покращення</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іміджу</w:t>
      </w:r>
      <w:r w:rsidRPr="00962782">
        <w:rPr>
          <w:rFonts w:ascii="Times New Roman" w:eastAsia="Times New Roman" w:hAnsi="Times New Roman" w:cs="Times New Roman"/>
          <w:spacing w:val="-8"/>
          <w:kern w:val="0"/>
          <w:sz w:val="28"/>
          <w:szCs w:val="28"/>
          <w14:ligatures w14:val="none"/>
        </w:rPr>
        <w:t xml:space="preserve"> </w:t>
      </w:r>
      <w:r w:rsidR="00F91BE3" w:rsidRPr="00962782">
        <w:rPr>
          <w:rFonts w:ascii="Times New Roman" w:eastAsia="Times New Roman" w:hAnsi="Times New Roman" w:cs="Times New Roman"/>
          <w:kern w:val="0"/>
          <w:sz w:val="28"/>
          <w:szCs w:val="28"/>
          <w14:ligatures w14:val="none"/>
        </w:rPr>
        <w:t xml:space="preserve">Фонтанської сільської </w:t>
      </w:r>
      <w:r w:rsidR="0066215E">
        <w:rPr>
          <w:rFonts w:ascii="Times New Roman" w:eastAsia="Times New Roman" w:hAnsi="Times New Roman" w:cs="Times New Roman"/>
          <w:kern w:val="0"/>
          <w:sz w:val="28"/>
          <w:szCs w:val="28"/>
          <w14:ligatures w14:val="none"/>
        </w:rPr>
        <w:t xml:space="preserve">ради </w:t>
      </w:r>
      <w:r w:rsidR="00F91BE3" w:rsidRPr="00962782">
        <w:rPr>
          <w:rFonts w:ascii="Times New Roman" w:eastAsia="Times New Roman" w:hAnsi="Times New Roman" w:cs="Times New Roman"/>
          <w:kern w:val="0"/>
          <w:sz w:val="28"/>
          <w:szCs w:val="28"/>
          <w14:ligatures w14:val="none"/>
        </w:rPr>
        <w:t>Одеського району</w:t>
      </w:r>
      <w:r w:rsidR="0066215E">
        <w:rPr>
          <w:rFonts w:ascii="Times New Roman" w:eastAsia="Times New Roman" w:hAnsi="Times New Roman" w:cs="Times New Roman"/>
          <w:kern w:val="0"/>
          <w:sz w:val="28"/>
          <w:szCs w:val="28"/>
          <w14:ligatures w14:val="none"/>
        </w:rPr>
        <w:t xml:space="preserve"> </w:t>
      </w:r>
      <w:r w:rsidR="00F91BE3" w:rsidRPr="00962782">
        <w:rPr>
          <w:rFonts w:ascii="Times New Roman" w:eastAsia="Times New Roman" w:hAnsi="Times New Roman" w:cs="Times New Roman"/>
          <w:kern w:val="0"/>
          <w:sz w:val="28"/>
          <w:szCs w:val="28"/>
          <w14:ligatures w14:val="none"/>
        </w:rPr>
        <w:t>Одеської області</w:t>
      </w:r>
      <w:r w:rsidR="00666F7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її</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виконавчих</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органів.</w:t>
      </w:r>
    </w:p>
    <w:p w14:paraId="4CC3C512" w14:textId="26540504" w:rsidR="00277526" w:rsidRPr="004D7FA8" w:rsidRDefault="00AC2C56" w:rsidP="00D43784">
      <w:pPr>
        <w:pStyle w:val="a9"/>
        <w:tabs>
          <w:tab w:val="left" w:pos="993"/>
        </w:tabs>
        <w:ind w:left="0" w:right="-283" w:firstLine="567"/>
        <w:rPr>
          <w:rFonts w:ascii="Times New Roman" w:eastAsia="Times New Roman" w:hAnsi="Times New Roman" w:cs="Times New Roman"/>
          <w:b/>
          <w:kern w:val="0"/>
          <w:sz w:val="28"/>
          <w:szCs w:val="28"/>
          <w14:ligatures w14:val="none"/>
        </w:rPr>
      </w:pPr>
      <w:r w:rsidRPr="004D7FA8">
        <w:rPr>
          <w:rFonts w:ascii="Times New Roman" w:eastAsia="Times New Roman" w:hAnsi="Times New Roman" w:cs="Times New Roman"/>
          <w:sz w:val="28"/>
          <w:szCs w:val="28"/>
        </w:rPr>
        <w:br w:type="page"/>
      </w:r>
      <w:bookmarkStart w:id="4" w:name="_Toc197083708"/>
      <w:r w:rsidR="004D7FA8">
        <w:rPr>
          <w:rFonts w:ascii="Times New Roman" w:eastAsia="Times New Roman" w:hAnsi="Times New Roman" w:cs="Times New Roman"/>
          <w:sz w:val="28"/>
          <w:szCs w:val="28"/>
        </w:rPr>
        <w:lastRenderedPageBreak/>
        <w:t>4.</w:t>
      </w:r>
      <w:r w:rsidR="00277526" w:rsidRPr="004D7FA8">
        <w:rPr>
          <w:rFonts w:ascii="Times New Roman" w:eastAsia="Times New Roman" w:hAnsi="Times New Roman" w:cs="Times New Roman"/>
          <w:b/>
          <w:kern w:val="0"/>
          <w:sz w:val="28"/>
          <w:szCs w:val="28"/>
          <w14:ligatures w14:val="none"/>
        </w:rPr>
        <w:t>Результати</w:t>
      </w:r>
      <w:r w:rsidR="00277526" w:rsidRPr="004D7FA8">
        <w:rPr>
          <w:rFonts w:ascii="Times New Roman" w:eastAsia="Times New Roman" w:hAnsi="Times New Roman" w:cs="Times New Roman"/>
          <w:b/>
          <w:spacing w:val="-9"/>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оцінювання</w:t>
      </w:r>
      <w:r w:rsidR="00277526" w:rsidRPr="004D7FA8">
        <w:rPr>
          <w:rFonts w:ascii="Times New Roman" w:eastAsia="Times New Roman" w:hAnsi="Times New Roman" w:cs="Times New Roman"/>
          <w:b/>
          <w:spacing w:val="-10"/>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корупційних</w:t>
      </w:r>
      <w:r w:rsidR="00277526" w:rsidRPr="004D7FA8">
        <w:rPr>
          <w:rFonts w:ascii="Times New Roman" w:eastAsia="Times New Roman" w:hAnsi="Times New Roman" w:cs="Times New Roman"/>
          <w:b/>
          <w:spacing w:val="-7"/>
          <w:kern w:val="0"/>
          <w:sz w:val="28"/>
          <w:szCs w:val="28"/>
          <w14:ligatures w14:val="none"/>
        </w:rPr>
        <w:t xml:space="preserve"> </w:t>
      </w:r>
      <w:r w:rsidR="00277526" w:rsidRPr="004D7FA8">
        <w:rPr>
          <w:rFonts w:ascii="Times New Roman" w:eastAsia="Times New Roman" w:hAnsi="Times New Roman" w:cs="Times New Roman"/>
          <w:b/>
          <w:spacing w:val="-2"/>
          <w:kern w:val="0"/>
          <w:sz w:val="28"/>
          <w:szCs w:val="28"/>
          <w14:ligatures w14:val="none"/>
        </w:rPr>
        <w:t>ризиків</w:t>
      </w:r>
      <w:r w:rsidR="00C723E8" w:rsidRPr="004D7FA8">
        <w:rPr>
          <w:rFonts w:ascii="Times New Roman" w:eastAsia="Times New Roman" w:hAnsi="Times New Roman" w:cs="Times New Roman"/>
          <w:b/>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за напрямами</w:t>
      </w:r>
      <w:r w:rsidR="00C723E8" w:rsidRPr="004D7FA8">
        <w:rPr>
          <w:rFonts w:ascii="Times New Roman" w:eastAsia="Times New Roman" w:hAnsi="Times New Roman" w:cs="Times New Roman"/>
          <w:b/>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діяльності</w:t>
      </w:r>
      <w:r w:rsidR="00C723E8" w:rsidRPr="004D7FA8">
        <w:rPr>
          <w:rFonts w:ascii="Times New Roman" w:eastAsia="Times New Roman" w:hAnsi="Times New Roman" w:cs="Times New Roman"/>
          <w:b/>
          <w:kern w:val="0"/>
          <w:sz w:val="28"/>
          <w:szCs w:val="28"/>
          <w14:ligatures w14:val="none"/>
        </w:rPr>
        <w:t xml:space="preserve"> </w:t>
      </w:r>
      <w:r w:rsidR="00F91BE3" w:rsidRPr="004D7FA8">
        <w:rPr>
          <w:rFonts w:ascii="Times New Roman" w:eastAsia="Times New Roman" w:hAnsi="Times New Roman" w:cs="Times New Roman"/>
          <w:b/>
          <w:kern w:val="0"/>
          <w:sz w:val="28"/>
          <w:szCs w:val="28"/>
          <w14:ligatures w14:val="none"/>
        </w:rPr>
        <w:t xml:space="preserve">Фонтанської сільської </w:t>
      </w:r>
      <w:r w:rsidR="0066215E" w:rsidRPr="004D7FA8">
        <w:rPr>
          <w:rFonts w:ascii="Times New Roman" w:eastAsia="Times New Roman" w:hAnsi="Times New Roman" w:cs="Times New Roman"/>
          <w:b/>
          <w:kern w:val="0"/>
          <w:sz w:val="28"/>
          <w:szCs w:val="28"/>
          <w14:ligatures w14:val="none"/>
        </w:rPr>
        <w:t>ради</w:t>
      </w:r>
      <w:r w:rsidR="00F91BE3" w:rsidRPr="004D7FA8">
        <w:rPr>
          <w:rFonts w:ascii="Times New Roman" w:eastAsia="Times New Roman" w:hAnsi="Times New Roman" w:cs="Times New Roman"/>
          <w:b/>
          <w:kern w:val="0"/>
          <w:sz w:val="28"/>
          <w:szCs w:val="28"/>
          <w14:ligatures w14:val="none"/>
        </w:rPr>
        <w:t xml:space="preserve"> Одеського району Одеської області</w:t>
      </w:r>
      <w:r w:rsidR="00277526" w:rsidRPr="004D7FA8">
        <w:rPr>
          <w:rFonts w:ascii="Times New Roman" w:eastAsia="Times New Roman" w:hAnsi="Times New Roman" w:cs="Times New Roman"/>
          <w:b/>
          <w:kern w:val="0"/>
          <w:sz w:val="28"/>
          <w:szCs w:val="28"/>
          <w14:ligatures w14:val="none"/>
        </w:rPr>
        <w:t>, що</w:t>
      </w:r>
      <w:r w:rsidR="00277526" w:rsidRPr="004D7FA8">
        <w:rPr>
          <w:rFonts w:ascii="Times New Roman" w:eastAsia="Times New Roman" w:hAnsi="Times New Roman" w:cs="Times New Roman"/>
          <w:b/>
          <w:spacing w:val="-8"/>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відзначаються</w:t>
      </w:r>
      <w:r w:rsidR="00C723E8" w:rsidRPr="004D7FA8">
        <w:rPr>
          <w:rFonts w:ascii="Times New Roman" w:eastAsia="Times New Roman" w:hAnsi="Times New Roman" w:cs="Times New Roman"/>
          <w:b/>
          <w:spacing w:val="-13"/>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підвищеними</w:t>
      </w:r>
      <w:r w:rsidR="00277526" w:rsidRPr="004D7FA8">
        <w:rPr>
          <w:rFonts w:ascii="Times New Roman" w:eastAsia="Times New Roman" w:hAnsi="Times New Roman" w:cs="Times New Roman"/>
          <w:b/>
          <w:spacing w:val="-9"/>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корупційними</w:t>
      </w:r>
      <w:r w:rsidR="00277526" w:rsidRPr="004D7FA8">
        <w:rPr>
          <w:rFonts w:ascii="Times New Roman" w:eastAsia="Times New Roman" w:hAnsi="Times New Roman" w:cs="Times New Roman"/>
          <w:b/>
          <w:spacing w:val="-9"/>
          <w:kern w:val="0"/>
          <w:sz w:val="28"/>
          <w:szCs w:val="28"/>
          <w14:ligatures w14:val="none"/>
        </w:rPr>
        <w:t xml:space="preserve"> </w:t>
      </w:r>
      <w:r w:rsidR="00277526" w:rsidRPr="004D7FA8">
        <w:rPr>
          <w:rFonts w:ascii="Times New Roman" w:eastAsia="Times New Roman" w:hAnsi="Times New Roman" w:cs="Times New Roman"/>
          <w:b/>
          <w:kern w:val="0"/>
          <w:sz w:val="28"/>
          <w:szCs w:val="28"/>
          <w14:ligatures w14:val="none"/>
        </w:rPr>
        <w:t>ризиками</w:t>
      </w:r>
      <w:bookmarkEnd w:id="4"/>
    </w:p>
    <w:p w14:paraId="0D6C1298" w14:textId="5325453B" w:rsidR="00277526" w:rsidRPr="00962782" w:rsidRDefault="00277526" w:rsidP="00D43784">
      <w:pPr>
        <w:widowControl w:val="0"/>
        <w:tabs>
          <w:tab w:val="left" w:pos="1795"/>
          <w:tab w:val="left" w:pos="2083"/>
          <w:tab w:val="left" w:pos="3167"/>
          <w:tab w:val="left" w:pos="3225"/>
          <w:tab w:val="left" w:pos="3948"/>
          <w:tab w:val="left" w:pos="4416"/>
          <w:tab w:val="left" w:pos="4795"/>
          <w:tab w:val="left" w:pos="5392"/>
          <w:tab w:val="left" w:pos="6413"/>
          <w:tab w:val="left" w:pos="6452"/>
          <w:tab w:val="left" w:pos="7663"/>
          <w:tab w:val="left" w:pos="7757"/>
          <w:tab w:val="left" w:pos="8887"/>
        </w:tabs>
        <w:autoSpaceDE w:val="0"/>
        <w:autoSpaceDN w:val="0"/>
        <w:spacing w:before="321"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За</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результатами</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узагальнення</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отриманої</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інформації</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пропозицій</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від </w:t>
      </w:r>
      <w:r w:rsidRPr="00962782">
        <w:rPr>
          <w:rFonts w:ascii="Times New Roman" w:eastAsia="Times New Roman" w:hAnsi="Times New Roman" w:cs="Times New Roman"/>
          <w:spacing w:val="-2"/>
          <w:kern w:val="0"/>
          <w:sz w:val="28"/>
          <w:szCs w:val="28"/>
          <w14:ligatures w14:val="none"/>
        </w:rPr>
        <w:t>внутрішніх,</w:t>
      </w:r>
      <w:r w:rsidRPr="00962782">
        <w:rPr>
          <w:rFonts w:ascii="Times New Roman" w:eastAsia="Times New Roman" w:hAnsi="Times New Roman" w:cs="Times New Roman"/>
          <w:kern w:val="0"/>
          <w:sz w:val="28"/>
          <w:szCs w:val="28"/>
          <w14:ligatures w14:val="none"/>
        </w:rPr>
        <w:tab/>
      </w:r>
      <w:r w:rsidRPr="00962782">
        <w:rPr>
          <w:rFonts w:ascii="Times New Roman" w:eastAsia="Times New Roman" w:hAnsi="Times New Roman" w:cs="Times New Roman"/>
          <w:spacing w:val="-2"/>
          <w:kern w:val="0"/>
          <w:sz w:val="28"/>
          <w:szCs w:val="28"/>
          <w14:ligatures w14:val="none"/>
        </w:rPr>
        <w:t>зовнішніх</w:t>
      </w:r>
      <w:r w:rsidR="00063E63" w:rsidRPr="00962782">
        <w:rPr>
          <w:rFonts w:ascii="Times New Roman" w:eastAsia="Times New Roman" w:hAnsi="Times New Roman" w:cs="Times New Roman"/>
          <w:kern w:val="0"/>
          <w:sz w:val="28"/>
          <w:szCs w:val="28"/>
          <w14:ligatures w14:val="none"/>
        </w:rPr>
        <w:t xml:space="preserve"> </w:t>
      </w:r>
      <w:r w:rsidR="00C723E8" w:rsidRPr="00962782">
        <w:rPr>
          <w:rFonts w:ascii="Times New Roman" w:eastAsia="Times New Roman" w:hAnsi="Times New Roman" w:cs="Times New Roman"/>
          <w:spacing w:val="-2"/>
          <w:kern w:val="0"/>
          <w:sz w:val="28"/>
          <w:szCs w:val="28"/>
          <w14:ligatures w14:val="none"/>
        </w:rPr>
        <w:t>зацікавлених</w:t>
      </w:r>
      <w:r w:rsidR="00063E6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сторін,</w:t>
      </w:r>
      <w:r w:rsidR="00C723E8" w:rsidRPr="00962782">
        <w:rPr>
          <w:rFonts w:ascii="Times New Roman" w:eastAsia="Times New Roman" w:hAnsi="Times New Roman" w:cs="Times New Roman"/>
          <w:kern w:val="0"/>
          <w:sz w:val="28"/>
          <w:szCs w:val="28"/>
          <w14:ligatures w14:val="none"/>
        </w:rPr>
        <w:t> </w:t>
      </w:r>
      <w:r w:rsidRPr="00962782">
        <w:rPr>
          <w:rFonts w:ascii="Times New Roman" w:eastAsia="Times New Roman" w:hAnsi="Times New Roman" w:cs="Times New Roman"/>
          <w:spacing w:val="-2"/>
          <w:kern w:val="0"/>
          <w:sz w:val="28"/>
          <w:szCs w:val="28"/>
          <w14:ligatures w14:val="none"/>
        </w:rPr>
        <w:t>Робочою</w:t>
      </w:r>
      <w:r w:rsidR="00C723E8"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групою</w:t>
      </w:r>
      <w:r w:rsidR="00063E63" w:rsidRPr="00962782">
        <w:rPr>
          <w:rFonts w:ascii="Times New Roman" w:eastAsia="Times New Roman" w:hAnsi="Times New Roman" w:cs="Times New Roman"/>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 xml:space="preserve">здійснено </w:t>
      </w:r>
      <w:r w:rsidRPr="00962782">
        <w:rPr>
          <w:rFonts w:ascii="Times New Roman" w:eastAsia="Times New Roman" w:hAnsi="Times New Roman" w:cs="Times New Roman"/>
          <w:kern w:val="0"/>
          <w:sz w:val="28"/>
          <w:szCs w:val="28"/>
          <w14:ligatures w14:val="none"/>
        </w:rPr>
        <w:t>ідентифікацію,</w:t>
      </w:r>
      <w:r w:rsidRPr="00962782">
        <w:rPr>
          <w:rFonts w:ascii="Times New Roman" w:eastAsia="Times New Roman" w:hAnsi="Times New Roman" w:cs="Times New Roman"/>
          <w:spacing w:val="3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аналіз,</w:t>
      </w:r>
      <w:r w:rsidRPr="00962782">
        <w:rPr>
          <w:rFonts w:ascii="Times New Roman" w:eastAsia="Times New Roman" w:hAnsi="Times New Roman" w:cs="Times New Roman"/>
          <w:spacing w:val="3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визначення</w:t>
      </w:r>
      <w:r w:rsidRPr="00962782">
        <w:rPr>
          <w:rFonts w:ascii="Times New Roman" w:eastAsia="Times New Roman" w:hAnsi="Times New Roman" w:cs="Times New Roman"/>
          <w:spacing w:val="3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рівнів</w:t>
      </w:r>
      <w:r w:rsidRPr="00962782">
        <w:rPr>
          <w:rFonts w:ascii="Times New Roman" w:eastAsia="Times New Roman" w:hAnsi="Times New Roman" w:cs="Times New Roman"/>
          <w:spacing w:val="3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3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Pr="00962782">
        <w:rPr>
          <w:rFonts w:ascii="Times New Roman" w:eastAsia="Times New Roman" w:hAnsi="Times New Roman" w:cs="Times New Roman"/>
          <w:spacing w:val="3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3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заходів</w:t>
      </w:r>
      <w:r w:rsidRPr="00962782">
        <w:rPr>
          <w:rFonts w:ascii="Times New Roman" w:eastAsia="Times New Roman" w:hAnsi="Times New Roman" w:cs="Times New Roman"/>
          <w:spacing w:val="3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впливу на корупційні ризики. Для кожного заходу впливу на корупційний ризик Робочою групою</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визначено</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виконавців</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таких</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заходів,</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строк</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(термін)</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індикатор</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його виконання.</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Результати</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ідентифікації</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рівні</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ймовірності</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реалізації,</w:t>
      </w:r>
      <w:r w:rsidRPr="00962782">
        <w:rPr>
          <w:rFonts w:ascii="Times New Roman" w:eastAsia="Times New Roman" w:hAnsi="Times New Roman" w:cs="Times New Roman"/>
          <w:spacing w:val="7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наслідків</w:t>
      </w:r>
      <w:r w:rsidRPr="00962782">
        <w:rPr>
          <w:rFonts w:ascii="Times New Roman" w:eastAsia="Times New Roman" w:hAnsi="Times New Roman" w:cs="Times New Roman"/>
          <w:spacing w:val="7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7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рівні</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7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Pr="00962782">
        <w:rPr>
          <w:rFonts w:ascii="Times New Roman" w:eastAsia="Times New Roman" w:hAnsi="Times New Roman" w:cs="Times New Roman"/>
          <w:spacing w:val="7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також</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заходи</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впливу</w:t>
      </w:r>
      <w:r w:rsidRPr="00962782">
        <w:rPr>
          <w:rFonts w:ascii="Times New Roman" w:eastAsia="Times New Roman" w:hAnsi="Times New Roman" w:cs="Times New Roman"/>
          <w:spacing w:val="7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на корупційні</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ризики</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етапи</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їх</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виконання</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зазначені</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реєстрі</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00BF7B48" w:rsidRPr="00962782">
        <w:rPr>
          <w:rFonts w:ascii="Times New Roman" w:eastAsia="Times New Roman" w:hAnsi="Times New Roman" w:cs="Times New Roman"/>
          <w:kern w:val="0"/>
          <w:sz w:val="28"/>
          <w:szCs w:val="28"/>
          <w14:ligatures w14:val="none"/>
        </w:rPr>
        <w:t>.</w:t>
      </w:r>
    </w:p>
    <w:p w14:paraId="0611F689" w14:textId="77777777" w:rsidR="00277526" w:rsidRPr="00962782" w:rsidRDefault="00277526" w:rsidP="00D43784">
      <w:pPr>
        <w:widowControl w:val="0"/>
        <w:autoSpaceDE w:val="0"/>
        <w:autoSpaceDN w:val="0"/>
        <w:spacing w:after="0" w:line="240" w:lineRule="auto"/>
        <w:ind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На</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етапі</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аналізу</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ризиків</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Робоча</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група</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визначила:</w:t>
      </w:r>
    </w:p>
    <w:p w14:paraId="7A2BAAC6" w14:textId="77777777" w:rsidR="00277526" w:rsidRPr="00962782" w:rsidRDefault="00277526" w:rsidP="00D43784">
      <w:pPr>
        <w:widowControl w:val="0"/>
        <w:numPr>
          <w:ilvl w:val="0"/>
          <w:numId w:val="29"/>
        </w:numPr>
        <w:tabs>
          <w:tab w:val="left" w:pos="1240"/>
        </w:tabs>
        <w:autoSpaceDE w:val="0"/>
        <w:autoSpaceDN w:val="0"/>
        <w:spacing w:before="2" w:after="0" w:line="240" w:lineRule="auto"/>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рівень</w:t>
      </w:r>
      <w:r w:rsidRPr="00962782">
        <w:rPr>
          <w:rFonts w:ascii="Times New Roman" w:eastAsia="Times New Roman" w:hAnsi="Times New Roman" w:cs="Times New Roman"/>
          <w:spacing w:val="-1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ймовірності</w:t>
      </w:r>
      <w:r w:rsidRPr="00962782">
        <w:rPr>
          <w:rFonts w:ascii="Times New Roman" w:eastAsia="Times New Roman" w:hAnsi="Times New Roman" w:cs="Times New Roman"/>
          <w:spacing w:val="-1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реалізації</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корупційного</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ризику;</w:t>
      </w:r>
    </w:p>
    <w:p w14:paraId="7843794B" w14:textId="77777777" w:rsidR="00277526" w:rsidRPr="00962782" w:rsidRDefault="00277526" w:rsidP="00D43784">
      <w:pPr>
        <w:widowControl w:val="0"/>
        <w:numPr>
          <w:ilvl w:val="0"/>
          <w:numId w:val="29"/>
        </w:numPr>
        <w:tabs>
          <w:tab w:val="left" w:pos="1240"/>
        </w:tabs>
        <w:autoSpaceDE w:val="0"/>
        <w:autoSpaceDN w:val="0"/>
        <w:spacing w:after="0" w:line="322"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рівень</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наслідків</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реалізації</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корупційного</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ризику.</w:t>
      </w:r>
    </w:p>
    <w:p w14:paraId="4F912CC1" w14:textId="77777777" w:rsidR="00277526" w:rsidRPr="00962782" w:rsidRDefault="00277526" w:rsidP="00D43784">
      <w:pPr>
        <w:widowControl w:val="0"/>
        <w:autoSpaceDE w:val="0"/>
        <w:autoSpaceDN w:val="0"/>
        <w:spacing w:after="0" w:line="240" w:lineRule="auto"/>
        <w:ind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Рівню</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ймовірності</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реалізації</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корупційного</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ризику</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присвоювався</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один</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із таких балів:</w:t>
      </w:r>
    </w:p>
    <w:p w14:paraId="0F6EC15B" w14:textId="77777777" w:rsidR="00277526" w:rsidRPr="00962782" w:rsidRDefault="00277526" w:rsidP="00D43784">
      <w:pPr>
        <w:widowControl w:val="0"/>
        <w:numPr>
          <w:ilvl w:val="0"/>
          <w:numId w:val="29"/>
        </w:numPr>
        <w:tabs>
          <w:tab w:val="left" w:pos="1240"/>
        </w:tabs>
        <w:autoSpaceDE w:val="0"/>
        <w:autoSpaceDN w:val="0"/>
        <w:spacing w:after="0" w:line="321"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дуже</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високий</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4</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spacing w:val="-4"/>
          <w:kern w:val="0"/>
          <w:sz w:val="28"/>
          <w:szCs w:val="28"/>
          <w14:ligatures w14:val="none"/>
        </w:rPr>
        <w:t>бали;</w:t>
      </w:r>
    </w:p>
    <w:p w14:paraId="26FC8059" w14:textId="77777777" w:rsidR="00277526" w:rsidRPr="00962782" w:rsidRDefault="00277526" w:rsidP="00D43784">
      <w:pPr>
        <w:widowControl w:val="0"/>
        <w:numPr>
          <w:ilvl w:val="0"/>
          <w:numId w:val="29"/>
        </w:numPr>
        <w:tabs>
          <w:tab w:val="left" w:pos="1240"/>
        </w:tabs>
        <w:autoSpaceDE w:val="0"/>
        <w:autoSpaceDN w:val="0"/>
        <w:spacing w:after="0" w:line="322"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високий</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3</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spacing w:val="-4"/>
          <w:kern w:val="0"/>
          <w:sz w:val="28"/>
          <w:szCs w:val="28"/>
          <w14:ligatures w14:val="none"/>
        </w:rPr>
        <w:t>бали;</w:t>
      </w:r>
    </w:p>
    <w:p w14:paraId="3FD4AA54" w14:textId="77777777" w:rsidR="00277526" w:rsidRPr="00962782" w:rsidRDefault="00277526" w:rsidP="00D43784">
      <w:pPr>
        <w:widowControl w:val="0"/>
        <w:numPr>
          <w:ilvl w:val="0"/>
          <w:numId w:val="29"/>
        </w:numPr>
        <w:tabs>
          <w:tab w:val="left" w:pos="1240"/>
        </w:tabs>
        <w:autoSpaceDE w:val="0"/>
        <w:autoSpaceDN w:val="0"/>
        <w:spacing w:after="0" w:line="240" w:lineRule="auto"/>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середній</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2</w:t>
      </w:r>
      <w:r w:rsidRPr="00962782">
        <w:rPr>
          <w:rFonts w:ascii="Times New Roman" w:eastAsia="Times New Roman" w:hAnsi="Times New Roman" w:cs="Times New Roman"/>
          <w:spacing w:val="-4"/>
          <w:kern w:val="0"/>
          <w:sz w:val="28"/>
          <w:szCs w:val="28"/>
          <w14:ligatures w14:val="none"/>
        </w:rPr>
        <w:t xml:space="preserve"> бали;</w:t>
      </w:r>
    </w:p>
    <w:p w14:paraId="5C9723BE" w14:textId="77777777" w:rsidR="00277526" w:rsidRPr="00962782" w:rsidRDefault="00277526" w:rsidP="00D43784">
      <w:pPr>
        <w:widowControl w:val="0"/>
        <w:numPr>
          <w:ilvl w:val="0"/>
          <w:numId w:val="29"/>
        </w:numPr>
        <w:tabs>
          <w:tab w:val="left" w:pos="1240"/>
        </w:tabs>
        <w:autoSpaceDE w:val="0"/>
        <w:autoSpaceDN w:val="0"/>
        <w:spacing w:before="2" w:after="0" w:line="322"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низький</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1</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spacing w:val="-4"/>
          <w:kern w:val="0"/>
          <w:sz w:val="28"/>
          <w:szCs w:val="28"/>
          <w14:ligatures w14:val="none"/>
        </w:rPr>
        <w:t>бал.</w:t>
      </w:r>
    </w:p>
    <w:p w14:paraId="2D4317F3" w14:textId="77777777" w:rsidR="00277526" w:rsidRPr="00962782" w:rsidRDefault="00277526" w:rsidP="00D43784">
      <w:pPr>
        <w:widowControl w:val="0"/>
        <w:autoSpaceDE w:val="0"/>
        <w:autoSpaceDN w:val="0"/>
        <w:spacing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Рівень наслідків від реалізації корупційного ризику визначається за найвищим</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балом</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потенційних</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втрат</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організації</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реалізації</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корупційного</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ризику за однією із категорій:</w:t>
      </w:r>
    </w:p>
    <w:p w14:paraId="01FA9CA6" w14:textId="77777777" w:rsidR="00277526" w:rsidRPr="00962782" w:rsidRDefault="00277526" w:rsidP="00D43784">
      <w:pPr>
        <w:widowControl w:val="0"/>
        <w:numPr>
          <w:ilvl w:val="0"/>
          <w:numId w:val="29"/>
        </w:numPr>
        <w:tabs>
          <w:tab w:val="left" w:pos="1240"/>
        </w:tabs>
        <w:autoSpaceDE w:val="0"/>
        <w:autoSpaceDN w:val="0"/>
        <w:spacing w:after="0" w:line="321"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дуже</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високий</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4</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spacing w:val="-4"/>
          <w:kern w:val="0"/>
          <w:sz w:val="28"/>
          <w:szCs w:val="28"/>
          <w14:ligatures w14:val="none"/>
        </w:rPr>
        <w:t>бали;</w:t>
      </w:r>
    </w:p>
    <w:p w14:paraId="065837D8" w14:textId="77777777" w:rsidR="00277526" w:rsidRPr="00962782" w:rsidRDefault="00277526" w:rsidP="00D43784">
      <w:pPr>
        <w:widowControl w:val="0"/>
        <w:numPr>
          <w:ilvl w:val="0"/>
          <w:numId w:val="29"/>
        </w:numPr>
        <w:tabs>
          <w:tab w:val="left" w:pos="1240"/>
        </w:tabs>
        <w:autoSpaceDE w:val="0"/>
        <w:autoSpaceDN w:val="0"/>
        <w:spacing w:after="0" w:line="240" w:lineRule="auto"/>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високий</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3</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spacing w:val="-4"/>
          <w:kern w:val="0"/>
          <w:sz w:val="28"/>
          <w:szCs w:val="28"/>
          <w14:ligatures w14:val="none"/>
        </w:rPr>
        <w:t>бали;</w:t>
      </w:r>
    </w:p>
    <w:p w14:paraId="0162FB0B" w14:textId="77777777" w:rsidR="00277526" w:rsidRPr="00962782" w:rsidRDefault="00277526" w:rsidP="00D43784">
      <w:pPr>
        <w:widowControl w:val="0"/>
        <w:numPr>
          <w:ilvl w:val="0"/>
          <w:numId w:val="29"/>
        </w:numPr>
        <w:tabs>
          <w:tab w:val="left" w:pos="1240"/>
        </w:tabs>
        <w:autoSpaceDE w:val="0"/>
        <w:autoSpaceDN w:val="0"/>
        <w:spacing w:before="2" w:after="0" w:line="322"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середній</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2</w:t>
      </w:r>
      <w:r w:rsidRPr="00962782">
        <w:rPr>
          <w:rFonts w:ascii="Times New Roman" w:eastAsia="Times New Roman" w:hAnsi="Times New Roman" w:cs="Times New Roman"/>
          <w:spacing w:val="-4"/>
          <w:kern w:val="0"/>
          <w:sz w:val="28"/>
          <w:szCs w:val="28"/>
          <w14:ligatures w14:val="none"/>
        </w:rPr>
        <w:t xml:space="preserve"> бали;</w:t>
      </w:r>
    </w:p>
    <w:p w14:paraId="4D45877D" w14:textId="77777777" w:rsidR="00277526" w:rsidRPr="00962782" w:rsidRDefault="00277526" w:rsidP="00D43784">
      <w:pPr>
        <w:widowControl w:val="0"/>
        <w:numPr>
          <w:ilvl w:val="0"/>
          <w:numId w:val="29"/>
        </w:numPr>
        <w:tabs>
          <w:tab w:val="left" w:pos="1240"/>
        </w:tabs>
        <w:autoSpaceDE w:val="0"/>
        <w:autoSpaceDN w:val="0"/>
        <w:spacing w:after="0" w:line="322"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низький</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1 </w:t>
      </w:r>
      <w:r w:rsidRPr="00962782">
        <w:rPr>
          <w:rFonts w:ascii="Times New Roman" w:eastAsia="Times New Roman" w:hAnsi="Times New Roman" w:cs="Times New Roman"/>
          <w:spacing w:val="-4"/>
          <w:kern w:val="0"/>
          <w:sz w:val="28"/>
          <w:szCs w:val="28"/>
          <w14:ligatures w14:val="none"/>
        </w:rPr>
        <w:t>бал.</w:t>
      </w:r>
    </w:p>
    <w:p w14:paraId="7F6BA153" w14:textId="77777777" w:rsidR="00277526" w:rsidRPr="00962782" w:rsidRDefault="00277526" w:rsidP="00D43784">
      <w:pPr>
        <w:widowControl w:val="0"/>
        <w:autoSpaceDE w:val="0"/>
        <w:autoSpaceDN w:val="0"/>
        <w:spacing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Рівень корупційного ризику обчислюється у балах як добуток рівня ймовірності реалізації корупційного ризику (балів) та рівня наслідків від</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реалізації корупційного ризику (балів).</w:t>
      </w:r>
    </w:p>
    <w:p w14:paraId="5F18E689" w14:textId="77777777" w:rsidR="00277526" w:rsidRPr="00962782" w:rsidRDefault="00277526" w:rsidP="00D43784">
      <w:pPr>
        <w:widowControl w:val="0"/>
        <w:autoSpaceDE w:val="0"/>
        <w:autoSpaceDN w:val="0"/>
        <w:spacing w:after="0" w:line="321" w:lineRule="exact"/>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Встановлюються</w:t>
      </w:r>
      <w:r w:rsidRPr="00962782">
        <w:rPr>
          <w:rFonts w:ascii="Times New Roman" w:eastAsia="Times New Roman" w:hAnsi="Times New Roman" w:cs="Times New Roman"/>
          <w:spacing w:val="-1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такі</w:t>
      </w:r>
      <w:r w:rsidRPr="00962782">
        <w:rPr>
          <w:rFonts w:ascii="Times New Roman" w:eastAsia="Times New Roman" w:hAnsi="Times New Roman" w:cs="Times New Roman"/>
          <w:spacing w:val="-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рівні</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ризиків:</w:t>
      </w:r>
    </w:p>
    <w:p w14:paraId="5950F97F" w14:textId="77777777" w:rsidR="00277526" w:rsidRPr="00962782" w:rsidRDefault="00277526" w:rsidP="00D43784">
      <w:pPr>
        <w:widowControl w:val="0"/>
        <w:numPr>
          <w:ilvl w:val="0"/>
          <w:numId w:val="29"/>
        </w:numPr>
        <w:tabs>
          <w:tab w:val="left" w:pos="1240"/>
        </w:tabs>
        <w:autoSpaceDE w:val="0"/>
        <w:autoSpaceDN w:val="0"/>
        <w:spacing w:after="0" w:line="240" w:lineRule="auto"/>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критичний</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12</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16 </w:t>
      </w:r>
      <w:r w:rsidRPr="00962782">
        <w:rPr>
          <w:rFonts w:ascii="Times New Roman" w:eastAsia="Times New Roman" w:hAnsi="Times New Roman" w:cs="Times New Roman"/>
          <w:spacing w:val="-2"/>
          <w:kern w:val="0"/>
          <w:sz w:val="28"/>
          <w:szCs w:val="28"/>
          <w14:ligatures w14:val="none"/>
        </w:rPr>
        <w:t>балів;</w:t>
      </w:r>
    </w:p>
    <w:p w14:paraId="12807447" w14:textId="77777777" w:rsidR="00277526" w:rsidRPr="00962782" w:rsidRDefault="00277526" w:rsidP="00D43784">
      <w:pPr>
        <w:widowControl w:val="0"/>
        <w:numPr>
          <w:ilvl w:val="0"/>
          <w:numId w:val="29"/>
        </w:numPr>
        <w:tabs>
          <w:tab w:val="left" w:pos="1240"/>
        </w:tabs>
        <w:autoSpaceDE w:val="0"/>
        <w:autoSpaceDN w:val="0"/>
        <w:spacing w:before="2" w:after="0" w:line="322"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високий</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 6</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9</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балів;</w:t>
      </w:r>
    </w:p>
    <w:p w14:paraId="64F973EC" w14:textId="26B73B8B" w:rsidR="00277526" w:rsidRPr="00962782" w:rsidRDefault="00277526" w:rsidP="00D43784">
      <w:pPr>
        <w:widowControl w:val="0"/>
        <w:numPr>
          <w:ilvl w:val="0"/>
          <w:numId w:val="29"/>
        </w:numPr>
        <w:tabs>
          <w:tab w:val="left" w:pos="1240"/>
        </w:tabs>
        <w:autoSpaceDE w:val="0"/>
        <w:autoSpaceDN w:val="0"/>
        <w:spacing w:after="0" w:line="322" w:lineRule="exact"/>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середній</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3</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4</w:t>
      </w:r>
      <w:r w:rsidRPr="00962782">
        <w:rPr>
          <w:rFonts w:ascii="Times New Roman" w:eastAsia="Times New Roman" w:hAnsi="Times New Roman" w:cs="Times New Roman"/>
          <w:spacing w:val="-2"/>
          <w:kern w:val="0"/>
          <w:sz w:val="28"/>
          <w:szCs w:val="28"/>
          <w14:ligatures w14:val="none"/>
        </w:rPr>
        <w:t xml:space="preserve"> балів;</w:t>
      </w:r>
    </w:p>
    <w:p w14:paraId="50E12469" w14:textId="566D5805" w:rsidR="00277526" w:rsidRPr="00861C59" w:rsidRDefault="00277526" w:rsidP="00D43784">
      <w:pPr>
        <w:widowControl w:val="0"/>
        <w:numPr>
          <w:ilvl w:val="0"/>
          <w:numId w:val="29"/>
        </w:numPr>
        <w:tabs>
          <w:tab w:val="left" w:pos="1240"/>
        </w:tabs>
        <w:autoSpaceDE w:val="0"/>
        <w:autoSpaceDN w:val="0"/>
        <w:spacing w:after="0" w:line="240" w:lineRule="auto"/>
        <w:ind w:left="0" w:right="-283" w:firstLine="567"/>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низький</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від</w:t>
      </w:r>
      <w:r w:rsidRPr="00962782">
        <w:rPr>
          <w:rFonts w:ascii="Times New Roman" w:eastAsia="Times New Roman" w:hAnsi="Times New Roman" w:cs="Times New Roman"/>
          <w:spacing w:val="-3"/>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1</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w:t>
      </w:r>
      <w:r w:rsidRPr="00962782">
        <w:rPr>
          <w:rFonts w:ascii="Times New Roman" w:eastAsia="Times New Roman" w:hAnsi="Times New Roman" w:cs="Times New Roman"/>
          <w:spacing w:val="-1"/>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2</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балів.</w:t>
      </w:r>
    </w:p>
    <w:p w14:paraId="3BD6AA4F" w14:textId="77777777" w:rsidR="00861C59" w:rsidRPr="00962782" w:rsidRDefault="00861C59" w:rsidP="00D43784">
      <w:pPr>
        <w:widowControl w:val="0"/>
        <w:tabs>
          <w:tab w:val="left" w:pos="1240"/>
        </w:tabs>
        <w:autoSpaceDE w:val="0"/>
        <w:autoSpaceDN w:val="0"/>
        <w:spacing w:after="0" w:line="240" w:lineRule="auto"/>
        <w:ind w:right="-283" w:firstLine="567"/>
        <w:rPr>
          <w:rFonts w:ascii="Times New Roman" w:eastAsia="Times New Roman" w:hAnsi="Times New Roman" w:cs="Times New Roman"/>
          <w:kern w:val="0"/>
          <w:sz w:val="28"/>
          <w:szCs w:val="28"/>
          <w14:ligatures w14:val="none"/>
        </w:rPr>
      </w:pPr>
    </w:p>
    <w:p w14:paraId="4B79E6E9" w14:textId="7E0C7EAD" w:rsidR="004D7FA8" w:rsidRPr="008A6EFF" w:rsidRDefault="004D7FA8" w:rsidP="00D43784">
      <w:pPr>
        <w:widowControl w:val="0"/>
        <w:tabs>
          <w:tab w:val="left" w:pos="1134"/>
        </w:tabs>
        <w:autoSpaceDE w:val="0"/>
        <w:autoSpaceDN w:val="0"/>
        <w:spacing w:before="73" w:after="0" w:line="240" w:lineRule="auto"/>
        <w:ind w:right="-283" w:firstLine="567"/>
        <w:jc w:val="both"/>
        <w:outlineLvl w:val="0"/>
        <w:rPr>
          <w:rFonts w:ascii="Times New Roman" w:eastAsia="Times New Roman" w:hAnsi="Times New Roman" w:cs="Times New Roman"/>
          <w:kern w:val="0"/>
          <w:sz w:val="28"/>
          <w:szCs w:val="28"/>
          <w14:ligatures w14:val="none"/>
        </w:rPr>
      </w:pPr>
      <w:r w:rsidRPr="008A6EFF">
        <w:rPr>
          <w:rFonts w:ascii="Times New Roman" w:eastAsia="Times New Roman" w:hAnsi="Times New Roman" w:cs="Times New Roman"/>
          <w:kern w:val="0"/>
          <w:sz w:val="28"/>
          <w:szCs w:val="28"/>
          <w14:ligatures w14:val="none"/>
        </w:rPr>
        <w:t>Результати</w:t>
      </w:r>
      <w:r w:rsidRPr="008A6EFF">
        <w:rPr>
          <w:rFonts w:ascii="Times New Roman" w:eastAsia="Times New Roman" w:hAnsi="Times New Roman" w:cs="Times New Roman"/>
          <w:spacing w:val="-9"/>
          <w:kern w:val="0"/>
          <w:sz w:val="28"/>
          <w:szCs w:val="28"/>
          <w14:ligatures w14:val="none"/>
        </w:rPr>
        <w:t xml:space="preserve"> </w:t>
      </w:r>
      <w:r w:rsidRPr="008A6EFF">
        <w:rPr>
          <w:rFonts w:ascii="Times New Roman" w:eastAsia="Times New Roman" w:hAnsi="Times New Roman" w:cs="Times New Roman"/>
          <w:kern w:val="0"/>
          <w:sz w:val="28"/>
          <w:szCs w:val="28"/>
          <w14:ligatures w14:val="none"/>
        </w:rPr>
        <w:t>оцінки</w:t>
      </w:r>
      <w:r w:rsidRPr="008A6EFF">
        <w:rPr>
          <w:rFonts w:ascii="Times New Roman" w:eastAsia="Times New Roman" w:hAnsi="Times New Roman" w:cs="Times New Roman"/>
          <w:spacing w:val="-10"/>
          <w:kern w:val="0"/>
          <w:sz w:val="28"/>
          <w:szCs w:val="28"/>
          <w14:ligatures w14:val="none"/>
        </w:rPr>
        <w:t xml:space="preserve"> </w:t>
      </w:r>
      <w:r w:rsidRPr="008A6EFF">
        <w:rPr>
          <w:rFonts w:ascii="Times New Roman" w:eastAsia="Times New Roman" w:hAnsi="Times New Roman" w:cs="Times New Roman"/>
          <w:kern w:val="0"/>
          <w:sz w:val="28"/>
          <w:szCs w:val="28"/>
          <w14:ligatures w14:val="none"/>
        </w:rPr>
        <w:t>корупційних</w:t>
      </w:r>
      <w:r w:rsidRPr="008A6EFF">
        <w:rPr>
          <w:rFonts w:ascii="Times New Roman" w:eastAsia="Times New Roman" w:hAnsi="Times New Roman" w:cs="Times New Roman"/>
          <w:spacing w:val="-7"/>
          <w:kern w:val="0"/>
          <w:sz w:val="28"/>
          <w:szCs w:val="28"/>
          <w14:ligatures w14:val="none"/>
        </w:rPr>
        <w:t xml:space="preserve"> </w:t>
      </w:r>
      <w:r w:rsidRPr="008A6EFF">
        <w:rPr>
          <w:rFonts w:ascii="Times New Roman" w:eastAsia="Times New Roman" w:hAnsi="Times New Roman" w:cs="Times New Roman"/>
          <w:spacing w:val="-2"/>
          <w:kern w:val="0"/>
          <w:sz w:val="28"/>
          <w:szCs w:val="28"/>
          <w14:ligatures w14:val="none"/>
        </w:rPr>
        <w:t>ризиків</w:t>
      </w:r>
      <w:r w:rsidRPr="008A6EFF">
        <w:rPr>
          <w:rFonts w:ascii="Times New Roman" w:eastAsia="Times New Roman" w:hAnsi="Times New Roman" w:cs="Times New Roman"/>
          <w:kern w:val="0"/>
          <w:sz w:val="28"/>
          <w:szCs w:val="28"/>
          <w14:ligatures w14:val="none"/>
        </w:rPr>
        <w:t xml:space="preserve"> за напрямами діяльності</w:t>
      </w:r>
      <w:r w:rsidR="008A6EFF">
        <w:rPr>
          <w:rFonts w:ascii="Times New Roman" w:eastAsia="Times New Roman" w:hAnsi="Times New Roman" w:cs="Times New Roman"/>
          <w:kern w:val="0"/>
          <w:sz w:val="28"/>
          <w:szCs w:val="28"/>
          <w14:ligatures w14:val="none"/>
        </w:rPr>
        <w:t xml:space="preserve"> </w:t>
      </w:r>
      <w:r w:rsidRPr="008A6EFF">
        <w:rPr>
          <w:rFonts w:ascii="Times New Roman" w:eastAsia="Times New Roman" w:hAnsi="Times New Roman" w:cs="Times New Roman"/>
          <w:kern w:val="0"/>
          <w:sz w:val="28"/>
          <w:szCs w:val="28"/>
          <w14:ligatures w14:val="none"/>
        </w:rPr>
        <w:t>Фонтанської сільської ради Одеського району Одеської області, що</w:t>
      </w:r>
      <w:r w:rsidRPr="008A6EFF">
        <w:rPr>
          <w:rFonts w:ascii="Times New Roman" w:eastAsia="Times New Roman" w:hAnsi="Times New Roman" w:cs="Times New Roman"/>
          <w:spacing w:val="-8"/>
          <w:kern w:val="0"/>
          <w:sz w:val="28"/>
          <w:szCs w:val="28"/>
          <w14:ligatures w14:val="none"/>
        </w:rPr>
        <w:t xml:space="preserve"> </w:t>
      </w:r>
      <w:r w:rsidRPr="008A6EFF">
        <w:rPr>
          <w:rFonts w:ascii="Times New Roman" w:eastAsia="Times New Roman" w:hAnsi="Times New Roman" w:cs="Times New Roman"/>
          <w:kern w:val="0"/>
          <w:sz w:val="28"/>
          <w:szCs w:val="28"/>
          <w14:ligatures w14:val="none"/>
        </w:rPr>
        <w:t>відзначаються</w:t>
      </w:r>
      <w:r w:rsidRPr="008A6EFF">
        <w:rPr>
          <w:rFonts w:ascii="Times New Roman" w:eastAsia="Times New Roman" w:hAnsi="Times New Roman" w:cs="Times New Roman"/>
          <w:spacing w:val="-13"/>
          <w:kern w:val="0"/>
          <w:sz w:val="28"/>
          <w:szCs w:val="28"/>
          <w14:ligatures w14:val="none"/>
        </w:rPr>
        <w:t xml:space="preserve"> </w:t>
      </w:r>
      <w:r w:rsidRPr="008A6EFF">
        <w:rPr>
          <w:rFonts w:ascii="Times New Roman" w:eastAsia="Times New Roman" w:hAnsi="Times New Roman" w:cs="Times New Roman"/>
          <w:kern w:val="0"/>
          <w:sz w:val="28"/>
          <w:szCs w:val="28"/>
          <w14:ligatures w14:val="none"/>
        </w:rPr>
        <w:t>підвищеними</w:t>
      </w:r>
      <w:r w:rsidRPr="008A6EFF">
        <w:rPr>
          <w:rFonts w:ascii="Times New Roman" w:eastAsia="Times New Roman" w:hAnsi="Times New Roman" w:cs="Times New Roman"/>
          <w:spacing w:val="-9"/>
          <w:kern w:val="0"/>
          <w:sz w:val="28"/>
          <w:szCs w:val="28"/>
          <w14:ligatures w14:val="none"/>
        </w:rPr>
        <w:t xml:space="preserve"> </w:t>
      </w:r>
      <w:r w:rsidRPr="008A6EFF">
        <w:rPr>
          <w:rFonts w:ascii="Times New Roman" w:eastAsia="Times New Roman" w:hAnsi="Times New Roman" w:cs="Times New Roman"/>
          <w:kern w:val="0"/>
          <w:sz w:val="28"/>
          <w:szCs w:val="28"/>
          <w14:ligatures w14:val="none"/>
        </w:rPr>
        <w:t>корупційними</w:t>
      </w:r>
      <w:r w:rsidRPr="008A6EFF">
        <w:rPr>
          <w:rFonts w:ascii="Times New Roman" w:eastAsia="Times New Roman" w:hAnsi="Times New Roman" w:cs="Times New Roman"/>
          <w:spacing w:val="-9"/>
          <w:kern w:val="0"/>
          <w:sz w:val="28"/>
          <w:szCs w:val="28"/>
          <w14:ligatures w14:val="none"/>
        </w:rPr>
        <w:t xml:space="preserve"> </w:t>
      </w:r>
      <w:r w:rsidRPr="008A6EFF">
        <w:rPr>
          <w:rFonts w:ascii="Times New Roman" w:eastAsia="Times New Roman" w:hAnsi="Times New Roman" w:cs="Times New Roman"/>
          <w:kern w:val="0"/>
          <w:sz w:val="28"/>
          <w:szCs w:val="28"/>
          <w14:ligatures w14:val="none"/>
        </w:rPr>
        <w:t xml:space="preserve">ризиками </w:t>
      </w:r>
      <w:r w:rsidR="008A6EFF" w:rsidRPr="008A6EFF">
        <w:rPr>
          <w:rFonts w:ascii="Times New Roman" w:eastAsia="Times New Roman" w:hAnsi="Times New Roman" w:cs="Times New Roman"/>
          <w:kern w:val="0"/>
          <w:sz w:val="28"/>
          <w:szCs w:val="28"/>
          <w14:ligatures w14:val="none"/>
        </w:rPr>
        <w:t>наведені у Додатку 1.</w:t>
      </w:r>
      <w:r w:rsidR="008A6EFF">
        <w:rPr>
          <w:rFonts w:ascii="Times New Roman" w:eastAsia="Times New Roman" w:hAnsi="Times New Roman" w:cs="Times New Roman"/>
          <w:kern w:val="0"/>
          <w:sz w:val="28"/>
          <w:szCs w:val="28"/>
          <w14:ligatures w14:val="none"/>
        </w:rPr>
        <w:t xml:space="preserve"> План дій з усуненні/мінімізації корупційних ризиків </w:t>
      </w:r>
      <w:r w:rsidR="008A6EFF" w:rsidRPr="008A6EFF">
        <w:rPr>
          <w:rFonts w:ascii="Times New Roman" w:eastAsia="Times New Roman" w:hAnsi="Times New Roman" w:cs="Times New Roman"/>
          <w:kern w:val="0"/>
          <w:sz w:val="28"/>
          <w:szCs w:val="28"/>
          <w14:ligatures w14:val="none"/>
        </w:rPr>
        <w:t>за напрямами діяльності</w:t>
      </w:r>
      <w:r w:rsidR="008A6EFF">
        <w:rPr>
          <w:rFonts w:ascii="Times New Roman" w:eastAsia="Times New Roman" w:hAnsi="Times New Roman" w:cs="Times New Roman"/>
          <w:kern w:val="0"/>
          <w:sz w:val="28"/>
          <w:szCs w:val="28"/>
          <w14:ligatures w14:val="none"/>
        </w:rPr>
        <w:t xml:space="preserve"> </w:t>
      </w:r>
      <w:r w:rsidR="008A6EFF" w:rsidRPr="008A6EFF">
        <w:rPr>
          <w:rFonts w:ascii="Times New Roman" w:eastAsia="Times New Roman" w:hAnsi="Times New Roman" w:cs="Times New Roman"/>
          <w:kern w:val="0"/>
          <w:sz w:val="28"/>
          <w:szCs w:val="28"/>
          <w14:ligatures w14:val="none"/>
        </w:rPr>
        <w:t>Фонтанської сільської ради Одеського району Одеської області, що</w:t>
      </w:r>
      <w:r w:rsidR="008A6EFF" w:rsidRPr="008A6EFF">
        <w:rPr>
          <w:rFonts w:ascii="Times New Roman" w:eastAsia="Times New Roman" w:hAnsi="Times New Roman" w:cs="Times New Roman"/>
          <w:spacing w:val="-8"/>
          <w:kern w:val="0"/>
          <w:sz w:val="28"/>
          <w:szCs w:val="28"/>
          <w14:ligatures w14:val="none"/>
        </w:rPr>
        <w:t xml:space="preserve"> </w:t>
      </w:r>
      <w:r w:rsidR="008A6EFF" w:rsidRPr="008A6EFF">
        <w:rPr>
          <w:rFonts w:ascii="Times New Roman" w:eastAsia="Times New Roman" w:hAnsi="Times New Roman" w:cs="Times New Roman"/>
          <w:kern w:val="0"/>
          <w:sz w:val="28"/>
          <w:szCs w:val="28"/>
          <w14:ligatures w14:val="none"/>
        </w:rPr>
        <w:t>відзначаються</w:t>
      </w:r>
      <w:r w:rsidR="008A6EFF" w:rsidRPr="008A6EFF">
        <w:rPr>
          <w:rFonts w:ascii="Times New Roman" w:eastAsia="Times New Roman" w:hAnsi="Times New Roman" w:cs="Times New Roman"/>
          <w:spacing w:val="-13"/>
          <w:kern w:val="0"/>
          <w:sz w:val="28"/>
          <w:szCs w:val="28"/>
          <w14:ligatures w14:val="none"/>
        </w:rPr>
        <w:t xml:space="preserve"> </w:t>
      </w:r>
      <w:r w:rsidR="008A6EFF" w:rsidRPr="008A6EFF">
        <w:rPr>
          <w:rFonts w:ascii="Times New Roman" w:eastAsia="Times New Roman" w:hAnsi="Times New Roman" w:cs="Times New Roman"/>
          <w:kern w:val="0"/>
          <w:sz w:val="28"/>
          <w:szCs w:val="28"/>
          <w14:ligatures w14:val="none"/>
        </w:rPr>
        <w:t>підвищеними</w:t>
      </w:r>
      <w:r w:rsidR="008A6EFF" w:rsidRPr="008A6EFF">
        <w:rPr>
          <w:rFonts w:ascii="Times New Roman" w:eastAsia="Times New Roman" w:hAnsi="Times New Roman" w:cs="Times New Roman"/>
          <w:spacing w:val="-9"/>
          <w:kern w:val="0"/>
          <w:sz w:val="28"/>
          <w:szCs w:val="28"/>
          <w14:ligatures w14:val="none"/>
        </w:rPr>
        <w:t xml:space="preserve"> </w:t>
      </w:r>
      <w:r w:rsidR="008A6EFF" w:rsidRPr="008A6EFF">
        <w:rPr>
          <w:rFonts w:ascii="Times New Roman" w:eastAsia="Times New Roman" w:hAnsi="Times New Roman" w:cs="Times New Roman"/>
          <w:kern w:val="0"/>
          <w:sz w:val="28"/>
          <w:szCs w:val="28"/>
          <w14:ligatures w14:val="none"/>
        </w:rPr>
        <w:t>корупційними</w:t>
      </w:r>
      <w:r w:rsidR="008A6EFF" w:rsidRPr="008A6EFF">
        <w:rPr>
          <w:rFonts w:ascii="Times New Roman" w:eastAsia="Times New Roman" w:hAnsi="Times New Roman" w:cs="Times New Roman"/>
          <w:spacing w:val="-9"/>
          <w:kern w:val="0"/>
          <w:sz w:val="28"/>
          <w:szCs w:val="28"/>
          <w14:ligatures w14:val="none"/>
        </w:rPr>
        <w:t xml:space="preserve"> </w:t>
      </w:r>
      <w:r w:rsidR="008A6EFF" w:rsidRPr="008A6EFF">
        <w:rPr>
          <w:rFonts w:ascii="Times New Roman" w:eastAsia="Times New Roman" w:hAnsi="Times New Roman" w:cs="Times New Roman"/>
          <w:kern w:val="0"/>
          <w:sz w:val="28"/>
          <w:szCs w:val="28"/>
          <w14:ligatures w14:val="none"/>
        </w:rPr>
        <w:t xml:space="preserve">ризиками </w:t>
      </w:r>
      <w:r w:rsidR="008A6EFF">
        <w:rPr>
          <w:rFonts w:ascii="Times New Roman" w:eastAsia="Times New Roman" w:hAnsi="Times New Roman" w:cs="Times New Roman"/>
          <w:kern w:val="0"/>
          <w:sz w:val="28"/>
          <w:szCs w:val="28"/>
          <w14:ligatures w14:val="none"/>
        </w:rPr>
        <w:t>наведений</w:t>
      </w:r>
      <w:r w:rsidR="008A6EFF" w:rsidRPr="008A6EFF">
        <w:rPr>
          <w:rFonts w:ascii="Times New Roman" w:eastAsia="Times New Roman" w:hAnsi="Times New Roman" w:cs="Times New Roman"/>
          <w:kern w:val="0"/>
          <w:sz w:val="28"/>
          <w:szCs w:val="28"/>
          <w14:ligatures w14:val="none"/>
        </w:rPr>
        <w:t xml:space="preserve"> у Додатку</w:t>
      </w:r>
      <w:r w:rsidR="008A6EFF">
        <w:rPr>
          <w:rFonts w:ascii="Times New Roman" w:eastAsia="Times New Roman" w:hAnsi="Times New Roman" w:cs="Times New Roman"/>
          <w:kern w:val="0"/>
          <w:sz w:val="28"/>
          <w:szCs w:val="28"/>
          <w14:ligatures w14:val="none"/>
        </w:rPr>
        <w:t xml:space="preserve"> 2.</w:t>
      </w:r>
    </w:p>
    <w:p w14:paraId="62B1D9E4" w14:textId="0CA976F6" w:rsidR="00861C59" w:rsidRPr="00861C59" w:rsidRDefault="004D7FA8" w:rsidP="00D43784">
      <w:pPr>
        <w:widowControl w:val="0"/>
        <w:tabs>
          <w:tab w:val="left" w:pos="1134"/>
        </w:tabs>
        <w:autoSpaceDE w:val="0"/>
        <w:autoSpaceDN w:val="0"/>
        <w:spacing w:before="73" w:after="0" w:line="240" w:lineRule="auto"/>
        <w:ind w:right="-283" w:firstLine="567"/>
        <w:outlineLvl w:val="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lastRenderedPageBreak/>
        <w:t>5</w:t>
      </w:r>
      <w:r w:rsidR="00861C59">
        <w:rPr>
          <w:rFonts w:ascii="Times New Roman" w:eastAsia="Times New Roman" w:hAnsi="Times New Roman" w:cs="Times New Roman"/>
          <w:b/>
          <w:kern w:val="0"/>
          <w:sz w:val="28"/>
          <w:szCs w:val="28"/>
          <w14:ligatures w14:val="none"/>
        </w:rPr>
        <w:t>.</w:t>
      </w:r>
      <w:r w:rsidR="00861C59" w:rsidRPr="00861C59">
        <w:rPr>
          <w:rFonts w:ascii="Times New Roman" w:eastAsia="Times New Roman" w:hAnsi="Times New Roman" w:cs="Times New Roman"/>
          <w:b/>
          <w:kern w:val="0"/>
          <w:sz w:val="28"/>
          <w:szCs w:val="28"/>
          <w14:ligatures w14:val="none"/>
        </w:rPr>
        <w:t>Впровадження,</w:t>
      </w:r>
      <w:r w:rsidR="00861C59" w:rsidRPr="00861C59">
        <w:rPr>
          <w:rFonts w:ascii="Times New Roman" w:eastAsia="Times New Roman" w:hAnsi="Times New Roman" w:cs="Times New Roman"/>
          <w:b/>
          <w:spacing w:val="-11"/>
          <w:kern w:val="0"/>
          <w:sz w:val="28"/>
          <w:szCs w:val="28"/>
          <w14:ligatures w14:val="none"/>
        </w:rPr>
        <w:t xml:space="preserve"> </w:t>
      </w:r>
      <w:r w:rsidR="00861C59" w:rsidRPr="00861C59">
        <w:rPr>
          <w:rFonts w:ascii="Times New Roman" w:eastAsia="Times New Roman" w:hAnsi="Times New Roman" w:cs="Times New Roman"/>
          <w:b/>
          <w:kern w:val="0"/>
          <w:sz w:val="28"/>
          <w:szCs w:val="28"/>
          <w14:ligatures w14:val="none"/>
        </w:rPr>
        <w:t>моніторинг</w:t>
      </w:r>
      <w:r w:rsidR="00861C59" w:rsidRPr="00861C59">
        <w:rPr>
          <w:rFonts w:ascii="Times New Roman" w:eastAsia="Times New Roman" w:hAnsi="Times New Roman" w:cs="Times New Roman"/>
          <w:b/>
          <w:spacing w:val="-8"/>
          <w:kern w:val="0"/>
          <w:sz w:val="28"/>
          <w:szCs w:val="28"/>
          <w14:ligatures w14:val="none"/>
        </w:rPr>
        <w:t xml:space="preserve"> </w:t>
      </w:r>
      <w:r w:rsidR="00861C59" w:rsidRPr="00861C59">
        <w:rPr>
          <w:rFonts w:ascii="Times New Roman" w:eastAsia="Times New Roman" w:hAnsi="Times New Roman" w:cs="Times New Roman"/>
          <w:b/>
          <w:kern w:val="0"/>
          <w:sz w:val="28"/>
          <w:szCs w:val="28"/>
          <w14:ligatures w14:val="none"/>
        </w:rPr>
        <w:t>та</w:t>
      </w:r>
      <w:r w:rsidR="00861C59" w:rsidRPr="00861C59">
        <w:rPr>
          <w:rFonts w:ascii="Times New Roman" w:eastAsia="Times New Roman" w:hAnsi="Times New Roman" w:cs="Times New Roman"/>
          <w:b/>
          <w:spacing w:val="-5"/>
          <w:kern w:val="0"/>
          <w:sz w:val="28"/>
          <w:szCs w:val="28"/>
          <w14:ligatures w14:val="none"/>
        </w:rPr>
        <w:t xml:space="preserve"> </w:t>
      </w:r>
      <w:r w:rsidR="00861C59" w:rsidRPr="00861C59">
        <w:rPr>
          <w:rFonts w:ascii="Times New Roman" w:eastAsia="Times New Roman" w:hAnsi="Times New Roman" w:cs="Times New Roman"/>
          <w:b/>
          <w:kern w:val="0"/>
          <w:sz w:val="28"/>
          <w:szCs w:val="28"/>
          <w14:ligatures w14:val="none"/>
        </w:rPr>
        <w:t>оцінка</w:t>
      </w:r>
      <w:r w:rsidR="00861C59" w:rsidRPr="00861C59">
        <w:rPr>
          <w:rFonts w:ascii="Times New Roman" w:eastAsia="Times New Roman" w:hAnsi="Times New Roman" w:cs="Times New Roman"/>
          <w:b/>
          <w:spacing w:val="-6"/>
          <w:kern w:val="0"/>
          <w:sz w:val="28"/>
          <w:szCs w:val="28"/>
          <w14:ligatures w14:val="none"/>
        </w:rPr>
        <w:t xml:space="preserve"> </w:t>
      </w:r>
      <w:r w:rsidR="00861C59" w:rsidRPr="00861C59">
        <w:rPr>
          <w:rFonts w:ascii="Times New Roman" w:eastAsia="Times New Roman" w:hAnsi="Times New Roman" w:cs="Times New Roman"/>
          <w:b/>
          <w:kern w:val="0"/>
          <w:sz w:val="28"/>
          <w:szCs w:val="28"/>
          <w14:ligatures w14:val="none"/>
        </w:rPr>
        <w:t>виконання</w:t>
      </w:r>
      <w:r w:rsidR="00861C59" w:rsidRPr="00861C59">
        <w:rPr>
          <w:rFonts w:ascii="Times New Roman" w:eastAsia="Times New Roman" w:hAnsi="Times New Roman" w:cs="Times New Roman"/>
          <w:b/>
          <w:spacing w:val="-9"/>
          <w:kern w:val="0"/>
          <w:sz w:val="28"/>
          <w:szCs w:val="28"/>
          <w14:ligatures w14:val="none"/>
        </w:rPr>
        <w:t xml:space="preserve"> </w:t>
      </w:r>
      <w:r w:rsidR="00861C59" w:rsidRPr="00861C59">
        <w:rPr>
          <w:rFonts w:ascii="Times New Roman" w:eastAsia="Times New Roman" w:hAnsi="Times New Roman" w:cs="Times New Roman"/>
          <w:b/>
          <w:kern w:val="0"/>
          <w:sz w:val="28"/>
          <w:szCs w:val="28"/>
          <w14:ligatures w14:val="none"/>
        </w:rPr>
        <w:t>Антикорупційної програми</w:t>
      </w:r>
    </w:p>
    <w:p w14:paraId="5C00E0EF" w14:textId="77777777" w:rsidR="00861C59" w:rsidRPr="00962782" w:rsidRDefault="00861C59" w:rsidP="00D43784">
      <w:pPr>
        <w:widowControl w:val="0"/>
        <w:autoSpaceDE w:val="0"/>
        <w:autoSpaceDN w:val="0"/>
        <w:spacing w:before="120" w:after="0" w:line="240" w:lineRule="auto"/>
        <w:ind w:right="-283" w:firstLine="567"/>
        <w:rPr>
          <w:rFonts w:ascii="Times New Roman" w:eastAsia="Times New Roman" w:hAnsi="Times New Roman" w:cs="Times New Roman"/>
          <w:b/>
          <w:kern w:val="0"/>
          <w:sz w:val="28"/>
          <w:szCs w:val="28"/>
          <w14:ligatures w14:val="none"/>
        </w:rPr>
      </w:pPr>
    </w:p>
    <w:p w14:paraId="28C21A40" w14:textId="77777777" w:rsidR="00861C59" w:rsidRPr="00962782" w:rsidRDefault="00861C59" w:rsidP="00D43784">
      <w:pPr>
        <w:widowControl w:val="0"/>
        <w:spacing w:after="0"/>
        <w:ind w:right="-283" w:firstLine="567"/>
        <w:jc w:val="both"/>
        <w:rPr>
          <w:rFonts w:ascii="Times New Roman" w:eastAsia="Arial" w:hAnsi="Times New Roman" w:cs="Times New Roman"/>
          <w:b/>
          <w:color w:val="000000" w:themeColor="text1"/>
          <w:sz w:val="28"/>
          <w:szCs w:val="28"/>
        </w:rPr>
      </w:pPr>
      <w:r w:rsidRPr="00962782">
        <w:rPr>
          <w:rFonts w:ascii="Times New Roman" w:eastAsia="Times New Roman" w:hAnsi="Times New Roman" w:cs="Times New Roman"/>
          <w:kern w:val="0"/>
          <w:sz w:val="28"/>
          <w:szCs w:val="28"/>
          <w14:ligatures w14:val="none"/>
        </w:rPr>
        <w:t>Успішність мінімізації або</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усунення корупційних ризиків у діяльності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її виконавчих органів залежить не лише від розробки та затвердження Антикорупційної програми, а й від якісного моніторингу та оцінки впровадження.</w:t>
      </w:r>
    </w:p>
    <w:p w14:paraId="3975D288" w14:textId="77777777" w:rsidR="00861C59" w:rsidRPr="00962782" w:rsidRDefault="00861C59" w:rsidP="00D43784">
      <w:pPr>
        <w:widowControl w:val="0"/>
        <w:autoSpaceDE w:val="0"/>
        <w:autoSpaceDN w:val="0"/>
        <w:spacing w:after="0" w:line="240" w:lineRule="auto"/>
        <w:ind w:right="-283" w:firstLine="567"/>
        <w:rPr>
          <w:rFonts w:ascii="Times New Roman" w:eastAsia="Times New Roman" w:hAnsi="Times New Roman" w:cs="Times New Roman"/>
          <w:kern w:val="0"/>
          <w:sz w:val="28"/>
          <w:szCs w:val="28"/>
          <w14:ligatures w14:val="none"/>
        </w:rPr>
      </w:pPr>
    </w:p>
    <w:p w14:paraId="781A779B" w14:textId="77777777" w:rsidR="00861C59" w:rsidRPr="00962782" w:rsidRDefault="00861C59" w:rsidP="00D43784">
      <w:pPr>
        <w:widowControl w:val="0"/>
        <w:autoSpaceDE w:val="0"/>
        <w:autoSpaceDN w:val="0"/>
        <w:spacing w:before="1"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b/>
          <w:kern w:val="0"/>
          <w:sz w:val="28"/>
          <w:szCs w:val="28"/>
          <w14:ligatures w14:val="none"/>
        </w:rPr>
        <w:t xml:space="preserve">Впровадження. </w:t>
      </w:r>
      <w:r w:rsidRPr="00962782">
        <w:rPr>
          <w:rFonts w:ascii="Times New Roman" w:eastAsia="Times New Roman" w:hAnsi="Times New Roman" w:cs="Times New Roman"/>
          <w:kern w:val="0"/>
          <w:sz w:val="28"/>
          <w:szCs w:val="28"/>
          <w14:ligatures w14:val="none"/>
        </w:rPr>
        <w:t xml:space="preserve">Антикорупційна програма впроваджується шляхом виконання заходів з реалізації засад антикорупційної політики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заходів впливу на ідентифіковані корупційні ризики у діяльності Фонтанської сільської </w:t>
      </w:r>
      <w:r>
        <w:rPr>
          <w:rFonts w:ascii="Times New Roman" w:eastAsia="Times New Roman" w:hAnsi="Times New Roman" w:cs="Times New Roman"/>
          <w:kern w:val="0"/>
          <w:sz w:val="28"/>
          <w:szCs w:val="28"/>
          <w14:ligatures w14:val="none"/>
        </w:rPr>
        <w:t xml:space="preserve">ради </w:t>
      </w:r>
      <w:r w:rsidRPr="00962782">
        <w:rPr>
          <w:rFonts w:ascii="Times New Roman" w:eastAsia="Times New Roman" w:hAnsi="Times New Roman" w:cs="Times New Roman"/>
          <w:kern w:val="0"/>
          <w:sz w:val="28"/>
          <w:szCs w:val="28"/>
          <w14:ligatures w14:val="none"/>
        </w:rPr>
        <w:t>Одеського району Одеської області та її виконавчих органів. Для кожного заходу визначені терміни реалізації, відповідальна(і) особа(и), необхідні ресурси та індикатори виконання.</w:t>
      </w:r>
    </w:p>
    <w:p w14:paraId="2A6B6B19" w14:textId="77777777" w:rsidR="00861C59" w:rsidRPr="00962782" w:rsidRDefault="00861C59" w:rsidP="00D43784">
      <w:pPr>
        <w:widowControl w:val="0"/>
        <w:autoSpaceDE w:val="0"/>
        <w:autoSpaceDN w:val="0"/>
        <w:spacing w:after="0" w:line="240" w:lineRule="auto"/>
        <w:ind w:right="-283" w:firstLine="567"/>
        <w:rPr>
          <w:rFonts w:ascii="Times New Roman" w:eastAsia="Times New Roman" w:hAnsi="Times New Roman" w:cs="Times New Roman"/>
          <w:kern w:val="0"/>
          <w:sz w:val="28"/>
          <w:szCs w:val="28"/>
          <w14:ligatures w14:val="none"/>
        </w:rPr>
      </w:pPr>
    </w:p>
    <w:p w14:paraId="75F8663C" w14:textId="77777777" w:rsidR="00861C59" w:rsidRPr="00962782" w:rsidRDefault="00861C59" w:rsidP="00D43784">
      <w:pPr>
        <w:widowControl w:val="0"/>
        <w:autoSpaceDE w:val="0"/>
        <w:autoSpaceDN w:val="0"/>
        <w:spacing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b/>
          <w:kern w:val="0"/>
          <w:sz w:val="28"/>
          <w:szCs w:val="28"/>
          <w14:ligatures w14:val="none"/>
        </w:rPr>
        <w:t xml:space="preserve">Моніторинг </w:t>
      </w:r>
      <w:r w:rsidRPr="00962782">
        <w:rPr>
          <w:rFonts w:ascii="Times New Roman" w:eastAsia="Times New Roman" w:hAnsi="Times New Roman" w:cs="Times New Roman"/>
          <w:kern w:val="0"/>
          <w:sz w:val="28"/>
          <w:szCs w:val="28"/>
          <w14:ligatures w14:val="none"/>
        </w:rPr>
        <w:t xml:space="preserve">виконання Антикорупційної програми полягає у систематичній перевірці стану виконання заходів з реалізації засад антикорупційної політики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заходів впливу на корупційні ризики у діяльності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її виконавчих органів. Моніторинг виконання Антикорупційної програми здійснює Уповноважена особа.</w:t>
      </w:r>
    </w:p>
    <w:p w14:paraId="557708ED" w14:textId="77777777" w:rsidR="00861C59" w:rsidRPr="00962782" w:rsidRDefault="00861C59" w:rsidP="00D43784">
      <w:pPr>
        <w:widowControl w:val="0"/>
        <w:autoSpaceDE w:val="0"/>
        <w:autoSpaceDN w:val="0"/>
        <w:spacing w:before="321"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b/>
          <w:kern w:val="0"/>
          <w:sz w:val="28"/>
          <w:szCs w:val="28"/>
          <w14:ligatures w14:val="none"/>
        </w:rPr>
        <w:t xml:space="preserve">Оцінку виконання </w:t>
      </w:r>
      <w:r w:rsidRPr="00962782">
        <w:rPr>
          <w:rFonts w:ascii="Times New Roman" w:eastAsia="Times New Roman" w:hAnsi="Times New Roman" w:cs="Times New Roman"/>
          <w:kern w:val="0"/>
          <w:sz w:val="28"/>
          <w:szCs w:val="28"/>
          <w14:ligatures w14:val="none"/>
        </w:rPr>
        <w:t xml:space="preserve">Антикорупційної програми здійснює Робоча група з </w:t>
      </w:r>
      <w:r w:rsidRPr="00861C59">
        <w:rPr>
          <w:rFonts w:ascii="Times New Roman" w:eastAsia="Times New Roman" w:hAnsi="Times New Roman" w:cs="Times New Roman"/>
          <w:kern w:val="0"/>
          <w:sz w:val="28"/>
          <w:szCs w:val="28"/>
          <w:shd w:val="clear" w:color="auto" w:fill="FFFFFF" w:themeFill="background1"/>
          <w14:ligatures w14:val="none"/>
        </w:rPr>
        <w:t>оцінки виконання Антикорупційної програми.</w:t>
      </w:r>
      <w:r w:rsidRPr="00861C59">
        <w:rPr>
          <w:rFonts w:ascii="Times New Roman" w:eastAsia="Times New Roman" w:hAnsi="Times New Roman" w:cs="Times New Roman"/>
          <w:spacing w:val="-4"/>
          <w:kern w:val="0"/>
          <w:sz w:val="28"/>
          <w:szCs w:val="28"/>
          <w:shd w:val="clear" w:color="auto" w:fill="FFFFFF" w:themeFill="background1"/>
          <w14:ligatures w14:val="none"/>
        </w:rPr>
        <w:t xml:space="preserve"> </w:t>
      </w:r>
      <w:r w:rsidRPr="00861C59">
        <w:rPr>
          <w:rFonts w:ascii="Times New Roman" w:eastAsia="Times New Roman" w:hAnsi="Times New Roman" w:cs="Times New Roman"/>
          <w:kern w:val="0"/>
          <w:sz w:val="28"/>
          <w:szCs w:val="28"/>
          <w:shd w:val="clear" w:color="auto" w:fill="FFFFFF" w:themeFill="background1"/>
          <w14:ligatures w14:val="none"/>
        </w:rPr>
        <w:t>Персональний склад Робочої групи</w:t>
      </w:r>
      <w:r w:rsidRPr="00962782">
        <w:rPr>
          <w:rFonts w:ascii="Times New Roman" w:eastAsia="Times New Roman" w:hAnsi="Times New Roman" w:cs="Times New Roman"/>
          <w:kern w:val="0"/>
          <w:sz w:val="28"/>
          <w:szCs w:val="28"/>
          <w14:ligatures w14:val="none"/>
        </w:rPr>
        <w:t xml:space="preserve"> затверджується розпорядженням сільського голови в одномісячний термін із дня затвердження Антикорупційної програми.</w:t>
      </w:r>
    </w:p>
    <w:p w14:paraId="529E5320" w14:textId="77777777" w:rsidR="00861C59" w:rsidRPr="00962782" w:rsidRDefault="00861C59" w:rsidP="00D43784">
      <w:pPr>
        <w:widowControl w:val="0"/>
        <w:autoSpaceDE w:val="0"/>
        <w:autoSpaceDN w:val="0"/>
        <w:spacing w:before="2" w:after="0" w:line="240" w:lineRule="auto"/>
        <w:ind w:right="-283"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Щорічно (до 30 січня</w:t>
      </w:r>
      <w:r w:rsidRPr="00962782">
        <w:rPr>
          <w:rFonts w:ascii="Times New Roman" w:eastAsia="Times New Roman" w:hAnsi="Times New Roman" w:cs="Times New Roman"/>
          <w:kern w:val="0"/>
          <w:sz w:val="28"/>
          <w:szCs w:val="28"/>
          <w14:ligatures w14:val="none"/>
        </w:rPr>
        <w:t>) особи, відповідальні за виконання заходів, надають Робочій групі письмовий звіт, який містить інформацію про:</w:t>
      </w:r>
    </w:p>
    <w:p w14:paraId="1EE7C31A" w14:textId="77777777" w:rsidR="00861C59" w:rsidRPr="00962782" w:rsidRDefault="00861C59" w:rsidP="00D43784">
      <w:pPr>
        <w:widowControl w:val="0"/>
        <w:numPr>
          <w:ilvl w:val="0"/>
          <w:numId w:val="28"/>
        </w:numPr>
        <w:tabs>
          <w:tab w:val="left" w:pos="1210"/>
        </w:tabs>
        <w:autoSpaceDE w:val="0"/>
        <w:autoSpaceDN w:val="0"/>
        <w:spacing w:after="0" w:line="240"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назва</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ідентифікованого</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корупційного</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ризику,</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строк</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виконання</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заходів направлених на його усунення/мінімізацію;</w:t>
      </w:r>
    </w:p>
    <w:p w14:paraId="3C347312" w14:textId="77777777" w:rsidR="00861C59" w:rsidRPr="00962782" w:rsidRDefault="00861C59" w:rsidP="00D43784">
      <w:pPr>
        <w:widowControl w:val="0"/>
        <w:numPr>
          <w:ilvl w:val="0"/>
          <w:numId w:val="28"/>
        </w:numPr>
        <w:tabs>
          <w:tab w:val="left" w:pos="1268"/>
        </w:tabs>
        <w:autoSpaceDE w:val="0"/>
        <w:autoSpaceDN w:val="0"/>
        <w:spacing w:after="0" w:line="240"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заходи,</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вжиті</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метою</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усунення/мінімізації</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виявлених</w:t>
      </w:r>
      <w:r w:rsidRPr="00962782">
        <w:rPr>
          <w:rFonts w:ascii="Times New Roman" w:eastAsia="Times New Roman" w:hAnsi="Times New Roman" w:cs="Times New Roman"/>
          <w:spacing w:val="8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 xml:space="preserve">корупційних ризиків у діяльності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її виконавчих органів;</w:t>
      </w:r>
    </w:p>
    <w:p w14:paraId="432F3CFA" w14:textId="77777777" w:rsidR="00861C59" w:rsidRPr="00962782" w:rsidRDefault="00861C59" w:rsidP="00D43784">
      <w:pPr>
        <w:widowControl w:val="0"/>
        <w:numPr>
          <w:ilvl w:val="0"/>
          <w:numId w:val="28"/>
        </w:numPr>
        <w:tabs>
          <w:tab w:val="left" w:pos="1422"/>
          <w:tab w:val="left" w:pos="2903"/>
          <w:tab w:val="left" w:pos="4544"/>
          <w:tab w:val="left" w:pos="5594"/>
          <w:tab w:val="left" w:pos="7050"/>
          <w:tab w:val="left" w:pos="9119"/>
        </w:tabs>
        <w:autoSpaceDE w:val="0"/>
        <w:autoSpaceDN w:val="0"/>
        <w:spacing w:after="0" w:line="242"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spacing w:val="-2"/>
          <w:kern w:val="0"/>
          <w:sz w:val="28"/>
          <w:szCs w:val="28"/>
          <w14:ligatures w14:val="none"/>
        </w:rPr>
        <w:t>досягнуті</w:t>
      </w:r>
      <w:r w:rsidRPr="00962782">
        <w:rPr>
          <w:rFonts w:ascii="Times New Roman" w:eastAsia="Times New Roman" w:hAnsi="Times New Roman" w:cs="Times New Roman"/>
          <w:kern w:val="0"/>
          <w:sz w:val="28"/>
          <w:szCs w:val="28"/>
          <w14:ligatures w14:val="none"/>
        </w:rPr>
        <w:tab/>
      </w:r>
      <w:r w:rsidRPr="00962782">
        <w:rPr>
          <w:rFonts w:ascii="Times New Roman" w:eastAsia="Times New Roman" w:hAnsi="Times New Roman" w:cs="Times New Roman"/>
          <w:spacing w:val="-2"/>
          <w:kern w:val="0"/>
          <w:sz w:val="28"/>
          <w:szCs w:val="28"/>
          <w14:ligatures w14:val="none"/>
        </w:rPr>
        <w:t>результати</w:t>
      </w:r>
      <w:r w:rsidRPr="00962782">
        <w:rPr>
          <w:rFonts w:ascii="Times New Roman" w:eastAsia="Times New Roman" w:hAnsi="Times New Roman" w:cs="Times New Roman"/>
          <w:kern w:val="0"/>
          <w:sz w:val="28"/>
          <w:szCs w:val="28"/>
          <w14:ligatures w14:val="none"/>
        </w:rPr>
        <w:tab/>
      </w:r>
      <w:r w:rsidRPr="00962782">
        <w:rPr>
          <w:rFonts w:ascii="Times New Roman" w:eastAsia="Times New Roman" w:hAnsi="Times New Roman" w:cs="Times New Roman"/>
          <w:spacing w:val="-4"/>
          <w:kern w:val="0"/>
          <w:sz w:val="28"/>
          <w:szCs w:val="28"/>
          <w14:ligatures w14:val="none"/>
        </w:rPr>
        <w:t>(якщо</w:t>
      </w:r>
      <w:r w:rsidRPr="00962782">
        <w:rPr>
          <w:rFonts w:ascii="Times New Roman" w:eastAsia="Times New Roman" w:hAnsi="Times New Roman" w:cs="Times New Roman"/>
          <w:kern w:val="0"/>
          <w:sz w:val="28"/>
          <w:szCs w:val="28"/>
          <w14:ligatures w14:val="none"/>
        </w:rPr>
        <w:tab/>
      </w:r>
      <w:r w:rsidRPr="00962782">
        <w:rPr>
          <w:rFonts w:ascii="Times New Roman" w:eastAsia="Times New Roman" w:hAnsi="Times New Roman" w:cs="Times New Roman"/>
          <w:spacing w:val="-2"/>
          <w:kern w:val="0"/>
          <w:sz w:val="28"/>
          <w:szCs w:val="28"/>
          <w14:ligatures w14:val="none"/>
        </w:rPr>
        <w:t>протягом</w:t>
      </w:r>
      <w:r w:rsidRPr="00962782">
        <w:rPr>
          <w:rFonts w:ascii="Times New Roman" w:eastAsia="Times New Roman" w:hAnsi="Times New Roman" w:cs="Times New Roman"/>
          <w:kern w:val="0"/>
          <w:sz w:val="28"/>
          <w:szCs w:val="28"/>
          <w14:ligatures w14:val="none"/>
        </w:rPr>
        <w:tab/>
      </w:r>
      <w:r w:rsidRPr="00962782">
        <w:rPr>
          <w:rFonts w:ascii="Times New Roman" w:eastAsia="Times New Roman" w:hAnsi="Times New Roman" w:cs="Times New Roman"/>
          <w:spacing w:val="-2"/>
          <w:kern w:val="0"/>
          <w:sz w:val="28"/>
          <w:szCs w:val="28"/>
          <w14:ligatures w14:val="none"/>
        </w:rPr>
        <w:t>встановленого</w:t>
      </w:r>
      <w:r>
        <w:rPr>
          <w:rFonts w:ascii="Times New Roman" w:eastAsia="Times New Roman" w:hAnsi="Times New Roman" w:cs="Times New Roman"/>
          <w:spacing w:val="-2"/>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 xml:space="preserve">Антикорупційною програмою </w:t>
      </w:r>
      <w:r w:rsidRPr="00962782">
        <w:rPr>
          <w:rFonts w:ascii="Times New Roman" w:eastAsia="Times New Roman" w:hAnsi="Times New Roman" w:cs="Times New Roman"/>
          <w:kern w:val="0"/>
          <w:sz w:val="28"/>
          <w:szCs w:val="28"/>
          <w14:ligatures w14:val="none"/>
        </w:rPr>
        <w:t>строку виконати якісь заходи не вдалося, слід вказати причину);</w:t>
      </w:r>
    </w:p>
    <w:p w14:paraId="06430895" w14:textId="77777777" w:rsidR="00861C59" w:rsidRPr="00962782" w:rsidRDefault="00861C59" w:rsidP="00D43784">
      <w:pPr>
        <w:widowControl w:val="0"/>
        <w:numPr>
          <w:ilvl w:val="0"/>
          <w:numId w:val="28"/>
        </w:numPr>
        <w:tabs>
          <w:tab w:val="left" w:pos="1212"/>
        </w:tabs>
        <w:autoSpaceDE w:val="0"/>
        <w:autoSpaceDN w:val="0"/>
        <w:spacing w:after="0" w:line="240"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пропозиції</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рекомендації</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щодо</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перегляду</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внесення</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змін</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w:t>
      </w:r>
      <w:r w:rsidRPr="00962782">
        <w:rPr>
          <w:rFonts w:ascii="Times New Roman" w:eastAsia="Times New Roman" w:hAnsi="Times New Roman" w:cs="Times New Roman"/>
          <w:spacing w:val="4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Антикорупційної програми (за наявності).</w:t>
      </w:r>
    </w:p>
    <w:p w14:paraId="54ACF3BA" w14:textId="77777777" w:rsidR="00861C59" w:rsidRPr="00962782" w:rsidRDefault="00861C59" w:rsidP="00D43784">
      <w:pPr>
        <w:widowControl w:val="0"/>
        <w:autoSpaceDE w:val="0"/>
        <w:autoSpaceDN w:val="0"/>
        <w:spacing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Робоча група оцінює ефективність заходів, вжитих з метою усунення/мінімізації виявлених корупційних ризиків у Фонтанській сільській </w:t>
      </w:r>
      <w:r>
        <w:rPr>
          <w:rFonts w:ascii="Times New Roman" w:eastAsia="Times New Roman" w:hAnsi="Times New Roman" w:cs="Times New Roman"/>
          <w:kern w:val="0"/>
          <w:sz w:val="28"/>
          <w:szCs w:val="28"/>
          <w14:ligatures w14:val="none"/>
        </w:rPr>
        <w:t>раді</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її виконавчих органів, досягнуті результати та формує узагальнені пропозиції щодо перегляду та внесення змін </w:t>
      </w:r>
      <w:r w:rsidRPr="00962782">
        <w:rPr>
          <w:rFonts w:ascii="Times New Roman" w:eastAsia="Times New Roman" w:hAnsi="Times New Roman" w:cs="Times New Roman"/>
          <w:kern w:val="0"/>
          <w:sz w:val="28"/>
          <w:szCs w:val="28"/>
          <w14:ligatures w14:val="none"/>
        </w:rPr>
        <w:lastRenderedPageBreak/>
        <w:t xml:space="preserve">до Антикорупційної програми (за </w:t>
      </w:r>
      <w:r w:rsidRPr="00962782">
        <w:rPr>
          <w:rFonts w:ascii="Times New Roman" w:eastAsia="Times New Roman" w:hAnsi="Times New Roman" w:cs="Times New Roman"/>
          <w:spacing w:val="-2"/>
          <w:kern w:val="0"/>
          <w:sz w:val="28"/>
          <w:szCs w:val="28"/>
          <w14:ligatures w14:val="none"/>
        </w:rPr>
        <w:t>наявності).</w:t>
      </w:r>
    </w:p>
    <w:p w14:paraId="0A0EF7DF" w14:textId="77777777" w:rsidR="00861C59" w:rsidRPr="00962782" w:rsidRDefault="00861C59" w:rsidP="00D43784">
      <w:pPr>
        <w:widowControl w:val="0"/>
        <w:autoSpaceDE w:val="0"/>
        <w:autoSpaceDN w:val="0"/>
        <w:spacing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За результатами проведеної оцінки Робоча група щорічно (до 1 березня) готує зведений звіт про результати впровадження Антикорупційної програми у минулому році.</w:t>
      </w:r>
    </w:p>
    <w:p w14:paraId="7B47DC8E" w14:textId="77777777" w:rsidR="00861C59" w:rsidRPr="00962782" w:rsidRDefault="00861C59" w:rsidP="00D43784">
      <w:pPr>
        <w:widowControl w:val="0"/>
        <w:autoSpaceDE w:val="0"/>
        <w:autoSpaceDN w:val="0"/>
        <w:spacing w:after="0" w:line="321" w:lineRule="exact"/>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Зведений</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звіт</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повинен</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містити</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інформацію</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щодо:</w:t>
      </w:r>
    </w:p>
    <w:p w14:paraId="0EE53CC8" w14:textId="77777777" w:rsidR="00861C59" w:rsidRPr="00962782" w:rsidRDefault="00861C59" w:rsidP="00D43784">
      <w:pPr>
        <w:widowControl w:val="0"/>
        <w:numPr>
          <w:ilvl w:val="0"/>
          <w:numId w:val="27"/>
        </w:numPr>
        <w:tabs>
          <w:tab w:val="left" w:pos="1193"/>
        </w:tabs>
        <w:autoSpaceDE w:val="0"/>
        <w:autoSpaceDN w:val="0"/>
        <w:spacing w:after="0" w:line="242"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поточного стану виконання заходів, визначених розділом </w:t>
      </w:r>
      <w:r w:rsidRPr="00962782">
        <w:rPr>
          <w:rFonts w:ascii="Times New Roman" w:eastAsia="Times New Roman" w:hAnsi="Times New Roman" w:cs="Times New Roman"/>
          <w:kern w:val="0"/>
          <w:sz w:val="28"/>
          <w:szCs w:val="28"/>
          <w:lang w:val="ru-RU"/>
          <w14:ligatures w14:val="none"/>
        </w:rPr>
        <w:t>4</w:t>
      </w:r>
      <w:r w:rsidRPr="00962782">
        <w:rPr>
          <w:rFonts w:ascii="Times New Roman" w:eastAsia="Times New Roman" w:hAnsi="Times New Roman" w:cs="Times New Roman"/>
          <w:kern w:val="0"/>
          <w:sz w:val="28"/>
          <w:szCs w:val="28"/>
          <w14:ligatures w14:val="none"/>
        </w:rPr>
        <w:t xml:space="preserve"> Антикорупційної програми</w:t>
      </w:r>
      <w:r w:rsidRPr="00962782">
        <w:rPr>
          <w:rFonts w:ascii="Times New Roman" w:eastAsia="Times New Roman" w:hAnsi="Times New Roman" w:cs="Times New Roman"/>
          <w:spacing w:val="-2"/>
          <w:kern w:val="0"/>
          <w:sz w:val="28"/>
          <w:szCs w:val="28"/>
          <w14:ligatures w14:val="none"/>
        </w:rPr>
        <w:t>;</w:t>
      </w:r>
    </w:p>
    <w:p w14:paraId="0B598E9D" w14:textId="77777777" w:rsidR="00861C59" w:rsidRPr="00962782" w:rsidRDefault="00861C59" w:rsidP="00D43784">
      <w:pPr>
        <w:widowControl w:val="0"/>
        <w:numPr>
          <w:ilvl w:val="0"/>
          <w:numId w:val="27"/>
        </w:numPr>
        <w:tabs>
          <w:tab w:val="left" w:pos="1236"/>
        </w:tabs>
        <w:autoSpaceDE w:val="0"/>
        <w:autoSpaceDN w:val="0"/>
        <w:spacing w:after="0" w:line="240"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результатів впровадження заходів, визначених розділом </w:t>
      </w:r>
      <w:r w:rsidRPr="00962782">
        <w:rPr>
          <w:rFonts w:ascii="Times New Roman" w:eastAsia="Times New Roman" w:hAnsi="Times New Roman" w:cs="Times New Roman"/>
          <w:kern w:val="0"/>
          <w:sz w:val="28"/>
          <w:szCs w:val="28"/>
          <w:lang w:val="ru-RU"/>
          <w14:ligatures w14:val="none"/>
        </w:rPr>
        <w:t>4</w:t>
      </w:r>
      <w:r w:rsidRPr="00962782">
        <w:rPr>
          <w:rFonts w:ascii="Times New Roman" w:eastAsia="Times New Roman" w:hAnsi="Times New Roman" w:cs="Times New Roman"/>
          <w:kern w:val="0"/>
          <w:sz w:val="28"/>
          <w:szCs w:val="28"/>
          <w14:ligatures w14:val="none"/>
        </w:rPr>
        <w:t xml:space="preserve"> Антикорупційної програми</w:t>
      </w:r>
      <w:r w:rsidRPr="00962782">
        <w:rPr>
          <w:rFonts w:ascii="Times New Roman" w:eastAsia="Times New Roman" w:hAnsi="Times New Roman" w:cs="Times New Roman"/>
          <w:spacing w:val="-2"/>
          <w:kern w:val="0"/>
          <w:sz w:val="28"/>
          <w:szCs w:val="28"/>
          <w14:ligatures w14:val="none"/>
        </w:rPr>
        <w:t>;</w:t>
      </w:r>
    </w:p>
    <w:p w14:paraId="05C0DB3B" w14:textId="77777777" w:rsidR="00861C59" w:rsidRPr="00962782" w:rsidRDefault="00861C59" w:rsidP="00D43784">
      <w:pPr>
        <w:widowControl w:val="0"/>
        <w:numPr>
          <w:ilvl w:val="0"/>
          <w:numId w:val="27"/>
        </w:numPr>
        <w:tabs>
          <w:tab w:val="left" w:pos="1130"/>
        </w:tabs>
        <w:autoSpaceDE w:val="0"/>
        <w:autoSpaceDN w:val="0"/>
        <w:spacing w:after="0" w:line="240"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проблемних аспектів, які виникали в діяльності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її виконавчих органів під час впровадження Антикорупційної програми.</w:t>
      </w:r>
    </w:p>
    <w:p w14:paraId="52A710C4" w14:textId="77777777" w:rsidR="00861C59" w:rsidRPr="00962782" w:rsidRDefault="00861C59" w:rsidP="00D43784">
      <w:pPr>
        <w:widowControl w:val="0"/>
        <w:numPr>
          <w:ilvl w:val="0"/>
          <w:numId w:val="27"/>
        </w:numPr>
        <w:tabs>
          <w:tab w:val="left" w:pos="1073"/>
        </w:tabs>
        <w:autoSpaceDE w:val="0"/>
        <w:autoSpaceDN w:val="0"/>
        <w:spacing w:after="0" w:line="242"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пропозицій і рекомендацій стосовно перегляду та внесення змін до Антикорупційної програми (за наявності).</w:t>
      </w:r>
    </w:p>
    <w:p w14:paraId="6E3B2117" w14:textId="77777777" w:rsidR="00861C59" w:rsidRPr="00962782" w:rsidRDefault="00861C59" w:rsidP="00D43784">
      <w:pPr>
        <w:widowControl w:val="0"/>
        <w:tabs>
          <w:tab w:val="left" w:pos="1073"/>
        </w:tabs>
        <w:autoSpaceDE w:val="0"/>
        <w:autoSpaceDN w:val="0"/>
        <w:spacing w:after="0" w:line="242"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У разі невиконання (несвоєчасного виконання) заходів у зведеному звіті також зазначаються причини, на підставі яких виконати (своєчасно виконати) ці заходи не було можливим.</w:t>
      </w:r>
    </w:p>
    <w:p w14:paraId="6D717327" w14:textId="77777777" w:rsidR="00861C59" w:rsidRPr="00962782" w:rsidRDefault="00861C59" w:rsidP="00D43784">
      <w:pPr>
        <w:widowControl w:val="0"/>
        <w:autoSpaceDE w:val="0"/>
        <w:autoSpaceDN w:val="0"/>
        <w:spacing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Зведений звіт надається сільському голові та розглядається на сесії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Текст зведеного звіту також оприлюднюється на офіційному сайті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w:t>
      </w:r>
    </w:p>
    <w:p w14:paraId="345B8C7D" w14:textId="77777777" w:rsidR="00861C59" w:rsidRPr="00962782" w:rsidRDefault="00861C59" w:rsidP="00D43784">
      <w:pPr>
        <w:widowControl w:val="0"/>
        <w:autoSpaceDE w:val="0"/>
        <w:autoSpaceDN w:val="0"/>
        <w:spacing w:after="0" w:line="240" w:lineRule="auto"/>
        <w:ind w:right="-283" w:firstLine="567"/>
        <w:rPr>
          <w:rFonts w:ascii="Times New Roman" w:eastAsia="Times New Roman" w:hAnsi="Times New Roman" w:cs="Times New Roman"/>
          <w:kern w:val="0"/>
          <w:sz w:val="28"/>
          <w:szCs w:val="28"/>
          <w14:ligatures w14:val="none"/>
        </w:rPr>
      </w:pPr>
    </w:p>
    <w:p w14:paraId="372971D9" w14:textId="77777777" w:rsidR="00861C59" w:rsidRPr="00962782" w:rsidRDefault="00861C59" w:rsidP="00D43784">
      <w:pPr>
        <w:widowControl w:val="0"/>
        <w:autoSpaceDE w:val="0"/>
        <w:autoSpaceDN w:val="0"/>
        <w:spacing w:after="0" w:line="322" w:lineRule="exact"/>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Підставами</w:t>
      </w:r>
      <w:r w:rsidRPr="00962782">
        <w:rPr>
          <w:rFonts w:ascii="Times New Roman" w:eastAsia="Times New Roman" w:hAnsi="Times New Roman" w:cs="Times New Roman"/>
          <w:spacing w:val="-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для</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перегляду</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та</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внесення</w:t>
      </w:r>
      <w:r w:rsidRPr="00962782">
        <w:rPr>
          <w:rFonts w:ascii="Times New Roman" w:eastAsia="Times New Roman" w:hAnsi="Times New Roman" w:cs="Times New Roman"/>
          <w:spacing w:val="-5"/>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змін</w:t>
      </w:r>
      <w:r w:rsidRPr="00962782">
        <w:rPr>
          <w:rFonts w:ascii="Times New Roman" w:eastAsia="Times New Roman" w:hAnsi="Times New Roman" w:cs="Times New Roman"/>
          <w:spacing w:val="-8"/>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до</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Антикорупційної програми</w:t>
      </w:r>
      <w:r w:rsidRPr="00962782">
        <w:rPr>
          <w:rFonts w:ascii="Times New Roman" w:eastAsia="Times New Roman" w:hAnsi="Times New Roman" w:cs="Times New Roman"/>
          <w:spacing w:val="-4"/>
          <w:kern w:val="0"/>
          <w:sz w:val="28"/>
          <w:szCs w:val="28"/>
          <w14:ligatures w14:val="none"/>
        </w:rPr>
        <w:t xml:space="preserve"> </w:t>
      </w:r>
      <w:r w:rsidRPr="00962782">
        <w:rPr>
          <w:rFonts w:ascii="Times New Roman" w:eastAsia="Times New Roman" w:hAnsi="Times New Roman" w:cs="Times New Roman"/>
          <w:spacing w:val="-5"/>
          <w:kern w:val="0"/>
          <w:sz w:val="28"/>
          <w:szCs w:val="28"/>
          <w14:ligatures w14:val="none"/>
        </w:rPr>
        <w:t>є:</w:t>
      </w:r>
    </w:p>
    <w:p w14:paraId="4C0174E3" w14:textId="77777777" w:rsidR="00861C59" w:rsidRPr="00962782" w:rsidRDefault="00861C59" w:rsidP="00D43784">
      <w:pPr>
        <w:widowControl w:val="0"/>
        <w:numPr>
          <w:ilvl w:val="0"/>
          <w:numId w:val="27"/>
        </w:numPr>
        <w:tabs>
          <w:tab w:val="left" w:pos="1130"/>
        </w:tabs>
        <w:autoSpaceDE w:val="0"/>
        <w:autoSpaceDN w:val="0"/>
        <w:spacing w:after="0" w:line="240"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результати моніторингу та оцінки впровадження Антикорупційної програми;</w:t>
      </w:r>
    </w:p>
    <w:p w14:paraId="6EEE073F" w14:textId="77777777" w:rsidR="00861C59" w:rsidRPr="00962782" w:rsidRDefault="00861C59" w:rsidP="00D43784">
      <w:pPr>
        <w:widowControl w:val="0"/>
        <w:numPr>
          <w:ilvl w:val="0"/>
          <w:numId w:val="27"/>
        </w:numPr>
        <w:tabs>
          <w:tab w:val="left" w:pos="1130"/>
        </w:tabs>
        <w:autoSpaceDE w:val="0"/>
        <w:autoSpaceDN w:val="0"/>
        <w:spacing w:after="0" w:line="240" w:lineRule="auto"/>
        <w:ind w:left="0"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процедурні та кадрові зміни в Фонтанській сільській </w:t>
      </w:r>
      <w:r>
        <w:rPr>
          <w:rFonts w:ascii="Times New Roman" w:eastAsia="Times New Roman" w:hAnsi="Times New Roman" w:cs="Times New Roman"/>
          <w:kern w:val="0"/>
          <w:sz w:val="28"/>
          <w:szCs w:val="28"/>
          <w14:ligatures w14:val="none"/>
        </w:rPr>
        <w:t>раді</w:t>
      </w:r>
      <w:r w:rsidRPr="00962782">
        <w:rPr>
          <w:rFonts w:ascii="Times New Roman" w:eastAsia="Times New Roman" w:hAnsi="Times New Roman" w:cs="Times New Roman"/>
          <w:kern w:val="0"/>
          <w:sz w:val="28"/>
          <w:szCs w:val="28"/>
          <w14:ligatures w14:val="none"/>
        </w:rPr>
        <w:t xml:space="preserve"> Одеського району Одеської області та її виконавчих органах;</w:t>
      </w:r>
    </w:p>
    <w:p w14:paraId="3C98F379" w14:textId="77777777" w:rsidR="00861C59" w:rsidRPr="00962782" w:rsidRDefault="00861C59" w:rsidP="00D43784">
      <w:pPr>
        <w:widowControl w:val="0"/>
        <w:autoSpaceDE w:val="0"/>
        <w:autoSpaceDN w:val="0"/>
        <w:spacing w:after="0" w:line="240" w:lineRule="auto"/>
        <w:ind w:right="-283" w:firstLine="567"/>
        <w:jc w:val="both"/>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t xml:space="preserve">Ініціаторами перегляду та внесення змін до Антикорупційної програми можуть бути сільський голова Фонтанської сільської </w:t>
      </w:r>
      <w:r>
        <w:rPr>
          <w:rFonts w:ascii="Times New Roman" w:eastAsia="Times New Roman" w:hAnsi="Times New Roman" w:cs="Times New Roman"/>
          <w:kern w:val="0"/>
          <w:sz w:val="28"/>
          <w:szCs w:val="28"/>
          <w14:ligatures w14:val="none"/>
        </w:rPr>
        <w:t>ради</w:t>
      </w:r>
      <w:r w:rsidRPr="00962782">
        <w:rPr>
          <w:rFonts w:ascii="Times New Roman" w:eastAsia="Times New Roman" w:hAnsi="Times New Roman" w:cs="Times New Roman"/>
          <w:kern w:val="0"/>
          <w:sz w:val="28"/>
          <w:szCs w:val="28"/>
          <w14:ligatures w14:val="none"/>
        </w:rPr>
        <w:t xml:space="preserve"> Одеського району Одеської області, виконавці заходів Антикорупційної програми, депутати сільської ради та Робоча група з оцінки виконання Антикорупційної програми.</w:t>
      </w:r>
    </w:p>
    <w:p w14:paraId="52C13EE6" w14:textId="77777777" w:rsidR="00861C59" w:rsidRPr="00962782" w:rsidRDefault="00861C59" w:rsidP="00D43784">
      <w:pPr>
        <w:widowControl w:val="0"/>
        <w:autoSpaceDE w:val="0"/>
        <w:autoSpaceDN w:val="0"/>
        <w:spacing w:after="0" w:line="240" w:lineRule="auto"/>
        <w:ind w:right="-283" w:firstLine="567"/>
        <w:rPr>
          <w:rFonts w:ascii="Times New Roman" w:eastAsia="Times New Roman" w:hAnsi="Times New Roman" w:cs="Times New Roman"/>
          <w:kern w:val="0"/>
          <w:sz w:val="28"/>
          <w:szCs w:val="28"/>
          <w14:ligatures w14:val="none"/>
        </w:rPr>
      </w:pPr>
    </w:p>
    <w:p w14:paraId="5A96E481" w14:textId="77777777" w:rsidR="00861C59" w:rsidRPr="00962782" w:rsidRDefault="00861C59"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tbl>
      <w:tblPr>
        <w:tblStyle w:val="afb"/>
        <w:tblW w:w="15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0"/>
        <w:gridCol w:w="5100"/>
      </w:tblGrid>
      <w:tr w:rsidR="00861C59" w:rsidRPr="00962782" w14:paraId="653704BA" w14:textId="77777777" w:rsidTr="00C2504F">
        <w:tc>
          <w:tcPr>
            <w:tcW w:w="5100" w:type="dxa"/>
          </w:tcPr>
          <w:p w14:paraId="69C918BB" w14:textId="1A8E9A82" w:rsidR="00861C59" w:rsidRPr="00962782" w:rsidRDefault="00861C59" w:rsidP="00D43784">
            <w:pPr>
              <w:widowControl w:val="0"/>
              <w:autoSpaceDE w:val="0"/>
              <w:autoSpaceDN w:val="0"/>
              <w:spacing w:before="321"/>
              <w:rPr>
                <w:rFonts w:ascii="Times New Roman" w:eastAsia="Times New Roman" w:hAnsi="Times New Roman" w:cs="Times New Roman"/>
                <w:kern w:val="0"/>
                <w:sz w:val="28"/>
                <w:szCs w:val="28"/>
                <w14:ligatures w14:val="none"/>
              </w:rPr>
            </w:pPr>
            <w:r>
              <w:rPr>
                <w:rFonts w:ascii="Times New Roman" w:hAnsi="Times New Roman" w:cs="Times New Roman"/>
                <w:b/>
                <w:sz w:val="28"/>
                <w:szCs w:val="28"/>
              </w:rPr>
              <w:t>В.о.</w:t>
            </w:r>
            <w:r w:rsidR="00606F5F">
              <w:rPr>
                <w:rFonts w:ascii="Times New Roman" w:hAnsi="Times New Roman" w:cs="Times New Roman"/>
                <w:b/>
                <w:sz w:val="28"/>
                <w:szCs w:val="28"/>
              </w:rPr>
              <w:t xml:space="preserve"> с</w:t>
            </w:r>
            <w:bookmarkStart w:id="5" w:name="_GoBack"/>
            <w:bookmarkEnd w:id="5"/>
            <w:r w:rsidRPr="00962782">
              <w:rPr>
                <w:rFonts w:ascii="Times New Roman" w:hAnsi="Times New Roman" w:cs="Times New Roman"/>
                <w:b/>
                <w:sz w:val="28"/>
                <w:szCs w:val="28"/>
              </w:rPr>
              <w:t xml:space="preserve">ільського голови </w:t>
            </w:r>
          </w:p>
        </w:tc>
        <w:tc>
          <w:tcPr>
            <w:tcW w:w="5100" w:type="dxa"/>
          </w:tcPr>
          <w:p w14:paraId="62C69F0A" w14:textId="77777777" w:rsidR="00861C59" w:rsidRPr="00962782" w:rsidRDefault="00861C59" w:rsidP="00D43784">
            <w:pPr>
              <w:widowControl w:val="0"/>
              <w:autoSpaceDE w:val="0"/>
              <w:autoSpaceDN w:val="0"/>
              <w:spacing w:before="321"/>
              <w:jc w:val="center"/>
              <w:rPr>
                <w:rFonts w:ascii="Times New Roman" w:hAnsi="Times New Roman" w:cs="Times New Roman"/>
                <w:b/>
                <w:sz w:val="28"/>
                <w:szCs w:val="28"/>
              </w:rPr>
            </w:pPr>
            <w:r w:rsidRPr="00962782">
              <w:rPr>
                <w:rFonts w:ascii="Times New Roman" w:hAnsi="Times New Roman" w:cs="Times New Roman"/>
                <w:b/>
                <w:bCs/>
                <w:sz w:val="28"/>
                <w:szCs w:val="28"/>
              </w:rPr>
              <w:t>Андрій СЕРЕБРІЙ</w:t>
            </w:r>
          </w:p>
        </w:tc>
        <w:tc>
          <w:tcPr>
            <w:tcW w:w="5100" w:type="dxa"/>
          </w:tcPr>
          <w:p w14:paraId="78D02C0E" w14:textId="77777777" w:rsidR="00861C59" w:rsidRPr="00962782" w:rsidRDefault="00861C59" w:rsidP="00D43784">
            <w:pPr>
              <w:widowControl w:val="0"/>
              <w:autoSpaceDE w:val="0"/>
              <w:autoSpaceDN w:val="0"/>
              <w:spacing w:before="321"/>
              <w:jc w:val="right"/>
              <w:rPr>
                <w:rFonts w:ascii="Times New Roman" w:eastAsia="Times New Roman" w:hAnsi="Times New Roman" w:cs="Times New Roman"/>
                <w:kern w:val="0"/>
                <w:sz w:val="28"/>
                <w:szCs w:val="28"/>
                <w14:ligatures w14:val="none"/>
              </w:rPr>
            </w:pPr>
            <w:r w:rsidRPr="00962782">
              <w:rPr>
                <w:rFonts w:ascii="Times New Roman" w:hAnsi="Times New Roman" w:cs="Times New Roman"/>
                <w:b/>
                <w:sz w:val="28"/>
                <w:szCs w:val="28"/>
              </w:rPr>
              <w:t xml:space="preserve">Ігор </w:t>
            </w:r>
            <w:proofErr w:type="spellStart"/>
            <w:r w:rsidRPr="00962782">
              <w:rPr>
                <w:rFonts w:ascii="Times New Roman" w:hAnsi="Times New Roman" w:cs="Times New Roman"/>
                <w:b/>
                <w:sz w:val="28"/>
                <w:szCs w:val="28"/>
              </w:rPr>
              <w:t>Грудзевич</w:t>
            </w:r>
            <w:proofErr w:type="spellEnd"/>
          </w:p>
        </w:tc>
      </w:tr>
    </w:tbl>
    <w:p w14:paraId="2D8FA37E" w14:textId="77777777" w:rsidR="00277526" w:rsidRPr="00962782" w:rsidRDefault="00277526" w:rsidP="00D43784">
      <w:pPr>
        <w:widowControl w:val="0"/>
        <w:autoSpaceDE w:val="0"/>
        <w:autoSpaceDN w:val="0"/>
        <w:spacing w:after="0" w:line="240" w:lineRule="auto"/>
        <w:ind w:left="140" w:firstLine="708"/>
        <w:rPr>
          <w:rFonts w:ascii="Times New Roman" w:eastAsia="Times New Roman" w:hAnsi="Times New Roman" w:cs="Times New Roman"/>
          <w:kern w:val="0"/>
          <w:sz w:val="28"/>
          <w:szCs w:val="28"/>
          <w14:ligatures w14:val="none"/>
        </w:rPr>
      </w:pPr>
    </w:p>
    <w:p w14:paraId="16C82286" w14:textId="77777777" w:rsidR="001D62EF" w:rsidRPr="00962782" w:rsidRDefault="001D62EF" w:rsidP="00D43784">
      <w:pPr>
        <w:widowControl w:val="0"/>
        <w:autoSpaceDE w:val="0"/>
        <w:autoSpaceDN w:val="0"/>
        <w:spacing w:after="0" w:line="240" w:lineRule="auto"/>
        <w:ind w:left="140" w:firstLine="708"/>
        <w:rPr>
          <w:rFonts w:ascii="Times New Roman" w:eastAsia="Times New Roman" w:hAnsi="Times New Roman" w:cs="Times New Roman"/>
          <w:kern w:val="0"/>
          <w:sz w:val="28"/>
          <w:szCs w:val="28"/>
          <w14:ligatures w14:val="none"/>
        </w:rPr>
      </w:pPr>
    </w:p>
    <w:p w14:paraId="58498EC9" w14:textId="77777777" w:rsidR="001D62EF" w:rsidRPr="00962782" w:rsidRDefault="001D62EF" w:rsidP="00D43784">
      <w:pPr>
        <w:widowControl w:val="0"/>
        <w:autoSpaceDE w:val="0"/>
        <w:autoSpaceDN w:val="0"/>
        <w:spacing w:after="0" w:line="240" w:lineRule="auto"/>
        <w:ind w:left="140" w:firstLine="708"/>
        <w:rPr>
          <w:rFonts w:ascii="Times New Roman" w:eastAsia="Times New Roman" w:hAnsi="Times New Roman" w:cs="Times New Roman"/>
          <w:kern w:val="0"/>
          <w:sz w:val="28"/>
          <w:szCs w:val="28"/>
          <w14:ligatures w14:val="none"/>
        </w:rPr>
      </w:pPr>
    </w:p>
    <w:p w14:paraId="6D6C915E" w14:textId="77777777" w:rsidR="001D62EF" w:rsidRPr="00962782" w:rsidRDefault="001D62EF" w:rsidP="00D43784">
      <w:pPr>
        <w:widowControl w:val="0"/>
        <w:autoSpaceDE w:val="0"/>
        <w:autoSpaceDN w:val="0"/>
        <w:spacing w:after="0" w:line="240" w:lineRule="auto"/>
        <w:ind w:left="140" w:firstLine="708"/>
        <w:rPr>
          <w:rFonts w:ascii="Times New Roman" w:eastAsia="Times New Roman" w:hAnsi="Times New Roman" w:cs="Times New Roman"/>
          <w:kern w:val="0"/>
          <w:sz w:val="28"/>
          <w:szCs w:val="28"/>
          <w14:ligatures w14:val="none"/>
        </w:rPr>
      </w:pPr>
    </w:p>
    <w:p w14:paraId="34BD5C47" w14:textId="77777777" w:rsidR="001D62EF" w:rsidRPr="00962782" w:rsidRDefault="001D62EF" w:rsidP="00D43784">
      <w:pPr>
        <w:widowControl w:val="0"/>
        <w:autoSpaceDE w:val="0"/>
        <w:autoSpaceDN w:val="0"/>
        <w:spacing w:after="0" w:line="240" w:lineRule="auto"/>
        <w:ind w:left="140" w:firstLine="708"/>
        <w:rPr>
          <w:rFonts w:ascii="Times New Roman" w:eastAsia="Times New Roman" w:hAnsi="Times New Roman" w:cs="Times New Roman"/>
          <w:kern w:val="0"/>
          <w:sz w:val="28"/>
          <w:szCs w:val="28"/>
          <w14:ligatures w14:val="none"/>
        </w:rPr>
      </w:pPr>
    </w:p>
    <w:p w14:paraId="4736D025" w14:textId="77777777" w:rsidR="001D62EF" w:rsidRPr="00962782" w:rsidRDefault="001D62EF"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585A9A9C" w14:textId="0000AF24" w:rsidR="001D62EF" w:rsidRPr="00962782" w:rsidRDefault="001D62EF" w:rsidP="00D43784">
      <w:pPr>
        <w:widowControl w:val="0"/>
        <w:autoSpaceDE w:val="0"/>
        <w:autoSpaceDN w:val="0"/>
        <w:spacing w:after="0" w:line="240" w:lineRule="auto"/>
        <w:rPr>
          <w:rFonts w:ascii="Times New Roman" w:eastAsia="Times New Roman" w:hAnsi="Times New Roman" w:cs="Times New Roman"/>
          <w:kern w:val="0"/>
          <w:sz w:val="28"/>
          <w:szCs w:val="28"/>
          <w14:ligatures w14:val="none"/>
        </w:rPr>
        <w:sectPr w:rsidR="001D62EF" w:rsidRPr="00962782" w:rsidSect="004D7FA8">
          <w:headerReference w:type="default" r:id="rId22"/>
          <w:footerReference w:type="default" r:id="rId23"/>
          <w:pgSz w:w="11910" w:h="16840"/>
          <w:pgMar w:top="1100" w:right="853" w:bottom="1140" w:left="1701" w:header="0" w:footer="953" w:gutter="0"/>
          <w:cols w:space="720"/>
        </w:sectPr>
      </w:pPr>
    </w:p>
    <w:p w14:paraId="4A02D814" w14:textId="32EC4A3C" w:rsidR="00277526" w:rsidRPr="00962782" w:rsidRDefault="00277526" w:rsidP="00D43784">
      <w:pPr>
        <w:widowControl w:val="0"/>
        <w:autoSpaceDE w:val="0"/>
        <w:autoSpaceDN w:val="0"/>
        <w:spacing w:before="59" w:after="0" w:line="240" w:lineRule="auto"/>
        <w:ind w:left="482" w:right="442"/>
        <w:jc w:val="center"/>
        <w:rPr>
          <w:rFonts w:ascii="Times New Roman" w:eastAsia="Times New Roman" w:hAnsi="Times New Roman" w:cs="Times New Roman"/>
          <w:kern w:val="0"/>
          <w:sz w:val="28"/>
          <w:szCs w:val="28"/>
          <w14:ligatures w14:val="none"/>
        </w:rPr>
      </w:pPr>
      <w:r w:rsidRPr="00962782">
        <w:rPr>
          <w:rFonts w:ascii="Times New Roman" w:eastAsia="Times New Roman" w:hAnsi="Times New Roman" w:cs="Times New Roman"/>
          <w:kern w:val="0"/>
          <w:sz w:val="28"/>
          <w:szCs w:val="28"/>
          <w14:ligatures w14:val="none"/>
        </w:rPr>
        <w:lastRenderedPageBreak/>
        <w:t>Результати</w:t>
      </w:r>
      <w:r w:rsidRPr="00962782">
        <w:rPr>
          <w:rFonts w:ascii="Times New Roman" w:eastAsia="Times New Roman" w:hAnsi="Times New Roman" w:cs="Times New Roman"/>
          <w:spacing w:val="-10"/>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оцінки</w:t>
      </w:r>
      <w:r w:rsidRPr="00962782">
        <w:rPr>
          <w:rFonts w:ascii="Times New Roman" w:eastAsia="Times New Roman" w:hAnsi="Times New Roman" w:cs="Times New Roman"/>
          <w:spacing w:val="-9"/>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рівня</w:t>
      </w:r>
      <w:r w:rsidRPr="00962782">
        <w:rPr>
          <w:rFonts w:ascii="Times New Roman" w:eastAsia="Times New Roman" w:hAnsi="Times New Roman" w:cs="Times New Roman"/>
          <w:spacing w:val="-7"/>
          <w:kern w:val="0"/>
          <w:sz w:val="28"/>
          <w:szCs w:val="28"/>
          <w14:ligatures w14:val="none"/>
        </w:rPr>
        <w:t xml:space="preserve"> </w:t>
      </w:r>
      <w:r w:rsidRPr="00962782">
        <w:rPr>
          <w:rFonts w:ascii="Times New Roman" w:eastAsia="Times New Roman" w:hAnsi="Times New Roman" w:cs="Times New Roman"/>
          <w:kern w:val="0"/>
          <w:sz w:val="28"/>
          <w:szCs w:val="28"/>
          <w14:ligatures w14:val="none"/>
        </w:rPr>
        <w:t>корупційних</w:t>
      </w:r>
      <w:r w:rsidRPr="00962782">
        <w:rPr>
          <w:rFonts w:ascii="Times New Roman" w:eastAsia="Times New Roman" w:hAnsi="Times New Roman" w:cs="Times New Roman"/>
          <w:spacing w:val="-6"/>
          <w:kern w:val="0"/>
          <w:sz w:val="28"/>
          <w:szCs w:val="28"/>
          <w14:ligatures w14:val="none"/>
        </w:rPr>
        <w:t xml:space="preserve"> </w:t>
      </w:r>
      <w:r w:rsidRPr="00962782">
        <w:rPr>
          <w:rFonts w:ascii="Times New Roman" w:eastAsia="Times New Roman" w:hAnsi="Times New Roman" w:cs="Times New Roman"/>
          <w:spacing w:val="-2"/>
          <w:kern w:val="0"/>
          <w:sz w:val="28"/>
          <w:szCs w:val="28"/>
          <w14:ligatures w14:val="none"/>
        </w:rPr>
        <w:t>ризиків</w:t>
      </w:r>
    </w:p>
    <w:p w14:paraId="6A2842DE" w14:textId="2D8FEA31" w:rsidR="00277526" w:rsidRPr="00962782" w:rsidRDefault="008A6EFF" w:rsidP="00D43784">
      <w:pPr>
        <w:widowControl w:val="0"/>
        <w:autoSpaceDE w:val="0"/>
        <w:autoSpaceDN w:val="0"/>
        <w:spacing w:after="0" w:line="240" w:lineRule="auto"/>
        <w:ind w:left="9212"/>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8"/>
          <w:kern w:val="0"/>
          <w:sz w:val="28"/>
          <w:szCs w:val="28"/>
          <w14:ligatures w14:val="none"/>
        </w:rPr>
        <w:t>Додаток</w:t>
      </w:r>
      <w:r w:rsidR="00277526" w:rsidRPr="00962782">
        <w:rPr>
          <w:rFonts w:ascii="Times New Roman" w:eastAsia="Times New Roman" w:hAnsi="Times New Roman" w:cs="Times New Roman"/>
          <w:spacing w:val="-8"/>
          <w:kern w:val="0"/>
          <w:sz w:val="28"/>
          <w:szCs w:val="28"/>
          <w14:ligatures w14:val="none"/>
        </w:rPr>
        <w:t xml:space="preserve"> </w:t>
      </w:r>
      <w:r w:rsidR="00277526" w:rsidRPr="00962782">
        <w:rPr>
          <w:rFonts w:ascii="Times New Roman" w:eastAsia="Times New Roman" w:hAnsi="Times New Roman" w:cs="Times New Roman"/>
          <w:spacing w:val="-10"/>
          <w:kern w:val="0"/>
          <w:sz w:val="28"/>
          <w:szCs w:val="28"/>
          <w14:ligatures w14:val="none"/>
        </w:rPr>
        <w:t>1</w:t>
      </w:r>
    </w:p>
    <w:p w14:paraId="554CE1CF" w14:textId="58BE88C7" w:rsidR="29081FFE" w:rsidRPr="00606F5F" w:rsidRDefault="00AD05CD" w:rsidP="00D43784">
      <w:pPr>
        <w:widowControl w:val="0"/>
        <w:spacing w:after="0" w:line="240" w:lineRule="auto"/>
        <w:ind w:left="9212"/>
        <w:jc w:val="center"/>
        <w:rPr>
          <w:rFonts w:ascii="Times New Roman" w:eastAsia="Times New Roman" w:hAnsi="Times New Roman" w:cs="Times New Roman"/>
          <w:sz w:val="28"/>
          <w:szCs w:val="28"/>
        </w:rPr>
      </w:pPr>
      <w:r w:rsidRPr="00606F5F">
        <w:rPr>
          <w:rFonts w:ascii="Times New Roman" w:eastAsia="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8"/>
        <w:gridCol w:w="2210"/>
        <w:gridCol w:w="2474"/>
        <w:gridCol w:w="1686"/>
        <w:gridCol w:w="1686"/>
        <w:gridCol w:w="1686"/>
        <w:gridCol w:w="1686"/>
        <w:gridCol w:w="1903"/>
      </w:tblGrid>
      <w:tr w:rsidR="003A0AE3" w:rsidRPr="00962782" w14:paraId="382C3133" w14:textId="77777777" w:rsidTr="32C7CCDF">
        <w:trPr>
          <w:trHeight w:val="2190"/>
        </w:trPr>
        <w:tc>
          <w:tcPr>
            <w:tcW w:w="0" w:type="auto"/>
            <w:vAlign w:val="center"/>
          </w:tcPr>
          <w:p w14:paraId="63D0E509" w14:textId="522EFAF6"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w:t>
            </w:r>
          </w:p>
        </w:tc>
        <w:tc>
          <w:tcPr>
            <w:tcW w:w="0" w:type="auto"/>
            <w:vAlign w:val="center"/>
          </w:tcPr>
          <w:p w14:paraId="7B6D0F89" w14:textId="69D88E6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Функція, процес</w:t>
            </w:r>
            <w:r w:rsidRPr="00962782">
              <w:rPr>
                <w:rFonts w:ascii="Times New Roman" w:hAnsi="Times New Roman" w:cs="Times New Roman"/>
                <w:sz w:val="28"/>
                <w:szCs w:val="28"/>
              </w:rPr>
              <w:br/>
            </w:r>
            <w:r w:rsidRPr="00962782">
              <w:rPr>
                <w:rFonts w:ascii="Times New Roman" w:eastAsia="Arial" w:hAnsi="Times New Roman" w:cs="Times New Roman"/>
                <w:b/>
                <w:color w:val="000000" w:themeColor="text1"/>
                <w:sz w:val="28"/>
                <w:szCs w:val="28"/>
              </w:rPr>
              <w:t xml:space="preserve"> ОМС</w:t>
            </w:r>
          </w:p>
        </w:tc>
        <w:tc>
          <w:tcPr>
            <w:tcW w:w="0" w:type="auto"/>
            <w:vAlign w:val="center"/>
          </w:tcPr>
          <w:p w14:paraId="02B6B92C" w14:textId="55682AF2"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Ідентифікований потенційний корупційний ризик</w:t>
            </w:r>
          </w:p>
        </w:tc>
        <w:tc>
          <w:tcPr>
            <w:tcW w:w="0" w:type="auto"/>
            <w:vAlign w:val="center"/>
          </w:tcPr>
          <w:p w14:paraId="510F7485" w14:textId="71692F8C"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Рівень ймовірності реалізації корупційного ризику (бал «х»)</w:t>
            </w:r>
          </w:p>
        </w:tc>
        <w:tc>
          <w:tcPr>
            <w:tcW w:w="0" w:type="auto"/>
            <w:vAlign w:val="center"/>
          </w:tcPr>
          <w:p w14:paraId="540AF0A6" w14:textId="663DE0EF"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Рівень наслідків від реалізації корупційного ризику (бал «у»)</w:t>
            </w:r>
          </w:p>
        </w:tc>
        <w:tc>
          <w:tcPr>
            <w:tcW w:w="0" w:type="auto"/>
            <w:vAlign w:val="center"/>
          </w:tcPr>
          <w:p w14:paraId="696B9E48" w14:textId="41640760"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Фактичний рівень корупційного ризику (бал «х» × бал «у»)</w:t>
            </w:r>
          </w:p>
        </w:tc>
        <w:tc>
          <w:tcPr>
            <w:tcW w:w="0" w:type="auto"/>
            <w:vAlign w:val="center"/>
          </w:tcPr>
          <w:p w14:paraId="2404A380" w14:textId="04DAABE6"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Фактичний рівень корупційного ризику</w:t>
            </w:r>
          </w:p>
        </w:tc>
        <w:tc>
          <w:tcPr>
            <w:tcW w:w="0" w:type="auto"/>
            <w:vAlign w:val="center"/>
          </w:tcPr>
          <w:p w14:paraId="793DD5C6" w14:textId="788FA046"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Максимальний рівень</w:t>
            </w:r>
            <w:r w:rsidRPr="00962782">
              <w:rPr>
                <w:rFonts w:ascii="Times New Roman" w:hAnsi="Times New Roman" w:cs="Times New Roman"/>
                <w:sz w:val="28"/>
                <w:szCs w:val="28"/>
              </w:rPr>
              <w:br/>
            </w:r>
            <w:r w:rsidRPr="00962782">
              <w:rPr>
                <w:rFonts w:ascii="Times New Roman" w:eastAsia="Arial" w:hAnsi="Times New Roman" w:cs="Times New Roman"/>
                <w:b/>
                <w:color w:val="000000" w:themeColor="text1"/>
                <w:sz w:val="28"/>
                <w:szCs w:val="28"/>
              </w:rPr>
              <w:t xml:space="preserve"> корупційного ризику</w:t>
            </w:r>
            <w:r w:rsidRPr="00962782">
              <w:rPr>
                <w:rFonts w:ascii="Times New Roman" w:hAnsi="Times New Roman" w:cs="Times New Roman"/>
                <w:sz w:val="28"/>
                <w:szCs w:val="28"/>
              </w:rPr>
              <w:br/>
            </w:r>
            <w:r w:rsidRPr="00962782">
              <w:rPr>
                <w:rFonts w:ascii="Times New Roman" w:eastAsia="Arial" w:hAnsi="Times New Roman" w:cs="Times New Roman"/>
                <w:b/>
                <w:color w:val="000000" w:themeColor="text1"/>
                <w:sz w:val="28"/>
                <w:szCs w:val="28"/>
              </w:rPr>
              <w:t xml:space="preserve"> (відповідно</w:t>
            </w:r>
            <w:r w:rsidRPr="00962782">
              <w:rPr>
                <w:rFonts w:ascii="Times New Roman" w:hAnsi="Times New Roman" w:cs="Times New Roman"/>
                <w:sz w:val="28"/>
                <w:szCs w:val="28"/>
              </w:rPr>
              <w:br/>
            </w:r>
            <w:r w:rsidRPr="00962782">
              <w:rPr>
                <w:rFonts w:ascii="Times New Roman" w:eastAsia="Arial" w:hAnsi="Times New Roman" w:cs="Times New Roman"/>
                <w:b/>
                <w:color w:val="000000" w:themeColor="text1"/>
                <w:sz w:val="28"/>
                <w:szCs w:val="28"/>
              </w:rPr>
              <w:t xml:space="preserve"> до Методології)</w:t>
            </w:r>
          </w:p>
        </w:tc>
      </w:tr>
      <w:tr w:rsidR="00D75563" w:rsidRPr="00962782" w14:paraId="28551551" w14:textId="77777777" w:rsidTr="32C7CCDF">
        <w:trPr>
          <w:trHeight w:val="447"/>
        </w:trPr>
        <w:tc>
          <w:tcPr>
            <w:tcW w:w="0" w:type="auto"/>
            <w:shd w:val="clear" w:color="auto" w:fill="E7E6E6"/>
          </w:tcPr>
          <w:p w14:paraId="5D0D6398" w14:textId="1B05B636" w:rsidR="00D75563" w:rsidRPr="00962782" w:rsidRDefault="00D75563"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1</w:t>
            </w:r>
          </w:p>
        </w:tc>
        <w:tc>
          <w:tcPr>
            <w:tcW w:w="0" w:type="auto"/>
            <w:gridSpan w:val="7"/>
            <w:shd w:val="clear" w:color="auto" w:fill="E7E6E6"/>
          </w:tcPr>
          <w:p w14:paraId="7C8B856B" w14:textId="18AD3034" w:rsidR="00D75563" w:rsidRPr="00962782" w:rsidRDefault="00D75563"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Містобудування</w:t>
            </w:r>
          </w:p>
        </w:tc>
      </w:tr>
      <w:tr w:rsidR="007D44AC" w:rsidRPr="00962782" w14:paraId="7F4EB8DE" w14:textId="77777777" w:rsidTr="32C7CCDF">
        <w:trPr>
          <w:trHeight w:val="300"/>
        </w:trPr>
        <w:tc>
          <w:tcPr>
            <w:tcW w:w="0" w:type="auto"/>
            <w:vMerge w:val="restart"/>
          </w:tcPr>
          <w:p w14:paraId="48E02FA9" w14:textId="422F1A84" w:rsidR="007D44AC" w:rsidRPr="00962782" w:rsidRDefault="007D44AC"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1.1</w:t>
            </w:r>
          </w:p>
        </w:tc>
        <w:tc>
          <w:tcPr>
            <w:tcW w:w="0" w:type="auto"/>
            <w:vMerge w:val="restart"/>
          </w:tcPr>
          <w:p w14:paraId="191A9B4B" w14:textId="0A42B3C0" w:rsidR="007D44AC" w:rsidRPr="00962782" w:rsidRDefault="007D44A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Надання дозволів на розроблення детальних планів територій та їх затвердження*</w:t>
            </w:r>
          </w:p>
        </w:tc>
        <w:tc>
          <w:tcPr>
            <w:tcW w:w="0" w:type="auto"/>
          </w:tcPr>
          <w:p w14:paraId="1A7A38A5" w14:textId="26F70A0F" w:rsidR="007D44AC" w:rsidRPr="00962782" w:rsidRDefault="007D44A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працівників ОМС отримати неправомірну вигоду під час формування Завдання на проєктування детальних планів територій</w:t>
            </w:r>
          </w:p>
        </w:tc>
        <w:tc>
          <w:tcPr>
            <w:tcW w:w="0" w:type="auto"/>
          </w:tcPr>
          <w:p w14:paraId="7AC1AC73" w14:textId="2B6D36D2" w:rsidR="007D44AC" w:rsidRPr="00AD05CD" w:rsidRDefault="00AD05CD"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0" w:type="auto"/>
          </w:tcPr>
          <w:p w14:paraId="0C9B9D73" w14:textId="3011B712"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0" w:type="auto"/>
          </w:tcPr>
          <w:p w14:paraId="737DEEE4" w14:textId="68CA9581" w:rsidR="007D44AC" w:rsidRPr="00FB7E30" w:rsidRDefault="00FB7E30"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0" w:type="auto"/>
          </w:tcPr>
          <w:p w14:paraId="4AC0DB0D" w14:textId="2D1F3A69" w:rsidR="007D44AC" w:rsidRPr="00FB7E30"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34D0548F" w14:textId="422B762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7D44AC" w:rsidRPr="00962782" w14:paraId="3F2A91D0" w14:textId="77777777" w:rsidTr="32C7CCDF">
        <w:trPr>
          <w:trHeight w:val="615"/>
        </w:trPr>
        <w:tc>
          <w:tcPr>
            <w:tcW w:w="0" w:type="auto"/>
            <w:vMerge/>
            <w:vAlign w:val="center"/>
          </w:tcPr>
          <w:p w14:paraId="601B41FD" w14:textId="77777777" w:rsidR="007D44AC" w:rsidRPr="00962782" w:rsidRDefault="007D44AC" w:rsidP="00D43784">
            <w:pPr>
              <w:rPr>
                <w:rFonts w:ascii="Times New Roman" w:hAnsi="Times New Roman" w:cs="Times New Roman"/>
                <w:sz w:val="28"/>
                <w:szCs w:val="28"/>
              </w:rPr>
            </w:pPr>
          </w:p>
        </w:tc>
        <w:tc>
          <w:tcPr>
            <w:tcW w:w="0" w:type="auto"/>
            <w:vMerge/>
            <w:vAlign w:val="center"/>
          </w:tcPr>
          <w:p w14:paraId="643B9968" w14:textId="77777777" w:rsidR="007D44AC" w:rsidRPr="00962782" w:rsidRDefault="007D44AC" w:rsidP="00D43784">
            <w:pPr>
              <w:rPr>
                <w:rFonts w:ascii="Times New Roman" w:hAnsi="Times New Roman" w:cs="Times New Roman"/>
                <w:sz w:val="28"/>
                <w:szCs w:val="28"/>
              </w:rPr>
            </w:pPr>
          </w:p>
        </w:tc>
        <w:tc>
          <w:tcPr>
            <w:tcW w:w="0" w:type="auto"/>
          </w:tcPr>
          <w:p w14:paraId="11883217" w14:textId="0F2F284F" w:rsidR="007D44AC" w:rsidRPr="00962782" w:rsidRDefault="007D44A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працівників ОМС отримати неправомірну вигоду під час </w:t>
            </w:r>
            <w:r w:rsidRPr="00962782">
              <w:rPr>
                <w:rFonts w:ascii="Times New Roman" w:eastAsia="Arial" w:hAnsi="Times New Roman" w:cs="Times New Roman"/>
                <w:color w:val="000000" w:themeColor="text1"/>
                <w:sz w:val="28"/>
                <w:szCs w:val="28"/>
              </w:rPr>
              <w:lastRenderedPageBreak/>
              <w:t>підготовки та проведення громадських слухань</w:t>
            </w:r>
          </w:p>
        </w:tc>
        <w:tc>
          <w:tcPr>
            <w:tcW w:w="0" w:type="auto"/>
          </w:tcPr>
          <w:p w14:paraId="229F78F8" w14:textId="2CB44D9D"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0" w:type="auto"/>
          </w:tcPr>
          <w:p w14:paraId="1FDE0E2B" w14:textId="7E1EEE85"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0" w:type="auto"/>
          </w:tcPr>
          <w:p w14:paraId="549187E4" w14:textId="0A0963CC"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49309911" w14:textId="40989415"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5B53A11A" w14:textId="58A89698"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7D44AC" w:rsidRPr="00962782" w14:paraId="1F2E94BF" w14:textId="77777777" w:rsidTr="32C7CCDF">
        <w:trPr>
          <w:trHeight w:val="930"/>
        </w:trPr>
        <w:tc>
          <w:tcPr>
            <w:tcW w:w="0" w:type="auto"/>
            <w:vMerge/>
            <w:vAlign w:val="center"/>
          </w:tcPr>
          <w:p w14:paraId="2B723377" w14:textId="77777777" w:rsidR="007D44AC" w:rsidRPr="00962782" w:rsidRDefault="007D44AC" w:rsidP="00D43784">
            <w:pPr>
              <w:rPr>
                <w:rFonts w:ascii="Times New Roman" w:hAnsi="Times New Roman" w:cs="Times New Roman"/>
                <w:sz w:val="28"/>
                <w:szCs w:val="28"/>
              </w:rPr>
            </w:pPr>
          </w:p>
        </w:tc>
        <w:tc>
          <w:tcPr>
            <w:tcW w:w="0" w:type="auto"/>
            <w:vMerge/>
            <w:vAlign w:val="center"/>
          </w:tcPr>
          <w:p w14:paraId="6B0AD9DB" w14:textId="77777777" w:rsidR="007D44AC" w:rsidRPr="00962782" w:rsidRDefault="007D44AC" w:rsidP="00D43784">
            <w:pPr>
              <w:rPr>
                <w:rFonts w:ascii="Times New Roman" w:hAnsi="Times New Roman" w:cs="Times New Roman"/>
                <w:sz w:val="28"/>
                <w:szCs w:val="28"/>
              </w:rPr>
            </w:pPr>
          </w:p>
        </w:tc>
        <w:tc>
          <w:tcPr>
            <w:tcW w:w="0" w:type="auto"/>
          </w:tcPr>
          <w:p w14:paraId="004395C6" w14:textId="6A6D412D" w:rsidR="007D44AC" w:rsidRPr="00962782" w:rsidRDefault="007D44A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працівників ОМС отримати неправомірну вигоду під час підготовки сесійних рішень про розробку чи затвердження детальних планів територій</w:t>
            </w:r>
          </w:p>
        </w:tc>
        <w:tc>
          <w:tcPr>
            <w:tcW w:w="0" w:type="auto"/>
          </w:tcPr>
          <w:p w14:paraId="7658563C" w14:textId="0AB511BD"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0" w:type="auto"/>
          </w:tcPr>
          <w:p w14:paraId="7A4A3D4B" w14:textId="29879C47"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0" w:type="auto"/>
          </w:tcPr>
          <w:p w14:paraId="79F00FFD" w14:textId="1338641B"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36F32C99" w14:textId="60476BEB"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58452A91" w14:textId="0C9C8E40"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7D44AC" w:rsidRPr="00962782" w14:paraId="188BD771" w14:textId="77777777" w:rsidTr="32C7CCDF">
        <w:trPr>
          <w:trHeight w:val="930"/>
        </w:trPr>
        <w:tc>
          <w:tcPr>
            <w:tcW w:w="0" w:type="auto"/>
            <w:vMerge/>
            <w:vAlign w:val="center"/>
          </w:tcPr>
          <w:p w14:paraId="03333B27" w14:textId="77777777" w:rsidR="007D44AC" w:rsidRPr="00962782" w:rsidRDefault="007D44AC" w:rsidP="00D43784">
            <w:pPr>
              <w:rPr>
                <w:rFonts w:ascii="Times New Roman" w:hAnsi="Times New Roman" w:cs="Times New Roman"/>
                <w:sz w:val="28"/>
                <w:szCs w:val="28"/>
              </w:rPr>
            </w:pPr>
          </w:p>
        </w:tc>
        <w:tc>
          <w:tcPr>
            <w:tcW w:w="0" w:type="auto"/>
            <w:vMerge/>
            <w:vAlign w:val="center"/>
          </w:tcPr>
          <w:p w14:paraId="626FABA5" w14:textId="77777777" w:rsidR="007D44AC" w:rsidRPr="00962782" w:rsidRDefault="007D44AC" w:rsidP="00D43784">
            <w:pPr>
              <w:rPr>
                <w:rFonts w:ascii="Times New Roman" w:hAnsi="Times New Roman" w:cs="Times New Roman"/>
                <w:sz w:val="28"/>
                <w:szCs w:val="28"/>
              </w:rPr>
            </w:pPr>
          </w:p>
        </w:tc>
        <w:tc>
          <w:tcPr>
            <w:tcW w:w="0" w:type="auto"/>
          </w:tcPr>
          <w:p w14:paraId="1B5B3295" w14:textId="56880627" w:rsidR="007D44AC" w:rsidRPr="00962782" w:rsidRDefault="007D44A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депутатів спеціально блокувати надання дозволу на розробку детального плану території чи його затвердження під час голосування на сесії місцевої ради</w:t>
            </w:r>
          </w:p>
        </w:tc>
        <w:tc>
          <w:tcPr>
            <w:tcW w:w="0" w:type="auto"/>
          </w:tcPr>
          <w:p w14:paraId="0B928B7B" w14:textId="7FF0E779"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0" w:type="auto"/>
          </w:tcPr>
          <w:p w14:paraId="0C3767A5" w14:textId="40681A68"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0" w:type="auto"/>
          </w:tcPr>
          <w:p w14:paraId="7DFAD497" w14:textId="59A29A2A"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7BC62B2D" w14:textId="2E67DB76"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0594535D" w14:textId="05524B97"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7D44AC" w:rsidRPr="00962782" w14:paraId="5787A3A0" w14:textId="77777777" w:rsidTr="32C7CCDF">
        <w:trPr>
          <w:trHeight w:val="930"/>
        </w:trPr>
        <w:tc>
          <w:tcPr>
            <w:tcW w:w="0" w:type="auto"/>
            <w:vMerge/>
            <w:vAlign w:val="center"/>
          </w:tcPr>
          <w:p w14:paraId="5BA6F704" w14:textId="77777777" w:rsidR="007D44AC" w:rsidRPr="00962782" w:rsidRDefault="007D44AC" w:rsidP="00D43784">
            <w:pPr>
              <w:rPr>
                <w:rFonts w:ascii="Times New Roman" w:hAnsi="Times New Roman" w:cs="Times New Roman"/>
                <w:sz w:val="28"/>
                <w:szCs w:val="28"/>
              </w:rPr>
            </w:pPr>
          </w:p>
        </w:tc>
        <w:tc>
          <w:tcPr>
            <w:tcW w:w="0" w:type="auto"/>
            <w:vMerge/>
            <w:vAlign w:val="center"/>
          </w:tcPr>
          <w:p w14:paraId="48605705" w14:textId="77777777" w:rsidR="007D44AC" w:rsidRPr="00962782" w:rsidRDefault="007D44AC" w:rsidP="00D43784">
            <w:pPr>
              <w:rPr>
                <w:rFonts w:ascii="Times New Roman" w:hAnsi="Times New Roman" w:cs="Times New Roman"/>
                <w:sz w:val="28"/>
                <w:szCs w:val="28"/>
              </w:rPr>
            </w:pPr>
          </w:p>
        </w:tc>
        <w:tc>
          <w:tcPr>
            <w:tcW w:w="0" w:type="auto"/>
          </w:tcPr>
          <w:p w14:paraId="70C69762" w14:textId="26E9186D" w:rsidR="007D44AC" w:rsidRPr="00962782" w:rsidRDefault="007D44A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працівників ОМС отримати неправомірну вигоду під час проходження процедури розгляду детальних планів територій на містобудівній раді.</w:t>
            </w:r>
          </w:p>
        </w:tc>
        <w:tc>
          <w:tcPr>
            <w:tcW w:w="0" w:type="auto"/>
          </w:tcPr>
          <w:p w14:paraId="5B01045B" w14:textId="1B3051D7"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0" w:type="auto"/>
          </w:tcPr>
          <w:p w14:paraId="5927430C" w14:textId="5B9D26C4" w:rsidR="007D44AC"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0" w:type="auto"/>
          </w:tcPr>
          <w:p w14:paraId="0EE4D9F3" w14:textId="5A7F5693"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2D38FFD9" w14:textId="5EE92AB5" w:rsidR="007D44A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140C2B60" w14:textId="13E8712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201E9C" w:rsidRPr="00962782" w14:paraId="56B25633" w14:textId="77777777" w:rsidTr="32C7CCDF">
        <w:trPr>
          <w:trHeight w:val="1701"/>
        </w:trPr>
        <w:tc>
          <w:tcPr>
            <w:tcW w:w="0" w:type="auto"/>
            <w:vMerge w:val="restart"/>
          </w:tcPr>
          <w:p w14:paraId="7D0E0D41" w14:textId="393483AF"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1.2</w:t>
            </w:r>
          </w:p>
        </w:tc>
        <w:tc>
          <w:tcPr>
            <w:tcW w:w="0" w:type="auto"/>
            <w:vMerge w:val="restart"/>
          </w:tcPr>
          <w:p w14:paraId="7C971723" w14:textId="290645B5"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Надання містобудівних умов і обмежень забудови земельних ділянок.</w:t>
            </w:r>
            <w:r w:rsidR="0078746C" w:rsidRPr="00962782">
              <w:rPr>
                <w:rFonts w:ascii="Times New Roman" w:eastAsia="Arial" w:hAnsi="Times New Roman" w:cs="Times New Roman"/>
                <w:color w:val="000000" w:themeColor="text1"/>
                <w:sz w:val="28"/>
                <w:szCs w:val="28"/>
              </w:rPr>
              <w:t>*</w:t>
            </w:r>
          </w:p>
        </w:tc>
        <w:tc>
          <w:tcPr>
            <w:tcW w:w="0" w:type="auto"/>
          </w:tcPr>
          <w:p w14:paraId="42160799" w14:textId="532E049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видавати МУО за неправомірну вигоду, умисно не зазначаючи окремих будівельних і санітарних обмежень забудови, які формально не належать до законодавства (у разі відсутності затвердженої </w:t>
            </w:r>
            <w:r w:rsidRPr="00962782">
              <w:rPr>
                <w:rFonts w:ascii="Times New Roman" w:eastAsia="Arial" w:hAnsi="Times New Roman" w:cs="Times New Roman"/>
                <w:color w:val="000000" w:themeColor="text1"/>
                <w:sz w:val="28"/>
                <w:szCs w:val="28"/>
              </w:rPr>
              <w:lastRenderedPageBreak/>
              <w:t>містобудівної документації)</w:t>
            </w:r>
          </w:p>
        </w:tc>
        <w:tc>
          <w:tcPr>
            <w:tcW w:w="0" w:type="auto"/>
          </w:tcPr>
          <w:p w14:paraId="4E6EBF11" w14:textId="675D69C4" w:rsidR="29081FFE"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0" w:type="auto"/>
          </w:tcPr>
          <w:p w14:paraId="6745F552" w14:textId="4AE3B7D8" w:rsidR="29081FFE"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42340C15" w14:textId="62811EC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2E35A960" w14:textId="433CA221"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58A37B7D" w14:textId="43D69C5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8D4C59" w:rsidRPr="00962782" w14:paraId="049EDE0C" w14:textId="77777777" w:rsidTr="32C7CCDF">
        <w:trPr>
          <w:trHeight w:val="930"/>
        </w:trPr>
        <w:tc>
          <w:tcPr>
            <w:tcW w:w="0" w:type="auto"/>
            <w:vMerge/>
            <w:vAlign w:val="center"/>
          </w:tcPr>
          <w:p w14:paraId="20D4898A"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18BF5936" w14:textId="77777777" w:rsidR="0040259C" w:rsidRPr="00962782" w:rsidRDefault="0040259C" w:rsidP="00D43784">
            <w:pPr>
              <w:rPr>
                <w:rFonts w:ascii="Times New Roman" w:hAnsi="Times New Roman" w:cs="Times New Roman"/>
                <w:sz w:val="28"/>
                <w:szCs w:val="28"/>
              </w:rPr>
            </w:pPr>
          </w:p>
        </w:tc>
        <w:tc>
          <w:tcPr>
            <w:tcW w:w="0" w:type="auto"/>
          </w:tcPr>
          <w:p w14:paraId="72D2E98B" w14:textId="727D2563"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безпідставно створювати штучні бар’єри у видачі МУО (наприклад, видавати листи-відмови з надуманих причин) для вимагання неправомірної вигоди</w:t>
            </w:r>
          </w:p>
        </w:tc>
        <w:tc>
          <w:tcPr>
            <w:tcW w:w="0" w:type="auto"/>
          </w:tcPr>
          <w:p w14:paraId="09E59A3E" w14:textId="336DA112" w:rsidR="29081FFE"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25C6E89C" w14:textId="7CB81B9F" w:rsidR="29081FFE"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16554CFB" w14:textId="2C211E58"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510B2CE" w14:textId="7A8C6624"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07711C85" w14:textId="5A86C87E"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8D4C59" w:rsidRPr="00962782" w14:paraId="7DF33F5F" w14:textId="77777777" w:rsidTr="32C7CCDF">
        <w:trPr>
          <w:trHeight w:val="930"/>
        </w:trPr>
        <w:tc>
          <w:tcPr>
            <w:tcW w:w="0" w:type="auto"/>
            <w:vMerge/>
            <w:vAlign w:val="center"/>
          </w:tcPr>
          <w:p w14:paraId="128B6BA7"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47666709" w14:textId="77777777" w:rsidR="0040259C" w:rsidRPr="00962782" w:rsidRDefault="0040259C" w:rsidP="00D43784">
            <w:pPr>
              <w:rPr>
                <w:rFonts w:ascii="Times New Roman" w:hAnsi="Times New Roman" w:cs="Times New Roman"/>
                <w:sz w:val="28"/>
                <w:szCs w:val="28"/>
              </w:rPr>
            </w:pPr>
          </w:p>
        </w:tc>
        <w:tc>
          <w:tcPr>
            <w:tcW w:w="0" w:type="auto"/>
          </w:tcPr>
          <w:p w14:paraId="1D36A74B" w14:textId="62544EB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за неправомірну вимогу свідомо не звертати уваги на факти можливої підробки документів, які </w:t>
            </w:r>
            <w:r w:rsidRPr="00962782">
              <w:rPr>
                <w:rFonts w:ascii="Times New Roman" w:eastAsia="Arial" w:hAnsi="Times New Roman" w:cs="Times New Roman"/>
                <w:color w:val="000000" w:themeColor="text1"/>
                <w:sz w:val="28"/>
                <w:szCs w:val="28"/>
              </w:rPr>
              <w:lastRenderedPageBreak/>
              <w:t>заявники подають задля одержання МУО.</w:t>
            </w:r>
          </w:p>
        </w:tc>
        <w:tc>
          <w:tcPr>
            <w:tcW w:w="0" w:type="auto"/>
          </w:tcPr>
          <w:p w14:paraId="564C2728" w14:textId="4AA8E61A" w:rsidR="29081FFE" w:rsidRPr="00AE41EF"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p>
        </w:tc>
        <w:tc>
          <w:tcPr>
            <w:tcW w:w="0" w:type="auto"/>
          </w:tcPr>
          <w:p w14:paraId="6F6A8008" w14:textId="5C54D9C2" w:rsidR="29081FFE" w:rsidRPr="00AE41EF" w:rsidRDefault="00AE41EF"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139B0A8E" w14:textId="2F226BA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7A590A1A" w14:textId="7C9EFEB3"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6EC6C637" w14:textId="45914A72"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6EAD102F" w14:textId="77777777" w:rsidTr="32C7CCDF">
        <w:trPr>
          <w:trHeight w:val="2145"/>
        </w:trPr>
        <w:tc>
          <w:tcPr>
            <w:tcW w:w="0" w:type="auto"/>
          </w:tcPr>
          <w:p w14:paraId="784E9AD9" w14:textId="4B40DE4E"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1.3</w:t>
            </w:r>
          </w:p>
        </w:tc>
        <w:tc>
          <w:tcPr>
            <w:tcW w:w="0" w:type="auto"/>
          </w:tcPr>
          <w:p w14:paraId="53B90B84" w14:textId="70ACFA1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Встановлення охоронних зон</w:t>
            </w:r>
            <w:r w:rsidR="0078746C" w:rsidRPr="00962782">
              <w:rPr>
                <w:rFonts w:ascii="Times New Roman" w:eastAsia="Arial" w:hAnsi="Times New Roman" w:cs="Times New Roman"/>
                <w:color w:val="000000" w:themeColor="text1"/>
                <w:sz w:val="28"/>
                <w:szCs w:val="28"/>
              </w:rPr>
              <w:t>*</w:t>
            </w:r>
          </w:p>
        </w:tc>
        <w:tc>
          <w:tcPr>
            <w:tcW w:w="0" w:type="auto"/>
          </w:tcPr>
          <w:p w14:paraId="150631D6" w14:textId="582E857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sz w:val="28"/>
                <w:szCs w:val="28"/>
              </w:rPr>
              <w:t xml:space="preserve">Можливість посадових осіб ОМС не ініціювати встановлення відповідних охоронних обмежень, надавши спочатку заявникам дозвільну документацію для будівництва, після чого дати згоду на встановлення обмеження використання прибережних захисних смуг, але вже з урахуванням наявної містобудівної ситуації (тобто підлаштовуватись </w:t>
            </w:r>
            <w:r w:rsidRPr="00962782">
              <w:rPr>
                <w:rFonts w:ascii="Times New Roman" w:eastAsia="Arial" w:hAnsi="Times New Roman" w:cs="Times New Roman"/>
                <w:sz w:val="28"/>
                <w:szCs w:val="28"/>
              </w:rPr>
              <w:lastRenderedPageBreak/>
              <w:t>під забудову недоброчесного заявника)</w:t>
            </w:r>
          </w:p>
        </w:tc>
        <w:tc>
          <w:tcPr>
            <w:tcW w:w="0" w:type="auto"/>
          </w:tcPr>
          <w:p w14:paraId="7010DDCD" w14:textId="5E295D14"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p>
        </w:tc>
        <w:tc>
          <w:tcPr>
            <w:tcW w:w="0" w:type="auto"/>
          </w:tcPr>
          <w:p w14:paraId="29A332DD" w14:textId="0A57FA6E"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553150BE" w14:textId="3873EF88"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2BDA8F47" w14:textId="22B81E93"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201BB643" w14:textId="4FECCF4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32390643" w14:textId="77777777" w:rsidTr="32C7CCDF">
        <w:trPr>
          <w:trHeight w:val="1860"/>
        </w:trPr>
        <w:tc>
          <w:tcPr>
            <w:tcW w:w="0" w:type="auto"/>
          </w:tcPr>
          <w:p w14:paraId="3C95C7A5" w14:textId="13089636"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1.4</w:t>
            </w:r>
          </w:p>
        </w:tc>
        <w:tc>
          <w:tcPr>
            <w:tcW w:w="0" w:type="auto"/>
          </w:tcPr>
          <w:p w14:paraId="7B16415C" w14:textId="4C58E0D6" w:rsidR="29081FFE" w:rsidRPr="00962782" w:rsidRDefault="29081FFE" w:rsidP="00A047A1">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Утворення та забезпечення відповідними умовами для функціонування </w:t>
            </w:r>
            <w:r w:rsidR="00A047A1">
              <w:rPr>
                <w:rFonts w:ascii="Times New Roman" w:eastAsia="Arial" w:hAnsi="Times New Roman" w:cs="Times New Roman"/>
                <w:color w:val="000000" w:themeColor="text1"/>
                <w:sz w:val="28"/>
                <w:szCs w:val="28"/>
              </w:rPr>
              <w:t xml:space="preserve">сільської </w:t>
            </w:r>
            <w:r w:rsidRPr="00962782">
              <w:rPr>
                <w:rFonts w:ascii="Times New Roman" w:eastAsia="Arial" w:hAnsi="Times New Roman" w:cs="Times New Roman"/>
                <w:color w:val="000000" w:themeColor="text1"/>
                <w:sz w:val="28"/>
                <w:szCs w:val="28"/>
              </w:rPr>
              <w:t>архітектурно-будівельної інспекції</w:t>
            </w:r>
          </w:p>
        </w:tc>
        <w:tc>
          <w:tcPr>
            <w:tcW w:w="0" w:type="auto"/>
            <w:shd w:val="clear" w:color="auto" w:fill="FFFFFF" w:themeFill="background1"/>
          </w:tcPr>
          <w:p w14:paraId="5D37CA45" w14:textId="172B568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та депутатів (шляхом </w:t>
            </w:r>
            <w:proofErr w:type="spellStart"/>
            <w:r w:rsidRPr="00962782">
              <w:rPr>
                <w:rFonts w:ascii="Times New Roman" w:eastAsia="Arial" w:hAnsi="Times New Roman" w:cs="Times New Roman"/>
                <w:color w:val="000000" w:themeColor="text1"/>
                <w:sz w:val="28"/>
                <w:szCs w:val="28"/>
              </w:rPr>
              <w:t>неголосування</w:t>
            </w:r>
            <w:proofErr w:type="spellEnd"/>
            <w:r w:rsidRPr="00962782">
              <w:rPr>
                <w:rFonts w:ascii="Times New Roman" w:eastAsia="Arial" w:hAnsi="Times New Roman" w:cs="Times New Roman"/>
                <w:color w:val="000000" w:themeColor="text1"/>
                <w:sz w:val="28"/>
                <w:szCs w:val="28"/>
              </w:rPr>
              <w:t xml:space="preserve"> за відповідне рішення) не утворювати органів Державної архітектурно-будівельної інспекції на місці або неналежно її оснащувати чи забезпечувати кадрами з метою уникнення моніторингу за безконтрольним будівництвом за </w:t>
            </w:r>
            <w:r w:rsidRPr="00962782">
              <w:rPr>
                <w:rFonts w:ascii="Times New Roman" w:eastAsia="Arial" w:hAnsi="Times New Roman" w:cs="Times New Roman"/>
                <w:color w:val="000000" w:themeColor="text1"/>
                <w:sz w:val="28"/>
                <w:szCs w:val="28"/>
              </w:rPr>
              <w:lastRenderedPageBreak/>
              <w:t>«домовленістю» з ОМС.</w:t>
            </w:r>
          </w:p>
        </w:tc>
        <w:tc>
          <w:tcPr>
            <w:tcW w:w="0" w:type="auto"/>
          </w:tcPr>
          <w:p w14:paraId="7FC41732" w14:textId="723E3512"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0" w:type="auto"/>
          </w:tcPr>
          <w:p w14:paraId="03A9F58E" w14:textId="76DEEDA5"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6040D6C6" w14:textId="5A97949A"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4343E33A" w14:textId="5BAEB67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82552D0" w14:textId="5A63CA0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7CBEDF40" w14:textId="77777777" w:rsidTr="32C7CCDF">
        <w:trPr>
          <w:trHeight w:val="1350"/>
        </w:trPr>
        <w:tc>
          <w:tcPr>
            <w:tcW w:w="0" w:type="auto"/>
            <w:vMerge w:val="restart"/>
          </w:tcPr>
          <w:p w14:paraId="36C8C815" w14:textId="53D20B6F"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1.5</w:t>
            </w:r>
          </w:p>
        </w:tc>
        <w:tc>
          <w:tcPr>
            <w:tcW w:w="0" w:type="auto"/>
            <w:vMerge w:val="restart"/>
          </w:tcPr>
          <w:p w14:paraId="4907F557" w14:textId="503D0B21"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Присвоєння поштових адрес об’єктам нерухомого майна</w:t>
            </w:r>
          </w:p>
        </w:tc>
        <w:tc>
          <w:tcPr>
            <w:tcW w:w="0" w:type="auto"/>
          </w:tcPr>
          <w:p w14:paraId="3576AD23" w14:textId="5BF39F8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отримання неправомірної вигоди від заявника за присвоєння поштової адреси об’єкта нерухомості, побудованому з порушенням містобудівної документації (ігнорування підстав для відмови у присвоєнні адреси)</w:t>
            </w:r>
          </w:p>
        </w:tc>
        <w:tc>
          <w:tcPr>
            <w:tcW w:w="0" w:type="auto"/>
          </w:tcPr>
          <w:p w14:paraId="0B2B50AE" w14:textId="6DC60AF1"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0" w:type="auto"/>
          </w:tcPr>
          <w:p w14:paraId="7BA18C90" w14:textId="471DD781"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0" w:type="auto"/>
          </w:tcPr>
          <w:p w14:paraId="15A8D1DB" w14:textId="1CE51195"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4C3DD4B4" w14:textId="12CF35E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5AF27499" w14:textId="57CFABE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2A2595C9" w14:textId="77777777" w:rsidTr="32C7CCDF">
        <w:trPr>
          <w:trHeight w:val="675"/>
        </w:trPr>
        <w:tc>
          <w:tcPr>
            <w:tcW w:w="0" w:type="auto"/>
            <w:vMerge/>
            <w:vAlign w:val="center"/>
          </w:tcPr>
          <w:p w14:paraId="6CE0F866"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7F261078" w14:textId="77777777" w:rsidR="0040259C" w:rsidRPr="00962782" w:rsidRDefault="0040259C" w:rsidP="00D43784">
            <w:pPr>
              <w:rPr>
                <w:rFonts w:ascii="Times New Roman" w:hAnsi="Times New Roman" w:cs="Times New Roman"/>
                <w:sz w:val="28"/>
                <w:szCs w:val="28"/>
              </w:rPr>
            </w:pPr>
          </w:p>
        </w:tc>
        <w:tc>
          <w:tcPr>
            <w:tcW w:w="0" w:type="auto"/>
          </w:tcPr>
          <w:p w14:paraId="508BEF86" w14:textId="7428A5E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голови чи заступників штучно </w:t>
            </w:r>
            <w:r w:rsidRPr="00962782">
              <w:rPr>
                <w:rFonts w:ascii="Times New Roman" w:eastAsia="Arial" w:hAnsi="Times New Roman" w:cs="Times New Roman"/>
                <w:color w:val="000000" w:themeColor="text1"/>
                <w:sz w:val="28"/>
                <w:szCs w:val="28"/>
              </w:rPr>
              <w:lastRenderedPageBreak/>
              <w:t>перешкоджати ухваленню виконавчим комітетом рішення про присвоєння адреси (знімати питання з розгляду, агітувати за перенесення розгляду) з метою вимагання неправомірної вигоди від заявника</w:t>
            </w:r>
          </w:p>
        </w:tc>
        <w:tc>
          <w:tcPr>
            <w:tcW w:w="0" w:type="auto"/>
          </w:tcPr>
          <w:p w14:paraId="38282ED0" w14:textId="27FA48E7"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0" w:type="auto"/>
          </w:tcPr>
          <w:p w14:paraId="7323EBF6" w14:textId="0FCB411E"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52432ABB" w14:textId="15E78518"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2AD32167" w14:textId="08681204"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C7D1204" w14:textId="2DF76735" w:rsidR="29081FFE" w:rsidRPr="00962782" w:rsidRDefault="59B1126A" w:rsidP="00D43784">
            <w:pPr>
              <w:spacing w:after="0"/>
              <w:jc w:val="center"/>
              <w:rPr>
                <w:rFonts w:ascii="Times New Roman" w:eastAsia="Arial" w:hAnsi="Times New Roman" w:cs="Times New Roman"/>
                <w:sz w:val="28"/>
                <w:szCs w:val="28"/>
              </w:rPr>
            </w:pPr>
            <w:r w:rsidRPr="00962782">
              <w:rPr>
                <w:rFonts w:ascii="Times New Roman" w:eastAsia="Arial" w:hAnsi="Times New Roman" w:cs="Times New Roman"/>
                <w:color w:val="000000" w:themeColor="text1"/>
                <w:sz w:val="28"/>
                <w:szCs w:val="28"/>
              </w:rPr>
              <w:t>Середній</w:t>
            </w:r>
          </w:p>
          <w:p w14:paraId="6A358EB9" w14:textId="67E70392" w:rsidR="29081FFE" w:rsidRPr="00962782" w:rsidRDefault="29081FFE" w:rsidP="00D43784">
            <w:pPr>
              <w:spacing w:after="0"/>
              <w:jc w:val="center"/>
              <w:rPr>
                <w:rFonts w:ascii="Times New Roman" w:hAnsi="Times New Roman" w:cs="Times New Roman"/>
                <w:sz w:val="28"/>
                <w:szCs w:val="28"/>
              </w:rPr>
            </w:pPr>
          </w:p>
        </w:tc>
      </w:tr>
      <w:tr w:rsidR="00201E9C" w:rsidRPr="00962782" w14:paraId="564BCC01" w14:textId="77777777" w:rsidTr="32C7CCDF">
        <w:trPr>
          <w:trHeight w:val="1545"/>
        </w:trPr>
        <w:tc>
          <w:tcPr>
            <w:tcW w:w="0" w:type="auto"/>
          </w:tcPr>
          <w:p w14:paraId="3CAF1EB1" w14:textId="5CEAC35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1.6</w:t>
            </w:r>
          </w:p>
        </w:tc>
        <w:tc>
          <w:tcPr>
            <w:tcW w:w="0" w:type="auto"/>
          </w:tcPr>
          <w:p w14:paraId="21AFB00A" w14:textId="68CE850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Видача будівельного паспорта забудови земельної ділянки та контроль за дотриманням будівельних норм</w:t>
            </w:r>
          </w:p>
        </w:tc>
        <w:tc>
          <w:tcPr>
            <w:tcW w:w="0" w:type="auto"/>
            <w:shd w:val="clear" w:color="auto" w:fill="FFFFFF" w:themeFill="background1"/>
          </w:tcPr>
          <w:p w14:paraId="7F357D60" w14:textId="1EA9328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уповноваженого органу містобудування та архітектури за неправомірну вигоду сприяти недоброчесним забудовникам у зведенні об’єкта, який не відповідає паспорту забудови </w:t>
            </w:r>
            <w:r w:rsidRPr="00962782">
              <w:rPr>
                <w:rFonts w:ascii="Times New Roman" w:eastAsia="Arial" w:hAnsi="Times New Roman" w:cs="Times New Roman"/>
                <w:color w:val="000000" w:themeColor="text1"/>
                <w:sz w:val="28"/>
                <w:szCs w:val="28"/>
              </w:rPr>
              <w:lastRenderedPageBreak/>
              <w:t>земельної ділянки (наприклад, не здійснювати контрольних заходів щодо саме цього об’єкта та не звертатися до суду)</w:t>
            </w:r>
          </w:p>
        </w:tc>
        <w:tc>
          <w:tcPr>
            <w:tcW w:w="0" w:type="auto"/>
          </w:tcPr>
          <w:p w14:paraId="2D604EB2" w14:textId="3803974F"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0" w:type="auto"/>
          </w:tcPr>
          <w:p w14:paraId="59A64563" w14:textId="082EB2B2" w:rsidR="29081FFE" w:rsidRPr="00286107" w:rsidRDefault="00286107"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0" w:type="auto"/>
          </w:tcPr>
          <w:p w14:paraId="6B80C3BB" w14:textId="6A06684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ABD3EEF" w14:textId="3FD99F1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74B3D093" w14:textId="101BF447"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201E9C" w:rsidRPr="00962782" w14:paraId="2D8462A4" w14:textId="77777777" w:rsidTr="32C7CCDF">
        <w:trPr>
          <w:trHeight w:val="1545"/>
        </w:trPr>
        <w:tc>
          <w:tcPr>
            <w:tcW w:w="0" w:type="auto"/>
          </w:tcPr>
          <w:p w14:paraId="395C8E5A" w14:textId="3FACB94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 xml:space="preserve"> </w:t>
            </w:r>
          </w:p>
        </w:tc>
        <w:tc>
          <w:tcPr>
            <w:tcW w:w="0" w:type="auto"/>
          </w:tcPr>
          <w:p w14:paraId="42EEB78F" w14:textId="4B18838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 </w:t>
            </w:r>
          </w:p>
        </w:tc>
        <w:tc>
          <w:tcPr>
            <w:tcW w:w="0" w:type="auto"/>
            <w:shd w:val="clear" w:color="auto" w:fill="FFFFFF" w:themeFill="background1"/>
          </w:tcPr>
          <w:p w14:paraId="602F0218" w14:textId="38A309E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виконавчого органу місцевої ради задовольнити свій приватний інтерес шляхом бездіяльності в інтересах приватних забудовників у судових процесах щодо оскарження судових рішень про визнання права власності на об’єкт завершеного будівництва, </w:t>
            </w:r>
            <w:r w:rsidRPr="00962782">
              <w:rPr>
                <w:rFonts w:ascii="Times New Roman" w:eastAsia="Arial" w:hAnsi="Times New Roman" w:cs="Times New Roman"/>
                <w:color w:val="000000" w:themeColor="text1"/>
                <w:sz w:val="28"/>
                <w:szCs w:val="28"/>
              </w:rPr>
              <w:lastRenderedPageBreak/>
              <w:t>зведений із порушенням будівельних норм</w:t>
            </w:r>
          </w:p>
        </w:tc>
        <w:tc>
          <w:tcPr>
            <w:tcW w:w="0" w:type="auto"/>
          </w:tcPr>
          <w:p w14:paraId="1D77DA21" w14:textId="6072FC4A" w:rsidR="29081FFE" w:rsidRPr="00CD3F3D" w:rsidRDefault="00CD3F3D"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p>
        </w:tc>
        <w:tc>
          <w:tcPr>
            <w:tcW w:w="0" w:type="auto"/>
          </w:tcPr>
          <w:p w14:paraId="02FB6A6B" w14:textId="6B69DC52" w:rsidR="29081FFE" w:rsidRPr="00CD3F3D" w:rsidRDefault="00CD3F3D"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0" w:type="auto"/>
          </w:tcPr>
          <w:p w14:paraId="5F2FD1A1" w14:textId="7C60A5D8"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0C9D0220" w14:textId="364FCAEB"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0428889E" w14:textId="1E3E1D18"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6E2D442B" w14:textId="77777777" w:rsidTr="32C7CCDF">
        <w:trPr>
          <w:trHeight w:val="930"/>
        </w:trPr>
        <w:tc>
          <w:tcPr>
            <w:tcW w:w="0" w:type="auto"/>
          </w:tcPr>
          <w:p w14:paraId="27A0CD35" w14:textId="79ED7F52"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1.7</w:t>
            </w:r>
          </w:p>
        </w:tc>
        <w:tc>
          <w:tcPr>
            <w:tcW w:w="0" w:type="auto"/>
          </w:tcPr>
          <w:p w14:paraId="14A927C2" w14:textId="69981F2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Видача паспортів прив’язки тимчасових споруд</w:t>
            </w:r>
          </w:p>
        </w:tc>
        <w:tc>
          <w:tcPr>
            <w:tcW w:w="0" w:type="auto"/>
          </w:tcPr>
          <w:p w14:paraId="64804ED0" w14:textId="696FB04F"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представників ОМС сприяти недоброчесним власникам у привласненні земельно</w:t>
            </w:r>
            <w:r w:rsidR="00CD3F3D">
              <w:rPr>
                <w:rFonts w:ascii="Times New Roman" w:eastAsia="Arial" w:hAnsi="Times New Roman" w:cs="Times New Roman"/>
                <w:color w:val="000000" w:themeColor="text1"/>
                <w:sz w:val="28"/>
                <w:szCs w:val="28"/>
              </w:rPr>
              <w:t>ї</w:t>
            </w:r>
            <w:r w:rsidRPr="00962782">
              <w:rPr>
                <w:rFonts w:ascii="Times New Roman" w:eastAsia="Arial" w:hAnsi="Times New Roman" w:cs="Times New Roman"/>
                <w:color w:val="000000" w:themeColor="text1"/>
                <w:sz w:val="28"/>
                <w:szCs w:val="28"/>
              </w:rPr>
              <w:t xml:space="preserve"> ділянки під ТС шляхом видачі паспорта прив’язки та бездіяльності у суді</w:t>
            </w:r>
          </w:p>
        </w:tc>
        <w:tc>
          <w:tcPr>
            <w:tcW w:w="0" w:type="auto"/>
          </w:tcPr>
          <w:p w14:paraId="46B73443" w14:textId="73F9FF4B" w:rsidR="29081FFE" w:rsidRPr="00962782" w:rsidRDefault="00CD3F3D"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231DE503" w14:textId="3B4A2F7A" w:rsidR="29081FFE" w:rsidRPr="00962782" w:rsidRDefault="00CD3F3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73D388D0" w14:textId="01CE1E11"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9BAACCD" w14:textId="7292C509"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3D8E7C33" w14:textId="0C15D70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57F74C29" w14:textId="77777777" w:rsidTr="32C7CCDF">
        <w:trPr>
          <w:trHeight w:val="1440"/>
        </w:trPr>
        <w:tc>
          <w:tcPr>
            <w:tcW w:w="0" w:type="auto"/>
            <w:vMerge w:val="restart"/>
          </w:tcPr>
          <w:p w14:paraId="22269FC8" w14:textId="07EB362B"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1.8</w:t>
            </w:r>
          </w:p>
        </w:tc>
        <w:tc>
          <w:tcPr>
            <w:tcW w:w="0" w:type="auto"/>
            <w:vMerge w:val="restart"/>
          </w:tcPr>
          <w:p w14:paraId="045CD75D" w14:textId="56334B4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Надання дозволів на розміщення зовнішньої реклами</w:t>
            </w:r>
          </w:p>
        </w:tc>
        <w:tc>
          <w:tcPr>
            <w:tcW w:w="0" w:type="auto"/>
          </w:tcPr>
          <w:p w14:paraId="45BBD906" w14:textId="740B4F5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вимагати неправомірну вигоду від замовників за отримання дозволу на розміщення зовнішньої реклами з </w:t>
            </w:r>
            <w:r w:rsidRPr="00962782">
              <w:rPr>
                <w:rFonts w:ascii="Times New Roman" w:eastAsia="Arial" w:hAnsi="Times New Roman" w:cs="Times New Roman"/>
                <w:color w:val="000000" w:themeColor="text1"/>
                <w:sz w:val="28"/>
                <w:szCs w:val="28"/>
              </w:rPr>
              <w:lastRenderedPageBreak/>
              <w:t>порушеннями (наприклад, у забороненому місці)</w:t>
            </w:r>
          </w:p>
        </w:tc>
        <w:tc>
          <w:tcPr>
            <w:tcW w:w="0" w:type="auto"/>
          </w:tcPr>
          <w:p w14:paraId="6E059F40" w14:textId="694BF061" w:rsidR="29081FFE" w:rsidRPr="00962782" w:rsidRDefault="00CD3F3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08B3DEAB" w14:textId="50708727" w:rsidR="29081FFE" w:rsidRPr="00962782" w:rsidRDefault="00CD3F3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F8B9D4F" w14:textId="3548B74A"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176EFE34" w14:textId="14641AF0"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0C59A667" w14:textId="3104F302"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721A9F97" w14:textId="77777777" w:rsidTr="32C7CCDF">
        <w:trPr>
          <w:trHeight w:val="1245"/>
        </w:trPr>
        <w:tc>
          <w:tcPr>
            <w:tcW w:w="0" w:type="auto"/>
            <w:vMerge/>
            <w:vAlign w:val="center"/>
          </w:tcPr>
          <w:p w14:paraId="6F1D9855"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9AC08E3" w14:textId="77777777" w:rsidR="0040259C" w:rsidRPr="00962782" w:rsidRDefault="0040259C" w:rsidP="00D43784">
            <w:pPr>
              <w:rPr>
                <w:rFonts w:ascii="Times New Roman" w:hAnsi="Times New Roman" w:cs="Times New Roman"/>
                <w:sz w:val="28"/>
                <w:szCs w:val="28"/>
              </w:rPr>
            </w:pPr>
          </w:p>
        </w:tc>
        <w:tc>
          <w:tcPr>
            <w:tcW w:w="0" w:type="auto"/>
          </w:tcPr>
          <w:p w14:paraId="12B1BEF7" w14:textId="3AA5CCD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ОМС встановлювати штучні перешкоди чи обмеження (наприклад, вимагати інші документи чи відтягувати строки) для замовника з метою отримання неправомірної вигоди за усунення таких перешкод</w:t>
            </w:r>
          </w:p>
        </w:tc>
        <w:tc>
          <w:tcPr>
            <w:tcW w:w="0" w:type="auto"/>
          </w:tcPr>
          <w:p w14:paraId="21D3D32A" w14:textId="6E70F88E" w:rsidR="29081FFE" w:rsidRPr="00962782" w:rsidRDefault="00CD3F3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49540DC" w14:textId="41D49034" w:rsidR="29081FFE" w:rsidRPr="00962782" w:rsidRDefault="00CD3F3D"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6F655191" w14:textId="1099ECD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505E4D27" w14:textId="1F9A6C8E"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64468747" w14:textId="36D74F0C" w:rsidR="29081FFE" w:rsidRPr="00962782" w:rsidRDefault="04AE3560" w:rsidP="00D43784">
            <w:pPr>
              <w:spacing w:after="0"/>
              <w:jc w:val="center"/>
              <w:rPr>
                <w:rFonts w:ascii="Times New Roman" w:eastAsia="Arial" w:hAnsi="Times New Roman" w:cs="Times New Roman"/>
                <w:sz w:val="28"/>
                <w:szCs w:val="28"/>
              </w:rPr>
            </w:pPr>
            <w:r w:rsidRPr="00962782">
              <w:rPr>
                <w:rFonts w:ascii="Times New Roman" w:eastAsia="Arial" w:hAnsi="Times New Roman" w:cs="Times New Roman"/>
                <w:color w:val="000000" w:themeColor="text1"/>
                <w:sz w:val="28"/>
                <w:szCs w:val="28"/>
              </w:rPr>
              <w:t>Високий</w:t>
            </w:r>
          </w:p>
          <w:p w14:paraId="024EDBBC" w14:textId="595CDCE0" w:rsidR="29081FFE" w:rsidRPr="00962782" w:rsidRDefault="29081FFE" w:rsidP="00D43784">
            <w:pPr>
              <w:spacing w:after="0"/>
              <w:jc w:val="center"/>
              <w:rPr>
                <w:rFonts w:ascii="Times New Roman" w:hAnsi="Times New Roman" w:cs="Times New Roman"/>
                <w:sz w:val="28"/>
                <w:szCs w:val="28"/>
              </w:rPr>
            </w:pPr>
          </w:p>
        </w:tc>
      </w:tr>
      <w:tr w:rsidR="00201E9C" w:rsidRPr="00962782" w14:paraId="5C9C87F3" w14:textId="77777777" w:rsidTr="32C7CCDF">
        <w:trPr>
          <w:trHeight w:val="1425"/>
        </w:trPr>
        <w:tc>
          <w:tcPr>
            <w:tcW w:w="0" w:type="auto"/>
            <w:vMerge w:val="restart"/>
          </w:tcPr>
          <w:p w14:paraId="4F27447A" w14:textId="68CCFE8F"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1.9</w:t>
            </w:r>
          </w:p>
        </w:tc>
        <w:tc>
          <w:tcPr>
            <w:tcW w:w="0" w:type="auto"/>
            <w:vMerge w:val="restart"/>
          </w:tcPr>
          <w:p w14:paraId="7B1840AD" w14:textId="2EED290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Затвердження вимог до вивісок</w:t>
            </w:r>
          </w:p>
        </w:tc>
        <w:tc>
          <w:tcPr>
            <w:tcW w:w="0" w:type="auto"/>
          </w:tcPr>
          <w:p w14:paraId="2E28A5FC" w14:textId="3FB145F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одержувати неправомірну вигоду від забудовників чи </w:t>
            </w:r>
            <w:r w:rsidRPr="00962782">
              <w:rPr>
                <w:rFonts w:ascii="Times New Roman" w:eastAsia="Arial" w:hAnsi="Times New Roman" w:cs="Times New Roman"/>
                <w:color w:val="000000" w:themeColor="text1"/>
                <w:sz w:val="28"/>
                <w:szCs w:val="28"/>
              </w:rPr>
              <w:lastRenderedPageBreak/>
              <w:t>інших осіб за надання дозволу на розміщення вивісок шляхом не затвердження чи не визначення чітких вимог до встановлення вивісок</w:t>
            </w:r>
          </w:p>
        </w:tc>
        <w:tc>
          <w:tcPr>
            <w:tcW w:w="0" w:type="auto"/>
          </w:tcPr>
          <w:p w14:paraId="0D18769E" w14:textId="3BDD8509"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733C88AE" w14:textId="148B2E78"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440B2C2" w14:textId="2AEA8BE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0E39B51" w14:textId="7B81AB4C"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5E86291E" w14:textId="316B207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D06E4A" w:rsidRPr="00962782" w14:paraId="04B6BE55" w14:textId="77777777" w:rsidTr="32C7CCDF">
        <w:trPr>
          <w:trHeight w:val="615"/>
        </w:trPr>
        <w:tc>
          <w:tcPr>
            <w:tcW w:w="0" w:type="auto"/>
            <w:vMerge/>
            <w:vAlign w:val="center"/>
          </w:tcPr>
          <w:p w14:paraId="41F9C72D"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2CB7A2E1" w14:textId="77777777" w:rsidR="0040259C" w:rsidRPr="00962782" w:rsidRDefault="0040259C" w:rsidP="00D43784">
            <w:pPr>
              <w:rPr>
                <w:rFonts w:ascii="Times New Roman" w:hAnsi="Times New Roman" w:cs="Times New Roman"/>
                <w:sz w:val="28"/>
                <w:szCs w:val="28"/>
              </w:rPr>
            </w:pPr>
          </w:p>
        </w:tc>
        <w:tc>
          <w:tcPr>
            <w:tcW w:w="0" w:type="auto"/>
          </w:tcPr>
          <w:p w14:paraId="5281F209" w14:textId="024D778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ОМС ігнорувати порушення у встановленні вивісок за неправомірну вигоду</w:t>
            </w:r>
          </w:p>
        </w:tc>
        <w:tc>
          <w:tcPr>
            <w:tcW w:w="0" w:type="auto"/>
          </w:tcPr>
          <w:p w14:paraId="0362C8E4" w14:textId="637ABAA8"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65B557D" w14:textId="61938B9D"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76BF1985" w14:textId="7E42BC09"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54BCB2B4" w14:textId="4793E624"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4D7F0721" w14:textId="0076F604"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B30A41" w:rsidRPr="00962782" w14:paraId="51E0D913" w14:textId="77777777" w:rsidTr="32C7CCDF">
        <w:trPr>
          <w:trHeight w:val="300"/>
        </w:trPr>
        <w:tc>
          <w:tcPr>
            <w:tcW w:w="0" w:type="auto"/>
            <w:shd w:val="clear" w:color="auto" w:fill="E7E6E6"/>
          </w:tcPr>
          <w:p w14:paraId="0B4B16EF" w14:textId="0214F647" w:rsidR="00B30A41" w:rsidRPr="00962782" w:rsidRDefault="00B30A41"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2</w:t>
            </w:r>
          </w:p>
        </w:tc>
        <w:tc>
          <w:tcPr>
            <w:tcW w:w="0" w:type="auto"/>
            <w:gridSpan w:val="7"/>
            <w:shd w:val="clear" w:color="auto" w:fill="E7E6E6"/>
          </w:tcPr>
          <w:p w14:paraId="1CB93F82" w14:textId="2EC71CB0" w:rsidR="00B30A41" w:rsidRPr="00962782" w:rsidRDefault="00B30A41"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Земельні відносини</w:t>
            </w:r>
            <w:r w:rsidRPr="00962782">
              <w:rPr>
                <w:rFonts w:ascii="Times New Roman" w:eastAsia="Arial" w:hAnsi="Times New Roman" w:cs="Times New Roman"/>
                <w:color w:val="000000" w:themeColor="text1"/>
                <w:sz w:val="28"/>
                <w:szCs w:val="28"/>
              </w:rPr>
              <w:t xml:space="preserve"> </w:t>
            </w:r>
          </w:p>
        </w:tc>
      </w:tr>
      <w:tr w:rsidR="003A0AE3" w:rsidRPr="00962782" w14:paraId="4F759534" w14:textId="77777777" w:rsidTr="32C7CCDF">
        <w:trPr>
          <w:trHeight w:val="2016"/>
        </w:trPr>
        <w:tc>
          <w:tcPr>
            <w:tcW w:w="0" w:type="auto"/>
            <w:vMerge w:val="restart"/>
          </w:tcPr>
          <w:p w14:paraId="36867D40" w14:textId="2D747858"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2.1</w:t>
            </w:r>
          </w:p>
        </w:tc>
        <w:tc>
          <w:tcPr>
            <w:tcW w:w="0" w:type="auto"/>
            <w:vMerge w:val="restart"/>
          </w:tcPr>
          <w:p w14:paraId="64027745" w14:textId="638B5BB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Передача вільних земельних ділянок комунальної форми власності в оренду фізичним та </w:t>
            </w:r>
            <w:r w:rsidRPr="00962782">
              <w:rPr>
                <w:rFonts w:ascii="Times New Roman" w:eastAsia="Arial" w:hAnsi="Times New Roman" w:cs="Times New Roman"/>
                <w:color w:val="000000" w:themeColor="text1"/>
                <w:sz w:val="28"/>
                <w:szCs w:val="28"/>
              </w:rPr>
              <w:lastRenderedPageBreak/>
              <w:t>юридичним особам</w:t>
            </w:r>
          </w:p>
        </w:tc>
        <w:tc>
          <w:tcPr>
            <w:tcW w:w="0" w:type="auto"/>
          </w:tcPr>
          <w:p w14:paraId="09B400F1" w14:textId="7D0F845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Ймовірність корупційних зловживань у процесі підготовки рішень щодо передачі в оренду вільних земельних ділянок комунальної </w:t>
            </w:r>
            <w:r w:rsidRPr="00962782">
              <w:rPr>
                <w:rFonts w:ascii="Times New Roman" w:eastAsia="Arial" w:hAnsi="Times New Roman" w:cs="Times New Roman"/>
                <w:color w:val="000000" w:themeColor="text1"/>
                <w:sz w:val="28"/>
                <w:szCs w:val="28"/>
              </w:rPr>
              <w:lastRenderedPageBreak/>
              <w:t>власності або їх передача особам, пов’язаним чи наближеним до посадових осіб місцевої ради (співвласникам бізнесу, членам родин, партнерам по бізнесу місцевих депутатів тощо)</w:t>
            </w:r>
          </w:p>
        </w:tc>
        <w:tc>
          <w:tcPr>
            <w:tcW w:w="0" w:type="auto"/>
          </w:tcPr>
          <w:p w14:paraId="0528438E" w14:textId="16E37B77" w:rsidR="005F4F68" w:rsidRPr="00962782" w:rsidRDefault="00906DDB" w:rsidP="00D43784">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2546795A" w14:textId="6227F8EF"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12FF43E" w14:textId="7FFAD125"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A447C09" w14:textId="561FE749" w:rsidR="29081FFE" w:rsidRPr="00962782" w:rsidRDefault="00DA50B8"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3CF1AF82" w14:textId="0500D24E" w:rsidR="32C7CCDF" w:rsidRPr="00962782" w:rsidRDefault="00DA50B8" w:rsidP="00D43784">
            <w:pPr>
              <w:spacing w:after="0"/>
              <w:jc w:val="center"/>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Середній</w:t>
            </w:r>
          </w:p>
        </w:tc>
      </w:tr>
      <w:tr w:rsidR="00DF3CEC" w:rsidRPr="00962782" w14:paraId="11B65A1F" w14:textId="77777777" w:rsidTr="32C7CCDF">
        <w:trPr>
          <w:trHeight w:val="525"/>
        </w:trPr>
        <w:tc>
          <w:tcPr>
            <w:tcW w:w="0" w:type="auto"/>
            <w:vMerge/>
            <w:vAlign w:val="center"/>
          </w:tcPr>
          <w:p w14:paraId="14B28940" w14:textId="77777777" w:rsidR="00DF3CEC" w:rsidRPr="00962782" w:rsidRDefault="00DF3CEC" w:rsidP="00D43784">
            <w:pPr>
              <w:rPr>
                <w:rFonts w:ascii="Times New Roman" w:hAnsi="Times New Roman" w:cs="Times New Roman"/>
                <w:sz w:val="28"/>
                <w:szCs w:val="28"/>
              </w:rPr>
            </w:pPr>
          </w:p>
        </w:tc>
        <w:tc>
          <w:tcPr>
            <w:tcW w:w="0" w:type="auto"/>
            <w:vMerge/>
            <w:vAlign w:val="center"/>
          </w:tcPr>
          <w:p w14:paraId="48F54034" w14:textId="77777777" w:rsidR="00DF3CEC" w:rsidRPr="00962782" w:rsidRDefault="00DF3CEC" w:rsidP="00D43784">
            <w:pPr>
              <w:rPr>
                <w:rFonts w:ascii="Times New Roman" w:hAnsi="Times New Roman" w:cs="Times New Roman"/>
                <w:sz w:val="28"/>
                <w:szCs w:val="28"/>
              </w:rPr>
            </w:pPr>
          </w:p>
        </w:tc>
        <w:tc>
          <w:tcPr>
            <w:tcW w:w="0" w:type="auto"/>
          </w:tcPr>
          <w:p w14:paraId="4CCDC5E5" w14:textId="7FBA8C77" w:rsidR="00DF3CEC" w:rsidRPr="00962782" w:rsidRDefault="00DF3CE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приховування інформації про вже орендовані земельні ділянки та орендарів з метою обмеження рівного доступу членів громади (конкуренції) щодо реалізації свого права на землю</w:t>
            </w:r>
          </w:p>
        </w:tc>
        <w:tc>
          <w:tcPr>
            <w:tcW w:w="0" w:type="auto"/>
          </w:tcPr>
          <w:p w14:paraId="71ACE3FE" w14:textId="490ADE55" w:rsidR="00DF3CEC"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0B46EFC3" w14:textId="055AAE45" w:rsidR="00DF3CEC"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C000BE1" w14:textId="079009FF" w:rsidR="00DF3CE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48743A2F" w14:textId="1D6981E8" w:rsidR="00DF3CE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000DE18A" w14:textId="4F1557F2"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DF3CEC" w:rsidRPr="00962782" w14:paraId="2006309A" w14:textId="77777777" w:rsidTr="32C7CCDF">
        <w:trPr>
          <w:trHeight w:val="1590"/>
        </w:trPr>
        <w:tc>
          <w:tcPr>
            <w:tcW w:w="0" w:type="auto"/>
            <w:vMerge w:val="restart"/>
          </w:tcPr>
          <w:p w14:paraId="3A7CBDD2" w14:textId="4B47C9B7" w:rsidR="00DF3CEC" w:rsidRPr="00962782" w:rsidRDefault="00DF3CEC"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2.2</w:t>
            </w:r>
          </w:p>
        </w:tc>
        <w:tc>
          <w:tcPr>
            <w:tcW w:w="0" w:type="auto"/>
            <w:vMerge w:val="restart"/>
          </w:tcPr>
          <w:p w14:paraId="275F00E6" w14:textId="221C9C1F" w:rsidR="00DF3CEC" w:rsidRPr="00962782" w:rsidRDefault="00DF3CE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Передача земельних ділянок комунальної власності у приватну власність фізичних та юридичних осіб*</w:t>
            </w:r>
          </w:p>
        </w:tc>
        <w:tc>
          <w:tcPr>
            <w:tcW w:w="0" w:type="auto"/>
          </w:tcPr>
          <w:p w14:paraId="650F1C83" w14:textId="70F08583" w:rsidR="00DF3CEC" w:rsidRPr="00962782" w:rsidRDefault="00DF3CE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зловживання посадовими особами ради своїм службовим становищем з метою отримання неправомірної вигоди під час ухвалення рішення щодо надання земельних ділянок у власність чи задоволення приватного інтересу, інтересів третіх осіб</w:t>
            </w:r>
          </w:p>
        </w:tc>
        <w:tc>
          <w:tcPr>
            <w:tcW w:w="0" w:type="auto"/>
          </w:tcPr>
          <w:p w14:paraId="5506B27F" w14:textId="3792AB27" w:rsidR="00DF3CEC"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F5C6257" w14:textId="05ECF74B" w:rsidR="00DF3CEC"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26E9C40" w14:textId="0B14BDF0" w:rsidR="00DF3CE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7D9EFA3" w14:textId="253023CB" w:rsidR="00DF3CE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2D5259D1" w14:textId="1B362AD7"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DF3CEC" w:rsidRPr="00962782" w14:paraId="52AA251F" w14:textId="77777777" w:rsidTr="32C7CCDF">
        <w:trPr>
          <w:trHeight w:val="1860"/>
        </w:trPr>
        <w:tc>
          <w:tcPr>
            <w:tcW w:w="0" w:type="auto"/>
            <w:vMerge/>
            <w:vAlign w:val="center"/>
          </w:tcPr>
          <w:p w14:paraId="2D0B2328" w14:textId="77777777" w:rsidR="00DF3CEC" w:rsidRPr="00962782" w:rsidRDefault="00DF3CEC" w:rsidP="00D43784">
            <w:pPr>
              <w:rPr>
                <w:rFonts w:ascii="Times New Roman" w:hAnsi="Times New Roman" w:cs="Times New Roman"/>
                <w:sz w:val="28"/>
                <w:szCs w:val="28"/>
              </w:rPr>
            </w:pPr>
          </w:p>
        </w:tc>
        <w:tc>
          <w:tcPr>
            <w:tcW w:w="0" w:type="auto"/>
            <w:vMerge/>
            <w:vAlign w:val="center"/>
          </w:tcPr>
          <w:p w14:paraId="4646C6F4" w14:textId="77777777" w:rsidR="00DF3CEC" w:rsidRPr="00962782" w:rsidRDefault="00DF3CEC" w:rsidP="00D43784">
            <w:pPr>
              <w:rPr>
                <w:rFonts w:ascii="Times New Roman" w:hAnsi="Times New Roman" w:cs="Times New Roman"/>
                <w:sz w:val="28"/>
                <w:szCs w:val="28"/>
              </w:rPr>
            </w:pPr>
          </w:p>
        </w:tc>
        <w:tc>
          <w:tcPr>
            <w:tcW w:w="0" w:type="auto"/>
          </w:tcPr>
          <w:p w14:paraId="21B23812" w14:textId="584A30C9" w:rsidR="00DF3CEC" w:rsidRPr="00962782" w:rsidRDefault="00DF3CEC"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штучного створення посадовими особами ради умов, що обмежують або унеможливлюють доступ інших </w:t>
            </w:r>
            <w:r w:rsidRPr="00962782">
              <w:rPr>
                <w:rFonts w:ascii="Times New Roman" w:eastAsia="Arial" w:hAnsi="Times New Roman" w:cs="Times New Roman"/>
                <w:color w:val="000000" w:themeColor="text1"/>
                <w:sz w:val="28"/>
                <w:szCs w:val="28"/>
              </w:rPr>
              <w:lastRenderedPageBreak/>
              <w:t xml:space="preserve">претендентів на земельну ділянку, а саме: відмова у розгляді заяв з формальних причин, домовленість депутатів місцевої ради щодо </w:t>
            </w:r>
            <w:proofErr w:type="spellStart"/>
            <w:r w:rsidRPr="00962782">
              <w:rPr>
                <w:rFonts w:ascii="Times New Roman" w:eastAsia="Arial" w:hAnsi="Times New Roman" w:cs="Times New Roman"/>
                <w:color w:val="000000" w:themeColor="text1"/>
                <w:sz w:val="28"/>
                <w:szCs w:val="28"/>
              </w:rPr>
              <w:t>неухвалення</w:t>
            </w:r>
            <w:proofErr w:type="spellEnd"/>
            <w:r w:rsidRPr="00962782">
              <w:rPr>
                <w:rFonts w:ascii="Times New Roman" w:eastAsia="Arial" w:hAnsi="Times New Roman" w:cs="Times New Roman"/>
                <w:color w:val="000000" w:themeColor="text1"/>
                <w:sz w:val="28"/>
                <w:szCs w:val="28"/>
              </w:rPr>
              <w:t xml:space="preserve"> рішення на користь конкретної особи, безпідставна відмова у розгляді відповідного звернення, тощо</w:t>
            </w:r>
          </w:p>
        </w:tc>
        <w:tc>
          <w:tcPr>
            <w:tcW w:w="0" w:type="auto"/>
          </w:tcPr>
          <w:p w14:paraId="0B4E7B54" w14:textId="7A9ED3EF" w:rsidR="00DF3CEC"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2C0B1F8E" w14:textId="6B63615B" w:rsidR="00DF3CEC"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45A3A108" w14:textId="2BA28169" w:rsidR="00DF3CE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258B994D" w14:textId="70457A20" w:rsidR="00DF3CEC"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75D91E67" w14:textId="3CBB47D8"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201E9C" w:rsidRPr="00962782" w14:paraId="36C13E89" w14:textId="77777777" w:rsidTr="32C7CCDF">
        <w:trPr>
          <w:trHeight w:val="2790"/>
        </w:trPr>
        <w:tc>
          <w:tcPr>
            <w:tcW w:w="0" w:type="auto"/>
          </w:tcPr>
          <w:p w14:paraId="68D47A24" w14:textId="0E4BE9BA"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2.3</w:t>
            </w:r>
          </w:p>
        </w:tc>
        <w:tc>
          <w:tcPr>
            <w:tcW w:w="0" w:type="auto"/>
          </w:tcPr>
          <w:p w14:paraId="49FE8D26" w14:textId="46E53C0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Здійснення самоврядного контролю за використанням та охороною земель територіальної громади</w:t>
            </w:r>
            <w:r w:rsidR="00CF7789" w:rsidRPr="00962782">
              <w:rPr>
                <w:rFonts w:ascii="Times New Roman" w:eastAsia="Arial" w:hAnsi="Times New Roman" w:cs="Times New Roman"/>
                <w:color w:val="000000" w:themeColor="text1"/>
                <w:sz w:val="28"/>
                <w:szCs w:val="28"/>
              </w:rPr>
              <w:t>*</w:t>
            </w:r>
          </w:p>
        </w:tc>
        <w:tc>
          <w:tcPr>
            <w:tcW w:w="0" w:type="auto"/>
          </w:tcPr>
          <w:p w14:paraId="2B4A96AA" w14:textId="07FCA1A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зловживання в процесі здійснення контролю виконавчими органами місцевої ради за використанням та охороною земель в </w:t>
            </w:r>
            <w:r w:rsidRPr="00962782">
              <w:rPr>
                <w:rFonts w:ascii="Times New Roman" w:eastAsia="Arial" w:hAnsi="Times New Roman" w:cs="Times New Roman"/>
                <w:color w:val="000000" w:themeColor="text1"/>
                <w:sz w:val="28"/>
                <w:szCs w:val="28"/>
              </w:rPr>
              <w:lastRenderedPageBreak/>
              <w:t xml:space="preserve">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юридичними особами та </w:t>
            </w:r>
            <w:r w:rsidRPr="00962782">
              <w:rPr>
                <w:rFonts w:ascii="Times New Roman" w:eastAsia="Arial" w:hAnsi="Times New Roman" w:cs="Times New Roman"/>
                <w:color w:val="000000" w:themeColor="text1"/>
                <w:sz w:val="28"/>
                <w:szCs w:val="28"/>
              </w:rPr>
              <w:lastRenderedPageBreak/>
              <w:t>можливих негативних наслідків від таких порушень усупереч інтересам громади</w:t>
            </w:r>
          </w:p>
        </w:tc>
        <w:tc>
          <w:tcPr>
            <w:tcW w:w="0" w:type="auto"/>
          </w:tcPr>
          <w:p w14:paraId="5463C60E" w14:textId="7C241723"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tcPr>
          <w:p w14:paraId="56AF1734" w14:textId="4BC87CC8"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347AC6A" w14:textId="3B04959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E633CE3" w14:textId="1D1CE0F2"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15CF8860" w14:textId="0158985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2C9B7592" w14:textId="77777777" w:rsidTr="32C7CCDF">
        <w:trPr>
          <w:trHeight w:val="2340"/>
        </w:trPr>
        <w:tc>
          <w:tcPr>
            <w:tcW w:w="0" w:type="auto"/>
            <w:vMerge w:val="restart"/>
          </w:tcPr>
          <w:p w14:paraId="148F806F" w14:textId="1374F7E8"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2.4</w:t>
            </w:r>
          </w:p>
        </w:tc>
        <w:tc>
          <w:tcPr>
            <w:tcW w:w="0" w:type="auto"/>
            <w:vMerge w:val="restart"/>
          </w:tcPr>
          <w:p w14:paraId="47162E4B" w14:textId="6736A71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Вирішення питання щодо повернення земельних</w:t>
            </w:r>
            <w:r w:rsidR="00FD484C"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ділянок у власність громади</w:t>
            </w:r>
          </w:p>
        </w:tc>
        <w:tc>
          <w:tcPr>
            <w:tcW w:w="0" w:type="auto"/>
          </w:tcPr>
          <w:p w14:paraId="64313197" w14:textId="23C7D3D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невжиття або зволікання з ужиттям уповноваженими посадовими особами заходів щодо збору необхідної кількості інформації для припинення права власності (права користування) і повернення земельних ділянок до комунальної власності з метою отримання </w:t>
            </w:r>
            <w:r w:rsidRPr="00962782">
              <w:rPr>
                <w:rFonts w:ascii="Times New Roman" w:eastAsia="Arial" w:hAnsi="Times New Roman" w:cs="Times New Roman"/>
                <w:color w:val="000000" w:themeColor="text1"/>
                <w:sz w:val="28"/>
                <w:szCs w:val="28"/>
              </w:rPr>
              <w:lastRenderedPageBreak/>
              <w:t>неправомірної вигоди, задоволення приватного інтересу чи дій в інтересах третіх осіб</w:t>
            </w:r>
          </w:p>
        </w:tc>
        <w:tc>
          <w:tcPr>
            <w:tcW w:w="0" w:type="auto"/>
          </w:tcPr>
          <w:p w14:paraId="5D2FFE62" w14:textId="00DA723B"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300C20E3" w14:textId="6B9470E1"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7EBA6CA" w14:textId="58BED4C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2EBA1DAF" w14:textId="2F1F819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73D68F8F" w14:textId="7EFB6269"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02516931" w14:textId="77777777" w:rsidTr="32C7CCDF">
        <w:trPr>
          <w:trHeight w:val="1245"/>
        </w:trPr>
        <w:tc>
          <w:tcPr>
            <w:tcW w:w="0" w:type="auto"/>
            <w:vMerge/>
            <w:vAlign w:val="center"/>
          </w:tcPr>
          <w:p w14:paraId="43986A49"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58D0464" w14:textId="77777777" w:rsidR="0040259C" w:rsidRPr="00962782" w:rsidRDefault="0040259C" w:rsidP="00D43784">
            <w:pPr>
              <w:rPr>
                <w:rFonts w:ascii="Times New Roman" w:hAnsi="Times New Roman" w:cs="Times New Roman"/>
                <w:sz w:val="28"/>
                <w:szCs w:val="28"/>
              </w:rPr>
            </w:pPr>
          </w:p>
        </w:tc>
        <w:tc>
          <w:tcPr>
            <w:tcW w:w="0" w:type="auto"/>
          </w:tcPr>
          <w:p w14:paraId="1A721122" w14:textId="5DB1E1C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затягування процесу реагування та вжиття заходів щодо повернення земельних ділянок у комунальну власність з метою отримання неправомірної вигоди, задоволення приватного інтересу чи дій в інтересах третіх осіб</w:t>
            </w:r>
          </w:p>
        </w:tc>
        <w:tc>
          <w:tcPr>
            <w:tcW w:w="0" w:type="auto"/>
          </w:tcPr>
          <w:p w14:paraId="3784C1B7" w14:textId="365AC86E"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3423584" w14:textId="5AD9AE2C" w:rsidR="29081FFE" w:rsidRPr="00962782" w:rsidRDefault="00906DDB" w:rsidP="00D43784">
            <w:pPr>
              <w:spacing w:after="0"/>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CCF06D9" w14:textId="730FE7A5"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5B04A555" w14:textId="2E97C9C9"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6D7AA67E" w14:textId="7CFE92A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8D4C59" w:rsidRPr="00962782" w14:paraId="4BC9C4CA" w14:textId="77777777" w:rsidTr="32C7CCDF">
        <w:trPr>
          <w:trHeight w:val="1500"/>
        </w:trPr>
        <w:tc>
          <w:tcPr>
            <w:tcW w:w="0" w:type="auto"/>
            <w:vMerge w:val="restart"/>
          </w:tcPr>
          <w:p w14:paraId="3FAD0EBF" w14:textId="693D0EFD"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2.5</w:t>
            </w:r>
          </w:p>
        </w:tc>
        <w:tc>
          <w:tcPr>
            <w:tcW w:w="0" w:type="auto"/>
            <w:vMerge w:val="restart"/>
          </w:tcPr>
          <w:p w14:paraId="5704B92E" w14:textId="7C7E02C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Підготовка та процедура погодження проєкту рішення </w:t>
            </w:r>
            <w:r w:rsidR="0051437A" w:rsidRPr="00962782">
              <w:rPr>
                <w:rFonts w:ascii="Times New Roman" w:eastAsia="Arial" w:hAnsi="Times New Roman" w:cs="Times New Roman"/>
                <w:color w:val="000000" w:themeColor="text1"/>
                <w:sz w:val="28"/>
                <w:szCs w:val="28"/>
              </w:rPr>
              <w:t>сільської ради</w:t>
            </w:r>
            <w:r w:rsidRPr="00962782">
              <w:rPr>
                <w:rFonts w:ascii="Times New Roman" w:eastAsia="Arial" w:hAnsi="Times New Roman" w:cs="Times New Roman"/>
                <w:color w:val="000000" w:themeColor="text1"/>
                <w:sz w:val="28"/>
                <w:szCs w:val="28"/>
              </w:rPr>
              <w:t xml:space="preserve"> щодо передачі вільних земельних ділянок у користування чи власність</w:t>
            </w:r>
          </w:p>
        </w:tc>
        <w:tc>
          <w:tcPr>
            <w:tcW w:w="0" w:type="auto"/>
          </w:tcPr>
          <w:p w14:paraId="3A2D9A49" w14:textId="36F7C8D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включення до нормативних актів місцевої ради положень, які передбачають можливість неправомірної відмови в ухваленні рішення щодо передачі земельної ділянки з метою подальших корупційних зловживань</w:t>
            </w:r>
          </w:p>
        </w:tc>
        <w:tc>
          <w:tcPr>
            <w:tcW w:w="0" w:type="auto"/>
          </w:tcPr>
          <w:p w14:paraId="793A5F31" w14:textId="6CEF5AE9"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B257DE3" w14:textId="1CB93621" w:rsidR="29081FFE"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915E313" w14:textId="22C256F0"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 xml:space="preserve">16 </w:t>
            </w:r>
          </w:p>
        </w:tc>
        <w:tc>
          <w:tcPr>
            <w:tcW w:w="0" w:type="auto"/>
          </w:tcPr>
          <w:p w14:paraId="3AE8DC6B" w14:textId="552CADA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1BBF59D5" w14:textId="0CE3344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6C04DD" w:rsidRPr="00962782" w14:paraId="032BF896" w14:textId="77777777" w:rsidTr="32C7CCDF">
        <w:trPr>
          <w:trHeight w:val="1545"/>
        </w:trPr>
        <w:tc>
          <w:tcPr>
            <w:tcW w:w="0" w:type="auto"/>
            <w:vMerge/>
            <w:vAlign w:val="center"/>
          </w:tcPr>
          <w:p w14:paraId="409E7D88" w14:textId="77777777" w:rsidR="006C04DD" w:rsidRPr="00962782" w:rsidRDefault="006C04DD" w:rsidP="00D43784">
            <w:pPr>
              <w:rPr>
                <w:rFonts w:ascii="Times New Roman" w:hAnsi="Times New Roman" w:cs="Times New Roman"/>
                <w:sz w:val="28"/>
                <w:szCs w:val="28"/>
              </w:rPr>
            </w:pPr>
          </w:p>
        </w:tc>
        <w:tc>
          <w:tcPr>
            <w:tcW w:w="0" w:type="auto"/>
            <w:vMerge/>
            <w:vAlign w:val="center"/>
          </w:tcPr>
          <w:p w14:paraId="450E594C" w14:textId="77777777" w:rsidR="006C04DD" w:rsidRPr="00962782" w:rsidRDefault="006C04DD" w:rsidP="00D43784">
            <w:pPr>
              <w:rPr>
                <w:rFonts w:ascii="Times New Roman" w:hAnsi="Times New Roman" w:cs="Times New Roman"/>
                <w:sz w:val="28"/>
                <w:szCs w:val="28"/>
              </w:rPr>
            </w:pPr>
          </w:p>
        </w:tc>
        <w:tc>
          <w:tcPr>
            <w:tcW w:w="0" w:type="auto"/>
          </w:tcPr>
          <w:p w14:paraId="4805251A" w14:textId="3403845F" w:rsidR="006C04DD" w:rsidRPr="00962782" w:rsidRDefault="006C04DD"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штучного затягування процесу ухвалення рішення чи встановлення інших необґрунтованих обмежень в реалізації права </w:t>
            </w:r>
            <w:r w:rsidRPr="00962782">
              <w:rPr>
                <w:rFonts w:ascii="Times New Roman" w:eastAsia="Arial" w:hAnsi="Times New Roman" w:cs="Times New Roman"/>
                <w:color w:val="000000" w:themeColor="text1"/>
                <w:sz w:val="28"/>
                <w:szCs w:val="28"/>
              </w:rPr>
              <w:lastRenderedPageBreak/>
              <w:t>власності на землю. Місцева рада може встановити додаткові погодження, які не передбачені законодавством, або ускладнювати процедури отримання необхідних документів</w:t>
            </w:r>
          </w:p>
        </w:tc>
        <w:tc>
          <w:tcPr>
            <w:tcW w:w="0" w:type="auto"/>
          </w:tcPr>
          <w:p w14:paraId="5A7FC3B4" w14:textId="258FAC88" w:rsidR="006C04DD"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1998CD2E" w14:textId="4CCB7566" w:rsidR="006C04DD" w:rsidRPr="00962782" w:rsidRDefault="00906DD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897A697" w14:textId="5714E0D8" w:rsidR="006C04DD"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16862C5A" w14:textId="700F6467" w:rsidR="006C04DD"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7E64AA3C" w14:textId="5732A96B"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6C04DD" w:rsidRPr="00962782" w14:paraId="5DC5B22A" w14:textId="77777777" w:rsidTr="32C7CCDF">
        <w:trPr>
          <w:trHeight w:val="2475"/>
        </w:trPr>
        <w:tc>
          <w:tcPr>
            <w:tcW w:w="0" w:type="auto"/>
          </w:tcPr>
          <w:p w14:paraId="7F353549" w14:textId="77306369" w:rsidR="006C04DD" w:rsidRPr="00962782" w:rsidRDefault="006C04DD"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2.6</w:t>
            </w:r>
          </w:p>
        </w:tc>
        <w:tc>
          <w:tcPr>
            <w:tcW w:w="0" w:type="auto"/>
          </w:tcPr>
          <w:p w14:paraId="6FC3228B" w14:textId="5E4315C4" w:rsidR="006C04DD" w:rsidRPr="00962782" w:rsidRDefault="006C04DD"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Встановлення та зміна цільового призначення</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земельної ділянки рішенням місцевої ради</w:t>
            </w:r>
          </w:p>
        </w:tc>
        <w:tc>
          <w:tcPr>
            <w:tcW w:w="0" w:type="auto"/>
          </w:tcPr>
          <w:p w14:paraId="50C13306" w14:textId="623BB249" w:rsidR="006C04DD" w:rsidRPr="00962782" w:rsidRDefault="006C04DD"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зловживання посадовими особами місцевої ради, які уповноважені на зміну цільового призначення земельних ділянок. Зловживання повноваженнями можуть реалізовуватися з </w:t>
            </w:r>
            <w:r w:rsidRPr="00962782">
              <w:rPr>
                <w:rFonts w:ascii="Times New Roman" w:eastAsia="Arial" w:hAnsi="Times New Roman" w:cs="Times New Roman"/>
                <w:color w:val="000000" w:themeColor="text1"/>
                <w:sz w:val="28"/>
                <w:szCs w:val="28"/>
              </w:rPr>
              <w:lastRenderedPageBreak/>
              <w:t>метою отримання неправомірної вигоди, задоволення приватного інтересу чи інтересів третіх осіб (ухвалення рішення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особі)</w:t>
            </w:r>
          </w:p>
        </w:tc>
        <w:tc>
          <w:tcPr>
            <w:tcW w:w="0" w:type="auto"/>
          </w:tcPr>
          <w:p w14:paraId="79B58839" w14:textId="5817DB89" w:rsidR="006C04DD" w:rsidRPr="00962782" w:rsidRDefault="0070032C"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0DD31109" w14:textId="6157AAAC" w:rsidR="006C04DD" w:rsidRPr="00962782" w:rsidRDefault="0070032C"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FE0E42F" w14:textId="5FC5D470" w:rsidR="006C04DD"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7A6EF87A" w14:textId="07B0FA79" w:rsidR="006C04DD"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3EAD83D" w14:textId="30DF8D01"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D06E4A" w:rsidRPr="00962782" w14:paraId="242D9FF6" w14:textId="77777777" w:rsidTr="32C7CCDF">
        <w:trPr>
          <w:trHeight w:val="315"/>
        </w:trPr>
        <w:tc>
          <w:tcPr>
            <w:tcW w:w="0" w:type="auto"/>
            <w:shd w:val="clear" w:color="auto" w:fill="E7E6E6"/>
          </w:tcPr>
          <w:p w14:paraId="53E7216E" w14:textId="1336B408" w:rsidR="00D06E4A" w:rsidRPr="00962782" w:rsidRDefault="00D06E4A"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w:t>
            </w:r>
          </w:p>
        </w:tc>
        <w:tc>
          <w:tcPr>
            <w:tcW w:w="0" w:type="auto"/>
            <w:gridSpan w:val="7"/>
            <w:shd w:val="clear" w:color="auto" w:fill="E7E6E6"/>
          </w:tcPr>
          <w:p w14:paraId="71088B10" w14:textId="15739D45" w:rsidR="00D06E4A" w:rsidRPr="00962782" w:rsidRDefault="00D06E4A"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Управління нерухомим майном</w:t>
            </w:r>
          </w:p>
        </w:tc>
      </w:tr>
      <w:tr w:rsidR="003A0AE3" w:rsidRPr="00962782" w14:paraId="59BD9A40" w14:textId="77777777" w:rsidTr="32C7CCDF">
        <w:trPr>
          <w:trHeight w:val="1455"/>
        </w:trPr>
        <w:tc>
          <w:tcPr>
            <w:tcW w:w="0" w:type="auto"/>
          </w:tcPr>
          <w:p w14:paraId="7FF01C0D" w14:textId="5021FB25"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3.1</w:t>
            </w:r>
          </w:p>
        </w:tc>
        <w:tc>
          <w:tcPr>
            <w:tcW w:w="0" w:type="auto"/>
          </w:tcPr>
          <w:p w14:paraId="54295ADA" w14:textId="348CF34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Облік об’єктів нерухомого майна, що є в комунальній власності</w:t>
            </w:r>
          </w:p>
        </w:tc>
        <w:tc>
          <w:tcPr>
            <w:tcW w:w="0" w:type="auto"/>
          </w:tcPr>
          <w:p w14:paraId="70E5CC36" w14:textId="3260645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представників органу місцевого самоврядування незаконно користуватися </w:t>
            </w:r>
            <w:r w:rsidRPr="00962782">
              <w:rPr>
                <w:rFonts w:ascii="Times New Roman" w:eastAsia="Arial" w:hAnsi="Times New Roman" w:cs="Times New Roman"/>
                <w:color w:val="000000" w:themeColor="text1"/>
                <w:sz w:val="28"/>
                <w:szCs w:val="28"/>
              </w:rPr>
              <w:lastRenderedPageBreak/>
              <w:t xml:space="preserve">нерухомим комунальним майном шляхом невнесення його до реєстру (переліку) такого майна або навмисного </w:t>
            </w:r>
            <w:proofErr w:type="spellStart"/>
            <w:r w:rsidRPr="00962782">
              <w:rPr>
                <w:rFonts w:ascii="Times New Roman" w:eastAsia="Arial" w:hAnsi="Times New Roman" w:cs="Times New Roman"/>
                <w:color w:val="000000" w:themeColor="text1"/>
                <w:sz w:val="28"/>
                <w:szCs w:val="28"/>
              </w:rPr>
              <w:t>невключення</w:t>
            </w:r>
            <w:proofErr w:type="spellEnd"/>
            <w:r w:rsidRPr="00962782">
              <w:rPr>
                <w:rFonts w:ascii="Times New Roman" w:eastAsia="Arial" w:hAnsi="Times New Roman" w:cs="Times New Roman"/>
                <w:color w:val="000000" w:themeColor="text1"/>
                <w:sz w:val="28"/>
                <w:szCs w:val="28"/>
              </w:rPr>
              <w:t xml:space="preserve"> деяких об’єктів нерухомості до реєстру (переліку)</w:t>
            </w:r>
          </w:p>
        </w:tc>
        <w:tc>
          <w:tcPr>
            <w:tcW w:w="0" w:type="auto"/>
          </w:tcPr>
          <w:p w14:paraId="7316B447" w14:textId="4E4A4449"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tcPr>
          <w:p w14:paraId="5283D657" w14:textId="2592871B"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D4DF5E0" w14:textId="51D26CE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187E470" w14:textId="1EE0F699"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611EE38D" w14:textId="42071B9E"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201E9C" w:rsidRPr="00962782" w14:paraId="23B563BD" w14:textId="77777777" w:rsidTr="32C7CCDF">
        <w:trPr>
          <w:trHeight w:val="1365"/>
        </w:trPr>
        <w:tc>
          <w:tcPr>
            <w:tcW w:w="0" w:type="auto"/>
          </w:tcPr>
          <w:p w14:paraId="78D20C2A" w14:textId="3CB67B6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3.2</w:t>
            </w:r>
          </w:p>
        </w:tc>
        <w:tc>
          <w:tcPr>
            <w:tcW w:w="0" w:type="auto"/>
          </w:tcPr>
          <w:p w14:paraId="002322C5" w14:textId="0F41378F"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Державна реєстрація нерухомого майна, що належить територіальній громаді</w:t>
            </w:r>
          </w:p>
        </w:tc>
        <w:tc>
          <w:tcPr>
            <w:tcW w:w="0" w:type="auto"/>
          </w:tcPr>
          <w:p w14:paraId="210AD2A2" w14:textId="5B37704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органу місцевого самоврядування на свій розсуд не проводити державної реєстрації комунального майна або штучно затягувати строки її проведення з метою використання такого майна в </w:t>
            </w:r>
            <w:r w:rsidRPr="00962782">
              <w:rPr>
                <w:rFonts w:ascii="Times New Roman" w:eastAsia="Arial" w:hAnsi="Times New Roman" w:cs="Times New Roman"/>
                <w:color w:val="000000" w:themeColor="text1"/>
                <w:sz w:val="28"/>
                <w:szCs w:val="28"/>
              </w:rPr>
              <w:lastRenderedPageBreak/>
              <w:t>особистих інтересах чи інтересах інших осіб</w:t>
            </w:r>
          </w:p>
        </w:tc>
        <w:tc>
          <w:tcPr>
            <w:tcW w:w="0" w:type="auto"/>
          </w:tcPr>
          <w:p w14:paraId="607D146B" w14:textId="46F4222A"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063BC961" w14:textId="3FA67703"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507CC168" w14:textId="49A8362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C7CC14F" w14:textId="39D4B5AD"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0E79F635" w14:textId="3C68AAD8"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6E91A729" w14:textId="77777777" w:rsidTr="32C7CCDF">
        <w:trPr>
          <w:trHeight w:val="2175"/>
        </w:trPr>
        <w:tc>
          <w:tcPr>
            <w:tcW w:w="0" w:type="auto"/>
            <w:vMerge w:val="restart"/>
          </w:tcPr>
          <w:p w14:paraId="15582D96" w14:textId="34C5C9DF"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3.3</w:t>
            </w:r>
          </w:p>
        </w:tc>
        <w:tc>
          <w:tcPr>
            <w:tcW w:w="0" w:type="auto"/>
            <w:vMerge w:val="restart"/>
          </w:tcPr>
          <w:p w14:paraId="0EABF760" w14:textId="00D4210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Оприлюднення в електронній торговій системі оголошення про передачу майна в оренду на аукціоні</w:t>
            </w:r>
          </w:p>
        </w:tc>
        <w:tc>
          <w:tcPr>
            <w:tcW w:w="0" w:type="auto"/>
          </w:tcPr>
          <w:p w14:paraId="7E7CB6C7" w14:textId="33F071AF"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штучного обмеження конкуренції на аукціоні і виграші на ньому наближених осіб з метою задоволення приватного інтересу керівництва ради або інших осіб</w:t>
            </w:r>
          </w:p>
        </w:tc>
        <w:tc>
          <w:tcPr>
            <w:tcW w:w="0" w:type="auto"/>
          </w:tcPr>
          <w:p w14:paraId="5390B488" w14:textId="771B98C2"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B3621DF" w14:textId="6B08F5A5"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9C03938" w14:textId="4177F33A"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C0A27A6" w14:textId="5C73AE7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7B8855F3" w14:textId="0F05909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A47E4E" w:rsidRPr="00962782" w14:paraId="23670ADD" w14:textId="77777777" w:rsidTr="32C7CCDF">
        <w:trPr>
          <w:trHeight w:val="1245"/>
        </w:trPr>
        <w:tc>
          <w:tcPr>
            <w:tcW w:w="0" w:type="auto"/>
            <w:vMerge/>
            <w:vAlign w:val="center"/>
          </w:tcPr>
          <w:p w14:paraId="5B747FCB" w14:textId="77777777" w:rsidR="00A47E4E" w:rsidRPr="00962782" w:rsidRDefault="00A47E4E" w:rsidP="00D43784">
            <w:pPr>
              <w:rPr>
                <w:rFonts w:ascii="Times New Roman" w:hAnsi="Times New Roman" w:cs="Times New Roman"/>
                <w:sz w:val="28"/>
                <w:szCs w:val="28"/>
              </w:rPr>
            </w:pPr>
          </w:p>
        </w:tc>
        <w:tc>
          <w:tcPr>
            <w:tcW w:w="0" w:type="auto"/>
            <w:vMerge/>
            <w:vAlign w:val="center"/>
          </w:tcPr>
          <w:p w14:paraId="75BEBDD6" w14:textId="77777777" w:rsidR="00A47E4E" w:rsidRPr="00962782" w:rsidRDefault="00A47E4E" w:rsidP="00D43784">
            <w:pPr>
              <w:rPr>
                <w:rFonts w:ascii="Times New Roman" w:hAnsi="Times New Roman" w:cs="Times New Roman"/>
                <w:sz w:val="28"/>
                <w:szCs w:val="28"/>
              </w:rPr>
            </w:pPr>
          </w:p>
        </w:tc>
        <w:tc>
          <w:tcPr>
            <w:tcW w:w="0" w:type="auto"/>
          </w:tcPr>
          <w:p w14:paraId="33432025" w14:textId="78FC7DE1" w:rsidR="00A47E4E" w:rsidRPr="00962782" w:rsidRDefault="00A47E4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надання неповної чи недостовірної інформації про нерухоме майно шляхом надання неінформативного опису об’єкта, неякісних фото, штучного </w:t>
            </w:r>
            <w:proofErr w:type="spellStart"/>
            <w:r w:rsidRPr="00962782">
              <w:rPr>
                <w:rFonts w:ascii="Times New Roman" w:eastAsia="Arial" w:hAnsi="Times New Roman" w:cs="Times New Roman"/>
                <w:color w:val="000000" w:themeColor="text1"/>
                <w:sz w:val="28"/>
                <w:szCs w:val="28"/>
              </w:rPr>
              <w:lastRenderedPageBreak/>
              <w:t>обезцінювання</w:t>
            </w:r>
            <w:proofErr w:type="spellEnd"/>
            <w:r w:rsidRPr="00962782">
              <w:rPr>
                <w:rFonts w:ascii="Times New Roman" w:eastAsia="Arial" w:hAnsi="Times New Roman" w:cs="Times New Roman"/>
                <w:color w:val="000000" w:themeColor="text1"/>
                <w:sz w:val="28"/>
                <w:szCs w:val="28"/>
              </w:rPr>
              <w:t xml:space="preserve"> якісних характеристик з метою обмеження конкуренції на аукціоні</w:t>
            </w:r>
          </w:p>
        </w:tc>
        <w:tc>
          <w:tcPr>
            <w:tcW w:w="0" w:type="auto"/>
          </w:tcPr>
          <w:p w14:paraId="5C814508" w14:textId="324362B5" w:rsidR="00A47E4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7FBC7F74" w14:textId="7C29169F" w:rsidR="00A47E4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959A991" w14:textId="242723F4" w:rsidR="00A47E4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7FC91C8" w14:textId="3327E56C" w:rsidR="00A47E4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4FE2F86F" w14:textId="2D9EF15D"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2ABBE0CF" w14:textId="77777777" w:rsidTr="32C7CCDF">
        <w:trPr>
          <w:trHeight w:val="1545"/>
        </w:trPr>
        <w:tc>
          <w:tcPr>
            <w:tcW w:w="0" w:type="auto"/>
          </w:tcPr>
          <w:p w14:paraId="7F27BB61" w14:textId="191321D2"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3.4</w:t>
            </w:r>
          </w:p>
        </w:tc>
        <w:tc>
          <w:tcPr>
            <w:tcW w:w="0" w:type="auto"/>
          </w:tcPr>
          <w:p w14:paraId="565CCF87" w14:textId="35D2E5E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Проведення фізичного обстеження орендованого приміщення</w:t>
            </w:r>
          </w:p>
        </w:tc>
        <w:tc>
          <w:tcPr>
            <w:tcW w:w="0" w:type="auto"/>
          </w:tcPr>
          <w:p w14:paraId="3788D1CD" w14:textId="5D1A0EE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органу місцевого самоврядування умисно не контролювати (не вживати заходів реагування) або свідомо приховувати відомості про порушення умов договору оренди (суборенду, використання не за цільовим призначенням) з метою набуття власної вигоди від орендарів</w:t>
            </w:r>
          </w:p>
        </w:tc>
        <w:tc>
          <w:tcPr>
            <w:tcW w:w="0" w:type="auto"/>
          </w:tcPr>
          <w:p w14:paraId="1D06D8FA" w14:textId="1A993412"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0761B38" w14:textId="4BB9FE32"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207C305" w14:textId="1AC9BDA1"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30A2D355" w14:textId="4B4B0130"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288E4D97" w14:textId="101754D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228B0C57" w14:textId="77777777" w:rsidTr="32C7CCDF">
        <w:trPr>
          <w:trHeight w:val="1245"/>
        </w:trPr>
        <w:tc>
          <w:tcPr>
            <w:tcW w:w="0" w:type="auto"/>
          </w:tcPr>
          <w:p w14:paraId="0F6D539B" w14:textId="3997FA9B"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3.5</w:t>
            </w:r>
          </w:p>
        </w:tc>
        <w:tc>
          <w:tcPr>
            <w:tcW w:w="0" w:type="auto"/>
          </w:tcPr>
          <w:p w14:paraId="0C411B93" w14:textId="44C1A75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Надання орендарю переважного права без аукціону викупити приміщення (майно)</w:t>
            </w:r>
          </w:p>
        </w:tc>
        <w:tc>
          <w:tcPr>
            <w:tcW w:w="0" w:type="auto"/>
          </w:tcPr>
          <w:p w14:paraId="001BA291" w14:textId="5A017345"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органу місцевого самоврядування отримати неправомірну вигоду від орендаря, який маніпулює нормами законодавства для отримання переважного права без аукціону викупити приміщення (майно)</w:t>
            </w:r>
          </w:p>
        </w:tc>
        <w:tc>
          <w:tcPr>
            <w:tcW w:w="0" w:type="auto"/>
          </w:tcPr>
          <w:p w14:paraId="678B1BFE" w14:textId="7F6EABC2"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68186CA" w14:textId="048AAC09"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6185044" w14:textId="6E05E550"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87131EB" w14:textId="1A3DC84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7D050AC8" w14:textId="403DD1D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3A0AE3" w:rsidRPr="00962782" w14:paraId="68872769" w14:textId="77777777" w:rsidTr="32C7CCDF">
        <w:trPr>
          <w:trHeight w:val="960"/>
        </w:trPr>
        <w:tc>
          <w:tcPr>
            <w:tcW w:w="0" w:type="auto"/>
            <w:vMerge w:val="restart"/>
          </w:tcPr>
          <w:p w14:paraId="075CA525" w14:textId="6C47FC6C"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3.6</w:t>
            </w:r>
          </w:p>
        </w:tc>
        <w:tc>
          <w:tcPr>
            <w:tcW w:w="0" w:type="auto"/>
            <w:vMerge w:val="restart"/>
          </w:tcPr>
          <w:p w14:paraId="17FABC8E" w14:textId="3692EEE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Оприлюднення переліків (перший і другий) в ЕТС та на офіційному </w:t>
            </w:r>
            <w:proofErr w:type="spellStart"/>
            <w:r w:rsidRPr="00962782">
              <w:rPr>
                <w:rFonts w:ascii="Times New Roman" w:eastAsia="Arial" w:hAnsi="Times New Roman" w:cs="Times New Roman"/>
                <w:color w:val="000000" w:themeColor="text1"/>
                <w:sz w:val="28"/>
                <w:szCs w:val="28"/>
              </w:rPr>
              <w:t>вебсайті</w:t>
            </w:r>
            <w:proofErr w:type="spellEnd"/>
          </w:p>
        </w:tc>
        <w:tc>
          <w:tcPr>
            <w:tcW w:w="0" w:type="auto"/>
          </w:tcPr>
          <w:p w14:paraId="659CFD10" w14:textId="208529C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органу місцевого самоврядування маніпулювати включенням об’єктів до переліків (перший чи другий)</w:t>
            </w:r>
          </w:p>
        </w:tc>
        <w:tc>
          <w:tcPr>
            <w:tcW w:w="0" w:type="auto"/>
          </w:tcPr>
          <w:p w14:paraId="480D40E6" w14:textId="5894860F"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44BEB10E" w14:textId="2886DA75"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577D65F" w14:textId="480E32E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0" w:type="auto"/>
          </w:tcPr>
          <w:p w14:paraId="733ED6A7" w14:textId="701D646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2CA2FCB9" w14:textId="02C77339"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41C59699" w14:textId="77777777" w:rsidTr="32C7CCDF">
        <w:trPr>
          <w:trHeight w:val="930"/>
        </w:trPr>
        <w:tc>
          <w:tcPr>
            <w:tcW w:w="0" w:type="auto"/>
            <w:vMerge/>
            <w:vAlign w:val="center"/>
          </w:tcPr>
          <w:p w14:paraId="05DC52D8"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4E59061F" w14:textId="77777777" w:rsidR="0040259C" w:rsidRPr="00962782" w:rsidRDefault="0040259C" w:rsidP="00D43784">
            <w:pPr>
              <w:rPr>
                <w:rFonts w:ascii="Times New Roman" w:hAnsi="Times New Roman" w:cs="Times New Roman"/>
                <w:sz w:val="28"/>
                <w:szCs w:val="28"/>
              </w:rPr>
            </w:pPr>
          </w:p>
        </w:tc>
        <w:tc>
          <w:tcPr>
            <w:tcW w:w="0" w:type="auto"/>
          </w:tcPr>
          <w:p w14:paraId="0B0F5623" w14:textId="296CE4E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зловживань посадовими особами органу місцевого самоврядування у разі передачі комунального майна без конкурсу: релігійним організаціям, приймальням депутатів тощо</w:t>
            </w:r>
          </w:p>
        </w:tc>
        <w:tc>
          <w:tcPr>
            <w:tcW w:w="0" w:type="auto"/>
          </w:tcPr>
          <w:p w14:paraId="2A2A479A" w14:textId="0083D2F0" w:rsidR="29081FFE" w:rsidRPr="00962782" w:rsidRDefault="004D5C25"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370F722" w14:textId="48FB6A8A" w:rsidR="29081FFE" w:rsidRPr="00962782" w:rsidRDefault="004D5C25"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12E31C4B" w14:textId="00148258" w:rsidR="29081FFE" w:rsidRPr="00962782" w:rsidRDefault="004D5C25"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39E8F53E" w14:textId="60460969" w:rsidR="29081FFE" w:rsidRPr="00B65E3F" w:rsidRDefault="004D5C25"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rPr>
              <w:t>Високий</w:t>
            </w:r>
          </w:p>
        </w:tc>
        <w:tc>
          <w:tcPr>
            <w:tcW w:w="0" w:type="auto"/>
          </w:tcPr>
          <w:p w14:paraId="2295E556" w14:textId="77D9C5B4"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201E9C" w:rsidRPr="00962782" w14:paraId="690A0F80" w14:textId="77777777" w:rsidTr="32C7CCDF">
        <w:trPr>
          <w:trHeight w:val="559"/>
        </w:trPr>
        <w:tc>
          <w:tcPr>
            <w:tcW w:w="0" w:type="auto"/>
          </w:tcPr>
          <w:p w14:paraId="4249D73B" w14:textId="62B5316D"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3.7</w:t>
            </w:r>
          </w:p>
        </w:tc>
        <w:tc>
          <w:tcPr>
            <w:tcW w:w="0" w:type="auto"/>
          </w:tcPr>
          <w:p w14:paraId="08AF8DE5" w14:textId="591B610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Ведення переліку організацій, що отримали в оренду приміщення, в порядку ч. 2 ст. 15 Закону України «Про оренду державного та комунального майна»</w:t>
            </w:r>
          </w:p>
        </w:tc>
        <w:tc>
          <w:tcPr>
            <w:tcW w:w="0" w:type="auto"/>
          </w:tcPr>
          <w:p w14:paraId="182729B1" w14:textId="2B6DD54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представників органу місцевого самоврядування не здійснювати моніторингу строків оренди майна та не вести реєстру (переліку) орендарів, які орендують майно для організації та проведення </w:t>
            </w:r>
            <w:r w:rsidRPr="00962782">
              <w:rPr>
                <w:rFonts w:ascii="Times New Roman" w:eastAsia="Arial" w:hAnsi="Times New Roman" w:cs="Times New Roman"/>
                <w:color w:val="000000" w:themeColor="text1"/>
                <w:sz w:val="28"/>
                <w:szCs w:val="28"/>
              </w:rPr>
              <w:lastRenderedPageBreak/>
              <w:t>науково-практичних, культурних, мистецьких, громадських, суспільних і політичних заходів</w:t>
            </w:r>
          </w:p>
        </w:tc>
        <w:tc>
          <w:tcPr>
            <w:tcW w:w="0" w:type="auto"/>
          </w:tcPr>
          <w:p w14:paraId="6DDC616E" w14:textId="1BB38F90"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Pr>
          <w:p w14:paraId="6514E8EA" w14:textId="7CFE2FE4"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9DDDCE2" w14:textId="433588FB"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5DE59C9D" w14:textId="4DDDAA7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6A060D71" w14:textId="7B69713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3A0AE3" w:rsidRPr="00962782" w14:paraId="28BE6F01" w14:textId="77777777" w:rsidTr="32C7CCDF">
        <w:trPr>
          <w:trHeight w:val="1245"/>
        </w:trPr>
        <w:tc>
          <w:tcPr>
            <w:tcW w:w="0" w:type="auto"/>
          </w:tcPr>
          <w:p w14:paraId="4A92DBCE" w14:textId="7ECFC69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3.8</w:t>
            </w:r>
          </w:p>
        </w:tc>
        <w:tc>
          <w:tcPr>
            <w:tcW w:w="0" w:type="auto"/>
          </w:tcPr>
          <w:p w14:paraId="4F16C4DD" w14:textId="31A39A6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Передача ОМС нежитлових приміщень чи іншого нерухомого майна у користування фізичним або юридичним особам</w:t>
            </w:r>
          </w:p>
        </w:tc>
        <w:tc>
          <w:tcPr>
            <w:tcW w:w="0" w:type="auto"/>
          </w:tcPr>
          <w:p w14:paraId="0C6D764D" w14:textId="5733FC13"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ОМС отримати неправомірну вигоду шляхом віднесення договору до іншої категорії договорів про передачу майна у тимчасове користування близьким чи іншим пов’язаним спільним інтересом особам</w:t>
            </w:r>
          </w:p>
        </w:tc>
        <w:tc>
          <w:tcPr>
            <w:tcW w:w="0" w:type="auto"/>
          </w:tcPr>
          <w:p w14:paraId="45A4920C" w14:textId="48851044"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A6A3CD0" w14:textId="1FC766FA"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166EA188" w14:textId="10095A55"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3FB0B28D" w14:textId="096F32A9"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346FE55F" w14:textId="75D9E843"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201E9C" w:rsidRPr="00962782" w14:paraId="448EB10A" w14:textId="77777777" w:rsidTr="32C7CCDF">
        <w:trPr>
          <w:trHeight w:val="945"/>
        </w:trPr>
        <w:tc>
          <w:tcPr>
            <w:tcW w:w="0" w:type="auto"/>
            <w:vMerge w:val="restart"/>
          </w:tcPr>
          <w:p w14:paraId="4F7D3AFD" w14:textId="7899A9B7"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3.9</w:t>
            </w:r>
          </w:p>
        </w:tc>
        <w:tc>
          <w:tcPr>
            <w:tcW w:w="0" w:type="auto"/>
            <w:vMerge w:val="restart"/>
          </w:tcPr>
          <w:p w14:paraId="44E51FBF" w14:textId="4B5A891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Ухвалення рішення про надання згоди </w:t>
            </w:r>
            <w:r w:rsidRPr="00962782">
              <w:rPr>
                <w:rFonts w:ascii="Times New Roman" w:eastAsia="Arial" w:hAnsi="Times New Roman" w:cs="Times New Roman"/>
                <w:color w:val="000000" w:themeColor="text1"/>
                <w:sz w:val="28"/>
                <w:szCs w:val="28"/>
              </w:rPr>
              <w:lastRenderedPageBreak/>
              <w:t>на здійснення ремонту за рахунок орендаря чи рішення про відмову у наданні згоди на здійснення ремонту</w:t>
            </w:r>
          </w:p>
        </w:tc>
        <w:tc>
          <w:tcPr>
            <w:tcW w:w="0" w:type="auto"/>
          </w:tcPr>
          <w:p w14:paraId="2B56EE5B" w14:textId="71A1D80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Можливість посадової особи ОМС безпідставно </w:t>
            </w:r>
            <w:r w:rsidRPr="00962782">
              <w:rPr>
                <w:rFonts w:ascii="Times New Roman" w:eastAsia="Arial" w:hAnsi="Times New Roman" w:cs="Times New Roman"/>
                <w:color w:val="000000" w:themeColor="text1"/>
                <w:sz w:val="28"/>
                <w:szCs w:val="28"/>
              </w:rPr>
              <w:lastRenderedPageBreak/>
              <w:t>відмовити в наданні погодження на здійснення невід’ємних поліпшень</w:t>
            </w:r>
          </w:p>
        </w:tc>
        <w:tc>
          <w:tcPr>
            <w:tcW w:w="0" w:type="auto"/>
          </w:tcPr>
          <w:p w14:paraId="6C30D39F" w14:textId="703BAABC"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0" w:type="auto"/>
          </w:tcPr>
          <w:p w14:paraId="153D0A07" w14:textId="13F4B992" w:rsidR="29081FFE"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1BB59F48" w14:textId="263D4451"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1C22EA7B" w14:textId="5CDD0108"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2164111E" w14:textId="5127FBF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FD1F60" w:rsidRPr="00962782" w14:paraId="1AFE2DEE" w14:textId="77777777" w:rsidTr="32C7CCDF">
        <w:trPr>
          <w:trHeight w:val="615"/>
        </w:trPr>
        <w:tc>
          <w:tcPr>
            <w:tcW w:w="0" w:type="auto"/>
            <w:vMerge/>
            <w:vAlign w:val="center"/>
          </w:tcPr>
          <w:p w14:paraId="2AD98D17" w14:textId="77777777" w:rsidR="00FD1F60" w:rsidRPr="00962782" w:rsidRDefault="00FD1F60" w:rsidP="00D43784">
            <w:pPr>
              <w:rPr>
                <w:rFonts w:ascii="Times New Roman" w:hAnsi="Times New Roman" w:cs="Times New Roman"/>
                <w:sz w:val="28"/>
                <w:szCs w:val="28"/>
              </w:rPr>
            </w:pPr>
          </w:p>
        </w:tc>
        <w:tc>
          <w:tcPr>
            <w:tcW w:w="0" w:type="auto"/>
            <w:vMerge/>
            <w:vAlign w:val="center"/>
          </w:tcPr>
          <w:p w14:paraId="5643B141" w14:textId="77777777" w:rsidR="00FD1F60" w:rsidRPr="00962782" w:rsidRDefault="00FD1F60" w:rsidP="00D43784">
            <w:pPr>
              <w:rPr>
                <w:rFonts w:ascii="Times New Roman" w:hAnsi="Times New Roman" w:cs="Times New Roman"/>
                <w:sz w:val="28"/>
                <w:szCs w:val="28"/>
              </w:rPr>
            </w:pPr>
          </w:p>
        </w:tc>
        <w:tc>
          <w:tcPr>
            <w:tcW w:w="0" w:type="auto"/>
          </w:tcPr>
          <w:p w14:paraId="5CFD3B8B" w14:textId="2AF1B22D" w:rsidR="00FD1F60" w:rsidRPr="00962782" w:rsidRDefault="00FD1F60"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посадової особи ОМС безпідставно затягувати процес погодження здійснення невід’ємних поліпшень</w:t>
            </w:r>
          </w:p>
        </w:tc>
        <w:tc>
          <w:tcPr>
            <w:tcW w:w="0" w:type="auto"/>
          </w:tcPr>
          <w:p w14:paraId="068015D4" w14:textId="3F21A943" w:rsidR="00FD1F60"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7E8A5245" w14:textId="77506F96" w:rsidR="00FD1F60" w:rsidRPr="00962782" w:rsidRDefault="008312CB"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6B9F97B8" w14:textId="4F44B865" w:rsidR="00FD1F60"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3EB92273" w14:textId="6B39828F" w:rsidR="00FD1F60"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7F3FD03B" w14:textId="1BEBB0A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8D4C59" w:rsidRPr="00962782" w14:paraId="17C5D494" w14:textId="77777777" w:rsidTr="32C7CCDF">
        <w:trPr>
          <w:trHeight w:val="615"/>
        </w:trPr>
        <w:tc>
          <w:tcPr>
            <w:tcW w:w="0" w:type="auto"/>
          </w:tcPr>
          <w:p w14:paraId="7B3E0ECB" w14:textId="4C4E720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3.10</w:t>
            </w:r>
          </w:p>
        </w:tc>
        <w:tc>
          <w:tcPr>
            <w:tcW w:w="0" w:type="auto"/>
          </w:tcPr>
          <w:p w14:paraId="2335F4B7" w14:textId="040ED41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Надання площ та приміщень лікарень в комерційну оренду</w:t>
            </w:r>
          </w:p>
        </w:tc>
        <w:tc>
          <w:tcPr>
            <w:tcW w:w="0" w:type="auto"/>
          </w:tcPr>
          <w:p w14:paraId="09CC76FB" w14:textId="13499F6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Розміщення у приміщеннях лікарень аптек і торговельних точок, що експлуатуються наближеними до керівників лікарень особами</w:t>
            </w:r>
          </w:p>
        </w:tc>
        <w:tc>
          <w:tcPr>
            <w:tcW w:w="0" w:type="auto"/>
          </w:tcPr>
          <w:p w14:paraId="68E39793" w14:textId="58FC0F3E" w:rsidR="29081FFE"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0B3A9AB8" w14:textId="49A9D99F" w:rsidR="29081FFE"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1B795BBC" w14:textId="11ABD7A0"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64298A82" w14:textId="7E5BCC05"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43B14D88" w14:textId="165ED63D"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FD3DEA" w:rsidRPr="00962782" w14:paraId="3A55BE6F" w14:textId="77777777" w:rsidTr="32C7CCDF">
        <w:trPr>
          <w:trHeight w:val="1245"/>
        </w:trPr>
        <w:tc>
          <w:tcPr>
            <w:tcW w:w="0" w:type="auto"/>
          </w:tcPr>
          <w:p w14:paraId="7F37C4CD" w14:textId="236A59F8" w:rsidR="00FD3DEA" w:rsidRPr="00962782" w:rsidRDefault="00FD3DEA"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3.11</w:t>
            </w:r>
          </w:p>
        </w:tc>
        <w:tc>
          <w:tcPr>
            <w:tcW w:w="0" w:type="auto"/>
          </w:tcPr>
          <w:p w14:paraId="3313D991" w14:textId="68BBA619" w:rsidR="00FD3DEA" w:rsidRPr="00962782" w:rsidRDefault="00FD3DEA"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Відчуження нерухомого комунального майна</w:t>
            </w:r>
          </w:p>
        </w:tc>
        <w:tc>
          <w:tcPr>
            <w:tcW w:w="0" w:type="auto"/>
          </w:tcPr>
          <w:p w14:paraId="0C0A3D4C" w14:textId="1F9D23CE" w:rsidR="00FD3DEA" w:rsidRPr="00962782" w:rsidRDefault="00FD3DEA"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Фаворитизм під час підготовки рішення до відчуження </w:t>
            </w:r>
            <w:r w:rsidRPr="00962782">
              <w:rPr>
                <w:rFonts w:ascii="Times New Roman" w:eastAsia="Arial" w:hAnsi="Times New Roman" w:cs="Times New Roman"/>
                <w:color w:val="000000" w:themeColor="text1"/>
                <w:sz w:val="28"/>
                <w:szCs w:val="28"/>
              </w:rPr>
              <w:lastRenderedPageBreak/>
              <w:t>об’єкта нерухомого комунального майна з метою задоволення приватного інтересу осіб, що уповноважені на це, або в інтересах третіх осіб з метою отримання неправомірної вигоди</w:t>
            </w:r>
          </w:p>
        </w:tc>
        <w:tc>
          <w:tcPr>
            <w:tcW w:w="0" w:type="auto"/>
          </w:tcPr>
          <w:p w14:paraId="74D69D21" w14:textId="1DCD511E" w:rsidR="00FD3DE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7026D664" w14:textId="5B5C7824" w:rsidR="00FD3DE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4042482" w14:textId="74544B01" w:rsidR="00FD3DE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7B0EA895" w14:textId="4922CB6B" w:rsidR="00FD3DE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EC5DE72" w14:textId="1F15A527"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FD3DEA" w:rsidRPr="00962782" w14:paraId="547403F4" w14:textId="77777777" w:rsidTr="32C7CCDF">
        <w:trPr>
          <w:trHeight w:val="1701"/>
        </w:trPr>
        <w:tc>
          <w:tcPr>
            <w:tcW w:w="0" w:type="auto"/>
            <w:vMerge w:val="restart"/>
          </w:tcPr>
          <w:p w14:paraId="23ECEEF7" w14:textId="4C53A1B3" w:rsidR="00FD3DEA" w:rsidRPr="00962782" w:rsidRDefault="00FD3DEA"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3.12</w:t>
            </w:r>
          </w:p>
        </w:tc>
        <w:tc>
          <w:tcPr>
            <w:tcW w:w="0" w:type="auto"/>
            <w:vMerge w:val="restart"/>
          </w:tcPr>
          <w:p w14:paraId="08682AAC" w14:textId="125C7BDF" w:rsidR="00FD3DEA" w:rsidRPr="00962782" w:rsidRDefault="00FD3DEA"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Формування переліку майна, що може підлягати приватизації</w:t>
            </w:r>
          </w:p>
        </w:tc>
        <w:tc>
          <w:tcPr>
            <w:tcW w:w="0" w:type="auto"/>
          </w:tcPr>
          <w:p w14:paraId="222E9F88" w14:textId="3C1A7B77" w:rsidR="00FD3DEA" w:rsidRPr="00962782" w:rsidRDefault="00FD3DEA"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Фаворитизм або наявність приватного інтересу (особистої зацікавленості) керівництва ради, депутатів чи окремих посадових, що уповноважені на здійснення зазначеної функції під час </w:t>
            </w:r>
            <w:r w:rsidRPr="00962782">
              <w:rPr>
                <w:rFonts w:ascii="Times New Roman" w:eastAsia="Arial" w:hAnsi="Times New Roman" w:cs="Times New Roman"/>
                <w:color w:val="000000" w:themeColor="text1"/>
                <w:sz w:val="28"/>
                <w:szCs w:val="28"/>
              </w:rPr>
              <w:lastRenderedPageBreak/>
              <w:t>затвердження місцевої програми приватизації</w:t>
            </w:r>
          </w:p>
        </w:tc>
        <w:tc>
          <w:tcPr>
            <w:tcW w:w="0" w:type="auto"/>
          </w:tcPr>
          <w:p w14:paraId="380153BF" w14:textId="7AD15738" w:rsidR="00FD3DE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6C235A03" w14:textId="51064110" w:rsidR="00FD3DE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77C45A3E" w14:textId="70EA5186" w:rsidR="00FD3DE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1E2473F" w14:textId="6DB7D643" w:rsidR="00FD3DE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AA4F218" w14:textId="10CF410D"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FD3DEA" w:rsidRPr="00962782" w14:paraId="24855296" w14:textId="77777777" w:rsidTr="32C7CCDF">
        <w:trPr>
          <w:trHeight w:val="558"/>
        </w:trPr>
        <w:tc>
          <w:tcPr>
            <w:tcW w:w="0" w:type="auto"/>
            <w:vMerge/>
            <w:vAlign w:val="center"/>
          </w:tcPr>
          <w:p w14:paraId="56D63871" w14:textId="77777777" w:rsidR="00FD3DEA" w:rsidRPr="00962782" w:rsidRDefault="00FD3DEA" w:rsidP="00D43784">
            <w:pPr>
              <w:rPr>
                <w:rFonts w:ascii="Times New Roman" w:hAnsi="Times New Roman" w:cs="Times New Roman"/>
                <w:sz w:val="28"/>
                <w:szCs w:val="28"/>
              </w:rPr>
            </w:pPr>
          </w:p>
        </w:tc>
        <w:tc>
          <w:tcPr>
            <w:tcW w:w="0" w:type="auto"/>
            <w:vMerge/>
            <w:vAlign w:val="center"/>
          </w:tcPr>
          <w:p w14:paraId="40B8DC03" w14:textId="77777777" w:rsidR="00FD3DEA" w:rsidRPr="00962782" w:rsidRDefault="00FD3DEA" w:rsidP="00D43784">
            <w:pPr>
              <w:rPr>
                <w:rFonts w:ascii="Times New Roman" w:hAnsi="Times New Roman" w:cs="Times New Roman"/>
                <w:sz w:val="28"/>
                <w:szCs w:val="28"/>
              </w:rPr>
            </w:pPr>
          </w:p>
        </w:tc>
        <w:tc>
          <w:tcPr>
            <w:tcW w:w="0" w:type="auto"/>
          </w:tcPr>
          <w:p w14:paraId="2CA5F117" w14:textId="3221266A" w:rsidR="00FD3DEA" w:rsidRPr="00962782" w:rsidRDefault="00FD3DEA"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включення об’єкта до програми приватизації в інтересах наперед визначеної особи та подальше лобіювання передачі з метою отримання неправомірної вигоди чи незаконного прибутку від використання об’єкта для підприємницької діяльності</w:t>
            </w:r>
          </w:p>
        </w:tc>
        <w:tc>
          <w:tcPr>
            <w:tcW w:w="0" w:type="auto"/>
          </w:tcPr>
          <w:p w14:paraId="309BEA5A" w14:textId="4605677A" w:rsidR="00FD3DE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9F56EF8" w14:textId="2A81727B" w:rsidR="00FD3DE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87E6F04" w14:textId="1BC0EF21" w:rsidR="00FD3DE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26ED22C8" w14:textId="27618AAC" w:rsidR="00FD3DE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0E455614" w14:textId="3BCE9830"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8D4C59" w:rsidRPr="00962782" w14:paraId="52158146" w14:textId="77777777" w:rsidTr="32C7CCDF">
        <w:trPr>
          <w:trHeight w:val="1245"/>
        </w:trPr>
        <w:tc>
          <w:tcPr>
            <w:tcW w:w="0" w:type="auto"/>
          </w:tcPr>
          <w:p w14:paraId="04D83B48" w14:textId="70E83074"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3.13</w:t>
            </w:r>
          </w:p>
        </w:tc>
        <w:tc>
          <w:tcPr>
            <w:tcW w:w="0" w:type="auto"/>
          </w:tcPr>
          <w:p w14:paraId="66C584B4" w14:textId="0FD2830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Нормативне забезпечення приватизації об’єктів права </w:t>
            </w:r>
            <w:r w:rsidRPr="00962782">
              <w:rPr>
                <w:rFonts w:ascii="Times New Roman" w:eastAsia="Arial" w:hAnsi="Times New Roman" w:cs="Times New Roman"/>
                <w:color w:val="000000" w:themeColor="text1"/>
                <w:sz w:val="28"/>
                <w:szCs w:val="28"/>
              </w:rPr>
              <w:lastRenderedPageBreak/>
              <w:t>комунальної власності в громаді</w:t>
            </w:r>
          </w:p>
        </w:tc>
        <w:tc>
          <w:tcPr>
            <w:tcW w:w="0" w:type="auto"/>
          </w:tcPr>
          <w:p w14:paraId="091956CB" w14:textId="0A1F070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Ймовірність включення </w:t>
            </w:r>
            <w:proofErr w:type="spellStart"/>
            <w:r w:rsidRPr="00962782">
              <w:rPr>
                <w:rFonts w:ascii="Times New Roman" w:eastAsia="Arial" w:hAnsi="Times New Roman" w:cs="Times New Roman"/>
                <w:color w:val="000000" w:themeColor="text1"/>
                <w:sz w:val="28"/>
                <w:szCs w:val="28"/>
              </w:rPr>
              <w:t>корупціогенних</w:t>
            </w:r>
            <w:proofErr w:type="spellEnd"/>
            <w:r w:rsidRPr="00962782">
              <w:rPr>
                <w:rFonts w:ascii="Times New Roman" w:eastAsia="Arial" w:hAnsi="Times New Roman" w:cs="Times New Roman"/>
                <w:color w:val="000000" w:themeColor="text1"/>
                <w:sz w:val="28"/>
                <w:szCs w:val="28"/>
              </w:rPr>
              <w:t xml:space="preserve"> факторів до </w:t>
            </w:r>
            <w:r w:rsidRPr="00962782">
              <w:rPr>
                <w:rFonts w:ascii="Times New Roman" w:eastAsia="Arial" w:hAnsi="Times New Roman" w:cs="Times New Roman"/>
                <w:color w:val="000000" w:themeColor="text1"/>
                <w:sz w:val="28"/>
                <w:szCs w:val="28"/>
              </w:rPr>
              <w:lastRenderedPageBreak/>
              <w:t>положень нормативних документів, що розробляються та затверджуються місцевою радою, для реалізації зазначеного повноваження та суб’єктивне визначення критеріїв доцільності</w:t>
            </w:r>
          </w:p>
        </w:tc>
        <w:tc>
          <w:tcPr>
            <w:tcW w:w="0" w:type="auto"/>
          </w:tcPr>
          <w:p w14:paraId="539DC37F" w14:textId="3FEC53B8" w:rsidR="29081FFE"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7A21FD6C" w14:textId="18D35562" w:rsidR="29081FFE"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C28D7B8" w14:textId="0CCCDA5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A369B44" w14:textId="184B2CB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576DDBE0" w14:textId="47113748"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201E9C" w:rsidRPr="00962782" w14:paraId="05706BE8" w14:textId="77777777" w:rsidTr="32C7CCDF">
        <w:trPr>
          <w:trHeight w:val="1008"/>
        </w:trPr>
        <w:tc>
          <w:tcPr>
            <w:tcW w:w="0" w:type="auto"/>
            <w:vMerge w:val="restart"/>
          </w:tcPr>
          <w:p w14:paraId="56EF4108" w14:textId="1BA1BD18"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3.14</w:t>
            </w:r>
          </w:p>
        </w:tc>
        <w:tc>
          <w:tcPr>
            <w:tcW w:w="0" w:type="auto"/>
            <w:vMerge w:val="restart"/>
          </w:tcPr>
          <w:p w14:paraId="3E86BE17" w14:textId="66AE428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Придбання органом місцевого самоврядування в установленому законом порядку приватизованого нерухомого майна для потреб громади</w:t>
            </w:r>
          </w:p>
        </w:tc>
        <w:tc>
          <w:tcPr>
            <w:tcW w:w="0" w:type="auto"/>
          </w:tcPr>
          <w:p w14:paraId="1C118B7A" w14:textId="25CD60F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домовленості про придбання майна радою за завищеною ціною з метою отримання незаконного прибутку від розподілу «доданої вартості»</w:t>
            </w:r>
          </w:p>
        </w:tc>
        <w:tc>
          <w:tcPr>
            <w:tcW w:w="0" w:type="auto"/>
          </w:tcPr>
          <w:p w14:paraId="7C84F00A" w14:textId="4B91F35A" w:rsidR="29081FFE"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011ECE8" w14:textId="798E7AFA" w:rsidR="29081FFE"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2E44B0E" w14:textId="5FB0D9A1"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782F699" w14:textId="51DB41D9"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5FBD1DDB" w14:textId="34A1EE34"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7625DA" w:rsidRPr="00962782" w14:paraId="4BFDE339" w14:textId="77777777" w:rsidTr="32C7CCDF">
        <w:trPr>
          <w:trHeight w:val="1191"/>
        </w:trPr>
        <w:tc>
          <w:tcPr>
            <w:tcW w:w="0" w:type="auto"/>
            <w:vMerge/>
            <w:vAlign w:val="center"/>
          </w:tcPr>
          <w:p w14:paraId="1280A45E" w14:textId="77777777" w:rsidR="007625DA" w:rsidRPr="00962782" w:rsidRDefault="007625DA" w:rsidP="00D43784">
            <w:pPr>
              <w:rPr>
                <w:rFonts w:ascii="Times New Roman" w:hAnsi="Times New Roman" w:cs="Times New Roman"/>
                <w:sz w:val="28"/>
                <w:szCs w:val="28"/>
              </w:rPr>
            </w:pPr>
          </w:p>
        </w:tc>
        <w:tc>
          <w:tcPr>
            <w:tcW w:w="0" w:type="auto"/>
            <w:vMerge/>
            <w:vAlign w:val="center"/>
          </w:tcPr>
          <w:p w14:paraId="0D51C923" w14:textId="77777777" w:rsidR="007625DA" w:rsidRPr="00962782" w:rsidRDefault="007625DA" w:rsidP="00D43784">
            <w:pPr>
              <w:rPr>
                <w:rFonts w:ascii="Times New Roman" w:hAnsi="Times New Roman" w:cs="Times New Roman"/>
                <w:sz w:val="28"/>
                <w:szCs w:val="28"/>
              </w:rPr>
            </w:pPr>
          </w:p>
        </w:tc>
        <w:tc>
          <w:tcPr>
            <w:tcW w:w="0" w:type="auto"/>
          </w:tcPr>
          <w:p w14:paraId="7741E271" w14:textId="304A097B" w:rsidR="007625DA" w:rsidRPr="00962782" w:rsidRDefault="007625DA"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домовленості про придбання майна, </w:t>
            </w:r>
            <w:r w:rsidRPr="00962782">
              <w:rPr>
                <w:rFonts w:ascii="Times New Roman" w:eastAsia="Arial" w:hAnsi="Times New Roman" w:cs="Times New Roman"/>
                <w:color w:val="000000" w:themeColor="text1"/>
                <w:sz w:val="28"/>
                <w:szCs w:val="28"/>
              </w:rPr>
              <w:lastRenderedPageBreak/>
              <w:t>в якому відсутня нагальна потреба для громади, з метою отримання незаконного прибутку</w:t>
            </w:r>
          </w:p>
        </w:tc>
        <w:tc>
          <w:tcPr>
            <w:tcW w:w="0" w:type="auto"/>
          </w:tcPr>
          <w:p w14:paraId="67BCBF36" w14:textId="7BEE2562" w:rsidR="007625D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5202CE9D" w14:textId="1A878B01" w:rsidR="007625D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EB39373" w14:textId="2E973052" w:rsidR="007625D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1D1CBD0" w14:textId="4BFFC97B" w:rsidR="007625D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F31C18D" w14:textId="086884FD"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7625DA" w:rsidRPr="00962782" w14:paraId="42D79019" w14:textId="77777777" w:rsidTr="32C7CCDF">
        <w:trPr>
          <w:trHeight w:val="2036"/>
        </w:trPr>
        <w:tc>
          <w:tcPr>
            <w:tcW w:w="0" w:type="auto"/>
            <w:vMerge/>
            <w:vAlign w:val="center"/>
          </w:tcPr>
          <w:p w14:paraId="45774153" w14:textId="77777777" w:rsidR="007625DA" w:rsidRPr="00962782" w:rsidRDefault="007625DA" w:rsidP="00D43784">
            <w:pPr>
              <w:rPr>
                <w:rFonts w:ascii="Times New Roman" w:hAnsi="Times New Roman" w:cs="Times New Roman"/>
                <w:sz w:val="28"/>
                <w:szCs w:val="28"/>
              </w:rPr>
            </w:pPr>
          </w:p>
        </w:tc>
        <w:tc>
          <w:tcPr>
            <w:tcW w:w="0" w:type="auto"/>
            <w:vMerge/>
            <w:vAlign w:val="center"/>
          </w:tcPr>
          <w:p w14:paraId="68D7B69F" w14:textId="77777777" w:rsidR="007625DA" w:rsidRPr="00962782" w:rsidRDefault="007625DA" w:rsidP="00D43784">
            <w:pPr>
              <w:rPr>
                <w:rFonts w:ascii="Times New Roman" w:hAnsi="Times New Roman" w:cs="Times New Roman"/>
                <w:sz w:val="28"/>
                <w:szCs w:val="28"/>
              </w:rPr>
            </w:pPr>
          </w:p>
        </w:tc>
        <w:tc>
          <w:tcPr>
            <w:tcW w:w="0" w:type="auto"/>
          </w:tcPr>
          <w:p w14:paraId="2BFF6154" w14:textId="17C4A193" w:rsidR="007625DA" w:rsidRPr="00962782" w:rsidRDefault="007625DA"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придбання радою об’єктів рухомого або нерухомого майна у незадовільному стані шляхом домовленості з наближеними до місцевої влади власниками з метою отримання неправомірної вигоди чи задоволення приватного інтересу відповідальних посадових осіб</w:t>
            </w:r>
          </w:p>
        </w:tc>
        <w:tc>
          <w:tcPr>
            <w:tcW w:w="0" w:type="auto"/>
          </w:tcPr>
          <w:p w14:paraId="6D59F091" w14:textId="7F046AB9" w:rsidR="007625D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52E39ABC" w14:textId="083CCD91" w:rsidR="007625DA" w:rsidRPr="00962782" w:rsidRDefault="00B4384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586089C9" w14:textId="725020F8" w:rsidR="007625D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CB02A27" w14:textId="41F46D03" w:rsidR="007625DA"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6DC31C5E" w14:textId="39995C0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965CBF" w:rsidRPr="00962782" w14:paraId="06915120" w14:textId="77777777" w:rsidTr="32C7CCDF">
        <w:trPr>
          <w:trHeight w:val="315"/>
        </w:trPr>
        <w:tc>
          <w:tcPr>
            <w:tcW w:w="0" w:type="auto"/>
            <w:shd w:val="clear" w:color="auto" w:fill="E7E6E6"/>
          </w:tcPr>
          <w:p w14:paraId="39820EA7" w14:textId="7DE8F891" w:rsidR="00965CBF" w:rsidRPr="00962782" w:rsidRDefault="00965CBF"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4</w:t>
            </w:r>
          </w:p>
        </w:tc>
        <w:tc>
          <w:tcPr>
            <w:tcW w:w="0" w:type="auto"/>
            <w:gridSpan w:val="7"/>
            <w:shd w:val="clear" w:color="auto" w:fill="E7E6E6"/>
          </w:tcPr>
          <w:p w14:paraId="4291ACD9" w14:textId="6ECE0F0A" w:rsidR="00965CBF" w:rsidRPr="00962782" w:rsidRDefault="00965CBF"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Публічні закупівлі</w:t>
            </w:r>
            <w:r w:rsidRPr="00962782">
              <w:rPr>
                <w:rFonts w:ascii="Times New Roman" w:eastAsia="Arial" w:hAnsi="Times New Roman" w:cs="Times New Roman"/>
                <w:color w:val="000000" w:themeColor="text1"/>
                <w:sz w:val="28"/>
                <w:szCs w:val="28"/>
              </w:rPr>
              <w:t xml:space="preserve"> </w:t>
            </w:r>
          </w:p>
        </w:tc>
      </w:tr>
      <w:tr w:rsidR="003A0AE3" w:rsidRPr="00962782" w14:paraId="714C196A" w14:textId="77777777" w:rsidTr="32C7CCDF">
        <w:trPr>
          <w:trHeight w:val="1230"/>
        </w:trPr>
        <w:tc>
          <w:tcPr>
            <w:tcW w:w="0" w:type="auto"/>
            <w:vMerge w:val="restart"/>
          </w:tcPr>
          <w:p w14:paraId="3D58A321" w14:textId="7384B4DF"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4.1</w:t>
            </w:r>
          </w:p>
        </w:tc>
        <w:tc>
          <w:tcPr>
            <w:tcW w:w="0" w:type="auto"/>
            <w:vMerge w:val="restart"/>
          </w:tcPr>
          <w:p w14:paraId="006BD1DF" w14:textId="59E3933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Організація та планування закупівель</w:t>
            </w:r>
          </w:p>
        </w:tc>
        <w:tc>
          <w:tcPr>
            <w:tcW w:w="0" w:type="auto"/>
          </w:tcPr>
          <w:p w14:paraId="5D3E9481" w14:textId="04C7084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закупівлі непотрібних або дорожчих (як порівняти з іншими такого типу) товарів з метою їх використання для власних потреб або не за цільовим призначенням</w:t>
            </w:r>
          </w:p>
        </w:tc>
        <w:tc>
          <w:tcPr>
            <w:tcW w:w="0" w:type="auto"/>
          </w:tcPr>
          <w:p w14:paraId="63E48DAD" w14:textId="0B01F111"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2E817FDB" w14:textId="00E3C08D"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7E900661" w14:textId="52214469"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38B0446A" w14:textId="319F6FBA"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7DAEBF5A" w14:textId="03B9F06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29A82DBD" w14:textId="77777777" w:rsidTr="32C7CCDF">
        <w:trPr>
          <w:trHeight w:val="930"/>
        </w:trPr>
        <w:tc>
          <w:tcPr>
            <w:tcW w:w="0" w:type="auto"/>
            <w:vMerge/>
            <w:vAlign w:val="center"/>
          </w:tcPr>
          <w:p w14:paraId="320EC5CC"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7AB09698" w14:textId="77777777" w:rsidR="0040259C" w:rsidRPr="00962782" w:rsidRDefault="0040259C" w:rsidP="00D43784">
            <w:pPr>
              <w:rPr>
                <w:rFonts w:ascii="Times New Roman" w:hAnsi="Times New Roman" w:cs="Times New Roman"/>
                <w:sz w:val="28"/>
                <w:szCs w:val="28"/>
              </w:rPr>
            </w:pPr>
          </w:p>
        </w:tc>
        <w:tc>
          <w:tcPr>
            <w:tcW w:w="0" w:type="auto"/>
          </w:tcPr>
          <w:p w14:paraId="477A93AA" w14:textId="57C52C5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закупівлі послуг, виконання яких чи їхню якість важко або неможливо оцінити з метою закупити послугу у наближених та/або близьких осіб</w:t>
            </w:r>
          </w:p>
        </w:tc>
        <w:tc>
          <w:tcPr>
            <w:tcW w:w="0" w:type="auto"/>
          </w:tcPr>
          <w:p w14:paraId="6E159B45" w14:textId="36745B9F"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7F4386AB" w14:textId="780208B1"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5A6E1205" w14:textId="11161E55"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5226D77A" w14:textId="381726B8"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2F277C89" w14:textId="512AE063"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8D4C59" w:rsidRPr="00962782" w14:paraId="3D7452CB" w14:textId="77777777" w:rsidTr="32C7CCDF">
        <w:trPr>
          <w:trHeight w:val="1545"/>
        </w:trPr>
        <w:tc>
          <w:tcPr>
            <w:tcW w:w="0" w:type="auto"/>
            <w:shd w:val="clear" w:color="auto" w:fill="FFFFFF" w:themeFill="background1"/>
          </w:tcPr>
          <w:p w14:paraId="4D3F5EF9" w14:textId="3A414392"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4.2</w:t>
            </w:r>
          </w:p>
        </w:tc>
        <w:tc>
          <w:tcPr>
            <w:tcW w:w="0" w:type="auto"/>
            <w:shd w:val="clear" w:color="auto" w:fill="FFFFFF" w:themeFill="background1"/>
          </w:tcPr>
          <w:p w14:paraId="150E66AC" w14:textId="432D628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Визначення коду предмета закупівлі</w:t>
            </w:r>
          </w:p>
        </w:tc>
        <w:tc>
          <w:tcPr>
            <w:tcW w:w="0" w:type="auto"/>
          </w:tcPr>
          <w:p w14:paraId="119AFBE1" w14:textId="29ECFA9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зловживання службовим становищем: свідоме </w:t>
            </w:r>
            <w:r w:rsidRPr="00962782">
              <w:rPr>
                <w:rFonts w:ascii="Times New Roman" w:eastAsia="Arial" w:hAnsi="Times New Roman" w:cs="Times New Roman"/>
                <w:color w:val="000000" w:themeColor="text1"/>
                <w:sz w:val="28"/>
                <w:szCs w:val="28"/>
              </w:rPr>
              <w:lastRenderedPageBreak/>
              <w:t>приховування тендерів від потенційних учасників шляхом зазначення неправильного коду класифікатора закупівлі чи граматичних помилок у написанні предмета закупівлі з метою сприяння виграшу у тендері «конкретного» постачальника</w:t>
            </w:r>
          </w:p>
        </w:tc>
        <w:tc>
          <w:tcPr>
            <w:tcW w:w="0" w:type="auto"/>
            <w:shd w:val="clear" w:color="auto" w:fill="FFFFFF" w:themeFill="background1"/>
          </w:tcPr>
          <w:p w14:paraId="12005F0B" w14:textId="0D6DBBB7"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shd w:val="clear" w:color="auto" w:fill="FFFFFF" w:themeFill="background1"/>
          </w:tcPr>
          <w:p w14:paraId="6CA064DE" w14:textId="24DC2070"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9928A2F" w14:textId="282B539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5C6F43B8" w14:textId="4C67AD38"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08337046" w14:textId="74D6BF9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49E36EBA" w14:textId="77777777" w:rsidTr="32C7CCDF">
        <w:trPr>
          <w:trHeight w:val="2736"/>
        </w:trPr>
        <w:tc>
          <w:tcPr>
            <w:tcW w:w="0" w:type="auto"/>
            <w:vMerge w:val="restart"/>
          </w:tcPr>
          <w:p w14:paraId="1CF988ED" w14:textId="53D9EB44"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4.3</w:t>
            </w:r>
          </w:p>
        </w:tc>
        <w:tc>
          <w:tcPr>
            <w:tcW w:w="0" w:type="auto"/>
            <w:vMerge w:val="restart"/>
          </w:tcPr>
          <w:p w14:paraId="6D4EE114" w14:textId="10B7395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Опис у технічній специфікації до предмета закупівлі усіх необхідних характеристик товарів, робіт або послуг, що закуповуються, </w:t>
            </w:r>
            <w:r w:rsidRPr="00962782">
              <w:rPr>
                <w:rFonts w:ascii="Times New Roman" w:eastAsia="Arial" w:hAnsi="Times New Roman" w:cs="Times New Roman"/>
                <w:color w:val="000000" w:themeColor="text1"/>
                <w:sz w:val="28"/>
                <w:szCs w:val="28"/>
              </w:rPr>
              <w:lastRenderedPageBreak/>
              <w:t>зокрема їхні технічні, функціональні та якісні характеристики</w:t>
            </w:r>
          </w:p>
        </w:tc>
        <w:tc>
          <w:tcPr>
            <w:tcW w:w="0" w:type="auto"/>
          </w:tcPr>
          <w:p w14:paraId="78B45E94" w14:textId="5AE98B0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Можливість зловживання службовим становищем шляхом не зазначення або неповного відображення значення характеристик </w:t>
            </w:r>
            <w:r w:rsidRPr="00962782">
              <w:rPr>
                <w:rFonts w:ascii="Times New Roman" w:eastAsia="Arial" w:hAnsi="Times New Roman" w:cs="Times New Roman"/>
                <w:color w:val="000000" w:themeColor="text1"/>
                <w:sz w:val="28"/>
                <w:szCs w:val="28"/>
              </w:rPr>
              <w:lastRenderedPageBreak/>
              <w:t>предмета закупівлі в технічній специфікації з метою ускладнення для потенційних учасників підготовки якісної тендерної пропозиції та/або наявність змови між замовником і певним учасником з метою отримання неправомірної вигоди від реалізації договору</w:t>
            </w:r>
          </w:p>
        </w:tc>
        <w:tc>
          <w:tcPr>
            <w:tcW w:w="0" w:type="auto"/>
          </w:tcPr>
          <w:p w14:paraId="0C79E2F9" w14:textId="42121153"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0" w:type="auto"/>
          </w:tcPr>
          <w:p w14:paraId="03FF0991" w14:textId="6D0403E2"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237A201B" w14:textId="48DE6597"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3E001C07" w14:textId="196B1CE3"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2C417376" w14:textId="6832CF8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3A0AE3" w:rsidRPr="00962782" w14:paraId="7B7AD01F" w14:textId="77777777" w:rsidTr="32C7CCDF">
        <w:trPr>
          <w:trHeight w:val="1245"/>
        </w:trPr>
        <w:tc>
          <w:tcPr>
            <w:tcW w:w="0" w:type="auto"/>
            <w:vMerge/>
            <w:vAlign w:val="center"/>
          </w:tcPr>
          <w:p w14:paraId="4F988E5E"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0EE8B193" w14:textId="77777777" w:rsidR="0040259C" w:rsidRPr="00962782" w:rsidRDefault="0040259C" w:rsidP="00D43784">
            <w:pPr>
              <w:rPr>
                <w:rFonts w:ascii="Times New Roman" w:hAnsi="Times New Roman" w:cs="Times New Roman"/>
                <w:sz w:val="28"/>
                <w:szCs w:val="28"/>
              </w:rPr>
            </w:pPr>
          </w:p>
        </w:tc>
        <w:tc>
          <w:tcPr>
            <w:tcW w:w="0" w:type="auto"/>
          </w:tcPr>
          <w:p w14:paraId="37E35314" w14:textId="7EDAC49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зловживання службовим становищем під час опису технічної специфікації предмета закупівлі </w:t>
            </w:r>
            <w:r w:rsidRPr="00962782">
              <w:rPr>
                <w:rFonts w:ascii="Times New Roman" w:eastAsia="Arial" w:hAnsi="Times New Roman" w:cs="Times New Roman"/>
                <w:color w:val="000000" w:themeColor="text1"/>
                <w:sz w:val="28"/>
                <w:szCs w:val="28"/>
              </w:rPr>
              <w:lastRenderedPageBreak/>
              <w:t>шляхом його опису під конкретного учасника з метою отримання неправомірної вигоди від реалізації договору</w:t>
            </w:r>
          </w:p>
        </w:tc>
        <w:tc>
          <w:tcPr>
            <w:tcW w:w="0" w:type="auto"/>
          </w:tcPr>
          <w:p w14:paraId="6D529D37" w14:textId="5015CCA0"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53722E44" w14:textId="122EEE4E"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2AA5B0F7" w14:textId="1E8CCD9D" w:rsidR="00CA2F56" w:rsidRPr="00962782" w:rsidRDefault="00FB7E30" w:rsidP="00D43784">
            <w:pPr>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75E8DE41" w14:textId="2E295EDB"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1F627B09" w14:textId="1E4FC581"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707C4D85" w14:textId="77777777" w:rsidTr="32C7CCDF">
        <w:trPr>
          <w:trHeight w:val="1245"/>
        </w:trPr>
        <w:tc>
          <w:tcPr>
            <w:tcW w:w="0" w:type="auto"/>
            <w:vMerge/>
            <w:vAlign w:val="center"/>
          </w:tcPr>
          <w:p w14:paraId="6677E895"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F002CF7" w14:textId="77777777" w:rsidR="0040259C" w:rsidRPr="00962782" w:rsidRDefault="0040259C" w:rsidP="00D43784">
            <w:pPr>
              <w:rPr>
                <w:rFonts w:ascii="Times New Roman" w:hAnsi="Times New Roman" w:cs="Times New Roman"/>
                <w:sz w:val="28"/>
                <w:szCs w:val="28"/>
              </w:rPr>
            </w:pPr>
          </w:p>
        </w:tc>
        <w:tc>
          <w:tcPr>
            <w:tcW w:w="0" w:type="auto"/>
          </w:tcPr>
          <w:p w14:paraId="318111FE" w14:textId="696EE41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p>
        </w:tc>
        <w:tc>
          <w:tcPr>
            <w:tcW w:w="0" w:type="auto"/>
          </w:tcPr>
          <w:p w14:paraId="27CA880F" w14:textId="37689E33"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38D8D912" w14:textId="4B5C8896"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C362766" w14:textId="7F78922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72195FC9" w14:textId="4DAB28D3"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1DD200B2" w14:textId="5D1B6928" w:rsidR="29081FFE" w:rsidRPr="00962782" w:rsidRDefault="06E36AED" w:rsidP="00D43784">
            <w:pPr>
              <w:spacing w:after="0"/>
              <w:jc w:val="center"/>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Високий </w:t>
            </w:r>
            <w:r w:rsidRPr="00962782">
              <w:rPr>
                <w:rFonts w:ascii="Times New Roman" w:eastAsia="Arial" w:hAnsi="Times New Roman" w:cs="Times New Roman"/>
                <w:sz w:val="28"/>
                <w:szCs w:val="28"/>
              </w:rPr>
              <w:t xml:space="preserve"> </w:t>
            </w:r>
          </w:p>
          <w:p w14:paraId="3F777412" w14:textId="5A171C53" w:rsidR="29081FFE" w:rsidRPr="00962782" w:rsidRDefault="29081FFE" w:rsidP="00D43784">
            <w:pPr>
              <w:spacing w:after="0"/>
              <w:jc w:val="center"/>
              <w:rPr>
                <w:rFonts w:ascii="Times New Roman" w:hAnsi="Times New Roman" w:cs="Times New Roman"/>
                <w:sz w:val="28"/>
                <w:szCs w:val="28"/>
              </w:rPr>
            </w:pPr>
          </w:p>
        </w:tc>
      </w:tr>
      <w:tr w:rsidR="00201E9C" w:rsidRPr="00962782" w14:paraId="5B184CA0" w14:textId="77777777" w:rsidTr="32C7CCDF">
        <w:trPr>
          <w:trHeight w:val="975"/>
        </w:trPr>
        <w:tc>
          <w:tcPr>
            <w:tcW w:w="0" w:type="auto"/>
          </w:tcPr>
          <w:p w14:paraId="360091F7" w14:textId="1BC01A94"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4.4</w:t>
            </w:r>
          </w:p>
        </w:tc>
        <w:tc>
          <w:tcPr>
            <w:tcW w:w="0" w:type="auto"/>
          </w:tcPr>
          <w:p w14:paraId="6A1B29A9" w14:textId="7B8EF7C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Формування кваліфікаційних критеріїв предмета закупівлі, інших частин тендерної документації</w:t>
            </w:r>
          </w:p>
        </w:tc>
        <w:tc>
          <w:tcPr>
            <w:tcW w:w="0" w:type="auto"/>
          </w:tcPr>
          <w:p w14:paraId="738D62D4" w14:textId="7A6B76C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встановлення посадовою особою замовника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учасників, які можуть запропонувати роботу / товар / послугу кращої якості за нижчу ціну, з метою отримання неправомірної вигоди та укладення </w:t>
            </w:r>
            <w:r w:rsidRPr="00962782">
              <w:rPr>
                <w:rFonts w:ascii="Times New Roman" w:eastAsia="Arial" w:hAnsi="Times New Roman" w:cs="Times New Roman"/>
                <w:color w:val="000000" w:themeColor="text1"/>
                <w:sz w:val="28"/>
                <w:szCs w:val="28"/>
              </w:rPr>
              <w:lastRenderedPageBreak/>
              <w:t>договору із заздалегідь визначеним учасником</w:t>
            </w:r>
          </w:p>
        </w:tc>
        <w:tc>
          <w:tcPr>
            <w:tcW w:w="0" w:type="auto"/>
          </w:tcPr>
          <w:p w14:paraId="38392973" w14:textId="7AD0FE35"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3D298E7A" w14:textId="4CADA988"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0BB81869" w14:textId="7F60F7F6"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 xml:space="preserve">8 </w:t>
            </w:r>
          </w:p>
        </w:tc>
        <w:tc>
          <w:tcPr>
            <w:tcW w:w="0" w:type="auto"/>
          </w:tcPr>
          <w:p w14:paraId="09AB6D6C" w14:textId="4615896F" w:rsidR="29081FFE" w:rsidRPr="00962782" w:rsidRDefault="00FB7E30"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4158A0C9" w14:textId="5CC5076B"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3A0AE3" w:rsidRPr="00962782" w14:paraId="6D31E38C" w14:textId="77777777" w:rsidTr="32C7CCDF">
        <w:trPr>
          <w:trHeight w:val="1545"/>
        </w:trPr>
        <w:tc>
          <w:tcPr>
            <w:tcW w:w="0" w:type="auto"/>
          </w:tcPr>
          <w:p w14:paraId="2BA4730B" w14:textId="20C1386A"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4.5</w:t>
            </w:r>
          </w:p>
        </w:tc>
        <w:tc>
          <w:tcPr>
            <w:tcW w:w="0" w:type="auto"/>
          </w:tcPr>
          <w:p w14:paraId="2A83E0F5" w14:textId="507978B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Формування умов поставки і оплати</w:t>
            </w:r>
          </w:p>
        </w:tc>
        <w:tc>
          <w:tcPr>
            <w:tcW w:w="0" w:type="auto"/>
          </w:tcPr>
          <w:p w14:paraId="0814F7BF" w14:textId="71F7E62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зловживання службовим становищем та змови посадових осіб замовника (ОМС) і потенційних контрагентів шляхом встановлення необґрунтованих умов поставки й оплати товарів з метою обрання їх постачальниками товарів, робіт та/або послуг з метою отримання неправомірної вигоди</w:t>
            </w:r>
          </w:p>
        </w:tc>
        <w:tc>
          <w:tcPr>
            <w:tcW w:w="0" w:type="auto"/>
          </w:tcPr>
          <w:p w14:paraId="4028F668" w14:textId="2FBD59C8"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224E219F" w14:textId="6DF1A336"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59BCCDA8" w14:textId="4F159D4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507F9953" w14:textId="3DE74407"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63E22A5E" w14:textId="03AEFC0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3A0AE3" w:rsidRPr="00962782" w14:paraId="2B11433B" w14:textId="77777777" w:rsidTr="32C7CCDF">
        <w:trPr>
          <w:trHeight w:val="1860"/>
        </w:trPr>
        <w:tc>
          <w:tcPr>
            <w:tcW w:w="0" w:type="auto"/>
          </w:tcPr>
          <w:p w14:paraId="497B74E1" w14:textId="44D1A6EB"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4.6</w:t>
            </w:r>
          </w:p>
        </w:tc>
        <w:tc>
          <w:tcPr>
            <w:tcW w:w="0" w:type="auto"/>
          </w:tcPr>
          <w:p w14:paraId="54F110F2" w14:textId="2720807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Обґрунтування технічних та якісних характеристик предмета закупівлі, його очікуваної вартості та/або розміру бюджетного призначення</w:t>
            </w:r>
          </w:p>
        </w:tc>
        <w:tc>
          <w:tcPr>
            <w:tcW w:w="0" w:type="auto"/>
          </w:tcPr>
          <w:p w14:paraId="258E5E01" w14:textId="3969632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встановлення посадовою особою замовника дискримінаційних умов під час формування технічних та якісних характеристик, орієнтованих на заздалегідь визначеного учасника, що звужує коло потенційних учасників та/ або унеможливлює перемогу постачальників, які можуть запропонувати роботу / товар / послугу кращої якості за нижчу ціну</w:t>
            </w:r>
          </w:p>
        </w:tc>
        <w:tc>
          <w:tcPr>
            <w:tcW w:w="0" w:type="auto"/>
          </w:tcPr>
          <w:p w14:paraId="365B166E" w14:textId="266CC59F"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18C4093" w14:textId="102DBCAF"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1EC827A3" w14:textId="4ED9DAC8"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077A2D7F" w14:textId="17CB5F49"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33DAA160" w14:textId="5000EAE0"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222880C8" w14:textId="77777777" w:rsidTr="32C7CCDF">
        <w:trPr>
          <w:trHeight w:val="1860"/>
        </w:trPr>
        <w:tc>
          <w:tcPr>
            <w:tcW w:w="0" w:type="auto"/>
          </w:tcPr>
          <w:p w14:paraId="5642CEA4" w14:textId="3F9D2527"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4.7</w:t>
            </w:r>
          </w:p>
        </w:tc>
        <w:tc>
          <w:tcPr>
            <w:tcW w:w="0" w:type="auto"/>
          </w:tcPr>
          <w:p w14:paraId="463EE1EE" w14:textId="032CDA9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Проведення не конкурентних закупівель (по сумі закупівель)</w:t>
            </w:r>
          </w:p>
        </w:tc>
        <w:tc>
          <w:tcPr>
            <w:tcW w:w="0" w:type="auto"/>
          </w:tcPr>
          <w:p w14:paraId="31906A15" w14:textId="51FDDB8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замовника (ОМС) умисно штучно дробити предмет закупівлі із зазначенням сукупності таких технічних або інших споживчих характеристик товару, які дають змогу замінити одну конкурентну процедуру закупівлі на більшу кількість неконкурентних процедур закупівель (прямі договори), або застосування спрощених закупівель</w:t>
            </w:r>
          </w:p>
        </w:tc>
        <w:tc>
          <w:tcPr>
            <w:tcW w:w="0" w:type="auto"/>
          </w:tcPr>
          <w:p w14:paraId="6316CF8F" w14:textId="6919FE76"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354D985" w14:textId="08FF8D87"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43A2DAB9" w14:textId="67D66CC8"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4F6F3B55" w14:textId="485BE554"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1711FB4C" w14:textId="2F01834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201E9C" w:rsidRPr="00962782" w14:paraId="492CBA80" w14:textId="77777777" w:rsidTr="32C7CCDF">
        <w:trPr>
          <w:trHeight w:val="1245"/>
        </w:trPr>
        <w:tc>
          <w:tcPr>
            <w:tcW w:w="0" w:type="auto"/>
          </w:tcPr>
          <w:p w14:paraId="4C75148F" w14:textId="1A7811B4"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4.8</w:t>
            </w:r>
          </w:p>
        </w:tc>
        <w:tc>
          <w:tcPr>
            <w:tcW w:w="0" w:type="auto"/>
          </w:tcPr>
          <w:p w14:paraId="0DF89EDC" w14:textId="0877506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Кількість учасників у </w:t>
            </w:r>
            <w:r w:rsidRPr="00962782">
              <w:rPr>
                <w:rFonts w:ascii="Times New Roman" w:eastAsia="Arial" w:hAnsi="Times New Roman" w:cs="Times New Roman"/>
                <w:color w:val="000000" w:themeColor="text1"/>
                <w:sz w:val="28"/>
                <w:szCs w:val="28"/>
              </w:rPr>
              <w:lastRenderedPageBreak/>
              <w:t>конкурентних торгах</w:t>
            </w:r>
          </w:p>
        </w:tc>
        <w:tc>
          <w:tcPr>
            <w:tcW w:w="0" w:type="auto"/>
          </w:tcPr>
          <w:p w14:paraId="20F063B4" w14:textId="7110745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Ймовірність створення штучних </w:t>
            </w:r>
            <w:r w:rsidRPr="00962782">
              <w:rPr>
                <w:rFonts w:ascii="Times New Roman" w:eastAsia="Arial" w:hAnsi="Times New Roman" w:cs="Times New Roman"/>
                <w:color w:val="000000" w:themeColor="text1"/>
                <w:sz w:val="28"/>
                <w:szCs w:val="28"/>
              </w:rPr>
              <w:lastRenderedPageBreak/>
              <w:t>перешкод участі у торгах шляхом встановлення дискримінаційних вимог до закупівлі та/або змови з окремим постачальником з метою неефективного проведення тендеру та отримання неправомірної вигоди за результатами змови</w:t>
            </w:r>
          </w:p>
        </w:tc>
        <w:tc>
          <w:tcPr>
            <w:tcW w:w="0" w:type="auto"/>
          </w:tcPr>
          <w:p w14:paraId="32A9273F" w14:textId="7CDA896C"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46999C2F" w14:textId="6E68AB02"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C3C528D" w14:textId="46D0B67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5F947DE0" w14:textId="7F60E35A"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0B191B61" w14:textId="1FDF451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8D4C59" w:rsidRPr="00962782" w14:paraId="60CCD017" w14:textId="77777777" w:rsidTr="32C7CCDF">
        <w:trPr>
          <w:trHeight w:val="1701"/>
        </w:trPr>
        <w:tc>
          <w:tcPr>
            <w:tcW w:w="0" w:type="auto"/>
            <w:vMerge w:val="restart"/>
          </w:tcPr>
          <w:p w14:paraId="61D17F31" w14:textId="22C149DA"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4.9</w:t>
            </w:r>
          </w:p>
        </w:tc>
        <w:tc>
          <w:tcPr>
            <w:tcW w:w="0" w:type="auto"/>
            <w:vMerge w:val="restart"/>
          </w:tcPr>
          <w:p w14:paraId="2684D5C9" w14:textId="4C8C7C2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Наявність процедур закупівель із задоволеними скаргами до Комісії Антимонопольного комітету України з розгляду скарг </w:t>
            </w:r>
            <w:r w:rsidRPr="00962782">
              <w:rPr>
                <w:rFonts w:ascii="Times New Roman" w:eastAsia="Arial" w:hAnsi="Times New Roman" w:cs="Times New Roman"/>
                <w:color w:val="000000" w:themeColor="text1"/>
                <w:sz w:val="28"/>
                <w:szCs w:val="28"/>
              </w:rPr>
              <w:lastRenderedPageBreak/>
              <w:t>про порушення законодавства у сфері публічних закупівель</w:t>
            </w:r>
          </w:p>
        </w:tc>
        <w:tc>
          <w:tcPr>
            <w:tcW w:w="0" w:type="auto"/>
          </w:tcPr>
          <w:p w14:paraId="6DE7D316" w14:textId="0ED5095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Ймовірність безпідставної дискваліфікації учасників з метою надати перевагу окремому учаснику шляхом визначення в тендерній документації </w:t>
            </w:r>
            <w:r w:rsidRPr="00962782">
              <w:rPr>
                <w:rFonts w:ascii="Times New Roman" w:eastAsia="Arial" w:hAnsi="Times New Roman" w:cs="Times New Roman"/>
                <w:color w:val="000000" w:themeColor="text1"/>
                <w:sz w:val="28"/>
                <w:szCs w:val="28"/>
              </w:rPr>
              <w:lastRenderedPageBreak/>
              <w:t>вимог у такий спосіб, щоб надати перевагу вже заздалегідь обраному учаснику</w:t>
            </w:r>
          </w:p>
        </w:tc>
        <w:tc>
          <w:tcPr>
            <w:tcW w:w="0" w:type="auto"/>
          </w:tcPr>
          <w:p w14:paraId="69700853" w14:textId="701B3492"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514D9EC3" w14:textId="617AEB53"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19E880E" w14:textId="341C4340"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273908F9" w14:textId="128264E2"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1035551E" w14:textId="76BD2BE4"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201E9C" w:rsidRPr="00962782" w14:paraId="7549B9B9" w14:textId="77777777" w:rsidTr="32C7CCDF">
        <w:trPr>
          <w:trHeight w:val="1245"/>
        </w:trPr>
        <w:tc>
          <w:tcPr>
            <w:tcW w:w="0" w:type="auto"/>
            <w:vMerge/>
            <w:vAlign w:val="center"/>
          </w:tcPr>
          <w:p w14:paraId="28477A9C"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E3A81B1" w14:textId="77777777" w:rsidR="0040259C" w:rsidRPr="00962782" w:rsidRDefault="0040259C" w:rsidP="00D43784">
            <w:pPr>
              <w:rPr>
                <w:rFonts w:ascii="Times New Roman" w:hAnsi="Times New Roman" w:cs="Times New Roman"/>
                <w:sz w:val="28"/>
                <w:szCs w:val="28"/>
              </w:rPr>
            </w:pPr>
          </w:p>
        </w:tc>
        <w:tc>
          <w:tcPr>
            <w:tcW w:w="0" w:type="auto"/>
          </w:tcPr>
          <w:p w14:paraId="44EFA9BE" w14:textId="091CAAC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неправомірного скасування процедури закупівлі шляхом змови між певним учасником та посадовими особами місцевого самоврядування з метою перенесення закупівлі на інший період і сприяння участі в ньому завідомо обраного постачальника</w:t>
            </w:r>
          </w:p>
        </w:tc>
        <w:tc>
          <w:tcPr>
            <w:tcW w:w="0" w:type="auto"/>
          </w:tcPr>
          <w:p w14:paraId="59AE9437" w14:textId="63A24DEF"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0974942" w14:textId="5D627B51"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67A65176" w14:textId="588B6FF8"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0" w:type="auto"/>
          </w:tcPr>
          <w:p w14:paraId="3F89AF64" w14:textId="2A19EC12"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7C01E764" w14:textId="0B1E61E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201E9C" w:rsidRPr="00962782" w14:paraId="163DD008" w14:textId="77777777" w:rsidTr="32C7CCDF">
        <w:trPr>
          <w:trHeight w:val="794"/>
        </w:trPr>
        <w:tc>
          <w:tcPr>
            <w:tcW w:w="0" w:type="auto"/>
            <w:vMerge w:val="restart"/>
          </w:tcPr>
          <w:p w14:paraId="1AA22F32" w14:textId="3CB94F51"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4.10</w:t>
            </w:r>
          </w:p>
        </w:tc>
        <w:tc>
          <w:tcPr>
            <w:tcW w:w="0" w:type="auto"/>
            <w:vMerge w:val="restart"/>
          </w:tcPr>
          <w:p w14:paraId="5918B085" w14:textId="70C2A7F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порушення норм закупівельного </w:t>
            </w:r>
            <w:r w:rsidRPr="00962782">
              <w:rPr>
                <w:rFonts w:ascii="Times New Roman" w:eastAsia="Arial" w:hAnsi="Times New Roman" w:cs="Times New Roman"/>
                <w:color w:val="000000" w:themeColor="text1"/>
                <w:sz w:val="28"/>
                <w:szCs w:val="28"/>
              </w:rPr>
              <w:lastRenderedPageBreak/>
              <w:t>законодавства шляхом необґрунтованого вибору переможця або безпідставної дискваліфікації учасників з метою надання переваги обраному учаснику</w:t>
            </w:r>
          </w:p>
        </w:tc>
        <w:tc>
          <w:tcPr>
            <w:tcW w:w="0" w:type="auto"/>
          </w:tcPr>
          <w:p w14:paraId="03FCDBC4" w14:textId="6A1FF0C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Мала кількість проведення перевірок, інспектувань, </w:t>
            </w:r>
            <w:r w:rsidRPr="00962782">
              <w:rPr>
                <w:rFonts w:ascii="Times New Roman" w:eastAsia="Arial" w:hAnsi="Times New Roman" w:cs="Times New Roman"/>
                <w:color w:val="000000" w:themeColor="text1"/>
                <w:sz w:val="28"/>
                <w:szCs w:val="28"/>
              </w:rPr>
              <w:lastRenderedPageBreak/>
              <w:t xml:space="preserve">ревізій через їх складну процедуру та </w:t>
            </w:r>
            <w:proofErr w:type="spellStart"/>
            <w:r w:rsidRPr="00962782">
              <w:rPr>
                <w:rFonts w:ascii="Times New Roman" w:eastAsia="Arial" w:hAnsi="Times New Roman" w:cs="Times New Roman"/>
                <w:color w:val="000000" w:themeColor="text1"/>
                <w:sz w:val="28"/>
                <w:szCs w:val="28"/>
              </w:rPr>
              <w:t>довготривалість</w:t>
            </w:r>
            <w:proofErr w:type="spellEnd"/>
          </w:p>
        </w:tc>
        <w:tc>
          <w:tcPr>
            <w:tcW w:w="0" w:type="auto"/>
          </w:tcPr>
          <w:p w14:paraId="60780B32" w14:textId="74478B1A"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0" w:type="auto"/>
          </w:tcPr>
          <w:p w14:paraId="34D697D8" w14:textId="2F1B1B68"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44A776E8" w14:textId="2EF6ADA8"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372493D1" w14:textId="499D3620"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53456D8A" w14:textId="4CB6B953"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D06E4A" w:rsidRPr="00962782" w14:paraId="0BAA16D2" w14:textId="77777777" w:rsidTr="00D011E6">
        <w:trPr>
          <w:trHeight w:val="1350"/>
        </w:trPr>
        <w:tc>
          <w:tcPr>
            <w:tcW w:w="0" w:type="auto"/>
            <w:vMerge/>
            <w:vAlign w:val="center"/>
          </w:tcPr>
          <w:p w14:paraId="432B4FAE"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7790B2A4" w14:textId="77777777" w:rsidR="0040259C" w:rsidRPr="00962782" w:rsidRDefault="0040259C" w:rsidP="00D43784">
            <w:pPr>
              <w:rPr>
                <w:rFonts w:ascii="Times New Roman" w:hAnsi="Times New Roman" w:cs="Times New Roman"/>
                <w:sz w:val="28"/>
                <w:szCs w:val="28"/>
              </w:rPr>
            </w:pPr>
          </w:p>
        </w:tc>
        <w:tc>
          <w:tcPr>
            <w:tcW w:w="0" w:type="auto"/>
            <w:shd w:val="clear" w:color="auto" w:fill="FFFFFF" w:themeFill="background1"/>
          </w:tcPr>
          <w:p w14:paraId="782955FD" w14:textId="3EF2FD6F"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Недостатня кількість висококваліфікованих співробітників з практичним досвідом роботи у сфері закупівель, що пов’язано із плинністю професійних кадрів, суттєвими змінами у законодавстві у цій сфері</w:t>
            </w:r>
          </w:p>
        </w:tc>
        <w:tc>
          <w:tcPr>
            <w:tcW w:w="0" w:type="auto"/>
          </w:tcPr>
          <w:p w14:paraId="77CB0367" w14:textId="2EB98EA0"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0E9E7C47" w14:textId="019C7810"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59992A83" w14:textId="645F732B"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0DDDC0D7" w14:textId="259BA736"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3317ABF1" w14:textId="2F36FAA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D06E4A" w:rsidRPr="00962782" w14:paraId="54355093" w14:textId="77777777" w:rsidTr="00D011E6">
        <w:trPr>
          <w:trHeight w:val="1350"/>
        </w:trPr>
        <w:tc>
          <w:tcPr>
            <w:tcW w:w="0" w:type="auto"/>
            <w:vMerge/>
            <w:vAlign w:val="center"/>
          </w:tcPr>
          <w:p w14:paraId="3E33723B"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5F103383" w14:textId="77777777" w:rsidR="0040259C" w:rsidRPr="00962782" w:rsidRDefault="0040259C" w:rsidP="00D43784">
            <w:pPr>
              <w:rPr>
                <w:rFonts w:ascii="Times New Roman" w:hAnsi="Times New Roman" w:cs="Times New Roman"/>
                <w:sz w:val="28"/>
                <w:szCs w:val="28"/>
              </w:rPr>
            </w:pPr>
          </w:p>
        </w:tc>
        <w:tc>
          <w:tcPr>
            <w:tcW w:w="0" w:type="auto"/>
            <w:shd w:val="clear" w:color="auto" w:fill="FFFFFF" w:themeFill="background1"/>
          </w:tcPr>
          <w:p w14:paraId="7ABF0C54" w14:textId="689ACB9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Невизначеність механізму усунення порушень, що були виявлені за результатами моніторингу закупівель, що </w:t>
            </w:r>
            <w:r w:rsidRPr="00962782">
              <w:rPr>
                <w:rFonts w:ascii="Times New Roman" w:eastAsia="Arial" w:hAnsi="Times New Roman" w:cs="Times New Roman"/>
                <w:color w:val="000000" w:themeColor="text1"/>
                <w:sz w:val="28"/>
                <w:szCs w:val="28"/>
              </w:rPr>
              <w:lastRenderedPageBreak/>
              <w:t xml:space="preserve">може призводити до необґрунтованого впливу на рішення замовників.  </w:t>
            </w:r>
          </w:p>
        </w:tc>
        <w:tc>
          <w:tcPr>
            <w:tcW w:w="0" w:type="auto"/>
          </w:tcPr>
          <w:p w14:paraId="616D0AD1" w14:textId="7021E1B9" w:rsidR="29081FFE" w:rsidRPr="00962782" w:rsidRDefault="003D3AED"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tcPr>
          <w:p w14:paraId="1150C7E8" w14:textId="485C821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16CFC9F" w14:textId="2369F324"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13E29484" w14:textId="774C559A"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7D1361C1" w14:textId="794A1320" w:rsidR="29081FFE" w:rsidRPr="00962782" w:rsidRDefault="2E87F3EF" w:rsidP="00D43784">
            <w:pPr>
              <w:spacing w:after="0"/>
              <w:jc w:val="center"/>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Високий </w:t>
            </w:r>
            <w:r w:rsidRPr="00962782">
              <w:rPr>
                <w:rFonts w:ascii="Times New Roman" w:eastAsia="Arial" w:hAnsi="Times New Roman" w:cs="Times New Roman"/>
                <w:sz w:val="28"/>
                <w:szCs w:val="28"/>
              </w:rPr>
              <w:t xml:space="preserve"> </w:t>
            </w:r>
          </w:p>
          <w:p w14:paraId="148BB2BC" w14:textId="58FDBAD2" w:rsidR="29081FFE" w:rsidRPr="00962782" w:rsidRDefault="29081FFE" w:rsidP="00D43784">
            <w:pPr>
              <w:spacing w:after="0"/>
              <w:jc w:val="center"/>
              <w:rPr>
                <w:rFonts w:ascii="Times New Roman" w:hAnsi="Times New Roman" w:cs="Times New Roman"/>
                <w:sz w:val="28"/>
                <w:szCs w:val="28"/>
              </w:rPr>
            </w:pPr>
          </w:p>
        </w:tc>
      </w:tr>
      <w:tr w:rsidR="003A0AE3" w:rsidRPr="00962782" w14:paraId="3CD013C7" w14:textId="77777777" w:rsidTr="32C7CCDF">
        <w:trPr>
          <w:trHeight w:val="1680"/>
        </w:trPr>
        <w:tc>
          <w:tcPr>
            <w:tcW w:w="0" w:type="auto"/>
          </w:tcPr>
          <w:p w14:paraId="5DBB9834" w14:textId="5C8F6283"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4.11</w:t>
            </w:r>
          </w:p>
        </w:tc>
        <w:tc>
          <w:tcPr>
            <w:tcW w:w="0" w:type="auto"/>
          </w:tcPr>
          <w:p w14:paraId="1E55C4E8" w14:textId="1020A8E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Невідповідність предмета договору про закупівлі</w:t>
            </w:r>
            <w:r w:rsidR="008D4C59"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та строків його виконання фактично поставленим товарам, наданим  послугам або виконаним роботам, необхідному часу для фактичного</w:t>
            </w:r>
            <w:r w:rsidR="00201E9C"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виконання договору</w:t>
            </w:r>
          </w:p>
        </w:tc>
        <w:tc>
          <w:tcPr>
            <w:tcW w:w="0" w:type="auto"/>
          </w:tcPr>
          <w:p w14:paraId="36488AC4" w14:textId="45A70FD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змови між замовником і постачальником шляхом формування після проведення закупівлі з використанням електронної системи відмінних від договірних (фактичних) умов закупівлі з метою отримання неправомірної вигоди</w:t>
            </w:r>
          </w:p>
        </w:tc>
        <w:tc>
          <w:tcPr>
            <w:tcW w:w="0" w:type="auto"/>
          </w:tcPr>
          <w:p w14:paraId="1FA19C95" w14:textId="50AF1ED7"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05ABB66E" w14:textId="401E676D"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22A01678" w14:textId="22BBDBAD"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53BC0F75" w14:textId="1D21591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6F098104" w14:textId="10A6A5E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Високий </w:t>
            </w:r>
          </w:p>
        </w:tc>
      </w:tr>
      <w:tr w:rsidR="003A0AE3" w:rsidRPr="00962782" w14:paraId="23005D98" w14:textId="77777777" w:rsidTr="32C7CCDF">
        <w:trPr>
          <w:trHeight w:val="1080"/>
        </w:trPr>
        <w:tc>
          <w:tcPr>
            <w:tcW w:w="0" w:type="auto"/>
          </w:tcPr>
          <w:p w14:paraId="122F9270" w14:textId="61623E8C"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4.12</w:t>
            </w:r>
          </w:p>
        </w:tc>
        <w:tc>
          <w:tcPr>
            <w:tcW w:w="0" w:type="auto"/>
          </w:tcPr>
          <w:p w14:paraId="034E1B56" w14:textId="42D91CE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Визначення структурного підрозділу чи службовців, які </w:t>
            </w:r>
            <w:r w:rsidRPr="00962782">
              <w:rPr>
                <w:rFonts w:ascii="Times New Roman" w:eastAsia="Arial" w:hAnsi="Times New Roman" w:cs="Times New Roman"/>
                <w:color w:val="000000" w:themeColor="text1"/>
                <w:sz w:val="28"/>
                <w:szCs w:val="28"/>
              </w:rPr>
              <w:lastRenderedPageBreak/>
              <w:t>виконують функції внутрішнього контролю за закупівельним процесом.</w:t>
            </w:r>
          </w:p>
        </w:tc>
        <w:tc>
          <w:tcPr>
            <w:tcW w:w="0" w:type="auto"/>
          </w:tcPr>
          <w:p w14:paraId="22557E1C" w14:textId="6161D733"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Відсутність достатнього контролю за ймовірним </w:t>
            </w:r>
            <w:r w:rsidRPr="00962782">
              <w:rPr>
                <w:rFonts w:ascii="Times New Roman" w:eastAsia="Arial" w:hAnsi="Times New Roman" w:cs="Times New Roman"/>
                <w:color w:val="000000" w:themeColor="text1"/>
                <w:sz w:val="28"/>
                <w:szCs w:val="28"/>
              </w:rPr>
              <w:lastRenderedPageBreak/>
              <w:t>зловживанням відповідальною особою під час організації та проведення закупівельного процесу з метою отримання неправомірної вигоди</w:t>
            </w:r>
          </w:p>
        </w:tc>
        <w:tc>
          <w:tcPr>
            <w:tcW w:w="0" w:type="auto"/>
          </w:tcPr>
          <w:p w14:paraId="2A1F454D" w14:textId="21747F3C"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Pr>
          <w:p w14:paraId="64C8C726" w14:textId="6EB8849C"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7320F785" w14:textId="5A81185E"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00099F38" w14:textId="6A7EC2DE"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44F73499" w14:textId="671B376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585B768F" w14:textId="77777777" w:rsidTr="32C7CCDF">
        <w:trPr>
          <w:trHeight w:val="870"/>
        </w:trPr>
        <w:tc>
          <w:tcPr>
            <w:tcW w:w="0" w:type="auto"/>
          </w:tcPr>
          <w:p w14:paraId="20C05C3F" w14:textId="2405D1C2"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4.13</w:t>
            </w:r>
          </w:p>
        </w:tc>
        <w:tc>
          <w:tcPr>
            <w:tcW w:w="0" w:type="auto"/>
          </w:tcPr>
          <w:p w14:paraId="00723A26" w14:textId="6B8E3F0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Укладання додаткових договорів про підвищення ціни за одиницю товару</w:t>
            </w:r>
          </w:p>
        </w:tc>
        <w:tc>
          <w:tcPr>
            <w:tcW w:w="0" w:type="auto"/>
          </w:tcPr>
          <w:p w14:paraId="7154D8AE" w14:textId="48FE645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0" w:type="auto"/>
          </w:tcPr>
          <w:p w14:paraId="410142A5" w14:textId="79CA0235"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7370AFB9" w14:textId="04A9C6B8"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068E9067" w14:textId="6C7A7495"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23FCBD53" w14:textId="4B3DBBBB"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492E5749" w14:textId="2289C0D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6AA24D24" w14:textId="77777777" w:rsidTr="32C7CCDF">
        <w:trPr>
          <w:trHeight w:val="964"/>
        </w:trPr>
        <w:tc>
          <w:tcPr>
            <w:tcW w:w="0" w:type="auto"/>
            <w:vMerge w:val="restart"/>
          </w:tcPr>
          <w:p w14:paraId="267E5E25" w14:textId="7793CA73"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4.14</w:t>
            </w:r>
          </w:p>
        </w:tc>
        <w:tc>
          <w:tcPr>
            <w:tcW w:w="0" w:type="auto"/>
            <w:vMerge w:val="restart"/>
          </w:tcPr>
          <w:p w14:paraId="37EB3395" w14:textId="59884BB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Здійснення закупівель без використання електронної системи закупівель</w:t>
            </w:r>
          </w:p>
        </w:tc>
        <w:tc>
          <w:tcPr>
            <w:tcW w:w="0" w:type="auto"/>
          </w:tcPr>
          <w:p w14:paraId="0EB5019C" w14:textId="1D918883"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підготовки обґрунтування застосування винятку на підставі документів, які </w:t>
            </w:r>
            <w:r w:rsidRPr="00962782">
              <w:rPr>
                <w:rFonts w:ascii="Times New Roman" w:eastAsia="Arial" w:hAnsi="Times New Roman" w:cs="Times New Roman"/>
                <w:color w:val="000000" w:themeColor="text1"/>
                <w:sz w:val="28"/>
                <w:szCs w:val="28"/>
              </w:rPr>
              <w:lastRenderedPageBreak/>
              <w:t>фактично не містять фактів, аргументів, доказів</w:t>
            </w:r>
          </w:p>
        </w:tc>
        <w:tc>
          <w:tcPr>
            <w:tcW w:w="0" w:type="auto"/>
          </w:tcPr>
          <w:p w14:paraId="1B72977C" w14:textId="5488F5FB"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5D5AE302" w14:textId="06B61073"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C7CE991" w14:textId="1150A139"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9B0CDC3" w14:textId="3AB3C78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229D8933" w14:textId="0D08487B"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0105F568" w14:textId="77777777" w:rsidTr="32C7CCDF">
        <w:trPr>
          <w:trHeight w:val="930"/>
        </w:trPr>
        <w:tc>
          <w:tcPr>
            <w:tcW w:w="0" w:type="auto"/>
            <w:vMerge/>
            <w:vAlign w:val="center"/>
          </w:tcPr>
          <w:p w14:paraId="55E8A1CE"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26E9BF86" w14:textId="77777777" w:rsidR="0040259C" w:rsidRPr="00962782" w:rsidRDefault="0040259C" w:rsidP="00D43784">
            <w:pPr>
              <w:rPr>
                <w:rFonts w:ascii="Times New Roman" w:hAnsi="Times New Roman" w:cs="Times New Roman"/>
                <w:sz w:val="28"/>
                <w:szCs w:val="28"/>
              </w:rPr>
            </w:pPr>
          </w:p>
        </w:tc>
        <w:tc>
          <w:tcPr>
            <w:tcW w:w="0" w:type="auto"/>
          </w:tcPr>
          <w:p w14:paraId="738440E6" w14:textId="1F98D98F"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застосування загальних документів (накази ЦОВ) як документального підтвердження застосування винятку, що можуть формально стосуватись конкретної закупівлі</w:t>
            </w:r>
          </w:p>
        </w:tc>
        <w:tc>
          <w:tcPr>
            <w:tcW w:w="0" w:type="auto"/>
          </w:tcPr>
          <w:p w14:paraId="62F5F67C" w14:textId="4BDE301C"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47451D5" w14:textId="726F8BD7"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ED57F58" w14:textId="3C672496"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55202AC4" w14:textId="5FAE4AC7"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52613814" w14:textId="219EA80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D06E4A" w:rsidRPr="00962782" w14:paraId="11405AF6" w14:textId="77777777" w:rsidTr="32C7CCDF">
        <w:trPr>
          <w:trHeight w:val="315"/>
        </w:trPr>
        <w:tc>
          <w:tcPr>
            <w:tcW w:w="0" w:type="auto"/>
            <w:shd w:val="clear" w:color="auto" w:fill="E7E6E6"/>
          </w:tcPr>
          <w:p w14:paraId="26726B7F" w14:textId="11B75F55"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5</w:t>
            </w:r>
          </w:p>
        </w:tc>
        <w:tc>
          <w:tcPr>
            <w:tcW w:w="0" w:type="auto"/>
            <w:shd w:val="clear" w:color="auto" w:fill="E7E6E6"/>
          </w:tcPr>
          <w:p w14:paraId="4C06BBA2" w14:textId="104CA77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Антикорупційні заходи</w:t>
            </w:r>
          </w:p>
        </w:tc>
        <w:tc>
          <w:tcPr>
            <w:tcW w:w="0" w:type="auto"/>
            <w:shd w:val="clear" w:color="auto" w:fill="E7E6E6"/>
          </w:tcPr>
          <w:p w14:paraId="7EB710B4" w14:textId="0C485DE5"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 xml:space="preserve"> </w:t>
            </w:r>
          </w:p>
        </w:tc>
        <w:tc>
          <w:tcPr>
            <w:tcW w:w="0" w:type="auto"/>
            <w:shd w:val="clear" w:color="auto" w:fill="E7E6E6"/>
          </w:tcPr>
          <w:p w14:paraId="623B9D57" w14:textId="7D97E1A3"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 </w:t>
            </w:r>
          </w:p>
        </w:tc>
        <w:tc>
          <w:tcPr>
            <w:tcW w:w="0" w:type="auto"/>
            <w:shd w:val="clear" w:color="auto" w:fill="E7E6E6"/>
          </w:tcPr>
          <w:p w14:paraId="4C1C10A7" w14:textId="25B7890A"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 </w:t>
            </w:r>
          </w:p>
        </w:tc>
        <w:tc>
          <w:tcPr>
            <w:tcW w:w="0" w:type="auto"/>
            <w:shd w:val="clear" w:color="auto" w:fill="E7E6E6"/>
          </w:tcPr>
          <w:p w14:paraId="12C1CE11" w14:textId="6B3F1D83"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 </w:t>
            </w:r>
          </w:p>
        </w:tc>
        <w:tc>
          <w:tcPr>
            <w:tcW w:w="0" w:type="auto"/>
            <w:shd w:val="clear" w:color="auto" w:fill="E7E6E6"/>
          </w:tcPr>
          <w:p w14:paraId="1E6F2BA1" w14:textId="20CE3BAC"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 </w:t>
            </w:r>
          </w:p>
        </w:tc>
        <w:tc>
          <w:tcPr>
            <w:tcW w:w="0" w:type="auto"/>
            <w:shd w:val="clear" w:color="auto" w:fill="E7E6E6"/>
          </w:tcPr>
          <w:p w14:paraId="6CDE54EA" w14:textId="278D283E"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 </w:t>
            </w:r>
          </w:p>
        </w:tc>
      </w:tr>
      <w:tr w:rsidR="003A0AE3" w:rsidRPr="00962782" w14:paraId="1449C108" w14:textId="77777777" w:rsidTr="32C7CCDF">
        <w:trPr>
          <w:trHeight w:val="2790"/>
        </w:trPr>
        <w:tc>
          <w:tcPr>
            <w:tcW w:w="0" w:type="auto"/>
          </w:tcPr>
          <w:p w14:paraId="60D21CF9" w14:textId="56AACA3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5.1</w:t>
            </w:r>
          </w:p>
        </w:tc>
        <w:tc>
          <w:tcPr>
            <w:tcW w:w="0" w:type="auto"/>
          </w:tcPr>
          <w:p w14:paraId="03182380" w14:textId="2311E84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Забезпечення функціонування антикорупційного уповноваженого в ОМС</w:t>
            </w:r>
          </w:p>
        </w:tc>
        <w:tc>
          <w:tcPr>
            <w:tcW w:w="0" w:type="auto"/>
          </w:tcPr>
          <w:p w14:paraId="0070F53B" w14:textId="2F97B52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неналежного функціонування системи з питань запобігання корупції в ОМС у зв’язку з відсутністю уповноваженого підрозділу (особи) з питань запобігання та виявлення корупції.</w:t>
            </w:r>
          </w:p>
          <w:p w14:paraId="7B95B5EB" w14:textId="4B7EB2BF" w:rsidR="29081FFE" w:rsidRPr="00962782" w:rsidRDefault="29081FFE" w:rsidP="00D43784">
            <w:pPr>
              <w:spacing w:after="0"/>
              <w:rPr>
                <w:rFonts w:ascii="Times New Roman" w:hAnsi="Times New Roman" w:cs="Times New Roman"/>
                <w:sz w:val="28"/>
                <w:szCs w:val="28"/>
              </w:rPr>
            </w:pPr>
            <w:proofErr w:type="spellStart"/>
            <w:r w:rsidRPr="00962782">
              <w:rPr>
                <w:rFonts w:ascii="Times New Roman" w:eastAsia="Arial" w:hAnsi="Times New Roman" w:cs="Times New Roman"/>
                <w:color w:val="000000" w:themeColor="text1"/>
                <w:sz w:val="28"/>
                <w:szCs w:val="28"/>
              </w:rPr>
              <w:t>Неутворення</w:t>
            </w:r>
            <w:proofErr w:type="spellEnd"/>
            <w:r w:rsidRPr="00962782">
              <w:rPr>
                <w:rFonts w:ascii="Times New Roman" w:eastAsia="Arial" w:hAnsi="Times New Roman" w:cs="Times New Roman"/>
                <w:color w:val="000000" w:themeColor="text1"/>
                <w:sz w:val="28"/>
                <w:szCs w:val="28"/>
              </w:rPr>
              <w:t xml:space="preserve"> (</w:t>
            </w:r>
            <w:proofErr w:type="spellStart"/>
            <w:r w:rsidRPr="00962782">
              <w:rPr>
                <w:rFonts w:ascii="Times New Roman" w:eastAsia="Arial" w:hAnsi="Times New Roman" w:cs="Times New Roman"/>
                <w:color w:val="000000" w:themeColor="text1"/>
                <w:sz w:val="28"/>
                <w:szCs w:val="28"/>
              </w:rPr>
              <w:t>невизначення</w:t>
            </w:r>
            <w:proofErr w:type="spellEnd"/>
            <w:r w:rsidRPr="00962782">
              <w:rPr>
                <w:rFonts w:ascii="Times New Roman" w:eastAsia="Arial" w:hAnsi="Times New Roman" w:cs="Times New Roman"/>
                <w:color w:val="000000" w:themeColor="text1"/>
                <w:sz w:val="28"/>
                <w:szCs w:val="28"/>
              </w:rPr>
              <w:t xml:space="preserve">) керівництвом ОМС уповноваженого підрозділу (особи), відповідальної за напрям роботи з питань запобігання та виявлення корупції як </w:t>
            </w:r>
            <w:r w:rsidRPr="00962782">
              <w:rPr>
                <w:rFonts w:ascii="Times New Roman" w:eastAsia="Arial" w:hAnsi="Times New Roman" w:cs="Times New Roman"/>
                <w:color w:val="000000" w:themeColor="text1"/>
                <w:sz w:val="28"/>
                <w:szCs w:val="28"/>
              </w:rPr>
              <w:lastRenderedPageBreak/>
              <w:t>первинної ланки антикорупційної інфраструктури, призводить до низки корупційних або пов’язаних з корупцією правопорушень та інших порушень Закону країни «Про запобігання корупції»</w:t>
            </w:r>
          </w:p>
        </w:tc>
        <w:tc>
          <w:tcPr>
            <w:tcW w:w="0" w:type="auto"/>
          </w:tcPr>
          <w:p w14:paraId="23D70742" w14:textId="5711A30C"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1BCB3BA1" w14:textId="10FFCAAB"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DDDE585" w14:textId="718890AC"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412B11C7" w14:textId="3550A5CD"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834B742" w14:textId="7971F69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45CE6F82" w14:textId="77777777" w:rsidTr="32C7CCDF">
        <w:trPr>
          <w:trHeight w:val="615"/>
        </w:trPr>
        <w:tc>
          <w:tcPr>
            <w:tcW w:w="0" w:type="auto"/>
          </w:tcPr>
          <w:p w14:paraId="09FBD7ED" w14:textId="5AA9C32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5.2</w:t>
            </w:r>
          </w:p>
        </w:tc>
        <w:tc>
          <w:tcPr>
            <w:tcW w:w="0" w:type="auto"/>
          </w:tcPr>
          <w:p w14:paraId="71785FCA" w14:textId="441B38C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Розробка проєктів актів ОМС</w:t>
            </w:r>
          </w:p>
        </w:tc>
        <w:tc>
          <w:tcPr>
            <w:tcW w:w="0" w:type="auto"/>
          </w:tcPr>
          <w:p w14:paraId="0A3FE48D" w14:textId="509622F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включення </w:t>
            </w:r>
            <w:proofErr w:type="spellStart"/>
            <w:r w:rsidRPr="00962782">
              <w:rPr>
                <w:rFonts w:ascii="Times New Roman" w:eastAsia="Arial" w:hAnsi="Times New Roman" w:cs="Times New Roman"/>
                <w:color w:val="000000" w:themeColor="text1"/>
                <w:sz w:val="28"/>
                <w:szCs w:val="28"/>
              </w:rPr>
              <w:t>корупціогенних</w:t>
            </w:r>
            <w:proofErr w:type="spellEnd"/>
            <w:r w:rsidRPr="00962782">
              <w:rPr>
                <w:rFonts w:ascii="Times New Roman" w:eastAsia="Arial" w:hAnsi="Times New Roman" w:cs="Times New Roman"/>
                <w:color w:val="000000" w:themeColor="text1"/>
                <w:sz w:val="28"/>
                <w:szCs w:val="28"/>
              </w:rPr>
              <w:t xml:space="preserve"> факторів до </w:t>
            </w:r>
            <w:proofErr w:type="spellStart"/>
            <w:r w:rsidRPr="00962782">
              <w:rPr>
                <w:rFonts w:ascii="Times New Roman" w:eastAsia="Arial" w:hAnsi="Times New Roman" w:cs="Times New Roman"/>
                <w:color w:val="000000" w:themeColor="text1"/>
                <w:sz w:val="28"/>
                <w:szCs w:val="28"/>
              </w:rPr>
              <w:t>проєктів</w:t>
            </w:r>
            <w:proofErr w:type="spellEnd"/>
            <w:r w:rsidRPr="00962782">
              <w:rPr>
                <w:rFonts w:ascii="Times New Roman" w:eastAsia="Arial" w:hAnsi="Times New Roman" w:cs="Times New Roman"/>
                <w:color w:val="000000" w:themeColor="text1"/>
                <w:sz w:val="28"/>
                <w:szCs w:val="28"/>
              </w:rPr>
              <w:t xml:space="preserve"> актів ОМС</w:t>
            </w:r>
          </w:p>
        </w:tc>
        <w:tc>
          <w:tcPr>
            <w:tcW w:w="0" w:type="auto"/>
          </w:tcPr>
          <w:p w14:paraId="52AE581C" w14:textId="3BBC6862"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CF6397D" w14:textId="492514F8"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4EAAE2D" w14:textId="0DED73C7"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2AF0E2E9" w14:textId="137496BD"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29FBD1B0" w14:textId="099DF519"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406BCD24" w14:textId="77777777" w:rsidTr="32C7CCDF">
        <w:trPr>
          <w:trHeight w:val="1644"/>
        </w:trPr>
        <w:tc>
          <w:tcPr>
            <w:tcW w:w="0" w:type="auto"/>
            <w:vMerge w:val="restart"/>
          </w:tcPr>
          <w:p w14:paraId="3712D045" w14:textId="2027DD6E"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5.3</w:t>
            </w:r>
          </w:p>
        </w:tc>
        <w:tc>
          <w:tcPr>
            <w:tcW w:w="0" w:type="auto"/>
            <w:vMerge w:val="restart"/>
          </w:tcPr>
          <w:p w14:paraId="4F06B95F" w14:textId="696F9BF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Залучення громадян до ухвалення рішень в ОМС</w:t>
            </w:r>
          </w:p>
        </w:tc>
        <w:tc>
          <w:tcPr>
            <w:tcW w:w="0" w:type="auto"/>
          </w:tcPr>
          <w:p w14:paraId="7783E6DA" w14:textId="0C1CD3B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депутатів ради провести закрите засідання ради з метою недопущення впливу громадян на завідомо </w:t>
            </w:r>
            <w:r w:rsidRPr="00962782">
              <w:rPr>
                <w:rFonts w:ascii="Times New Roman" w:eastAsia="Arial" w:hAnsi="Times New Roman" w:cs="Times New Roman"/>
                <w:color w:val="000000" w:themeColor="text1"/>
                <w:sz w:val="28"/>
                <w:szCs w:val="28"/>
              </w:rPr>
              <w:lastRenderedPageBreak/>
              <w:t>незаконні рішення (наприклад, такі, що ухвалені в умовах конфлікту інтересів чи за які депутати могли отримати неправомірну вигоду)</w:t>
            </w:r>
          </w:p>
        </w:tc>
        <w:tc>
          <w:tcPr>
            <w:tcW w:w="0" w:type="auto"/>
          </w:tcPr>
          <w:p w14:paraId="11CDC676" w14:textId="6BB20BAA"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Pr>
          <w:p w14:paraId="4FE53026" w14:textId="4575A3B4"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E1677A4" w14:textId="4E866656"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111A4459" w14:textId="020AC44D"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5E940A6B" w14:textId="0BB1DA88"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36DD5C67" w14:textId="77777777" w:rsidTr="32C7CCDF">
        <w:trPr>
          <w:trHeight w:val="585"/>
        </w:trPr>
        <w:tc>
          <w:tcPr>
            <w:tcW w:w="0" w:type="auto"/>
            <w:vMerge/>
            <w:vAlign w:val="center"/>
          </w:tcPr>
          <w:p w14:paraId="1E496997"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7A6F2BC5" w14:textId="77777777" w:rsidR="0040259C" w:rsidRPr="00962782" w:rsidRDefault="0040259C" w:rsidP="00D43784">
            <w:pPr>
              <w:rPr>
                <w:rFonts w:ascii="Times New Roman" w:hAnsi="Times New Roman" w:cs="Times New Roman"/>
                <w:sz w:val="28"/>
                <w:szCs w:val="28"/>
              </w:rPr>
            </w:pPr>
          </w:p>
        </w:tc>
        <w:tc>
          <w:tcPr>
            <w:tcW w:w="0" w:type="auto"/>
          </w:tcPr>
          <w:p w14:paraId="2650767F" w14:textId="69278BE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приховувати інформацію щодо будь-якої «запланованої» взаємодії з громадськістю з метою уникнення громадського контролю за ухваленням завідомо незаконних рішень</w:t>
            </w:r>
          </w:p>
        </w:tc>
        <w:tc>
          <w:tcPr>
            <w:tcW w:w="0" w:type="auto"/>
          </w:tcPr>
          <w:p w14:paraId="28B88202" w14:textId="761FF2DB"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1479B8C6" w14:textId="4831A5D1"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8D99DE7" w14:textId="03EF4E5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5CB48E82" w14:textId="0AB5E70D"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30012619" w14:textId="0E8935F2"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7F139213" w14:textId="77777777" w:rsidTr="32C7CCDF">
        <w:trPr>
          <w:trHeight w:val="585"/>
        </w:trPr>
        <w:tc>
          <w:tcPr>
            <w:tcW w:w="0" w:type="auto"/>
            <w:vMerge/>
            <w:vAlign w:val="center"/>
          </w:tcPr>
          <w:p w14:paraId="73381016"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42893299" w14:textId="77777777" w:rsidR="0040259C" w:rsidRPr="00962782" w:rsidRDefault="0040259C" w:rsidP="00D43784">
            <w:pPr>
              <w:rPr>
                <w:rFonts w:ascii="Times New Roman" w:hAnsi="Times New Roman" w:cs="Times New Roman"/>
                <w:sz w:val="28"/>
                <w:szCs w:val="28"/>
              </w:rPr>
            </w:pPr>
          </w:p>
        </w:tc>
        <w:tc>
          <w:tcPr>
            <w:tcW w:w="0" w:type="auto"/>
          </w:tcPr>
          <w:p w14:paraId="6577B87F" w14:textId="173E9B2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безперешкодного схвалення неефективних </w:t>
            </w:r>
            <w:r w:rsidRPr="00962782">
              <w:rPr>
                <w:rFonts w:ascii="Times New Roman" w:eastAsia="Arial" w:hAnsi="Times New Roman" w:cs="Times New Roman"/>
                <w:color w:val="000000" w:themeColor="text1"/>
                <w:sz w:val="28"/>
                <w:szCs w:val="28"/>
              </w:rPr>
              <w:lastRenderedPageBreak/>
              <w:t xml:space="preserve">рішень, рішень, які містять корупційні ризики чи ухваленні в умовах конфлікту інтересів, через імітацію залучення громадськості (наприклад, створення та проведення </w:t>
            </w:r>
            <w:proofErr w:type="spellStart"/>
            <w:r w:rsidRPr="00962782">
              <w:rPr>
                <w:rFonts w:ascii="Times New Roman" w:eastAsia="Arial" w:hAnsi="Times New Roman" w:cs="Times New Roman"/>
                <w:color w:val="000000" w:themeColor="text1"/>
                <w:sz w:val="28"/>
                <w:szCs w:val="28"/>
              </w:rPr>
              <w:t>псевдогромадських</w:t>
            </w:r>
            <w:proofErr w:type="spellEnd"/>
            <w:r w:rsidRPr="00962782">
              <w:rPr>
                <w:rFonts w:ascii="Times New Roman" w:eastAsia="Arial" w:hAnsi="Times New Roman" w:cs="Times New Roman"/>
                <w:color w:val="000000" w:themeColor="text1"/>
                <w:sz w:val="28"/>
                <w:szCs w:val="28"/>
              </w:rPr>
              <w:t xml:space="preserve"> слухань)</w:t>
            </w:r>
          </w:p>
        </w:tc>
        <w:tc>
          <w:tcPr>
            <w:tcW w:w="0" w:type="auto"/>
          </w:tcPr>
          <w:p w14:paraId="2405ACED" w14:textId="4900F9D9"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7F7308DC" w14:textId="2FFF8CDF"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BF88968" w14:textId="4D2E1DDE"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17BA1CDB" w14:textId="0DBBA72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5D71147" w14:textId="2CA0C892"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201E9C" w:rsidRPr="00962782" w14:paraId="0C4C9F8B" w14:textId="77777777" w:rsidTr="32C7CCDF">
        <w:trPr>
          <w:trHeight w:val="690"/>
        </w:trPr>
        <w:tc>
          <w:tcPr>
            <w:tcW w:w="0" w:type="auto"/>
          </w:tcPr>
          <w:p w14:paraId="3FE8FFAE" w14:textId="5AAC9EE1"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5.4</w:t>
            </w:r>
          </w:p>
        </w:tc>
        <w:tc>
          <w:tcPr>
            <w:tcW w:w="0" w:type="auto"/>
          </w:tcPr>
          <w:p w14:paraId="12FAA478" w14:textId="1956A19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Упровадження системи управління корупційними ризиками в усі сфери діяльності ОМС</w:t>
            </w:r>
          </w:p>
        </w:tc>
        <w:tc>
          <w:tcPr>
            <w:tcW w:w="0" w:type="auto"/>
          </w:tcPr>
          <w:p w14:paraId="40D2DB35" w14:textId="19B7F864" w:rsidR="29081FFE" w:rsidRPr="00962782" w:rsidRDefault="29081FFE" w:rsidP="00D43784">
            <w:pPr>
              <w:spacing w:after="0"/>
              <w:rPr>
                <w:rFonts w:ascii="Times New Roman" w:hAnsi="Times New Roman" w:cs="Times New Roman"/>
                <w:sz w:val="28"/>
                <w:szCs w:val="28"/>
              </w:rPr>
            </w:pPr>
            <w:proofErr w:type="spellStart"/>
            <w:r w:rsidRPr="00962782">
              <w:rPr>
                <w:rFonts w:ascii="Times New Roman" w:eastAsia="Arial" w:hAnsi="Times New Roman" w:cs="Times New Roman"/>
                <w:color w:val="000000" w:themeColor="text1"/>
                <w:sz w:val="28"/>
                <w:szCs w:val="28"/>
              </w:rPr>
              <w:t>Невпровадження</w:t>
            </w:r>
            <w:proofErr w:type="spellEnd"/>
            <w:r w:rsidRPr="00962782">
              <w:rPr>
                <w:rFonts w:ascii="Times New Roman" w:eastAsia="Arial" w:hAnsi="Times New Roman" w:cs="Times New Roman"/>
                <w:color w:val="000000" w:themeColor="text1"/>
                <w:sz w:val="28"/>
                <w:szCs w:val="28"/>
              </w:rPr>
              <w:t xml:space="preserve"> процесу управління корупційними ризиками в усіх сферах діяльності ОМС</w:t>
            </w:r>
          </w:p>
        </w:tc>
        <w:tc>
          <w:tcPr>
            <w:tcW w:w="0" w:type="auto"/>
          </w:tcPr>
          <w:p w14:paraId="0F93810D" w14:textId="7C4D6950"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6EFC9778" w14:textId="3DC578AE" w:rsidR="29081FFE" w:rsidRPr="00962782" w:rsidRDefault="005776B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7053CDB9" w14:textId="603FE32D"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A37B7DF" w14:textId="4B5E6055"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2035F04C" w14:textId="4596DE4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201E9C" w:rsidRPr="00962782" w14:paraId="0A3F87F3" w14:textId="77777777" w:rsidTr="32C7CCDF">
        <w:trPr>
          <w:trHeight w:val="1440"/>
        </w:trPr>
        <w:tc>
          <w:tcPr>
            <w:tcW w:w="0" w:type="auto"/>
          </w:tcPr>
          <w:p w14:paraId="0A3DECDC" w14:textId="1D35C4F7"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5.5</w:t>
            </w:r>
          </w:p>
        </w:tc>
        <w:tc>
          <w:tcPr>
            <w:tcW w:w="0" w:type="auto"/>
          </w:tcPr>
          <w:p w14:paraId="5B31EF27" w14:textId="2DC782D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Забезпечення функціонування каналів повідомлення про можливі факти </w:t>
            </w:r>
            <w:r w:rsidRPr="00962782">
              <w:rPr>
                <w:rFonts w:ascii="Times New Roman" w:eastAsia="Arial" w:hAnsi="Times New Roman" w:cs="Times New Roman"/>
                <w:color w:val="000000" w:themeColor="text1"/>
                <w:sz w:val="28"/>
                <w:szCs w:val="28"/>
              </w:rPr>
              <w:lastRenderedPageBreak/>
              <w:t>корупційних або пов’язаних з корупцією правопорушень, інших порушень Закону України «Про запобігання корупції»</w:t>
            </w:r>
          </w:p>
        </w:tc>
        <w:tc>
          <w:tcPr>
            <w:tcW w:w="0" w:type="auto"/>
          </w:tcPr>
          <w:p w14:paraId="7480F67C" w14:textId="49ECBBA6" w:rsidR="29081FFE" w:rsidRPr="00962782" w:rsidRDefault="29081FFE" w:rsidP="00D43784">
            <w:pPr>
              <w:spacing w:after="0"/>
              <w:rPr>
                <w:rFonts w:ascii="Times New Roman" w:hAnsi="Times New Roman" w:cs="Times New Roman"/>
                <w:sz w:val="28"/>
                <w:szCs w:val="28"/>
              </w:rPr>
            </w:pPr>
            <w:r w:rsidRPr="00D011E6">
              <w:rPr>
                <w:rFonts w:ascii="Times New Roman" w:eastAsia="Arial" w:hAnsi="Times New Roman" w:cs="Times New Roman"/>
                <w:color w:val="000000" w:themeColor="text1"/>
                <w:sz w:val="28"/>
                <w:szCs w:val="28"/>
                <w:shd w:val="clear" w:color="auto" w:fill="FFFFFF" w:themeFill="background1"/>
              </w:rPr>
              <w:lastRenderedPageBreak/>
              <w:t xml:space="preserve">Незабезпечення функціонування внутрішніх та регулярних каналів повідомлення про </w:t>
            </w:r>
            <w:r w:rsidRPr="00D011E6">
              <w:rPr>
                <w:rFonts w:ascii="Times New Roman" w:eastAsia="Arial" w:hAnsi="Times New Roman" w:cs="Times New Roman"/>
                <w:color w:val="000000" w:themeColor="text1"/>
                <w:sz w:val="28"/>
                <w:szCs w:val="28"/>
                <w:shd w:val="clear" w:color="auto" w:fill="FFFFFF" w:themeFill="background1"/>
              </w:rPr>
              <w:lastRenderedPageBreak/>
              <w:t>можливі факти корупційних або пов’язаних з корупцією правопорушень, інших порушень Закону України</w:t>
            </w:r>
            <w:r w:rsidRPr="00962782">
              <w:rPr>
                <w:rFonts w:ascii="Times New Roman" w:eastAsia="Arial" w:hAnsi="Times New Roman" w:cs="Times New Roman"/>
                <w:color w:val="000000" w:themeColor="text1"/>
                <w:sz w:val="28"/>
                <w:szCs w:val="28"/>
              </w:rPr>
              <w:t xml:space="preserve"> «Про запобігання корупції»</w:t>
            </w:r>
          </w:p>
        </w:tc>
        <w:tc>
          <w:tcPr>
            <w:tcW w:w="0" w:type="auto"/>
          </w:tcPr>
          <w:p w14:paraId="532D59C9" w14:textId="65D3A3E2" w:rsidR="29081FFE" w:rsidRPr="00A22D51" w:rsidRDefault="00A22D51"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p>
        </w:tc>
        <w:tc>
          <w:tcPr>
            <w:tcW w:w="0" w:type="auto"/>
          </w:tcPr>
          <w:p w14:paraId="663EB151" w14:textId="1507212E" w:rsidR="29081FFE" w:rsidRPr="00A22D51" w:rsidRDefault="00A22D51"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0" w:type="auto"/>
          </w:tcPr>
          <w:p w14:paraId="7C3AD07B" w14:textId="3C3E51BB" w:rsidR="29081FFE" w:rsidRPr="00A22D51" w:rsidRDefault="00A22D51" w:rsidP="00D4378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0" w:type="auto"/>
          </w:tcPr>
          <w:p w14:paraId="73F874F4" w14:textId="15E170C7" w:rsidR="29081FFE" w:rsidRPr="00A22D51"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7082F1E7" w14:textId="5E5FD21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60C15DCD" w14:textId="77777777" w:rsidTr="32C7CCDF">
        <w:trPr>
          <w:trHeight w:val="615"/>
        </w:trPr>
        <w:tc>
          <w:tcPr>
            <w:tcW w:w="0" w:type="auto"/>
          </w:tcPr>
          <w:p w14:paraId="38F4B814" w14:textId="0CBC8C38"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5.6</w:t>
            </w:r>
          </w:p>
        </w:tc>
        <w:tc>
          <w:tcPr>
            <w:tcW w:w="0" w:type="auto"/>
          </w:tcPr>
          <w:p w14:paraId="75426E8B" w14:textId="70F429F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Забезпечення захисту прав та гарантій викривача</w:t>
            </w:r>
          </w:p>
        </w:tc>
        <w:tc>
          <w:tcPr>
            <w:tcW w:w="0" w:type="auto"/>
          </w:tcPr>
          <w:p w14:paraId="66576068" w14:textId="56EA6F85"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розголошення інформації про викривача та його близьких осіб</w:t>
            </w:r>
          </w:p>
        </w:tc>
        <w:tc>
          <w:tcPr>
            <w:tcW w:w="0" w:type="auto"/>
          </w:tcPr>
          <w:p w14:paraId="5731AE5C" w14:textId="54A2C0BD"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70A4369E" w14:textId="45E9E6A3"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17AD4727" w14:textId="070F7CB3"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2AB41581" w14:textId="4C81270E"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44241E48" w14:textId="365A3433"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22C94791" w14:textId="77777777" w:rsidTr="32C7CCDF">
        <w:trPr>
          <w:trHeight w:val="624"/>
        </w:trPr>
        <w:tc>
          <w:tcPr>
            <w:tcW w:w="0" w:type="auto"/>
          </w:tcPr>
          <w:p w14:paraId="6D0F7735" w14:textId="6D295230"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5.7</w:t>
            </w:r>
          </w:p>
        </w:tc>
        <w:tc>
          <w:tcPr>
            <w:tcW w:w="0" w:type="auto"/>
          </w:tcPr>
          <w:p w14:paraId="2DF65A1C" w14:textId="3E3BF37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Організація роботи з повідомленнями про можливі факти корупційних або пов’язаних з корупцією правопорушень, інших порушень Закону України «Про </w:t>
            </w:r>
            <w:r w:rsidRPr="00962782">
              <w:rPr>
                <w:rFonts w:ascii="Times New Roman" w:eastAsia="Arial" w:hAnsi="Times New Roman" w:cs="Times New Roman"/>
                <w:color w:val="000000" w:themeColor="text1"/>
                <w:sz w:val="28"/>
                <w:szCs w:val="28"/>
              </w:rPr>
              <w:lastRenderedPageBreak/>
              <w:t>запобігання корупції»</w:t>
            </w:r>
          </w:p>
        </w:tc>
        <w:tc>
          <w:tcPr>
            <w:tcW w:w="0" w:type="auto"/>
          </w:tcPr>
          <w:p w14:paraId="303E25D6" w14:textId="40DF542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Можливість неповідомлення посадовими особами або депутатами ОМС про можливі факти корупційних або пов’язаних з корупцією правопорушень</w:t>
            </w:r>
          </w:p>
        </w:tc>
        <w:tc>
          <w:tcPr>
            <w:tcW w:w="0" w:type="auto"/>
          </w:tcPr>
          <w:p w14:paraId="3164D37D" w14:textId="00B10146"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E8AF42B" w14:textId="7DD7B0D7"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AF582E7" w14:textId="4F337BCB"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37713279" w14:textId="2D5404DC"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567D0355" w14:textId="28892DA9"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04CF698E" w14:textId="77777777" w:rsidTr="32C7CCDF">
        <w:trPr>
          <w:trHeight w:val="1474"/>
        </w:trPr>
        <w:tc>
          <w:tcPr>
            <w:tcW w:w="0" w:type="auto"/>
            <w:vMerge w:val="restart"/>
          </w:tcPr>
          <w:p w14:paraId="2CFB83EA" w14:textId="339328D0"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5.8</w:t>
            </w:r>
          </w:p>
        </w:tc>
        <w:tc>
          <w:tcPr>
            <w:tcW w:w="0" w:type="auto"/>
            <w:vMerge w:val="restart"/>
          </w:tcPr>
          <w:p w14:paraId="61E8D3FE" w14:textId="2AC3638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Забезпечення інформування про діяльність громади</w:t>
            </w:r>
          </w:p>
        </w:tc>
        <w:tc>
          <w:tcPr>
            <w:tcW w:w="0" w:type="auto"/>
          </w:tcPr>
          <w:p w14:paraId="44862240" w14:textId="066D24A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оприлюднення недостовірної інформації та/або дезінформації про роботу органу недоброчесними суб’єктами медіа або іншими інформаційними ресурсами або фізичними особами</w:t>
            </w:r>
          </w:p>
        </w:tc>
        <w:tc>
          <w:tcPr>
            <w:tcW w:w="0" w:type="auto"/>
          </w:tcPr>
          <w:p w14:paraId="53EF5C6E" w14:textId="2622CC17"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2AB59D99" w14:textId="6A387B8E"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6C71327A" w14:textId="75EBC703"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3FAF0887" w14:textId="7855D0AE"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322E23F3" w14:textId="3F4BE68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42FF4DCA" w14:textId="77777777" w:rsidTr="32C7CCDF">
        <w:trPr>
          <w:trHeight w:val="930"/>
        </w:trPr>
        <w:tc>
          <w:tcPr>
            <w:tcW w:w="0" w:type="auto"/>
            <w:vMerge/>
            <w:vAlign w:val="center"/>
          </w:tcPr>
          <w:p w14:paraId="0611215A"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2120B28E" w14:textId="77777777" w:rsidR="0040259C" w:rsidRPr="00962782" w:rsidRDefault="0040259C" w:rsidP="00D43784">
            <w:pPr>
              <w:rPr>
                <w:rFonts w:ascii="Times New Roman" w:hAnsi="Times New Roman" w:cs="Times New Roman"/>
                <w:sz w:val="28"/>
                <w:szCs w:val="28"/>
              </w:rPr>
            </w:pPr>
          </w:p>
        </w:tc>
        <w:tc>
          <w:tcPr>
            <w:tcW w:w="0" w:type="auto"/>
          </w:tcPr>
          <w:p w14:paraId="12A78E3F" w14:textId="1BE7E78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приховування публічної інформації (зокрема у формі відкритих даних), оприлюднення якої чи надання її на запит є обов’язковим</w:t>
            </w:r>
          </w:p>
        </w:tc>
        <w:tc>
          <w:tcPr>
            <w:tcW w:w="0" w:type="auto"/>
          </w:tcPr>
          <w:p w14:paraId="39E4B5B2" w14:textId="25F0ACE5"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B53598E" w14:textId="2DDC5EF2"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69A45671" w14:textId="21840257"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716D6DB7" w14:textId="0BDB4932"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706AC525" w14:textId="7FE3445E"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21C37FD0" w14:textId="77777777" w:rsidTr="32C7CCDF">
        <w:trPr>
          <w:trHeight w:val="1245"/>
        </w:trPr>
        <w:tc>
          <w:tcPr>
            <w:tcW w:w="0" w:type="auto"/>
            <w:vMerge/>
            <w:vAlign w:val="center"/>
          </w:tcPr>
          <w:p w14:paraId="581D4353"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598EB4C3" w14:textId="77777777" w:rsidR="0040259C" w:rsidRPr="00962782" w:rsidRDefault="0040259C" w:rsidP="00D43784">
            <w:pPr>
              <w:rPr>
                <w:rFonts w:ascii="Times New Roman" w:hAnsi="Times New Roman" w:cs="Times New Roman"/>
                <w:sz w:val="28"/>
                <w:szCs w:val="28"/>
              </w:rPr>
            </w:pPr>
          </w:p>
        </w:tc>
        <w:tc>
          <w:tcPr>
            <w:tcW w:w="0" w:type="auto"/>
          </w:tcPr>
          <w:p w14:paraId="67066ABD" w14:textId="3BBCC67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недотримання прав громадян на участь у ухваленні рішень органами місцевого самоврядування через відсутність достовірної та відкритої інформації щодо інструментів залучення громадян до роботи громади</w:t>
            </w:r>
          </w:p>
        </w:tc>
        <w:tc>
          <w:tcPr>
            <w:tcW w:w="0" w:type="auto"/>
          </w:tcPr>
          <w:p w14:paraId="54BC52CE" w14:textId="48708769"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69101170" w14:textId="6DC5BF6D"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4FF0E23E" w14:textId="531C8D27"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1B8CCFC3" w14:textId="5FA250A7"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0D227CB0" w14:textId="2D926DC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71DC4025" w14:textId="77777777" w:rsidTr="32C7CCDF">
        <w:trPr>
          <w:trHeight w:val="615"/>
        </w:trPr>
        <w:tc>
          <w:tcPr>
            <w:tcW w:w="0" w:type="auto"/>
          </w:tcPr>
          <w:p w14:paraId="1BFA64C2" w14:textId="3D975AAD"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5.9</w:t>
            </w:r>
          </w:p>
        </w:tc>
        <w:tc>
          <w:tcPr>
            <w:tcW w:w="0" w:type="auto"/>
          </w:tcPr>
          <w:p w14:paraId="0E6F4E54" w14:textId="4B990AB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Проведення спеціальної перевірки кандидатів на посади в ОМС</w:t>
            </w:r>
          </w:p>
        </w:tc>
        <w:tc>
          <w:tcPr>
            <w:tcW w:w="0" w:type="auto"/>
          </w:tcPr>
          <w:p w14:paraId="4170D025" w14:textId="58FB209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призначення особи на посаду без проведення спеціальної перевірки або її проведення не у повному обсязі</w:t>
            </w:r>
          </w:p>
        </w:tc>
        <w:tc>
          <w:tcPr>
            <w:tcW w:w="0" w:type="auto"/>
          </w:tcPr>
          <w:p w14:paraId="34285CD2" w14:textId="40CEB897"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F54A6D2" w14:textId="322638C0"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0039A96A" w14:textId="3763C028"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0B2CDF3F" w14:textId="2646D002"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42CBE697" w14:textId="07697259"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0EBCBABE" w14:textId="77777777" w:rsidTr="32C7CCDF">
        <w:trPr>
          <w:trHeight w:val="615"/>
        </w:trPr>
        <w:tc>
          <w:tcPr>
            <w:tcW w:w="0" w:type="auto"/>
          </w:tcPr>
          <w:p w14:paraId="2D4C8C99" w14:textId="6149B1DF"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5.10</w:t>
            </w:r>
          </w:p>
        </w:tc>
        <w:tc>
          <w:tcPr>
            <w:tcW w:w="0" w:type="auto"/>
          </w:tcPr>
          <w:p w14:paraId="27DE1CC2" w14:textId="2C809F8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Відбір кандидатів на вакантні посади ОМС</w:t>
            </w:r>
          </w:p>
        </w:tc>
        <w:tc>
          <w:tcPr>
            <w:tcW w:w="0" w:type="auto"/>
          </w:tcPr>
          <w:p w14:paraId="5A469D2F" w14:textId="70EDB4B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призначення на посади недоброчесних </w:t>
            </w:r>
            <w:r w:rsidRPr="00962782">
              <w:rPr>
                <w:rFonts w:ascii="Times New Roman" w:eastAsia="Arial" w:hAnsi="Times New Roman" w:cs="Times New Roman"/>
                <w:color w:val="000000" w:themeColor="text1"/>
                <w:sz w:val="28"/>
                <w:szCs w:val="28"/>
              </w:rPr>
              <w:lastRenderedPageBreak/>
              <w:t>та/або не фахових кандидатів</w:t>
            </w:r>
          </w:p>
        </w:tc>
        <w:tc>
          <w:tcPr>
            <w:tcW w:w="0" w:type="auto"/>
          </w:tcPr>
          <w:p w14:paraId="261398CF" w14:textId="44FA3F72"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tcPr>
          <w:p w14:paraId="0F00DC70" w14:textId="55CEEF97"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DDB5DF2" w14:textId="0C95ACB4"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0962BA25" w14:textId="63367F86"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273A28BD" w14:textId="7B352B4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50C1765F" w14:textId="77777777" w:rsidTr="32C7CCDF">
        <w:trPr>
          <w:trHeight w:val="624"/>
        </w:trPr>
        <w:tc>
          <w:tcPr>
            <w:tcW w:w="0" w:type="auto"/>
          </w:tcPr>
          <w:p w14:paraId="7F3D9649" w14:textId="7174861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5.11</w:t>
            </w:r>
          </w:p>
        </w:tc>
        <w:tc>
          <w:tcPr>
            <w:tcW w:w="0" w:type="auto"/>
          </w:tcPr>
          <w:p w14:paraId="32CCE7A6" w14:textId="6248D25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Дотримання заборони посадовим особам ОМС займатись іншою оплачуваною або підприємницькою діяльністю</w:t>
            </w:r>
          </w:p>
        </w:tc>
        <w:tc>
          <w:tcPr>
            <w:tcW w:w="0" w:type="auto"/>
          </w:tcPr>
          <w:p w14:paraId="2C010DC9" w14:textId="221469F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зайняття посадовими особами ОМС іншою оплачуваною або підприємницькою діяльністю</w:t>
            </w:r>
          </w:p>
        </w:tc>
        <w:tc>
          <w:tcPr>
            <w:tcW w:w="0" w:type="auto"/>
          </w:tcPr>
          <w:p w14:paraId="19B2739C" w14:textId="6FC1E73A"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A216F2A" w14:textId="3B743534"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CFF08E5" w14:textId="38691DB4"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C807D08" w14:textId="31B90393"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143ADF98" w14:textId="3F4EA6B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201E9C" w:rsidRPr="00962782" w14:paraId="5F11C103" w14:textId="77777777" w:rsidTr="32C7CCDF">
        <w:trPr>
          <w:trHeight w:val="964"/>
        </w:trPr>
        <w:tc>
          <w:tcPr>
            <w:tcW w:w="0" w:type="auto"/>
            <w:vMerge w:val="restart"/>
          </w:tcPr>
          <w:p w14:paraId="6016489F" w14:textId="20D7E65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5.12</w:t>
            </w:r>
          </w:p>
        </w:tc>
        <w:tc>
          <w:tcPr>
            <w:tcW w:w="0" w:type="auto"/>
            <w:vMerge w:val="restart"/>
          </w:tcPr>
          <w:p w14:paraId="033AA611" w14:textId="35CC34F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Дотримання вимог фінансового контролю</w:t>
            </w:r>
            <w:r w:rsidR="003A0AE3"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посадовими особами ОМС та депутатами</w:t>
            </w:r>
          </w:p>
        </w:tc>
        <w:tc>
          <w:tcPr>
            <w:tcW w:w="0" w:type="auto"/>
          </w:tcPr>
          <w:p w14:paraId="5E009F15" w14:textId="0D3E62C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неподання та/або несвоєчасного подання декларацій посадовими особами ОМС та депутатами</w:t>
            </w:r>
          </w:p>
        </w:tc>
        <w:tc>
          <w:tcPr>
            <w:tcW w:w="0" w:type="auto"/>
          </w:tcPr>
          <w:p w14:paraId="45ED3339" w14:textId="32AED2BC"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7D8620C6" w14:textId="641190CF"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7EAECBF" w14:textId="08F8FF6F"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7CE4106F" w14:textId="2CEEF63D"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41C9498D" w14:textId="39B1E4C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3A0AE3" w:rsidRPr="00962782" w14:paraId="511491BD" w14:textId="77777777" w:rsidTr="32C7CCDF">
        <w:trPr>
          <w:trHeight w:val="615"/>
        </w:trPr>
        <w:tc>
          <w:tcPr>
            <w:tcW w:w="0" w:type="auto"/>
            <w:vMerge/>
            <w:vAlign w:val="center"/>
          </w:tcPr>
          <w:p w14:paraId="0F62ADB2"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15876A78" w14:textId="77777777" w:rsidR="0040259C" w:rsidRPr="00962782" w:rsidRDefault="0040259C" w:rsidP="00D43784">
            <w:pPr>
              <w:rPr>
                <w:rFonts w:ascii="Times New Roman" w:hAnsi="Times New Roman" w:cs="Times New Roman"/>
                <w:sz w:val="28"/>
                <w:szCs w:val="28"/>
              </w:rPr>
            </w:pPr>
          </w:p>
        </w:tc>
        <w:tc>
          <w:tcPr>
            <w:tcW w:w="0" w:type="auto"/>
          </w:tcPr>
          <w:p w14:paraId="72849038" w14:textId="16F1976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Подання завідомо недостовірних відомостей у декларації особи, уповноваженої на виконання </w:t>
            </w:r>
            <w:r w:rsidRPr="00962782">
              <w:rPr>
                <w:rFonts w:ascii="Times New Roman" w:eastAsia="Arial" w:hAnsi="Times New Roman" w:cs="Times New Roman"/>
                <w:color w:val="000000" w:themeColor="text1"/>
                <w:sz w:val="28"/>
                <w:szCs w:val="28"/>
              </w:rPr>
              <w:lastRenderedPageBreak/>
              <w:t>функцій місцевого самоврядування</w:t>
            </w:r>
          </w:p>
        </w:tc>
        <w:tc>
          <w:tcPr>
            <w:tcW w:w="0" w:type="auto"/>
          </w:tcPr>
          <w:p w14:paraId="3543A1E9" w14:textId="4590A3D7"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tcPr>
          <w:p w14:paraId="69BF5BDC" w14:textId="5F2661F5"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0D5237A" w14:textId="0C417A3F"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28BA1449" w14:textId="06DE954F"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58DC6F54" w14:textId="65E6DE77"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8D4C59" w:rsidRPr="00962782" w14:paraId="1C150C24" w14:textId="77777777" w:rsidTr="32C7CCDF">
        <w:trPr>
          <w:trHeight w:val="1395"/>
        </w:trPr>
        <w:tc>
          <w:tcPr>
            <w:tcW w:w="0" w:type="auto"/>
          </w:tcPr>
          <w:p w14:paraId="400EC7B2" w14:textId="04B18559"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5.13</w:t>
            </w:r>
          </w:p>
        </w:tc>
        <w:tc>
          <w:tcPr>
            <w:tcW w:w="0" w:type="auto"/>
          </w:tcPr>
          <w:p w14:paraId="7BF4B0AA" w14:textId="681E106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Дотримання заборони посадовим особам ОМС</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безпосередньо або через інших осіб вимагати, просити, одержувати  подарунки для себе чи близьких їм осіб від юридичних або фізичних осіб</w:t>
            </w:r>
          </w:p>
        </w:tc>
        <w:tc>
          <w:tcPr>
            <w:tcW w:w="0" w:type="auto"/>
          </w:tcPr>
          <w:p w14:paraId="2D387554" w14:textId="2E1F4B8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порушення встановлених антикорупційним законодавством обмежень щодо одержання подарунків</w:t>
            </w:r>
          </w:p>
        </w:tc>
        <w:tc>
          <w:tcPr>
            <w:tcW w:w="0" w:type="auto"/>
          </w:tcPr>
          <w:p w14:paraId="37AF7625" w14:textId="06BCDD42"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2EFC039F" w14:textId="40CC8681"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484AE100" w14:textId="2F3529B6"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7640910C" w14:textId="0EED7C0D"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18986F93" w14:textId="29104F1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201E9C" w:rsidRPr="00962782" w14:paraId="07740795" w14:textId="77777777" w:rsidTr="32C7CCDF">
        <w:trPr>
          <w:trHeight w:val="1455"/>
        </w:trPr>
        <w:tc>
          <w:tcPr>
            <w:tcW w:w="0" w:type="auto"/>
          </w:tcPr>
          <w:p w14:paraId="4A138354" w14:textId="1CEBBB02"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5.14</w:t>
            </w:r>
          </w:p>
        </w:tc>
        <w:tc>
          <w:tcPr>
            <w:tcW w:w="0" w:type="auto"/>
          </w:tcPr>
          <w:p w14:paraId="55CEC657" w14:textId="7696AEB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Ухвалення рішень посадовими особами ОМС та депутатами в умовах конфлікту інтересів та врегулювання виявлених </w:t>
            </w:r>
            <w:r w:rsidRPr="00962782">
              <w:rPr>
                <w:rFonts w:ascii="Times New Roman" w:eastAsia="Arial" w:hAnsi="Times New Roman" w:cs="Times New Roman"/>
                <w:color w:val="000000" w:themeColor="text1"/>
                <w:sz w:val="28"/>
                <w:szCs w:val="28"/>
              </w:rPr>
              <w:lastRenderedPageBreak/>
              <w:t>фактів потенційного конфлікту інтересів</w:t>
            </w:r>
          </w:p>
        </w:tc>
        <w:tc>
          <w:tcPr>
            <w:tcW w:w="0" w:type="auto"/>
          </w:tcPr>
          <w:p w14:paraId="56353AAA" w14:textId="35ECDA2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Ймовірність ухвалення рішень депутатами місцевих рад, сільськими, селищними, міськими головами, а також посадовими особами ОМС в </w:t>
            </w:r>
            <w:r w:rsidRPr="00962782">
              <w:rPr>
                <w:rFonts w:ascii="Times New Roman" w:eastAsia="Arial" w:hAnsi="Times New Roman" w:cs="Times New Roman"/>
                <w:color w:val="000000" w:themeColor="text1"/>
                <w:sz w:val="28"/>
                <w:szCs w:val="28"/>
              </w:rPr>
              <w:lastRenderedPageBreak/>
              <w:t>умовах реального конфлікту інтересів</w:t>
            </w:r>
          </w:p>
        </w:tc>
        <w:tc>
          <w:tcPr>
            <w:tcW w:w="0" w:type="auto"/>
          </w:tcPr>
          <w:p w14:paraId="22F10C2B" w14:textId="04364D67"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Pr>
          <w:p w14:paraId="5A2CB036" w14:textId="29F7CD11" w:rsidR="29081FFE" w:rsidRPr="00962782" w:rsidRDefault="002426BB"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11B6C968" w14:textId="21852448"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9E3F686" w14:textId="12965CB3" w:rsidR="29081FFE" w:rsidRPr="00962782" w:rsidRDefault="00A22D51"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059021A0" w14:textId="2210D6F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Середній</w:t>
            </w:r>
          </w:p>
        </w:tc>
      </w:tr>
      <w:tr w:rsidR="003A0AE3" w:rsidRPr="00962782" w14:paraId="53DE2191" w14:textId="77777777" w:rsidTr="32C7CCDF">
        <w:trPr>
          <w:trHeight w:val="315"/>
        </w:trPr>
        <w:tc>
          <w:tcPr>
            <w:tcW w:w="0" w:type="auto"/>
            <w:shd w:val="clear" w:color="auto" w:fill="E7E6E6"/>
          </w:tcPr>
          <w:p w14:paraId="4E74769A" w14:textId="276E2B9B" w:rsidR="003A0AE3" w:rsidRPr="00962782" w:rsidRDefault="003A0AE3"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w:t>
            </w:r>
          </w:p>
        </w:tc>
        <w:tc>
          <w:tcPr>
            <w:tcW w:w="0" w:type="auto"/>
            <w:gridSpan w:val="7"/>
            <w:shd w:val="clear" w:color="auto" w:fill="E7E6E6"/>
          </w:tcPr>
          <w:p w14:paraId="4E6AF614" w14:textId="1A38A45C" w:rsidR="003A0AE3" w:rsidRPr="00962782" w:rsidRDefault="003A0AE3"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Соціально-економічна інфраструктура</w:t>
            </w:r>
          </w:p>
        </w:tc>
      </w:tr>
      <w:tr w:rsidR="003A0AE3" w:rsidRPr="00962782" w14:paraId="6E244275" w14:textId="77777777" w:rsidTr="32C7CCDF">
        <w:trPr>
          <w:trHeight w:val="615"/>
        </w:trPr>
        <w:tc>
          <w:tcPr>
            <w:tcW w:w="0" w:type="auto"/>
          </w:tcPr>
          <w:p w14:paraId="5276B386" w14:textId="75223A50"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6.1</w:t>
            </w:r>
          </w:p>
        </w:tc>
        <w:tc>
          <w:tcPr>
            <w:tcW w:w="0" w:type="auto"/>
          </w:tcPr>
          <w:p w14:paraId="57C786C0" w14:textId="404CFFB5"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Управління закладами охорони здоров’я</w:t>
            </w:r>
          </w:p>
        </w:tc>
        <w:tc>
          <w:tcPr>
            <w:tcW w:w="0" w:type="auto"/>
          </w:tcPr>
          <w:p w14:paraId="11BAD46B" w14:textId="15027FC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вимагання від пацієнтів повної або часткової оплати за пакет послуг, який вже профінансований НСЗУ</w:t>
            </w:r>
          </w:p>
        </w:tc>
        <w:tc>
          <w:tcPr>
            <w:tcW w:w="0" w:type="auto"/>
          </w:tcPr>
          <w:p w14:paraId="04FC8A97" w14:textId="1A54192B"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32EF68F9" w14:textId="204A28BB"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09AC5309" w14:textId="76020C48"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179E1023" w14:textId="019DE1D6"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7A956D26" w14:textId="2C32D0EE" w:rsidR="29081FFE" w:rsidRPr="00962782" w:rsidRDefault="727D5C4F" w:rsidP="00D43784">
            <w:pPr>
              <w:spacing w:after="0"/>
              <w:jc w:val="center"/>
              <w:rPr>
                <w:rFonts w:ascii="Times New Roman" w:eastAsia="Arial" w:hAnsi="Times New Roman" w:cs="Times New Roman"/>
                <w:sz w:val="28"/>
                <w:szCs w:val="28"/>
              </w:rPr>
            </w:pPr>
            <w:r w:rsidRPr="00962782">
              <w:rPr>
                <w:rFonts w:ascii="Times New Roman" w:eastAsia="Arial" w:hAnsi="Times New Roman" w:cs="Times New Roman"/>
                <w:color w:val="000000" w:themeColor="text1"/>
                <w:sz w:val="28"/>
                <w:szCs w:val="28"/>
              </w:rPr>
              <w:t>Високий</w:t>
            </w:r>
          </w:p>
          <w:p w14:paraId="62A1EFCF" w14:textId="62257D21" w:rsidR="29081FFE" w:rsidRPr="00962782" w:rsidRDefault="29081FFE" w:rsidP="00D43784">
            <w:pPr>
              <w:spacing w:after="0"/>
              <w:jc w:val="center"/>
              <w:rPr>
                <w:rFonts w:ascii="Times New Roman" w:hAnsi="Times New Roman" w:cs="Times New Roman"/>
                <w:sz w:val="28"/>
                <w:szCs w:val="28"/>
              </w:rPr>
            </w:pPr>
          </w:p>
        </w:tc>
      </w:tr>
      <w:tr w:rsidR="003A0AE3" w:rsidRPr="00962782" w14:paraId="11A09C59" w14:textId="77777777" w:rsidTr="32C7CCDF">
        <w:trPr>
          <w:trHeight w:val="1245"/>
        </w:trPr>
        <w:tc>
          <w:tcPr>
            <w:tcW w:w="0" w:type="auto"/>
          </w:tcPr>
          <w:p w14:paraId="0E506BD3" w14:textId="21B72BE6"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6.2</w:t>
            </w:r>
          </w:p>
        </w:tc>
        <w:tc>
          <w:tcPr>
            <w:tcW w:w="0" w:type="auto"/>
          </w:tcPr>
          <w:p w14:paraId="1167B012" w14:textId="2C7E96E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Фінансування закладів охорони здоров’я</w:t>
            </w:r>
          </w:p>
        </w:tc>
        <w:tc>
          <w:tcPr>
            <w:tcW w:w="0" w:type="auto"/>
          </w:tcPr>
          <w:p w14:paraId="0C3B4944" w14:textId="6DDB2ADE"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ОМС упереджено розподіляти бюджетні кошти між закладами охорони здоров’я та фінансувати в більшому обсязі ті заклади охорони здоров’я, з керівниками яких є конфлікт інтересів</w:t>
            </w:r>
          </w:p>
        </w:tc>
        <w:tc>
          <w:tcPr>
            <w:tcW w:w="0" w:type="auto"/>
          </w:tcPr>
          <w:p w14:paraId="301AF29E" w14:textId="25F9A00A"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B6DD5CA" w14:textId="0946351F"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6DA3E5C5" w14:textId="572DDD4F"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6556B811" w14:textId="2DFA39A2" w:rsidR="29081FFE" w:rsidRPr="00962782" w:rsidRDefault="00225012"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648688AA" w14:textId="356AEBBD"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0C6AA7E8" w14:textId="77777777" w:rsidTr="32C7CCDF">
        <w:trPr>
          <w:trHeight w:val="1644"/>
        </w:trPr>
        <w:tc>
          <w:tcPr>
            <w:tcW w:w="0" w:type="auto"/>
            <w:vMerge w:val="restart"/>
          </w:tcPr>
          <w:p w14:paraId="36DA2FA4" w14:textId="64615365"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6.3</w:t>
            </w:r>
          </w:p>
        </w:tc>
        <w:tc>
          <w:tcPr>
            <w:tcW w:w="0" w:type="auto"/>
            <w:vMerge w:val="restart"/>
          </w:tcPr>
          <w:p w14:paraId="5625C5BF" w14:textId="0B687CA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Управління закладами освіти:</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 організація харчування у закладах освіти та дитячих закладах оздоровлення та відпочинку</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w:t>
            </w:r>
          </w:p>
        </w:tc>
        <w:tc>
          <w:tcPr>
            <w:tcW w:w="0" w:type="auto"/>
          </w:tcPr>
          <w:p w14:paraId="69163790" w14:textId="0691EB8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надання упередженої переваги окремому постачальнику продуктів та/або послуг з харчування, з яким замовник (працівники управління освіт</w:t>
            </w:r>
            <w:r w:rsidR="00DA50B8">
              <w:rPr>
                <w:rFonts w:ascii="Times New Roman" w:eastAsia="Arial" w:hAnsi="Times New Roman" w:cs="Times New Roman"/>
                <w:color w:val="000000" w:themeColor="text1"/>
                <w:sz w:val="28"/>
                <w:szCs w:val="28"/>
              </w:rPr>
              <w:t xml:space="preserve">и, культури, туризму, молоді та спорту) </w:t>
            </w:r>
            <w:r w:rsidRPr="00962782">
              <w:rPr>
                <w:rFonts w:ascii="Times New Roman" w:eastAsia="Arial" w:hAnsi="Times New Roman" w:cs="Times New Roman"/>
                <w:color w:val="000000" w:themeColor="text1"/>
                <w:sz w:val="28"/>
                <w:szCs w:val="28"/>
              </w:rPr>
              <w:t xml:space="preserve"> або адміністрація школи) може бути пов’язаний приватним інтересом</w:t>
            </w:r>
          </w:p>
        </w:tc>
        <w:tc>
          <w:tcPr>
            <w:tcW w:w="0" w:type="auto"/>
          </w:tcPr>
          <w:p w14:paraId="120682CB" w14:textId="1E82AB76"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5A6C0967" w14:textId="2858B1F5"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42CB3314" w14:textId="5F2FAC07"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75252E55" w14:textId="163EC654"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6B9D4147" w14:textId="13BAE70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492CF0AA" w14:textId="77777777" w:rsidTr="32C7CCDF">
        <w:trPr>
          <w:trHeight w:val="1245"/>
        </w:trPr>
        <w:tc>
          <w:tcPr>
            <w:tcW w:w="0" w:type="auto"/>
            <w:vMerge/>
            <w:vAlign w:val="center"/>
          </w:tcPr>
          <w:p w14:paraId="12C64F4A"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218F4C13" w14:textId="77777777" w:rsidR="0040259C" w:rsidRPr="00962782" w:rsidRDefault="0040259C" w:rsidP="00D43784">
            <w:pPr>
              <w:rPr>
                <w:rFonts w:ascii="Times New Roman" w:hAnsi="Times New Roman" w:cs="Times New Roman"/>
                <w:sz w:val="28"/>
                <w:szCs w:val="28"/>
              </w:rPr>
            </w:pPr>
          </w:p>
        </w:tc>
        <w:tc>
          <w:tcPr>
            <w:tcW w:w="0" w:type="auto"/>
          </w:tcPr>
          <w:p w14:paraId="3C178FA3" w14:textId="3C9418E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замовника за попередньою змовою з постачальником домовитися поставляти продукти нижчої </w:t>
            </w:r>
            <w:r w:rsidRPr="00962782">
              <w:rPr>
                <w:rFonts w:ascii="Times New Roman" w:eastAsia="Arial" w:hAnsi="Times New Roman" w:cs="Times New Roman"/>
                <w:color w:val="000000" w:themeColor="text1"/>
                <w:sz w:val="28"/>
                <w:szCs w:val="28"/>
              </w:rPr>
              <w:lastRenderedPageBreak/>
              <w:t>якості чи обсягу, ніж передбачено договором, з метою формування штучних надлишків коштів, які можуть розподілятися між учасниками схеми</w:t>
            </w:r>
          </w:p>
        </w:tc>
        <w:tc>
          <w:tcPr>
            <w:tcW w:w="0" w:type="auto"/>
          </w:tcPr>
          <w:p w14:paraId="551649AA" w14:textId="029692E4"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Pr>
          <w:p w14:paraId="6E9580AB" w14:textId="362581DE"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3DEBC4D0" w14:textId="6B3CB9CA"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80F1962" w14:textId="3F22301E"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7DCD6A20" w14:textId="575162D7"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201E9C" w:rsidRPr="00962782" w14:paraId="2216B7CF" w14:textId="77777777" w:rsidTr="32C7CCDF">
        <w:trPr>
          <w:trHeight w:val="1871"/>
        </w:trPr>
        <w:tc>
          <w:tcPr>
            <w:tcW w:w="0" w:type="auto"/>
            <w:vMerge w:val="restart"/>
          </w:tcPr>
          <w:p w14:paraId="19E87CE7" w14:textId="144B8F47"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6.3</w:t>
            </w:r>
          </w:p>
        </w:tc>
        <w:tc>
          <w:tcPr>
            <w:tcW w:w="0" w:type="auto"/>
            <w:vMerge w:val="restart"/>
          </w:tcPr>
          <w:p w14:paraId="666A4C19" w14:textId="458F2E5F"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Управління закладами освіти:</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 призначення та розподіл премій та інших виплат заохочувального</w:t>
            </w:r>
            <w:r w:rsidR="083170CD"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 xml:space="preserve"> характеру педагогічним працівникам</w:t>
            </w:r>
          </w:p>
        </w:tc>
        <w:tc>
          <w:tcPr>
            <w:tcW w:w="0" w:type="auto"/>
          </w:tcPr>
          <w:p w14:paraId="70E247ED" w14:textId="099F3241"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недоброчесних осіб (керівництва ОМС, депутатів, працівників управління освітою ОМС тощо) у змові з адміністрацією закладу освіти отримувати неправомірну вигоду за здачу в оренду майна закладу освіти (приміщення, земельні ділянки, </w:t>
            </w:r>
            <w:r w:rsidRPr="00962782">
              <w:rPr>
                <w:rFonts w:ascii="Times New Roman" w:eastAsia="Arial" w:hAnsi="Times New Roman" w:cs="Times New Roman"/>
                <w:color w:val="000000" w:themeColor="text1"/>
                <w:sz w:val="28"/>
                <w:szCs w:val="28"/>
              </w:rPr>
              <w:lastRenderedPageBreak/>
              <w:t>шкільні автобуси тощо)</w:t>
            </w:r>
          </w:p>
        </w:tc>
        <w:tc>
          <w:tcPr>
            <w:tcW w:w="0" w:type="auto"/>
          </w:tcPr>
          <w:p w14:paraId="77038A95" w14:textId="49BC7C69"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tcPr>
          <w:p w14:paraId="5A6D0E9B" w14:textId="6A62A59D"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585DAC9C" w14:textId="0EEFAD36"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3CE2D354" w14:textId="502DC0F3"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2EE7B3FA" w14:textId="5D24DA6D"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D06E4A" w:rsidRPr="00962782" w14:paraId="5411BF7E" w14:textId="77777777" w:rsidTr="32C7CCDF">
        <w:trPr>
          <w:trHeight w:val="1245"/>
        </w:trPr>
        <w:tc>
          <w:tcPr>
            <w:tcW w:w="0" w:type="auto"/>
            <w:vMerge/>
            <w:vAlign w:val="center"/>
          </w:tcPr>
          <w:p w14:paraId="49E2A912"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7729889C" w14:textId="77777777" w:rsidR="0040259C" w:rsidRPr="00962782" w:rsidRDefault="0040259C" w:rsidP="00D43784">
            <w:pPr>
              <w:rPr>
                <w:rFonts w:ascii="Times New Roman" w:hAnsi="Times New Roman" w:cs="Times New Roman"/>
                <w:sz w:val="28"/>
                <w:szCs w:val="28"/>
              </w:rPr>
            </w:pPr>
          </w:p>
        </w:tc>
        <w:tc>
          <w:tcPr>
            <w:tcW w:w="0" w:type="auto"/>
          </w:tcPr>
          <w:p w14:paraId="357B302E" w14:textId="42F3F43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керівника закладу освіти у змові з працівниками управління освітою ОМС зловживати службовими повноваженнями та призначати премії або інші виплати заохочувального характеру педагогічним працівникам, виходячи із приватного інтересу</w:t>
            </w:r>
          </w:p>
        </w:tc>
        <w:tc>
          <w:tcPr>
            <w:tcW w:w="0" w:type="auto"/>
          </w:tcPr>
          <w:p w14:paraId="2194C185" w14:textId="7CC47D4E"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318F671C" w14:textId="43CC69C9"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47A3397E" w14:textId="4E33190C"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5153A441" w14:textId="4754B508"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6D87D20D" w14:textId="29A543EA"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201E9C" w:rsidRPr="00962782" w14:paraId="4100E26E" w14:textId="77777777" w:rsidTr="32C7CCDF">
        <w:trPr>
          <w:trHeight w:val="1417"/>
        </w:trPr>
        <w:tc>
          <w:tcPr>
            <w:tcW w:w="0" w:type="auto"/>
            <w:vMerge w:val="restart"/>
          </w:tcPr>
          <w:p w14:paraId="5F381907" w14:textId="7041A8DD"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6.4</w:t>
            </w:r>
          </w:p>
        </w:tc>
        <w:tc>
          <w:tcPr>
            <w:tcW w:w="0" w:type="auto"/>
            <w:vMerge w:val="restart"/>
          </w:tcPr>
          <w:p w14:paraId="0A18C26B" w14:textId="193714D3"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Фінансування закладів освіти</w:t>
            </w:r>
          </w:p>
        </w:tc>
        <w:tc>
          <w:tcPr>
            <w:tcW w:w="0" w:type="auto"/>
          </w:tcPr>
          <w:p w14:paraId="30D1B541" w14:textId="13187153"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ОМС (працівників органу управління освітою в ОМС) упереджено розподіляти бюджетні кошти між закладами освіти з метою власної вигоди чи вигоди близьких осіб</w:t>
            </w:r>
          </w:p>
        </w:tc>
        <w:tc>
          <w:tcPr>
            <w:tcW w:w="0" w:type="auto"/>
          </w:tcPr>
          <w:p w14:paraId="47DD0883" w14:textId="5AE356F4"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6A685286" w14:textId="1E67CA79"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68E8E234" w14:textId="6D4161E3"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5E466E15" w14:textId="18D2524B"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36D0DDBF" w14:textId="7997341D"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392AA851" w14:textId="77777777" w:rsidTr="32C7CCDF">
        <w:trPr>
          <w:trHeight w:val="930"/>
        </w:trPr>
        <w:tc>
          <w:tcPr>
            <w:tcW w:w="0" w:type="auto"/>
            <w:vMerge/>
            <w:vAlign w:val="center"/>
          </w:tcPr>
          <w:p w14:paraId="5082E56A"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2242C8E" w14:textId="77777777" w:rsidR="0040259C" w:rsidRPr="00962782" w:rsidRDefault="0040259C" w:rsidP="00D43784">
            <w:pPr>
              <w:rPr>
                <w:rFonts w:ascii="Times New Roman" w:hAnsi="Times New Roman" w:cs="Times New Roman"/>
                <w:sz w:val="28"/>
                <w:szCs w:val="28"/>
              </w:rPr>
            </w:pPr>
          </w:p>
        </w:tc>
        <w:tc>
          <w:tcPr>
            <w:tcW w:w="0" w:type="auto"/>
          </w:tcPr>
          <w:p w14:paraId="52959E3E" w14:textId="47A82094"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посадових осіб ОМС умисно формувати залишки освітньої субвенції з метою подальшого привласнення бюджетних коштів</w:t>
            </w:r>
          </w:p>
        </w:tc>
        <w:tc>
          <w:tcPr>
            <w:tcW w:w="0" w:type="auto"/>
          </w:tcPr>
          <w:p w14:paraId="5E7CCF8F" w14:textId="743D12AC"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8DB534B" w14:textId="7594AF39"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723CF4E8" w14:textId="49EF90C5"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55DAA4DD" w14:textId="55A7BB6F"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38D5FA6F" w14:textId="2F61C111"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tc>
      </w:tr>
      <w:tr w:rsidR="003A0AE3" w:rsidRPr="00962782" w14:paraId="04F88EFF" w14:textId="77777777" w:rsidTr="32C7CCDF">
        <w:trPr>
          <w:trHeight w:val="615"/>
        </w:trPr>
        <w:tc>
          <w:tcPr>
            <w:tcW w:w="0" w:type="auto"/>
            <w:vMerge/>
            <w:vAlign w:val="center"/>
          </w:tcPr>
          <w:p w14:paraId="2A54BFF3"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E0CEFEC" w14:textId="77777777" w:rsidR="0040259C" w:rsidRPr="00962782" w:rsidRDefault="0040259C" w:rsidP="00D43784">
            <w:pPr>
              <w:rPr>
                <w:rFonts w:ascii="Times New Roman" w:hAnsi="Times New Roman" w:cs="Times New Roman"/>
                <w:sz w:val="28"/>
                <w:szCs w:val="28"/>
              </w:rPr>
            </w:pPr>
          </w:p>
        </w:tc>
        <w:tc>
          <w:tcPr>
            <w:tcW w:w="0" w:type="auto"/>
          </w:tcPr>
          <w:p w14:paraId="3F408581" w14:textId="0AC8BA2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зловживань з боку посадових осіб ОМС під час розподілу коштів </w:t>
            </w:r>
            <w:r w:rsidRPr="00962782">
              <w:rPr>
                <w:rFonts w:ascii="Times New Roman" w:eastAsia="Arial" w:hAnsi="Times New Roman" w:cs="Times New Roman"/>
                <w:color w:val="000000" w:themeColor="text1"/>
                <w:sz w:val="28"/>
                <w:szCs w:val="28"/>
              </w:rPr>
              <w:lastRenderedPageBreak/>
              <w:t>для виконання ремонтних робіт</w:t>
            </w:r>
          </w:p>
        </w:tc>
        <w:tc>
          <w:tcPr>
            <w:tcW w:w="0" w:type="auto"/>
          </w:tcPr>
          <w:p w14:paraId="6E3604E2" w14:textId="6D0D6913"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0" w:type="auto"/>
          </w:tcPr>
          <w:p w14:paraId="6FCA6381" w14:textId="57B35669"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36A6F84B" w14:textId="523922A7"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CE69E30" w14:textId="1FDFEB6D"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Середній</w:t>
            </w:r>
          </w:p>
        </w:tc>
        <w:tc>
          <w:tcPr>
            <w:tcW w:w="0" w:type="auto"/>
          </w:tcPr>
          <w:p w14:paraId="7A3F919B" w14:textId="2F61C111" w:rsidR="29081FFE" w:rsidRPr="00962782" w:rsidRDefault="1E46CDB4"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Високий</w:t>
            </w:r>
          </w:p>
          <w:p w14:paraId="1A160B2F" w14:textId="79651FB6" w:rsidR="29081FFE" w:rsidRPr="00962782" w:rsidRDefault="29081FFE" w:rsidP="00D43784">
            <w:pPr>
              <w:spacing w:after="0"/>
              <w:jc w:val="center"/>
              <w:rPr>
                <w:rFonts w:ascii="Times New Roman" w:hAnsi="Times New Roman" w:cs="Times New Roman"/>
                <w:sz w:val="28"/>
                <w:szCs w:val="28"/>
              </w:rPr>
            </w:pPr>
          </w:p>
        </w:tc>
      </w:tr>
      <w:tr w:rsidR="00201E9C" w:rsidRPr="00962782" w14:paraId="696218A9" w14:textId="77777777" w:rsidTr="32C7CCDF">
        <w:trPr>
          <w:trHeight w:val="1928"/>
        </w:trPr>
        <w:tc>
          <w:tcPr>
            <w:tcW w:w="0" w:type="auto"/>
            <w:vMerge w:val="restart"/>
          </w:tcPr>
          <w:p w14:paraId="1DF95504" w14:textId="7F37C850"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6.5</w:t>
            </w:r>
          </w:p>
        </w:tc>
        <w:tc>
          <w:tcPr>
            <w:tcW w:w="0" w:type="auto"/>
            <w:vMerge w:val="restart"/>
            <w:shd w:val="clear" w:color="auto" w:fill="FFFFFF" w:themeFill="background1"/>
          </w:tcPr>
          <w:p w14:paraId="2EC653FA" w14:textId="489580C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Проведення атестації працівників закладів освіти</w:t>
            </w:r>
          </w:p>
        </w:tc>
        <w:tc>
          <w:tcPr>
            <w:tcW w:w="0" w:type="auto"/>
          </w:tcPr>
          <w:p w14:paraId="3FC18380" w14:textId="466C2AC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працівників органу управління освіти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орієнтовний перелік питань не був опублікований)</w:t>
            </w:r>
          </w:p>
        </w:tc>
        <w:tc>
          <w:tcPr>
            <w:tcW w:w="0" w:type="auto"/>
          </w:tcPr>
          <w:p w14:paraId="68AA62B1" w14:textId="7B3F588C"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5A04852F" w14:textId="4531F981"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007707F9" w14:textId="68936424"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65082B87" w14:textId="3CC3C560"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5AE2DBC0" w14:textId="64402088"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8D4C59" w:rsidRPr="00962782" w14:paraId="2536E892" w14:textId="77777777" w:rsidTr="32C7CCDF">
        <w:trPr>
          <w:trHeight w:val="1245"/>
        </w:trPr>
        <w:tc>
          <w:tcPr>
            <w:tcW w:w="0" w:type="auto"/>
            <w:vMerge/>
            <w:vAlign w:val="center"/>
          </w:tcPr>
          <w:p w14:paraId="1E1ADB96"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B1DA050" w14:textId="77777777" w:rsidR="0040259C" w:rsidRPr="00962782" w:rsidRDefault="0040259C" w:rsidP="00D43784">
            <w:pPr>
              <w:rPr>
                <w:rFonts w:ascii="Times New Roman" w:hAnsi="Times New Roman" w:cs="Times New Roman"/>
                <w:sz w:val="28"/>
                <w:szCs w:val="28"/>
              </w:rPr>
            </w:pPr>
          </w:p>
        </w:tc>
        <w:tc>
          <w:tcPr>
            <w:tcW w:w="0" w:type="auto"/>
          </w:tcPr>
          <w:p w14:paraId="7034FB2E" w14:textId="7811C29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працівників органу управління освіти вимагати неправомірну </w:t>
            </w:r>
            <w:r w:rsidRPr="00962782">
              <w:rPr>
                <w:rFonts w:ascii="Times New Roman" w:eastAsia="Arial" w:hAnsi="Times New Roman" w:cs="Times New Roman"/>
                <w:color w:val="000000" w:themeColor="text1"/>
                <w:sz w:val="28"/>
                <w:szCs w:val="28"/>
              </w:rPr>
              <w:lastRenderedPageBreak/>
              <w:t>вигоду за позитивне рішення шляхом створення спеціальних перешкод (наприклад, виконання додаткових необґрунтованих завдань у процесі атестації)</w:t>
            </w:r>
          </w:p>
        </w:tc>
        <w:tc>
          <w:tcPr>
            <w:tcW w:w="0" w:type="auto"/>
          </w:tcPr>
          <w:p w14:paraId="07201D34" w14:textId="4C386315"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0" w:type="auto"/>
          </w:tcPr>
          <w:p w14:paraId="3208A2A4" w14:textId="53047C4B"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4C5D181F" w14:textId="67D154B4"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53EA29A1" w14:textId="44171DF8" w:rsidR="29081FFE" w:rsidRPr="00962782" w:rsidRDefault="00395578" w:rsidP="00D43784">
            <w:pPr>
              <w:spacing w:after="0"/>
              <w:jc w:val="center"/>
              <w:rPr>
                <w:rFonts w:ascii="Times New Roman" w:hAnsi="Times New Roman" w:cs="Times New Roman"/>
                <w:sz w:val="28"/>
                <w:szCs w:val="28"/>
              </w:rPr>
            </w:pPr>
            <w:r>
              <w:rPr>
                <w:rFonts w:ascii="Times New Roman" w:hAnsi="Times New Roman" w:cs="Times New Roman"/>
                <w:sz w:val="28"/>
                <w:szCs w:val="28"/>
              </w:rPr>
              <w:t>Низький</w:t>
            </w:r>
          </w:p>
        </w:tc>
        <w:tc>
          <w:tcPr>
            <w:tcW w:w="0" w:type="auto"/>
          </w:tcPr>
          <w:p w14:paraId="256DF992" w14:textId="5BBFD444"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3A0AE3" w:rsidRPr="00962782" w14:paraId="545F8530" w14:textId="77777777" w:rsidTr="32C7CCDF">
        <w:trPr>
          <w:trHeight w:val="1635"/>
        </w:trPr>
        <w:tc>
          <w:tcPr>
            <w:tcW w:w="0" w:type="auto"/>
          </w:tcPr>
          <w:p w14:paraId="110FF536" w14:textId="21F2DD15"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6.6</w:t>
            </w:r>
          </w:p>
        </w:tc>
        <w:tc>
          <w:tcPr>
            <w:tcW w:w="0" w:type="auto"/>
          </w:tcPr>
          <w:p w14:paraId="1AF06ABE" w14:textId="4671B6CA"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Затвердження переліків надання платних послуг закладами культури</w:t>
            </w:r>
          </w:p>
        </w:tc>
        <w:tc>
          <w:tcPr>
            <w:tcW w:w="0" w:type="auto"/>
          </w:tcPr>
          <w:p w14:paraId="43248BD4" w14:textId="48969E56"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за попередньою домовленістю з керівником закладу культури сприяти близьким особам (чи іншим особам за неправомірну вигоду) в отриманні послуг: не передбачених законодавством </w:t>
            </w:r>
            <w:r w:rsidRPr="00962782">
              <w:rPr>
                <w:rFonts w:ascii="Times New Roman" w:eastAsia="Arial" w:hAnsi="Times New Roman" w:cs="Times New Roman"/>
                <w:color w:val="000000" w:themeColor="text1"/>
                <w:sz w:val="28"/>
                <w:szCs w:val="28"/>
              </w:rPr>
              <w:lastRenderedPageBreak/>
              <w:t>(наприклад, святкування дня народження); безкоштовно чи за значно меншу вартість; у позаробочий час закладу культури</w:t>
            </w:r>
          </w:p>
        </w:tc>
        <w:tc>
          <w:tcPr>
            <w:tcW w:w="0" w:type="auto"/>
          </w:tcPr>
          <w:p w14:paraId="0EA73395" w14:textId="79D22D13"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0" w:type="auto"/>
          </w:tcPr>
          <w:p w14:paraId="3FF801E7" w14:textId="4DF41F93" w:rsidR="29081FFE" w:rsidRPr="00962782" w:rsidRDefault="004F5EC9"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1454DF30" w14:textId="61D17718"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59E46346" w14:textId="250B2189"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5F23AE7F" w14:textId="5C8380C5"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3A0AE3" w:rsidRPr="00962782" w14:paraId="217BBEA0" w14:textId="77777777" w:rsidTr="32C7CCDF">
        <w:trPr>
          <w:trHeight w:val="1871"/>
        </w:trPr>
        <w:tc>
          <w:tcPr>
            <w:tcW w:w="0" w:type="auto"/>
            <w:vMerge w:val="restart"/>
          </w:tcPr>
          <w:p w14:paraId="596202E5" w14:textId="0D5873F8"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6.7</w:t>
            </w:r>
          </w:p>
        </w:tc>
        <w:tc>
          <w:tcPr>
            <w:tcW w:w="0" w:type="auto"/>
            <w:vMerge w:val="restart"/>
          </w:tcPr>
          <w:p w14:paraId="61CA0561" w14:textId="05C18921"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Проведення атестації працівників закладів культури</w:t>
            </w:r>
          </w:p>
        </w:tc>
        <w:tc>
          <w:tcPr>
            <w:tcW w:w="0" w:type="auto"/>
          </w:tcPr>
          <w:p w14:paraId="41CC00E2" w14:textId="1564F183"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працівників органу управління культури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орієнтовний перелік питань не </w:t>
            </w:r>
            <w:r w:rsidRPr="00962782">
              <w:rPr>
                <w:rFonts w:ascii="Times New Roman" w:eastAsia="Arial" w:hAnsi="Times New Roman" w:cs="Times New Roman"/>
                <w:color w:val="000000" w:themeColor="text1"/>
                <w:sz w:val="28"/>
                <w:szCs w:val="28"/>
              </w:rPr>
              <w:lastRenderedPageBreak/>
              <w:t>був опублікований)</w:t>
            </w:r>
          </w:p>
        </w:tc>
        <w:tc>
          <w:tcPr>
            <w:tcW w:w="0" w:type="auto"/>
          </w:tcPr>
          <w:p w14:paraId="6430E0D1" w14:textId="32C73F9C"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306AF95D" w14:textId="0941342B"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431D90A" w14:textId="78A88CE2"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3CDFAB13" w14:textId="6E897A88"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47FDCC0" w14:textId="225BCD09"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Низький</w:t>
            </w:r>
          </w:p>
        </w:tc>
      </w:tr>
      <w:tr w:rsidR="003A0AE3" w:rsidRPr="00962782" w14:paraId="125C8CCF" w14:textId="77777777" w:rsidTr="32C7CCDF">
        <w:trPr>
          <w:trHeight w:val="1245"/>
        </w:trPr>
        <w:tc>
          <w:tcPr>
            <w:tcW w:w="0" w:type="auto"/>
            <w:vMerge/>
            <w:vAlign w:val="center"/>
          </w:tcPr>
          <w:p w14:paraId="212DC14D"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0EF235E8" w14:textId="77777777" w:rsidR="0040259C" w:rsidRPr="00962782" w:rsidRDefault="0040259C" w:rsidP="00D43784">
            <w:pPr>
              <w:rPr>
                <w:rFonts w:ascii="Times New Roman" w:hAnsi="Times New Roman" w:cs="Times New Roman"/>
                <w:sz w:val="28"/>
                <w:szCs w:val="28"/>
              </w:rPr>
            </w:pPr>
          </w:p>
        </w:tc>
        <w:tc>
          <w:tcPr>
            <w:tcW w:w="0" w:type="auto"/>
          </w:tcPr>
          <w:p w14:paraId="490C398E" w14:textId="5B49691D"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працівників органу управління культури вимагати неправомірну вигоду за позитивне рішення шляхом створення спеціальних перешкод (наприклад, виконання додаткових необґрунтованих завдань у процесі атестації)</w:t>
            </w:r>
          </w:p>
        </w:tc>
        <w:tc>
          <w:tcPr>
            <w:tcW w:w="0" w:type="auto"/>
          </w:tcPr>
          <w:p w14:paraId="33C52FFE" w14:textId="3C72018D"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3FC8376" w14:textId="19AB2509"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78D55145" w14:textId="48564801"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710826DE" w14:textId="363ACD60"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770ED14F" w14:textId="0FBB3288" w:rsidR="29081FFE" w:rsidRPr="00962782" w:rsidRDefault="2122FFDF" w:rsidP="00D43784">
            <w:pPr>
              <w:spacing w:after="0"/>
              <w:jc w:val="center"/>
              <w:rPr>
                <w:rFonts w:ascii="Times New Roman" w:eastAsia="Arial" w:hAnsi="Times New Roman" w:cs="Times New Roman"/>
                <w:sz w:val="28"/>
                <w:szCs w:val="28"/>
              </w:rPr>
            </w:pPr>
            <w:r w:rsidRPr="00962782">
              <w:rPr>
                <w:rFonts w:ascii="Times New Roman" w:eastAsia="Arial" w:hAnsi="Times New Roman" w:cs="Times New Roman"/>
                <w:color w:val="000000" w:themeColor="text1"/>
                <w:sz w:val="28"/>
                <w:szCs w:val="28"/>
              </w:rPr>
              <w:t>Низький</w:t>
            </w:r>
          </w:p>
          <w:p w14:paraId="3322AC9F" w14:textId="272D7EC6" w:rsidR="29081FFE" w:rsidRPr="00962782" w:rsidRDefault="29081FFE" w:rsidP="00D43784">
            <w:pPr>
              <w:spacing w:after="0"/>
              <w:jc w:val="center"/>
              <w:rPr>
                <w:rFonts w:ascii="Times New Roman" w:hAnsi="Times New Roman" w:cs="Times New Roman"/>
                <w:sz w:val="28"/>
                <w:szCs w:val="28"/>
              </w:rPr>
            </w:pPr>
          </w:p>
        </w:tc>
      </w:tr>
      <w:tr w:rsidR="003A0AE3" w:rsidRPr="00962782" w14:paraId="0BC40272" w14:textId="77777777" w:rsidTr="32C7CCDF">
        <w:trPr>
          <w:trHeight w:val="300"/>
        </w:trPr>
        <w:tc>
          <w:tcPr>
            <w:tcW w:w="0" w:type="auto"/>
          </w:tcPr>
          <w:p w14:paraId="49D99976" w14:textId="63D5E7D1"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6.8</w:t>
            </w:r>
          </w:p>
        </w:tc>
        <w:tc>
          <w:tcPr>
            <w:tcW w:w="0" w:type="auto"/>
          </w:tcPr>
          <w:p w14:paraId="69F4A81A" w14:textId="48A6325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Створення</w:t>
            </w:r>
            <w:r w:rsidR="7C694292" w:rsidRPr="00962782">
              <w:rPr>
                <w:rFonts w:ascii="Times New Roman" w:eastAsia="Arial" w:hAnsi="Times New Roman" w:cs="Times New Roman"/>
                <w:color w:val="000000" w:themeColor="text1"/>
                <w:sz w:val="28"/>
                <w:szCs w:val="28"/>
              </w:rPr>
              <w:t>*</w:t>
            </w:r>
            <w:r w:rsidR="6AECA461" w:rsidRPr="00962782">
              <w:rPr>
                <w:rFonts w:ascii="Times New Roman" w:eastAsia="Arial" w:hAnsi="Times New Roman" w:cs="Times New Roman"/>
                <w:color w:val="000000" w:themeColor="text1"/>
                <w:sz w:val="28"/>
                <w:szCs w:val="28"/>
              </w:rPr>
              <w:t>,</w:t>
            </w:r>
            <w:r w:rsidRPr="00962782">
              <w:rPr>
                <w:rFonts w:ascii="Times New Roman" w:eastAsia="Arial" w:hAnsi="Times New Roman" w:cs="Times New Roman"/>
                <w:color w:val="000000" w:themeColor="text1"/>
                <w:sz w:val="28"/>
                <w:szCs w:val="28"/>
              </w:rPr>
              <w:t xml:space="preserve"> управління та контроль за комунальними підприємствам:</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lastRenderedPageBreak/>
              <w:t xml:space="preserve"> - створення комунальних підприємств</w:t>
            </w:r>
          </w:p>
        </w:tc>
        <w:tc>
          <w:tcPr>
            <w:tcW w:w="0" w:type="auto"/>
          </w:tcPr>
          <w:p w14:paraId="35945653" w14:textId="459D0A71"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Можливість недоцільного створення комунальних підприємств для </w:t>
            </w:r>
            <w:r w:rsidRPr="00962782">
              <w:rPr>
                <w:rFonts w:ascii="Times New Roman" w:eastAsia="Arial" w:hAnsi="Times New Roman" w:cs="Times New Roman"/>
                <w:color w:val="000000" w:themeColor="text1"/>
                <w:sz w:val="28"/>
                <w:szCs w:val="28"/>
              </w:rPr>
              <w:lastRenderedPageBreak/>
              <w:t>виведення та розподілу коштів місцевого бюджету</w:t>
            </w:r>
          </w:p>
        </w:tc>
        <w:tc>
          <w:tcPr>
            <w:tcW w:w="0" w:type="auto"/>
          </w:tcPr>
          <w:p w14:paraId="0718645D" w14:textId="5C92CC5B"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0" w:type="auto"/>
          </w:tcPr>
          <w:p w14:paraId="4DA0F398" w14:textId="42C93869"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35220EF2" w14:textId="499BCDF2"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7044550C" w14:textId="2627AEC8"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6167B9E3" w14:textId="74F2CE21"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3A0AE3" w:rsidRPr="00962782" w14:paraId="10EF7A13" w14:textId="77777777" w:rsidTr="32C7CCDF">
        <w:trPr>
          <w:trHeight w:val="2250"/>
        </w:trPr>
        <w:tc>
          <w:tcPr>
            <w:tcW w:w="0" w:type="auto"/>
          </w:tcPr>
          <w:p w14:paraId="1616BC8D" w14:textId="03C70960"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6.8</w:t>
            </w:r>
          </w:p>
        </w:tc>
        <w:tc>
          <w:tcPr>
            <w:tcW w:w="0" w:type="auto"/>
          </w:tcPr>
          <w:p w14:paraId="76B47498" w14:textId="2AE63010"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Створення</w:t>
            </w:r>
            <w:r w:rsidR="60DDB7B2" w:rsidRPr="00962782">
              <w:rPr>
                <w:rFonts w:ascii="Times New Roman" w:eastAsia="Arial" w:hAnsi="Times New Roman" w:cs="Times New Roman"/>
                <w:color w:val="000000" w:themeColor="text1"/>
                <w:sz w:val="28"/>
                <w:szCs w:val="28"/>
              </w:rPr>
              <w:t>*</w:t>
            </w:r>
            <w:r w:rsidR="6AECA461" w:rsidRPr="00962782">
              <w:rPr>
                <w:rFonts w:ascii="Times New Roman" w:eastAsia="Arial" w:hAnsi="Times New Roman" w:cs="Times New Roman"/>
                <w:color w:val="000000" w:themeColor="text1"/>
                <w:sz w:val="28"/>
                <w:szCs w:val="28"/>
              </w:rPr>
              <w:t>,</w:t>
            </w:r>
            <w:r w:rsidRPr="00962782">
              <w:rPr>
                <w:rFonts w:ascii="Times New Roman" w:eastAsia="Arial" w:hAnsi="Times New Roman" w:cs="Times New Roman"/>
                <w:color w:val="000000" w:themeColor="text1"/>
                <w:sz w:val="28"/>
                <w:szCs w:val="28"/>
              </w:rPr>
              <w:t xml:space="preserve"> управління та контроль за комунальними підприємствам:</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 призначення та звільнення керівників</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комунальних підприємств, виплата заробітної̈</w:t>
            </w:r>
            <w:r w:rsidR="00702967"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плати та здійснення зовнішнього контролю за</w:t>
            </w:r>
            <w:r w:rsidR="00702967"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результативністю роботи керівника підприємства</w:t>
            </w:r>
          </w:p>
        </w:tc>
        <w:tc>
          <w:tcPr>
            <w:tcW w:w="0" w:type="auto"/>
          </w:tcPr>
          <w:p w14:paraId="67833176" w14:textId="17FB14D8"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Можливість незаконного впливу на комунальне підприємство через його керівника шляхом його </w:t>
            </w:r>
            <w:r w:rsidR="008D7948">
              <w:rPr>
                <w:rFonts w:ascii="Times New Roman" w:eastAsia="Arial" w:hAnsi="Times New Roman" w:cs="Times New Roman"/>
                <w:color w:val="000000" w:themeColor="text1"/>
                <w:sz w:val="28"/>
                <w:szCs w:val="28"/>
              </w:rPr>
              <w:t>4</w:t>
            </w:r>
            <w:r w:rsidRPr="00962782">
              <w:rPr>
                <w:rFonts w:ascii="Times New Roman" w:eastAsia="Arial" w:hAnsi="Times New Roman" w:cs="Times New Roman"/>
                <w:color w:val="000000" w:themeColor="text1"/>
                <w:sz w:val="28"/>
                <w:szCs w:val="28"/>
              </w:rPr>
              <w:t>призначення (наприклад, призначення без конкурсу «своєї» людини) чи через визначення розміру заробітної плати</w:t>
            </w:r>
          </w:p>
        </w:tc>
        <w:tc>
          <w:tcPr>
            <w:tcW w:w="0" w:type="auto"/>
          </w:tcPr>
          <w:p w14:paraId="57D4B43A" w14:textId="67233F97"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3D77D350" w14:textId="75379FE9"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EA4B975" w14:textId="56FD4814"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6AA38F8" w14:textId="597B0F12"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03019E2E" w14:textId="2BBFD86F"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3A0AE3" w:rsidRPr="00962782" w14:paraId="63FD37F1" w14:textId="77777777" w:rsidTr="32C7CCDF">
        <w:trPr>
          <w:trHeight w:val="930"/>
        </w:trPr>
        <w:tc>
          <w:tcPr>
            <w:tcW w:w="0" w:type="auto"/>
          </w:tcPr>
          <w:p w14:paraId="30EAB437" w14:textId="1A3DD7DC"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6.8</w:t>
            </w:r>
          </w:p>
        </w:tc>
        <w:tc>
          <w:tcPr>
            <w:tcW w:w="0" w:type="auto"/>
          </w:tcPr>
          <w:p w14:paraId="7699305F" w14:textId="44FF8BE5"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Створення</w:t>
            </w:r>
            <w:r w:rsidR="3FDD7149" w:rsidRPr="00962782">
              <w:rPr>
                <w:rFonts w:ascii="Times New Roman" w:eastAsia="Arial" w:hAnsi="Times New Roman" w:cs="Times New Roman"/>
                <w:color w:val="000000" w:themeColor="text1"/>
                <w:sz w:val="28"/>
                <w:szCs w:val="28"/>
              </w:rPr>
              <w:t>*</w:t>
            </w:r>
            <w:r w:rsidR="6AECA461" w:rsidRPr="00962782">
              <w:rPr>
                <w:rFonts w:ascii="Times New Roman" w:eastAsia="Arial" w:hAnsi="Times New Roman" w:cs="Times New Roman"/>
                <w:color w:val="000000" w:themeColor="text1"/>
                <w:sz w:val="28"/>
                <w:szCs w:val="28"/>
              </w:rPr>
              <w:t>,</w:t>
            </w:r>
            <w:r w:rsidRPr="00962782">
              <w:rPr>
                <w:rFonts w:ascii="Times New Roman" w:eastAsia="Arial" w:hAnsi="Times New Roman" w:cs="Times New Roman"/>
                <w:color w:val="000000" w:themeColor="text1"/>
                <w:sz w:val="28"/>
                <w:szCs w:val="28"/>
              </w:rPr>
              <w:t xml:space="preserve"> управління та контроль за комунальними </w:t>
            </w:r>
            <w:r w:rsidRPr="00962782">
              <w:rPr>
                <w:rFonts w:ascii="Times New Roman" w:eastAsia="Arial" w:hAnsi="Times New Roman" w:cs="Times New Roman"/>
                <w:color w:val="000000" w:themeColor="text1"/>
                <w:sz w:val="28"/>
                <w:szCs w:val="28"/>
              </w:rPr>
              <w:lastRenderedPageBreak/>
              <w:t>підприємствами:</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 створення наглядових рад на комунальних підприємствах</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w:t>
            </w:r>
          </w:p>
        </w:tc>
        <w:tc>
          <w:tcPr>
            <w:tcW w:w="0" w:type="auto"/>
          </w:tcPr>
          <w:p w14:paraId="62B0B295" w14:textId="5F5E9522" w:rsidR="29081FFE" w:rsidRPr="00962782" w:rsidRDefault="29081FFE" w:rsidP="00D43784">
            <w:pPr>
              <w:spacing w:before="120" w:after="12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lastRenderedPageBreak/>
              <w:t xml:space="preserve">Можливість політичного впливу на господарську </w:t>
            </w:r>
            <w:r w:rsidRPr="00962782">
              <w:rPr>
                <w:rFonts w:ascii="Times New Roman" w:eastAsia="Arial" w:hAnsi="Times New Roman" w:cs="Times New Roman"/>
                <w:color w:val="000000" w:themeColor="text1"/>
                <w:sz w:val="28"/>
                <w:szCs w:val="28"/>
              </w:rPr>
              <w:lastRenderedPageBreak/>
              <w:t>діяльність комунального підприємства через блокування створення або обмеження повноважень наглядових рад</w:t>
            </w:r>
          </w:p>
        </w:tc>
        <w:tc>
          <w:tcPr>
            <w:tcW w:w="0" w:type="auto"/>
          </w:tcPr>
          <w:p w14:paraId="713B517E" w14:textId="45B40ADD"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0" w:type="auto"/>
          </w:tcPr>
          <w:p w14:paraId="5A5864E3" w14:textId="4D28D09A"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038F8452" w14:textId="2A98CA11"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07CFE972" w14:textId="48F81133"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Високий</w:t>
            </w:r>
          </w:p>
        </w:tc>
        <w:tc>
          <w:tcPr>
            <w:tcW w:w="0" w:type="auto"/>
          </w:tcPr>
          <w:p w14:paraId="04DFF87B" w14:textId="4B991B2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3A0AE3" w:rsidRPr="00962782" w14:paraId="55BDF44D" w14:textId="77777777" w:rsidTr="32C7CCDF">
        <w:trPr>
          <w:trHeight w:val="1247"/>
        </w:trPr>
        <w:tc>
          <w:tcPr>
            <w:tcW w:w="0" w:type="auto"/>
            <w:vMerge w:val="restart"/>
          </w:tcPr>
          <w:p w14:paraId="1F6B660B" w14:textId="57124F2D"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lastRenderedPageBreak/>
              <w:t>6.9</w:t>
            </w:r>
          </w:p>
        </w:tc>
        <w:tc>
          <w:tcPr>
            <w:tcW w:w="0" w:type="auto"/>
            <w:vMerge w:val="restart"/>
          </w:tcPr>
          <w:p w14:paraId="7097B45A" w14:textId="6EF44761"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Відбудова зруйнованих або пошкоджених об’єктів майна територіальної громади</w:t>
            </w:r>
          </w:p>
        </w:tc>
        <w:tc>
          <w:tcPr>
            <w:tcW w:w="0" w:type="auto"/>
          </w:tcPr>
          <w:p w14:paraId="0581F569" w14:textId="629A1F27"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корупційних зловживань посадовими особами місцевої ради в процесі проведення аналітичної і стандартизованої оцінки шкоди та завданих збитків</w:t>
            </w:r>
          </w:p>
        </w:tc>
        <w:tc>
          <w:tcPr>
            <w:tcW w:w="0" w:type="auto"/>
          </w:tcPr>
          <w:p w14:paraId="23F496D3" w14:textId="01AB2142"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17FDC180" w14:textId="297277FC"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7EAB4EC" w14:textId="64F8F7EF"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D63D143" w14:textId="1E6061BF"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56C35606" w14:textId="153D64D7"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201E9C" w:rsidRPr="00962782" w14:paraId="16144641" w14:textId="77777777" w:rsidTr="32C7CCDF">
        <w:trPr>
          <w:trHeight w:val="1701"/>
        </w:trPr>
        <w:tc>
          <w:tcPr>
            <w:tcW w:w="0" w:type="auto"/>
            <w:vMerge/>
            <w:vAlign w:val="center"/>
          </w:tcPr>
          <w:p w14:paraId="3F373BE8"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34D24C0" w14:textId="77777777" w:rsidR="0040259C" w:rsidRPr="00962782" w:rsidRDefault="0040259C" w:rsidP="00D43784">
            <w:pPr>
              <w:rPr>
                <w:rFonts w:ascii="Times New Roman" w:hAnsi="Times New Roman" w:cs="Times New Roman"/>
                <w:sz w:val="28"/>
                <w:szCs w:val="28"/>
              </w:rPr>
            </w:pPr>
          </w:p>
        </w:tc>
        <w:tc>
          <w:tcPr>
            <w:tcW w:w="0" w:type="auto"/>
          </w:tcPr>
          <w:p w14:paraId="5C721827" w14:textId="000F148C"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Ймовірність викривлення інформації та завищення реального розміру завданої шкоди шляхом залучення до процесу оцінки </w:t>
            </w:r>
            <w:r w:rsidRPr="00962782">
              <w:rPr>
                <w:rFonts w:ascii="Times New Roman" w:eastAsia="Arial" w:hAnsi="Times New Roman" w:cs="Times New Roman"/>
                <w:color w:val="000000" w:themeColor="text1"/>
                <w:sz w:val="28"/>
                <w:szCs w:val="28"/>
              </w:rPr>
              <w:lastRenderedPageBreak/>
              <w:t>наближених до місцевої влади осіб з метою реалізації подальших корупційних схем на стадії ухвалення рішення про компенсацію</w:t>
            </w:r>
          </w:p>
        </w:tc>
        <w:tc>
          <w:tcPr>
            <w:tcW w:w="0" w:type="auto"/>
          </w:tcPr>
          <w:p w14:paraId="5DA6CEE0" w14:textId="1BD95624"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62112C82" w14:textId="6F795F17"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5C30E899" w14:textId="2C3FB294"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6501B6B5" w14:textId="4AD71C12"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3D722B94" w14:textId="28216C66"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201E9C" w:rsidRPr="00962782" w14:paraId="25E672CD" w14:textId="77777777" w:rsidTr="32C7CCDF">
        <w:trPr>
          <w:trHeight w:val="680"/>
        </w:trPr>
        <w:tc>
          <w:tcPr>
            <w:tcW w:w="0" w:type="auto"/>
            <w:vMerge/>
            <w:vAlign w:val="center"/>
          </w:tcPr>
          <w:p w14:paraId="71ADC1E9"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11A035C9" w14:textId="77777777" w:rsidR="0040259C" w:rsidRPr="00962782" w:rsidRDefault="0040259C" w:rsidP="00D43784">
            <w:pPr>
              <w:rPr>
                <w:rFonts w:ascii="Times New Roman" w:hAnsi="Times New Roman" w:cs="Times New Roman"/>
                <w:sz w:val="28"/>
                <w:szCs w:val="28"/>
              </w:rPr>
            </w:pPr>
          </w:p>
        </w:tc>
        <w:tc>
          <w:tcPr>
            <w:tcW w:w="0" w:type="auto"/>
          </w:tcPr>
          <w:p w14:paraId="09110F7C" w14:textId="0BA94842"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Ймовірність корупційних зловживань під час формування комісій з розгляду питань щодо надання компенсації та ухвалення нею рішень</w:t>
            </w:r>
          </w:p>
        </w:tc>
        <w:tc>
          <w:tcPr>
            <w:tcW w:w="0" w:type="auto"/>
          </w:tcPr>
          <w:p w14:paraId="1EFCBF34" w14:textId="189D1D4F"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34884BF" w14:textId="51C16991"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4C86D71A" w14:textId="7B9DB1F1"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436E187A" w14:textId="1DCBF24F"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4CB3334A" w14:textId="31EFAE92"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7136A9" w:rsidRPr="00962782" w14:paraId="4692C3EB" w14:textId="77777777" w:rsidTr="32C7CCDF">
        <w:trPr>
          <w:trHeight w:val="283"/>
        </w:trPr>
        <w:tc>
          <w:tcPr>
            <w:tcW w:w="0" w:type="auto"/>
            <w:shd w:val="clear" w:color="auto" w:fill="E7E6E6"/>
          </w:tcPr>
          <w:p w14:paraId="7258EFA9" w14:textId="35542F55" w:rsidR="007136A9" w:rsidRPr="00962782" w:rsidRDefault="007136A9"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7</w:t>
            </w:r>
          </w:p>
        </w:tc>
        <w:tc>
          <w:tcPr>
            <w:tcW w:w="0" w:type="auto"/>
            <w:gridSpan w:val="7"/>
            <w:shd w:val="clear" w:color="auto" w:fill="E7E6E6"/>
          </w:tcPr>
          <w:p w14:paraId="112D003A" w14:textId="2FC07C5D" w:rsidR="007136A9" w:rsidRPr="00962782" w:rsidRDefault="007136A9" w:rsidP="00D43784">
            <w:pPr>
              <w:spacing w:after="0"/>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Управління гуманітарною та благодійною допомогою</w:t>
            </w:r>
          </w:p>
        </w:tc>
      </w:tr>
      <w:tr w:rsidR="00201E9C" w:rsidRPr="00962782" w14:paraId="6F065419" w14:textId="77777777" w:rsidTr="32C7CCDF">
        <w:trPr>
          <w:trHeight w:val="964"/>
        </w:trPr>
        <w:tc>
          <w:tcPr>
            <w:tcW w:w="0" w:type="auto"/>
            <w:vMerge w:val="restart"/>
          </w:tcPr>
          <w:p w14:paraId="522DB7E5" w14:textId="5ADE4732" w:rsidR="29081FFE" w:rsidRPr="00962782" w:rsidRDefault="29081FFE" w:rsidP="00D43784">
            <w:pPr>
              <w:spacing w:after="0"/>
              <w:jc w:val="center"/>
              <w:rPr>
                <w:rFonts w:ascii="Times New Roman" w:hAnsi="Times New Roman" w:cs="Times New Roman"/>
                <w:sz w:val="28"/>
                <w:szCs w:val="28"/>
              </w:rPr>
            </w:pPr>
            <w:r w:rsidRPr="00962782">
              <w:rPr>
                <w:rFonts w:ascii="Times New Roman" w:eastAsia="Arial" w:hAnsi="Times New Roman" w:cs="Times New Roman"/>
                <w:b/>
                <w:color w:val="000000" w:themeColor="text1"/>
                <w:sz w:val="28"/>
                <w:szCs w:val="28"/>
              </w:rPr>
              <w:t>7.1</w:t>
            </w:r>
          </w:p>
        </w:tc>
        <w:tc>
          <w:tcPr>
            <w:tcW w:w="0" w:type="auto"/>
            <w:vMerge w:val="restart"/>
          </w:tcPr>
          <w:p w14:paraId="57050045" w14:textId="35CB21A9"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Управління гуманітарною та благодійною допомогою</w:t>
            </w:r>
          </w:p>
        </w:tc>
        <w:tc>
          <w:tcPr>
            <w:tcW w:w="0" w:type="auto"/>
          </w:tcPr>
          <w:p w14:paraId="208E4608" w14:textId="2F970121"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Можливість неналежного управління та контролю за</w:t>
            </w:r>
            <w:r w:rsidR="35194C46"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 xml:space="preserve"> гуманітарною та </w:t>
            </w:r>
            <w:r w:rsidRPr="00962782">
              <w:rPr>
                <w:rFonts w:ascii="Times New Roman" w:eastAsia="Arial" w:hAnsi="Times New Roman" w:cs="Times New Roman"/>
                <w:color w:val="000000" w:themeColor="text1"/>
                <w:sz w:val="28"/>
                <w:szCs w:val="28"/>
              </w:rPr>
              <w:lastRenderedPageBreak/>
              <w:t>благодійною допомогою</w:t>
            </w:r>
          </w:p>
        </w:tc>
        <w:tc>
          <w:tcPr>
            <w:tcW w:w="0" w:type="auto"/>
          </w:tcPr>
          <w:p w14:paraId="060D851E" w14:textId="798D7344"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14:paraId="7BFDBD5F" w14:textId="735383A3"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8F72A46" w14:textId="56179155"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279DC965" w14:textId="34703302"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257DB1D1" w14:textId="31593A24"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r w:rsidR="00D06E4A" w:rsidRPr="00962782" w14:paraId="0CA55B4B" w14:textId="77777777" w:rsidTr="32C7CCDF">
        <w:trPr>
          <w:trHeight w:val="1134"/>
        </w:trPr>
        <w:tc>
          <w:tcPr>
            <w:tcW w:w="0" w:type="auto"/>
            <w:vMerge/>
            <w:vAlign w:val="center"/>
          </w:tcPr>
          <w:p w14:paraId="4FE44827" w14:textId="77777777" w:rsidR="0040259C" w:rsidRPr="00962782" w:rsidRDefault="0040259C" w:rsidP="00D43784">
            <w:pPr>
              <w:rPr>
                <w:rFonts w:ascii="Times New Roman" w:hAnsi="Times New Roman" w:cs="Times New Roman"/>
                <w:sz w:val="28"/>
                <w:szCs w:val="28"/>
              </w:rPr>
            </w:pPr>
          </w:p>
        </w:tc>
        <w:tc>
          <w:tcPr>
            <w:tcW w:w="0" w:type="auto"/>
            <w:vMerge/>
            <w:vAlign w:val="center"/>
          </w:tcPr>
          <w:p w14:paraId="368A3425" w14:textId="77777777" w:rsidR="0040259C" w:rsidRPr="00962782" w:rsidRDefault="0040259C" w:rsidP="00D43784">
            <w:pPr>
              <w:rPr>
                <w:rFonts w:ascii="Times New Roman" w:hAnsi="Times New Roman" w:cs="Times New Roman"/>
                <w:sz w:val="28"/>
                <w:szCs w:val="28"/>
              </w:rPr>
            </w:pPr>
          </w:p>
        </w:tc>
        <w:tc>
          <w:tcPr>
            <w:tcW w:w="0" w:type="auto"/>
          </w:tcPr>
          <w:p w14:paraId="7A7E604F" w14:textId="161595FB" w:rsidR="29081FFE" w:rsidRPr="00962782" w:rsidRDefault="29081FFE" w:rsidP="00D43784">
            <w:p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Зловживання з боку осіб, відповідальних за розподіл/ видачу/ використання гуманітарної допомоги, з метою задоволення приватних інтересів своїх або третіх осіб</w:t>
            </w:r>
          </w:p>
          <w:p w14:paraId="679E174E" w14:textId="1DE98F07" w:rsidR="29081FFE" w:rsidRPr="00962782" w:rsidRDefault="29081FFE" w:rsidP="00D43784">
            <w:pPr>
              <w:spacing w:after="0"/>
              <w:rPr>
                <w:rFonts w:ascii="Times New Roman" w:eastAsia="Arial" w:hAnsi="Times New Roman" w:cs="Times New Roman"/>
                <w:color w:val="000000" w:themeColor="text1"/>
                <w:sz w:val="28"/>
                <w:szCs w:val="28"/>
              </w:rPr>
            </w:pPr>
          </w:p>
        </w:tc>
        <w:tc>
          <w:tcPr>
            <w:tcW w:w="0" w:type="auto"/>
          </w:tcPr>
          <w:p w14:paraId="4D441925" w14:textId="7DC4B492"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5B080379" w14:textId="5DD32D75" w:rsidR="29081FFE" w:rsidRPr="00962782" w:rsidRDefault="008D7948" w:rsidP="00D43784">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0A0BAFDC" w14:textId="5609FE7A"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16</w:t>
            </w:r>
          </w:p>
        </w:tc>
        <w:tc>
          <w:tcPr>
            <w:tcW w:w="0" w:type="auto"/>
          </w:tcPr>
          <w:p w14:paraId="01A03676" w14:textId="75F0EA8C" w:rsidR="29081FFE" w:rsidRPr="00962782" w:rsidRDefault="007918F7" w:rsidP="00D43784">
            <w:pPr>
              <w:spacing w:after="0"/>
              <w:jc w:val="center"/>
              <w:rPr>
                <w:rFonts w:ascii="Times New Roman" w:hAnsi="Times New Roman" w:cs="Times New Roman"/>
                <w:sz w:val="28"/>
                <w:szCs w:val="28"/>
              </w:rPr>
            </w:pPr>
            <w:r>
              <w:rPr>
                <w:rFonts w:ascii="Times New Roman" w:hAnsi="Times New Roman" w:cs="Times New Roman"/>
                <w:sz w:val="28"/>
                <w:szCs w:val="28"/>
              </w:rPr>
              <w:t>Критичний</w:t>
            </w:r>
          </w:p>
        </w:tc>
        <w:tc>
          <w:tcPr>
            <w:tcW w:w="0" w:type="auto"/>
          </w:tcPr>
          <w:p w14:paraId="24DDEDAD" w14:textId="7E11DF7C" w:rsidR="32C7CCDF" w:rsidRPr="00962782" w:rsidRDefault="32C7CCDF" w:rsidP="00D43784">
            <w:pPr>
              <w:spacing w:after="0"/>
              <w:jc w:val="center"/>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Критичний</w:t>
            </w:r>
          </w:p>
        </w:tc>
      </w:tr>
    </w:tbl>
    <w:p w14:paraId="0E2F750D" w14:textId="61EF505A" w:rsidR="79037834" w:rsidRPr="00962782" w:rsidRDefault="79037834" w:rsidP="00D43784">
      <w:pPr>
        <w:spacing w:after="0"/>
        <w:rPr>
          <w:rFonts w:ascii="Times New Roman" w:eastAsia="Arial" w:hAnsi="Times New Roman" w:cs="Times New Roman"/>
          <w:color w:val="000000" w:themeColor="text1"/>
          <w:sz w:val="28"/>
          <w:szCs w:val="28"/>
        </w:rPr>
        <w:sectPr w:rsidR="79037834" w:rsidRPr="00962782" w:rsidSect="00861C59">
          <w:headerReference w:type="default" r:id="rId24"/>
          <w:pgSz w:w="16840" w:h="11910" w:orient="landscape"/>
          <w:pgMar w:top="992" w:right="1160" w:bottom="283" w:left="1701" w:header="0" w:footer="953" w:gutter="0"/>
          <w:cols w:space="720"/>
          <w:docGrid w:linePitch="299"/>
        </w:sectPr>
      </w:pPr>
    </w:p>
    <w:p w14:paraId="424CC1B3" w14:textId="71F76C66" w:rsidR="25F15553" w:rsidRPr="00962782" w:rsidRDefault="25F15553" w:rsidP="00D43784">
      <w:pPr>
        <w:rPr>
          <w:rFonts w:ascii="Times New Roman" w:eastAsia="Arial" w:hAnsi="Times New Roman" w:cs="Times New Roman"/>
          <w:color w:val="000000" w:themeColor="text1"/>
          <w:sz w:val="28"/>
          <w:szCs w:val="28"/>
        </w:rPr>
      </w:pPr>
    </w:p>
    <w:p w14:paraId="3A9578A8" w14:textId="698A8799" w:rsidR="6A28B19C" w:rsidRPr="00962782" w:rsidRDefault="00771081" w:rsidP="00D43784">
      <w:pPr>
        <w:rPr>
          <w:rFonts w:ascii="Times New Roman" w:eastAsia="Arial" w:hAnsi="Times New Roman" w:cs="Times New Roman"/>
          <w:color w:val="000000" w:themeColor="text1"/>
          <w:sz w:val="28"/>
          <w:szCs w:val="28"/>
        </w:rPr>
        <w:sectPr w:rsidR="6A28B19C" w:rsidRPr="00962782" w:rsidSect="00861C59">
          <w:headerReference w:type="default" r:id="rId25"/>
          <w:footerReference w:type="default" r:id="rId26"/>
          <w:type w:val="continuous"/>
          <w:pgSz w:w="16840" w:h="11910" w:orient="landscape"/>
          <w:pgMar w:top="1180" w:right="708" w:bottom="1140" w:left="1701" w:header="0" w:footer="953" w:gutter="0"/>
          <w:cols w:space="720"/>
        </w:sectPr>
      </w:pPr>
      <w:r w:rsidRPr="00962782">
        <w:rPr>
          <w:rFonts w:ascii="Times New Roman" w:eastAsia="Arial" w:hAnsi="Times New Roman" w:cs="Times New Roman"/>
          <w:color w:val="000000" w:themeColor="text1"/>
          <w:sz w:val="28"/>
          <w:szCs w:val="28"/>
        </w:rPr>
        <w:t>* Відповідні обмеження передбачені Законом України «Про правовий режим воєнного стану».</w:t>
      </w:r>
    </w:p>
    <w:p w14:paraId="27540F27" w14:textId="08383252" w:rsidR="00967021" w:rsidRDefault="00967021" w:rsidP="00D43784">
      <w:pPr>
        <w:rPr>
          <w:rFonts w:ascii="Times New Roman" w:hAnsi="Times New Roman" w:cs="Times New Roman"/>
          <w:sz w:val="28"/>
          <w:szCs w:val="28"/>
        </w:rPr>
      </w:pPr>
      <w:r w:rsidRPr="00962782">
        <w:rPr>
          <w:rFonts w:ascii="Times New Roman" w:hAnsi="Times New Roman" w:cs="Times New Roman"/>
          <w:sz w:val="28"/>
          <w:szCs w:val="28"/>
        </w:rPr>
        <w:lastRenderedPageBreak/>
        <w:br w:type="page"/>
      </w:r>
    </w:p>
    <w:p w14:paraId="6EEF2A1C" w14:textId="5C1011B7" w:rsidR="008A6EFF" w:rsidRPr="00962782" w:rsidRDefault="008A6EFF" w:rsidP="00D43784">
      <w:pPr>
        <w:jc w:val="right"/>
        <w:rPr>
          <w:rFonts w:ascii="Times New Roman" w:hAnsi="Times New Roman" w:cs="Times New Roman"/>
          <w:sz w:val="28"/>
          <w:szCs w:val="28"/>
        </w:rPr>
      </w:pPr>
      <w:r>
        <w:rPr>
          <w:rFonts w:ascii="Times New Roman" w:hAnsi="Times New Roman" w:cs="Times New Roman"/>
          <w:sz w:val="28"/>
          <w:szCs w:val="28"/>
        </w:rPr>
        <w:lastRenderedPageBreak/>
        <w:t>Додаток 2</w:t>
      </w:r>
    </w:p>
    <w:tbl>
      <w:tblPr>
        <w:tblW w:w="1501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595959" w:themeColor="text1" w:themeTint="A6"/>
          <w:insideV w:val="single" w:sz="2" w:space="0" w:color="595959" w:themeColor="text1" w:themeTint="A6"/>
        </w:tblBorders>
        <w:tblLayout w:type="fixed"/>
        <w:tblLook w:val="04A0" w:firstRow="1" w:lastRow="0" w:firstColumn="1" w:lastColumn="0" w:noHBand="0" w:noVBand="1"/>
      </w:tblPr>
      <w:tblGrid>
        <w:gridCol w:w="615"/>
        <w:gridCol w:w="1245"/>
        <w:gridCol w:w="2010"/>
        <w:gridCol w:w="1305"/>
        <w:gridCol w:w="2603"/>
        <w:gridCol w:w="1148"/>
        <w:gridCol w:w="1695"/>
        <w:gridCol w:w="1935"/>
        <w:gridCol w:w="2458"/>
      </w:tblGrid>
      <w:tr w:rsidR="00734BEF" w:rsidRPr="00962782" w14:paraId="4E129AF4" w14:textId="77777777" w:rsidTr="6998F94B">
        <w:trPr>
          <w:trHeight w:val="300"/>
        </w:trPr>
        <w:tc>
          <w:tcPr>
            <w:tcW w:w="15014" w:type="dxa"/>
            <w:gridSpan w:val="9"/>
            <w:tcBorders>
              <w:top w:val="nil"/>
              <w:left w:val="nil"/>
              <w:bottom w:val="single" w:sz="4" w:space="0" w:color="auto"/>
              <w:right w:val="nil"/>
            </w:tcBorders>
            <w:tcMar>
              <w:top w:w="15" w:type="dxa"/>
              <w:left w:w="108" w:type="dxa"/>
              <w:bottom w:w="15" w:type="dxa"/>
              <w:right w:w="108" w:type="dxa"/>
            </w:tcMar>
          </w:tcPr>
          <w:p w14:paraId="11F3B926" w14:textId="0CCC8E02" w:rsidR="00734BEF" w:rsidRPr="00962782" w:rsidRDefault="522BE0FF" w:rsidP="00D43784">
            <w:pPr>
              <w:jc w:val="center"/>
              <w:rPr>
                <w:rFonts w:ascii="Times New Roman" w:hAnsi="Times New Roman" w:cs="Times New Roman"/>
                <w:b/>
                <w:bCs/>
                <w:sz w:val="28"/>
                <w:szCs w:val="28"/>
              </w:rPr>
            </w:pPr>
            <w:r w:rsidRPr="00962782">
              <w:rPr>
                <w:rFonts w:ascii="Times New Roman" w:hAnsi="Times New Roman" w:cs="Times New Roman"/>
                <w:b/>
                <w:bCs/>
                <w:sz w:val="28"/>
                <w:szCs w:val="28"/>
              </w:rPr>
              <w:t>ПЛАН ДІЙ</w:t>
            </w:r>
          </w:p>
        </w:tc>
      </w:tr>
      <w:tr w:rsidR="4703EA0D" w:rsidRPr="00962782" w14:paraId="5F8D1861" w14:textId="77777777" w:rsidTr="6998F94B">
        <w:trPr>
          <w:trHeight w:val="1140"/>
        </w:trPr>
        <w:tc>
          <w:tcPr>
            <w:tcW w:w="615" w:type="dxa"/>
            <w:tcMar>
              <w:top w:w="15" w:type="dxa"/>
              <w:left w:w="108" w:type="dxa"/>
              <w:bottom w:w="15" w:type="dxa"/>
              <w:right w:w="108" w:type="dxa"/>
            </w:tcMar>
            <w:vAlign w:val="center"/>
          </w:tcPr>
          <w:p w14:paraId="67417A2E" w14:textId="1B91EFDB"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w:t>
            </w:r>
          </w:p>
        </w:tc>
        <w:tc>
          <w:tcPr>
            <w:tcW w:w="1245" w:type="dxa"/>
            <w:tcMar>
              <w:top w:w="15" w:type="dxa"/>
              <w:left w:w="108" w:type="dxa"/>
              <w:bottom w:w="15" w:type="dxa"/>
              <w:right w:w="108" w:type="dxa"/>
            </w:tcMar>
            <w:vAlign w:val="center"/>
          </w:tcPr>
          <w:p w14:paraId="6DD92A59" w14:textId="7792878C"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Функція, процес ОМС</w:t>
            </w:r>
          </w:p>
        </w:tc>
        <w:tc>
          <w:tcPr>
            <w:tcW w:w="2010" w:type="dxa"/>
            <w:tcMar>
              <w:top w:w="15" w:type="dxa"/>
              <w:left w:w="108" w:type="dxa"/>
              <w:bottom w:w="15" w:type="dxa"/>
              <w:right w:w="108" w:type="dxa"/>
            </w:tcMar>
            <w:vAlign w:val="center"/>
          </w:tcPr>
          <w:p w14:paraId="202E7470" w14:textId="7FE24259"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Ідентифікований потенційний корупційний ризик</w:t>
            </w:r>
          </w:p>
        </w:tc>
        <w:tc>
          <w:tcPr>
            <w:tcW w:w="1305" w:type="dxa"/>
            <w:shd w:val="clear" w:color="auto" w:fill="FFFFFF" w:themeFill="background1"/>
            <w:tcMar>
              <w:top w:w="15" w:type="dxa"/>
              <w:left w:w="108" w:type="dxa"/>
              <w:bottom w:w="15" w:type="dxa"/>
              <w:right w:w="108" w:type="dxa"/>
            </w:tcMar>
            <w:vAlign w:val="center"/>
          </w:tcPr>
          <w:p w14:paraId="2BC6727C" w14:textId="1E2B51A3"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Фактичний рівень</w:t>
            </w:r>
            <w:r w:rsidRPr="00962782">
              <w:rPr>
                <w:rFonts w:ascii="Times New Roman" w:hAnsi="Times New Roman" w:cs="Times New Roman"/>
                <w:sz w:val="28"/>
                <w:szCs w:val="28"/>
              </w:rPr>
              <w:br/>
            </w:r>
            <w:r w:rsidRPr="00962782">
              <w:rPr>
                <w:rFonts w:ascii="Times New Roman" w:eastAsia="Arial" w:hAnsi="Times New Roman" w:cs="Times New Roman"/>
                <w:b/>
                <w:bCs/>
                <w:color w:val="000000" w:themeColor="text1"/>
                <w:sz w:val="28"/>
                <w:szCs w:val="28"/>
              </w:rPr>
              <w:t xml:space="preserve"> корупційного</w:t>
            </w:r>
            <w:r w:rsidRPr="00962782">
              <w:rPr>
                <w:rFonts w:ascii="Times New Roman" w:hAnsi="Times New Roman" w:cs="Times New Roman"/>
                <w:sz w:val="28"/>
                <w:szCs w:val="28"/>
              </w:rPr>
              <w:br/>
            </w:r>
            <w:r w:rsidRPr="00962782">
              <w:rPr>
                <w:rFonts w:ascii="Times New Roman" w:eastAsia="Arial" w:hAnsi="Times New Roman" w:cs="Times New Roman"/>
                <w:b/>
                <w:bCs/>
                <w:color w:val="000000" w:themeColor="text1"/>
                <w:sz w:val="28"/>
                <w:szCs w:val="28"/>
              </w:rPr>
              <w:t xml:space="preserve"> ризику</w:t>
            </w:r>
          </w:p>
        </w:tc>
        <w:tc>
          <w:tcPr>
            <w:tcW w:w="2603" w:type="dxa"/>
            <w:shd w:val="clear" w:color="auto" w:fill="FFFFFF" w:themeFill="background1"/>
            <w:tcMar>
              <w:top w:w="15" w:type="dxa"/>
              <w:left w:w="108" w:type="dxa"/>
              <w:bottom w:w="15" w:type="dxa"/>
              <w:right w:w="108" w:type="dxa"/>
            </w:tcMar>
            <w:vAlign w:val="center"/>
          </w:tcPr>
          <w:p w14:paraId="478DDD15" w14:textId="7B71E006"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 xml:space="preserve">Заходи впливу на корупційний ризик </w:t>
            </w:r>
          </w:p>
        </w:tc>
        <w:tc>
          <w:tcPr>
            <w:tcW w:w="1148" w:type="dxa"/>
            <w:shd w:val="clear" w:color="auto" w:fill="FFFFFF" w:themeFill="background1"/>
            <w:tcMar>
              <w:top w:w="15" w:type="dxa"/>
              <w:left w:w="108" w:type="dxa"/>
              <w:bottom w:w="15" w:type="dxa"/>
              <w:right w:w="108" w:type="dxa"/>
            </w:tcMar>
            <w:vAlign w:val="center"/>
          </w:tcPr>
          <w:p w14:paraId="0E0F2B85" w14:textId="207321AD"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Строки виконання заходу</w:t>
            </w:r>
          </w:p>
        </w:tc>
        <w:tc>
          <w:tcPr>
            <w:tcW w:w="1695" w:type="dxa"/>
            <w:shd w:val="clear" w:color="auto" w:fill="FFFFFF" w:themeFill="background1"/>
            <w:tcMar>
              <w:top w:w="15" w:type="dxa"/>
              <w:left w:w="108" w:type="dxa"/>
              <w:bottom w:w="15" w:type="dxa"/>
              <w:right w:w="108" w:type="dxa"/>
            </w:tcMar>
            <w:vAlign w:val="center"/>
          </w:tcPr>
          <w:p w14:paraId="2AEEB167" w14:textId="7F39C053"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Особа(и), відповідальна(і) за</w:t>
            </w:r>
            <w:r w:rsidRPr="00962782">
              <w:rPr>
                <w:rFonts w:ascii="Times New Roman" w:hAnsi="Times New Roman" w:cs="Times New Roman"/>
                <w:sz w:val="28"/>
                <w:szCs w:val="28"/>
              </w:rPr>
              <w:br/>
            </w:r>
            <w:r w:rsidRPr="00962782">
              <w:rPr>
                <w:rFonts w:ascii="Times New Roman" w:eastAsia="Arial" w:hAnsi="Times New Roman" w:cs="Times New Roman"/>
                <w:b/>
                <w:bCs/>
                <w:color w:val="000000" w:themeColor="text1"/>
                <w:sz w:val="28"/>
                <w:szCs w:val="28"/>
              </w:rPr>
              <w:t xml:space="preserve"> виконання заходу</w:t>
            </w:r>
          </w:p>
        </w:tc>
        <w:tc>
          <w:tcPr>
            <w:tcW w:w="1935" w:type="dxa"/>
            <w:shd w:val="clear" w:color="auto" w:fill="FFFFFF" w:themeFill="background1"/>
            <w:tcMar>
              <w:top w:w="15" w:type="dxa"/>
              <w:left w:w="108" w:type="dxa"/>
              <w:bottom w:w="15" w:type="dxa"/>
              <w:right w:w="108" w:type="dxa"/>
            </w:tcMar>
            <w:vAlign w:val="center"/>
          </w:tcPr>
          <w:p w14:paraId="595731B9" w14:textId="57F373ED"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Ресурси, необхідні для</w:t>
            </w:r>
            <w:r w:rsidRPr="00962782">
              <w:rPr>
                <w:rFonts w:ascii="Times New Roman" w:hAnsi="Times New Roman" w:cs="Times New Roman"/>
                <w:sz w:val="28"/>
                <w:szCs w:val="28"/>
              </w:rPr>
              <w:br/>
            </w:r>
            <w:r w:rsidRPr="00962782">
              <w:rPr>
                <w:rFonts w:ascii="Times New Roman" w:eastAsia="Arial" w:hAnsi="Times New Roman" w:cs="Times New Roman"/>
                <w:b/>
                <w:bCs/>
                <w:color w:val="000000" w:themeColor="text1"/>
                <w:sz w:val="28"/>
                <w:szCs w:val="28"/>
              </w:rPr>
              <w:t xml:space="preserve"> впровадження заходу</w:t>
            </w:r>
          </w:p>
        </w:tc>
        <w:tc>
          <w:tcPr>
            <w:tcW w:w="2458" w:type="dxa"/>
            <w:shd w:val="clear" w:color="auto" w:fill="FFFFFF" w:themeFill="background1"/>
            <w:tcMar>
              <w:top w:w="15" w:type="dxa"/>
              <w:left w:w="108" w:type="dxa"/>
              <w:bottom w:w="15" w:type="dxa"/>
              <w:right w:w="108" w:type="dxa"/>
            </w:tcMar>
            <w:vAlign w:val="center"/>
          </w:tcPr>
          <w:p w14:paraId="1E8804BD" w14:textId="4763A054"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Очікувані результати</w:t>
            </w:r>
            <w:r w:rsidRPr="00962782">
              <w:rPr>
                <w:rFonts w:ascii="Times New Roman" w:hAnsi="Times New Roman" w:cs="Times New Roman"/>
                <w:sz w:val="28"/>
                <w:szCs w:val="28"/>
              </w:rPr>
              <w:br/>
            </w:r>
            <w:r w:rsidRPr="00962782">
              <w:rPr>
                <w:rFonts w:ascii="Times New Roman" w:eastAsia="Arial" w:hAnsi="Times New Roman" w:cs="Times New Roman"/>
                <w:b/>
                <w:bCs/>
                <w:color w:val="000000" w:themeColor="text1"/>
                <w:sz w:val="28"/>
                <w:szCs w:val="28"/>
              </w:rPr>
              <w:t xml:space="preserve"> (індикатори виконання)</w:t>
            </w:r>
          </w:p>
        </w:tc>
      </w:tr>
      <w:tr w:rsidR="4703EA0D" w:rsidRPr="00962782" w14:paraId="56206380" w14:textId="77777777" w:rsidTr="6998F94B">
        <w:trPr>
          <w:trHeight w:val="375"/>
        </w:trPr>
        <w:tc>
          <w:tcPr>
            <w:tcW w:w="615" w:type="dxa"/>
            <w:shd w:val="clear" w:color="auto" w:fill="D0CECE"/>
            <w:tcMar>
              <w:top w:w="15" w:type="dxa"/>
              <w:left w:w="108" w:type="dxa"/>
              <w:bottom w:w="15" w:type="dxa"/>
              <w:right w:w="108" w:type="dxa"/>
            </w:tcMar>
          </w:tcPr>
          <w:p w14:paraId="6D778C87" w14:textId="793E4BFD" w:rsidR="4703EA0D" w:rsidRPr="00962782" w:rsidRDefault="2FBAED41"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1</w:t>
            </w:r>
          </w:p>
        </w:tc>
        <w:tc>
          <w:tcPr>
            <w:tcW w:w="14399" w:type="dxa"/>
            <w:gridSpan w:val="8"/>
            <w:tcBorders>
              <w:top w:val="single" w:sz="8" w:space="0" w:color="000000" w:themeColor="text1"/>
            </w:tcBorders>
            <w:shd w:val="clear" w:color="auto" w:fill="D0CECE"/>
            <w:tcMar>
              <w:top w:w="15" w:type="dxa"/>
              <w:left w:w="108" w:type="dxa"/>
              <w:bottom w:w="15" w:type="dxa"/>
              <w:right w:w="108" w:type="dxa"/>
            </w:tcMar>
          </w:tcPr>
          <w:p w14:paraId="5ED2B8A3" w14:textId="78F9C1CF"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Містобудування</w:t>
            </w:r>
          </w:p>
        </w:tc>
      </w:tr>
      <w:tr w:rsidR="4703EA0D" w:rsidRPr="00962782" w14:paraId="366C7A5E" w14:textId="77777777" w:rsidTr="6998F94B">
        <w:trPr>
          <w:trHeight w:val="6796"/>
        </w:trPr>
        <w:tc>
          <w:tcPr>
            <w:tcW w:w="615" w:type="dxa"/>
            <w:shd w:val="clear" w:color="auto" w:fill="FFFFFF" w:themeFill="background1"/>
            <w:tcMar>
              <w:top w:w="15" w:type="dxa"/>
              <w:left w:w="108" w:type="dxa"/>
              <w:bottom w:w="15" w:type="dxa"/>
              <w:right w:w="108" w:type="dxa"/>
            </w:tcMar>
          </w:tcPr>
          <w:p w14:paraId="56BA688C" w14:textId="2B5F3CC7" w:rsidR="4703EA0D" w:rsidRPr="00962782" w:rsidRDefault="00801A8E"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1</w:t>
            </w:r>
            <w:r w:rsidR="007E3DCF">
              <w:rPr>
                <w:rFonts w:ascii="Times New Roman" w:eastAsia="Arial" w:hAnsi="Times New Roman" w:cs="Times New Roman"/>
                <w:b/>
                <w:bCs/>
                <w:color w:val="000000" w:themeColor="text1"/>
                <w:sz w:val="28"/>
                <w:szCs w:val="28"/>
              </w:rPr>
              <w:t>.</w:t>
            </w:r>
            <w:r w:rsidR="00D43784">
              <w:rPr>
                <w:rFonts w:ascii="Times New Roman" w:eastAsia="Arial" w:hAnsi="Times New Roman" w:cs="Times New Roman"/>
                <w:b/>
                <w:bCs/>
                <w:color w:val="000000" w:themeColor="text1"/>
                <w:sz w:val="28"/>
                <w:szCs w:val="28"/>
              </w:rPr>
              <w:t>1</w:t>
            </w:r>
          </w:p>
        </w:tc>
        <w:tc>
          <w:tcPr>
            <w:tcW w:w="1245" w:type="dxa"/>
            <w:shd w:val="clear" w:color="auto" w:fill="FFFFFF" w:themeFill="background1"/>
            <w:tcMar>
              <w:top w:w="15" w:type="dxa"/>
              <w:left w:w="108" w:type="dxa"/>
              <w:bottom w:w="15" w:type="dxa"/>
              <w:right w:w="108" w:type="dxa"/>
            </w:tcMar>
          </w:tcPr>
          <w:p w14:paraId="742A6601" w14:textId="5C33F83A"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Встановлення охоронних зон</w:t>
            </w:r>
            <w:r w:rsidR="00B564B1" w:rsidRPr="00962782">
              <w:rPr>
                <w:rFonts w:ascii="Times New Roman" w:eastAsia="Arial" w:hAnsi="Times New Roman" w:cs="Times New Roman"/>
                <w:color w:val="000000" w:themeColor="text1"/>
                <w:sz w:val="28"/>
                <w:szCs w:val="28"/>
              </w:rPr>
              <w:t>*</w:t>
            </w:r>
          </w:p>
        </w:tc>
        <w:tc>
          <w:tcPr>
            <w:tcW w:w="2010" w:type="dxa"/>
            <w:shd w:val="clear" w:color="auto" w:fill="FFFFFF" w:themeFill="background1"/>
            <w:tcMar>
              <w:top w:w="15" w:type="dxa"/>
              <w:left w:w="108" w:type="dxa"/>
              <w:bottom w:w="15" w:type="dxa"/>
              <w:right w:w="108" w:type="dxa"/>
            </w:tcMar>
          </w:tcPr>
          <w:p w14:paraId="20F2FC85" w14:textId="24AA0FFD" w:rsidR="4703EA0D" w:rsidRPr="00962782" w:rsidRDefault="2FBAED41" w:rsidP="00D43784">
            <w:pPr>
              <w:pStyle w:val="a9"/>
              <w:numPr>
                <w:ilvl w:val="0"/>
                <w:numId w:val="45"/>
              </w:numPr>
              <w:spacing w:after="0"/>
              <w:ind w:left="298"/>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не ініціювати встановлення відповідних охоронних обмежень, надавши спочатку заявникам дозвільну документацію для будівництва, після чого дати згоду на встановлення обмеження використання прибережних захисних </w:t>
            </w:r>
            <w:r w:rsidRPr="00962782">
              <w:rPr>
                <w:rFonts w:ascii="Times New Roman" w:eastAsia="Arial" w:hAnsi="Times New Roman" w:cs="Times New Roman"/>
                <w:color w:val="000000" w:themeColor="text1"/>
                <w:sz w:val="28"/>
                <w:szCs w:val="28"/>
              </w:rPr>
              <w:lastRenderedPageBreak/>
              <w:t>смуг, але вже з урахуванням наявної містобудівної ситуації (тобто підлаштовуватись під забудову недоброчесного заявника</w:t>
            </w:r>
            <w:r w:rsidR="00B564B1" w:rsidRPr="00962782">
              <w:rPr>
                <w:rFonts w:ascii="Times New Roman" w:eastAsia="Arial" w:hAnsi="Times New Roman" w:cs="Times New Roman"/>
                <w:color w:val="000000" w:themeColor="text1"/>
                <w:sz w:val="28"/>
                <w:szCs w:val="28"/>
              </w:rPr>
              <w:t>)</w:t>
            </w:r>
            <w:r w:rsidR="0076131D" w:rsidRPr="00962782">
              <w:rPr>
                <w:rFonts w:ascii="Times New Roman" w:eastAsia="Arial" w:hAnsi="Times New Roman" w:cs="Times New Roman"/>
                <w:color w:val="000000" w:themeColor="text1"/>
                <w:sz w:val="28"/>
                <w:szCs w:val="28"/>
              </w:rPr>
              <w:t>.</w:t>
            </w:r>
          </w:p>
        </w:tc>
        <w:tc>
          <w:tcPr>
            <w:tcW w:w="1305" w:type="dxa"/>
            <w:tcMar>
              <w:top w:w="15" w:type="dxa"/>
              <w:left w:w="108" w:type="dxa"/>
              <w:bottom w:w="15" w:type="dxa"/>
              <w:right w:w="108" w:type="dxa"/>
            </w:tcMar>
          </w:tcPr>
          <w:p w14:paraId="178C777A" w14:textId="292D8D7B"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Високий </w:t>
            </w:r>
          </w:p>
        </w:tc>
        <w:tc>
          <w:tcPr>
            <w:tcW w:w="2603" w:type="dxa"/>
            <w:shd w:val="clear" w:color="auto" w:fill="FFFFFF" w:themeFill="background1"/>
            <w:tcMar>
              <w:top w:w="15" w:type="dxa"/>
              <w:left w:w="108" w:type="dxa"/>
              <w:bottom w:w="15" w:type="dxa"/>
              <w:right w:w="108" w:type="dxa"/>
            </w:tcMar>
          </w:tcPr>
          <w:p w14:paraId="18A4DE2B" w14:textId="77777777" w:rsidR="00B564B1" w:rsidRPr="00962782" w:rsidRDefault="2FBAED41" w:rsidP="00D43784">
            <w:pPr>
              <w:pStyle w:val="a9"/>
              <w:numPr>
                <w:ilvl w:val="0"/>
                <w:numId w:val="46"/>
              </w:numPr>
              <w:spacing w:after="0"/>
              <w:ind w:left="302"/>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Створення робочих груп для здійснення контролю і моніторингу визначення охоронних зон об’єктів водного фонду та наявності забудов на об’єктах водного фонду. Залучення громадськості до таких робочих груп і публікація результатів перевірок для мешканців громади</w:t>
            </w:r>
            <w:r w:rsidR="00B564B1" w:rsidRPr="00962782">
              <w:rPr>
                <w:rFonts w:ascii="Times New Roman" w:eastAsia="Arial" w:hAnsi="Times New Roman" w:cs="Times New Roman"/>
                <w:color w:val="000000" w:themeColor="text1"/>
                <w:sz w:val="28"/>
                <w:szCs w:val="28"/>
              </w:rPr>
              <w:t>.</w:t>
            </w:r>
          </w:p>
          <w:p w14:paraId="28DB09FD" w14:textId="77777777" w:rsidR="00B564B1" w:rsidRPr="00962782" w:rsidRDefault="00B564B1" w:rsidP="00D43784">
            <w:pPr>
              <w:pStyle w:val="a9"/>
              <w:numPr>
                <w:ilvl w:val="0"/>
                <w:numId w:val="46"/>
              </w:numPr>
              <w:spacing w:after="0"/>
              <w:ind w:left="302"/>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Ухвалення ОМС комплексного плану, який повинен містити відомості про переліки </w:t>
            </w:r>
            <w:r w:rsidRPr="00962782">
              <w:rPr>
                <w:rFonts w:ascii="Times New Roman" w:eastAsia="Arial" w:hAnsi="Times New Roman" w:cs="Times New Roman"/>
                <w:color w:val="000000" w:themeColor="text1"/>
                <w:sz w:val="28"/>
                <w:szCs w:val="28"/>
              </w:rPr>
              <w:lastRenderedPageBreak/>
              <w:t>обмежень у використанні земель і переліки земельних ділянок, щодо яких встановлено обмеження у використанні земель.</w:t>
            </w:r>
          </w:p>
          <w:p w14:paraId="08D9A130" w14:textId="7FE5FED9" w:rsidR="4703EA0D" w:rsidRPr="00962782" w:rsidRDefault="4703EA0D" w:rsidP="00D43784">
            <w:pPr>
              <w:pStyle w:val="a9"/>
              <w:spacing w:after="0"/>
              <w:ind w:left="302"/>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30FC5233" w14:textId="77777777" w:rsidR="4703EA0D" w:rsidRDefault="00A70AB5" w:rsidP="00D43784">
            <w:pPr>
              <w:rPr>
                <w:rFonts w:ascii="Times New Roman" w:hAnsi="Times New Roman" w:cs="Times New Roman"/>
                <w:sz w:val="28"/>
                <w:szCs w:val="28"/>
              </w:rPr>
            </w:pPr>
            <w:r>
              <w:rPr>
                <w:rFonts w:ascii="Times New Roman" w:hAnsi="Times New Roman" w:cs="Times New Roman"/>
                <w:sz w:val="28"/>
                <w:szCs w:val="28"/>
              </w:rPr>
              <w:lastRenderedPageBreak/>
              <w:t>1.Один раз на рік</w:t>
            </w:r>
          </w:p>
          <w:p w14:paraId="148B1CFE" w14:textId="64F9205B" w:rsidR="00CB6494" w:rsidRDefault="00CB6494" w:rsidP="00D43784">
            <w:pPr>
              <w:rPr>
                <w:rFonts w:ascii="Times New Roman" w:hAnsi="Times New Roman" w:cs="Times New Roman"/>
                <w:sz w:val="28"/>
                <w:szCs w:val="28"/>
              </w:rPr>
            </w:pPr>
            <w:r>
              <w:rPr>
                <w:rFonts w:ascii="Times New Roman" w:hAnsi="Times New Roman" w:cs="Times New Roman"/>
                <w:sz w:val="28"/>
                <w:szCs w:val="28"/>
              </w:rPr>
              <w:t>2. До 2027 року</w:t>
            </w:r>
          </w:p>
          <w:p w14:paraId="50F0CCAC" w14:textId="1FFEFF0B" w:rsidR="00CB6494" w:rsidRPr="00962782" w:rsidRDefault="00CB6494" w:rsidP="00D43784">
            <w:pPr>
              <w:rPr>
                <w:rFonts w:ascii="Times New Roman" w:hAnsi="Times New Roman" w:cs="Times New Roman"/>
                <w:sz w:val="28"/>
                <w:szCs w:val="28"/>
              </w:rPr>
            </w:pPr>
          </w:p>
        </w:tc>
        <w:tc>
          <w:tcPr>
            <w:tcW w:w="1695" w:type="dxa"/>
            <w:shd w:val="clear" w:color="auto" w:fill="FFFFFF" w:themeFill="background1"/>
            <w:tcMar>
              <w:top w:w="15" w:type="dxa"/>
              <w:left w:w="108" w:type="dxa"/>
              <w:bottom w:w="15" w:type="dxa"/>
              <w:right w:w="108" w:type="dxa"/>
            </w:tcMar>
          </w:tcPr>
          <w:p w14:paraId="43C1A754" w14:textId="6E0BA8F2" w:rsidR="4703EA0D" w:rsidRDefault="00CB6494" w:rsidP="00D43784">
            <w:pPr>
              <w:spacing w:after="0"/>
              <w:jc w:val="both"/>
              <w:rPr>
                <w:rFonts w:ascii="Times New Roman" w:hAnsi="Times New Roman" w:cs="Times New Roman"/>
                <w:sz w:val="28"/>
              </w:rPr>
            </w:pPr>
            <w:r>
              <w:rPr>
                <w:rFonts w:ascii="Times New Roman" w:hAnsi="Times New Roman" w:cs="Times New Roman"/>
                <w:sz w:val="28"/>
              </w:rPr>
              <w:t>1.</w:t>
            </w:r>
            <w:r w:rsidR="005240B7">
              <w:rPr>
                <w:rFonts w:ascii="Times New Roman" w:hAnsi="Times New Roman" w:cs="Times New Roman"/>
                <w:sz w:val="28"/>
              </w:rPr>
              <w:t xml:space="preserve"> Керівник</w:t>
            </w:r>
            <w:r w:rsidR="00A70AB5" w:rsidRPr="00CB6494">
              <w:rPr>
                <w:rFonts w:ascii="Times New Roman" w:hAnsi="Times New Roman" w:cs="Times New Roman"/>
                <w:sz w:val="28"/>
              </w:rPr>
              <w:t xml:space="preserve"> відділу містобудування та архітектури – головний архітектор Фонтанської сільської ради</w:t>
            </w:r>
          </w:p>
          <w:p w14:paraId="1917C482" w14:textId="05D04052" w:rsidR="00CB6494" w:rsidRDefault="00CB6494" w:rsidP="00D43784">
            <w:pPr>
              <w:spacing w:after="0"/>
              <w:jc w:val="both"/>
              <w:rPr>
                <w:rFonts w:ascii="Times New Roman" w:hAnsi="Times New Roman" w:cs="Times New Roman"/>
                <w:sz w:val="28"/>
              </w:rPr>
            </w:pPr>
            <w:r>
              <w:rPr>
                <w:rFonts w:ascii="Times New Roman" w:hAnsi="Times New Roman" w:cs="Times New Roman"/>
                <w:sz w:val="28"/>
              </w:rPr>
              <w:t>2.</w:t>
            </w:r>
            <w:r w:rsidRPr="00CB6494">
              <w:rPr>
                <w:rFonts w:ascii="Times New Roman" w:hAnsi="Times New Roman" w:cs="Times New Roman"/>
                <w:sz w:val="28"/>
              </w:rPr>
              <w:t xml:space="preserve"> </w:t>
            </w:r>
            <w:r w:rsidR="005240B7">
              <w:rPr>
                <w:rFonts w:ascii="Times New Roman" w:hAnsi="Times New Roman" w:cs="Times New Roman"/>
                <w:sz w:val="28"/>
              </w:rPr>
              <w:t>Керівник</w:t>
            </w:r>
            <w:r w:rsidRPr="00CB6494">
              <w:rPr>
                <w:rFonts w:ascii="Times New Roman" w:hAnsi="Times New Roman" w:cs="Times New Roman"/>
                <w:sz w:val="28"/>
              </w:rPr>
              <w:t xml:space="preserve"> відділу містобудування та архітектури – головний архітектор Фонтанської сільської ради</w:t>
            </w:r>
            <w:r>
              <w:rPr>
                <w:rFonts w:ascii="Times New Roman" w:hAnsi="Times New Roman" w:cs="Times New Roman"/>
                <w:sz w:val="28"/>
              </w:rPr>
              <w:t xml:space="preserve">; </w:t>
            </w:r>
            <w:r w:rsidR="005240B7">
              <w:rPr>
                <w:rFonts w:ascii="Times New Roman" w:hAnsi="Times New Roman" w:cs="Times New Roman"/>
                <w:sz w:val="28"/>
              </w:rPr>
              <w:t>Керівник</w:t>
            </w:r>
            <w:r>
              <w:rPr>
                <w:rFonts w:ascii="Times New Roman" w:hAnsi="Times New Roman" w:cs="Times New Roman"/>
                <w:sz w:val="28"/>
              </w:rPr>
              <w:t xml:space="preserve"> відділу земельних відносин</w:t>
            </w:r>
          </w:p>
          <w:p w14:paraId="00FE0E80" w14:textId="5201721E" w:rsidR="00CB6494" w:rsidRPr="00CB6494" w:rsidRDefault="00CB6494" w:rsidP="00D43784">
            <w:pPr>
              <w:spacing w:after="0"/>
              <w:jc w:val="both"/>
              <w:rPr>
                <w:rFonts w:ascii="Times New Roman" w:eastAsia="Arial" w:hAnsi="Times New Roman" w:cs="Times New Roman"/>
                <w:color w:val="000000" w:themeColor="text1"/>
                <w:sz w:val="28"/>
                <w:szCs w:val="28"/>
              </w:rPr>
            </w:pPr>
          </w:p>
        </w:tc>
        <w:tc>
          <w:tcPr>
            <w:tcW w:w="1935" w:type="dxa"/>
            <w:shd w:val="clear" w:color="auto" w:fill="FFFFFF" w:themeFill="background1"/>
            <w:tcMar>
              <w:top w:w="15" w:type="dxa"/>
              <w:left w:w="108" w:type="dxa"/>
              <w:bottom w:w="15" w:type="dxa"/>
              <w:right w:w="108" w:type="dxa"/>
            </w:tcMar>
          </w:tcPr>
          <w:p w14:paraId="126E09A8" w14:textId="77777777" w:rsidR="4703EA0D" w:rsidRDefault="00CB6494"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1. Без залучення додаткових ресурсів</w:t>
            </w:r>
          </w:p>
          <w:p w14:paraId="4D85DEC2" w14:textId="47A8782F" w:rsidR="00CB6494" w:rsidRPr="00962782" w:rsidRDefault="00CB6494"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2. Необхідно фінансування згідно кошторисної документації підрядної організації, обраної відповідно до чинного законодавства України</w:t>
            </w:r>
          </w:p>
        </w:tc>
        <w:tc>
          <w:tcPr>
            <w:tcW w:w="2458" w:type="dxa"/>
            <w:shd w:val="clear" w:color="auto" w:fill="FFFFFF" w:themeFill="background1"/>
            <w:tcMar>
              <w:top w:w="15" w:type="dxa"/>
              <w:left w:w="108" w:type="dxa"/>
              <w:bottom w:w="15" w:type="dxa"/>
              <w:right w:w="108" w:type="dxa"/>
            </w:tcMar>
          </w:tcPr>
          <w:p w14:paraId="22DDC15F" w14:textId="77777777" w:rsidR="00B564B1" w:rsidRPr="00962782" w:rsidRDefault="2FBAED41" w:rsidP="00D43784">
            <w:pPr>
              <w:pStyle w:val="a9"/>
              <w:numPr>
                <w:ilvl w:val="0"/>
                <w:numId w:val="47"/>
              </w:numPr>
              <w:spacing w:after="0"/>
              <w:ind w:left="368"/>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Створено  робочі групи для здійснення контролю і моніторингу визначення охоронних зон об’єктів водного фонду та наявності забудов на об’єктах водного фонду. Залучено громадськість до таких робочих груп і опубліковано результати перевірок для мешканців громади</w:t>
            </w:r>
            <w:r w:rsidR="00B564B1" w:rsidRPr="00962782">
              <w:rPr>
                <w:rFonts w:ascii="Times New Roman" w:eastAsia="Arial" w:hAnsi="Times New Roman" w:cs="Times New Roman"/>
                <w:color w:val="000000" w:themeColor="text1"/>
                <w:sz w:val="28"/>
                <w:szCs w:val="28"/>
              </w:rPr>
              <w:t>.</w:t>
            </w:r>
          </w:p>
          <w:p w14:paraId="27C1036C" w14:textId="77777777" w:rsidR="00B564B1" w:rsidRPr="00962782" w:rsidRDefault="00B564B1" w:rsidP="00D43784">
            <w:pPr>
              <w:pStyle w:val="a9"/>
              <w:numPr>
                <w:ilvl w:val="0"/>
                <w:numId w:val="47"/>
              </w:numPr>
              <w:spacing w:after="0"/>
              <w:ind w:left="368"/>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Ухвалено ОМС комплексний план, який містить відомості про </w:t>
            </w:r>
            <w:r w:rsidRPr="00962782">
              <w:rPr>
                <w:rFonts w:ascii="Times New Roman" w:eastAsia="Arial" w:hAnsi="Times New Roman" w:cs="Times New Roman"/>
                <w:color w:val="000000" w:themeColor="text1"/>
                <w:sz w:val="28"/>
                <w:szCs w:val="28"/>
              </w:rPr>
              <w:lastRenderedPageBreak/>
              <w:t>переліки обмежень у використанні земель і переліки земельних ділянок, щодо яких встановлено обмеження у використанні земель.</w:t>
            </w:r>
          </w:p>
          <w:p w14:paraId="25007C1C" w14:textId="2DAF6151" w:rsidR="4703EA0D" w:rsidRPr="00962782" w:rsidRDefault="4703EA0D" w:rsidP="00D43784">
            <w:pPr>
              <w:pStyle w:val="a9"/>
              <w:spacing w:after="0"/>
              <w:ind w:left="368"/>
              <w:rPr>
                <w:rFonts w:ascii="Times New Roman" w:eastAsia="Arial" w:hAnsi="Times New Roman" w:cs="Times New Roman"/>
                <w:color w:val="000000" w:themeColor="text1"/>
                <w:sz w:val="28"/>
                <w:szCs w:val="28"/>
              </w:rPr>
            </w:pPr>
          </w:p>
        </w:tc>
      </w:tr>
      <w:tr w:rsidR="4703EA0D" w:rsidRPr="00962782" w14:paraId="68F2DC1F" w14:textId="77777777" w:rsidTr="6998F94B">
        <w:trPr>
          <w:trHeight w:val="7684"/>
        </w:trPr>
        <w:tc>
          <w:tcPr>
            <w:tcW w:w="615" w:type="dxa"/>
            <w:shd w:val="clear" w:color="auto" w:fill="FFFFFF" w:themeFill="background1"/>
            <w:tcMar>
              <w:top w:w="15" w:type="dxa"/>
              <w:left w:w="108" w:type="dxa"/>
              <w:bottom w:w="15" w:type="dxa"/>
              <w:right w:w="108" w:type="dxa"/>
            </w:tcMar>
          </w:tcPr>
          <w:p w14:paraId="2AEFEE5B" w14:textId="39E5EF93" w:rsidR="4703EA0D"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1.2</w:t>
            </w:r>
          </w:p>
        </w:tc>
        <w:tc>
          <w:tcPr>
            <w:tcW w:w="1245" w:type="dxa"/>
            <w:shd w:val="clear" w:color="auto" w:fill="FFFFFF" w:themeFill="background1"/>
            <w:tcMar>
              <w:top w:w="15" w:type="dxa"/>
              <w:left w:w="108" w:type="dxa"/>
              <w:bottom w:w="15" w:type="dxa"/>
              <w:right w:w="108" w:type="dxa"/>
            </w:tcMar>
          </w:tcPr>
          <w:p w14:paraId="116217AF" w14:textId="01B1C181"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Утворення та забезпечення відповідними умовами для функціонування міської архітектурно-будівельної інспекції.</w:t>
            </w:r>
          </w:p>
        </w:tc>
        <w:tc>
          <w:tcPr>
            <w:tcW w:w="2010" w:type="dxa"/>
            <w:shd w:val="clear" w:color="auto" w:fill="FFFFFF" w:themeFill="background1"/>
            <w:tcMar>
              <w:top w:w="15" w:type="dxa"/>
              <w:left w:w="108" w:type="dxa"/>
              <w:bottom w:w="15" w:type="dxa"/>
              <w:right w:w="108" w:type="dxa"/>
            </w:tcMar>
          </w:tcPr>
          <w:p w14:paraId="646B7087" w14:textId="132E0F1C" w:rsidR="4703EA0D" w:rsidRPr="00962782" w:rsidRDefault="2FBAED41" w:rsidP="00D43784">
            <w:pPr>
              <w:pStyle w:val="a9"/>
              <w:numPr>
                <w:ilvl w:val="0"/>
                <w:numId w:val="48"/>
              </w:numPr>
              <w:spacing w:after="0"/>
              <w:ind w:left="301"/>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та депутатів (шляхом </w:t>
            </w:r>
            <w:proofErr w:type="spellStart"/>
            <w:r w:rsidRPr="00962782">
              <w:rPr>
                <w:rFonts w:ascii="Times New Roman" w:eastAsia="Arial" w:hAnsi="Times New Roman" w:cs="Times New Roman"/>
                <w:color w:val="000000" w:themeColor="text1"/>
                <w:sz w:val="28"/>
                <w:szCs w:val="28"/>
              </w:rPr>
              <w:t>неголосування</w:t>
            </w:r>
            <w:proofErr w:type="spellEnd"/>
            <w:r w:rsidRPr="00962782">
              <w:rPr>
                <w:rFonts w:ascii="Times New Roman" w:eastAsia="Arial" w:hAnsi="Times New Roman" w:cs="Times New Roman"/>
                <w:color w:val="000000" w:themeColor="text1"/>
                <w:sz w:val="28"/>
                <w:szCs w:val="28"/>
              </w:rPr>
              <w:t xml:space="preserve"> за відповідне рішення) не утворювати органів Державної архітектурно-будівельної інспекції на місці або неналежно її оснащувати чи забезпечувати кадрами з метою уникнення моніторингу за </w:t>
            </w:r>
            <w:r w:rsidRPr="00962782">
              <w:rPr>
                <w:rFonts w:ascii="Times New Roman" w:eastAsia="Arial" w:hAnsi="Times New Roman" w:cs="Times New Roman"/>
                <w:color w:val="000000" w:themeColor="text1"/>
                <w:sz w:val="28"/>
                <w:szCs w:val="28"/>
              </w:rPr>
              <w:lastRenderedPageBreak/>
              <w:t>безконтрольним будівництвом за «домовленістю» з ОМС.</w:t>
            </w:r>
          </w:p>
        </w:tc>
        <w:tc>
          <w:tcPr>
            <w:tcW w:w="1305" w:type="dxa"/>
            <w:tcMar>
              <w:top w:w="15" w:type="dxa"/>
              <w:left w:w="108" w:type="dxa"/>
              <w:bottom w:w="15" w:type="dxa"/>
              <w:right w:w="108" w:type="dxa"/>
            </w:tcMar>
          </w:tcPr>
          <w:p w14:paraId="0260FA82" w14:textId="68EB4950"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59AFF843" w14:textId="02099C3E" w:rsidR="007713B6" w:rsidRPr="00962782" w:rsidRDefault="2FBAED41" w:rsidP="00D43784">
            <w:pPr>
              <w:pStyle w:val="a9"/>
              <w:numPr>
                <w:ilvl w:val="0"/>
                <w:numId w:val="49"/>
              </w:numPr>
              <w:spacing w:after="0"/>
              <w:ind w:left="309"/>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Ухвалення рішення місцевою радою про с</w:t>
            </w:r>
            <w:r w:rsidR="007E3DCF">
              <w:rPr>
                <w:rFonts w:ascii="Times New Roman" w:eastAsia="Arial" w:hAnsi="Times New Roman" w:cs="Times New Roman"/>
                <w:color w:val="000000" w:themeColor="text1"/>
                <w:sz w:val="28"/>
                <w:szCs w:val="28"/>
              </w:rPr>
              <w:t xml:space="preserve">творення місцевої архітектурно – будівельної </w:t>
            </w:r>
            <w:r w:rsidRPr="00962782">
              <w:rPr>
                <w:rFonts w:ascii="Times New Roman" w:eastAsia="Arial" w:hAnsi="Times New Roman" w:cs="Times New Roman"/>
                <w:color w:val="000000" w:themeColor="text1"/>
                <w:sz w:val="28"/>
                <w:szCs w:val="28"/>
              </w:rPr>
              <w:t>інспекції та затвердження положення про неї з чітким визначенням повноважень та обов’язків, відповідальності працівників за порушення</w:t>
            </w:r>
            <w:r w:rsidR="007713B6" w:rsidRPr="00962782">
              <w:rPr>
                <w:rFonts w:ascii="Times New Roman" w:eastAsia="Arial" w:hAnsi="Times New Roman" w:cs="Times New Roman"/>
                <w:color w:val="000000" w:themeColor="text1"/>
                <w:sz w:val="28"/>
                <w:szCs w:val="28"/>
              </w:rPr>
              <w:t>.</w:t>
            </w:r>
          </w:p>
          <w:p w14:paraId="24E1A19A" w14:textId="5029EA41" w:rsidR="007713B6" w:rsidRPr="00962782" w:rsidRDefault="007713B6" w:rsidP="00D43784">
            <w:pPr>
              <w:pStyle w:val="a9"/>
              <w:spacing w:after="0"/>
              <w:ind w:left="309"/>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Забезпечення місцевої архітектурної інспекції необхідними ресурсами, зокрема кваліфікованим персоналом, технікою та </w:t>
            </w:r>
            <w:r w:rsidRPr="00962782">
              <w:rPr>
                <w:rFonts w:ascii="Times New Roman" w:eastAsia="Arial" w:hAnsi="Times New Roman" w:cs="Times New Roman"/>
                <w:color w:val="000000" w:themeColor="text1"/>
                <w:sz w:val="28"/>
                <w:szCs w:val="28"/>
              </w:rPr>
              <w:lastRenderedPageBreak/>
              <w:t>обладнанням, а також запровадження системи стимулювання та мотивації працівників місцевих архітектурних інспекцій за дотримання вимог законодавства (наприклад, проведення тренінгів, відзнаки працівників, надання пільг тощо).</w:t>
            </w:r>
          </w:p>
          <w:p w14:paraId="107C52D7" w14:textId="39772E01" w:rsidR="007713B6" w:rsidRPr="00962782" w:rsidRDefault="007713B6" w:rsidP="00D43784">
            <w:pPr>
              <w:pStyle w:val="a9"/>
              <w:numPr>
                <w:ilvl w:val="0"/>
                <w:numId w:val="49"/>
              </w:numPr>
              <w:spacing w:after="0"/>
              <w:ind w:left="309"/>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Забезпечення прозорості та підзвітності місцевої архітектурної інспекції шляхом оприлюднення </w:t>
            </w:r>
            <w:r w:rsidRPr="00962782">
              <w:rPr>
                <w:rFonts w:ascii="Times New Roman" w:eastAsia="Arial" w:hAnsi="Times New Roman" w:cs="Times New Roman"/>
                <w:color w:val="000000" w:themeColor="text1"/>
                <w:sz w:val="28"/>
                <w:szCs w:val="28"/>
              </w:rPr>
              <w:lastRenderedPageBreak/>
              <w:t>інформації про діяльність інспекці</w:t>
            </w:r>
            <w:r w:rsidR="00C13BEE" w:rsidRPr="00962782">
              <w:rPr>
                <w:rFonts w:ascii="Times New Roman" w:eastAsia="Arial" w:hAnsi="Times New Roman" w:cs="Times New Roman"/>
                <w:color w:val="000000" w:themeColor="text1"/>
                <w:sz w:val="28"/>
                <w:szCs w:val="28"/>
              </w:rPr>
              <w:t>ї</w:t>
            </w:r>
            <w:r w:rsidRPr="00962782">
              <w:rPr>
                <w:rFonts w:ascii="Times New Roman" w:eastAsia="Arial" w:hAnsi="Times New Roman" w:cs="Times New Roman"/>
                <w:color w:val="000000" w:themeColor="text1"/>
                <w:sz w:val="28"/>
                <w:szCs w:val="28"/>
              </w:rPr>
              <w:t>, а також шляхом створення можливостей для громадського контролю за ї</w:t>
            </w:r>
            <w:r w:rsidR="00C13BEE" w:rsidRPr="00962782">
              <w:rPr>
                <w:rFonts w:ascii="Times New Roman" w:eastAsia="Arial" w:hAnsi="Times New Roman" w:cs="Times New Roman"/>
                <w:color w:val="000000" w:themeColor="text1"/>
                <w:sz w:val="28"/>
                <w:szCs w:val="28"/>
              </w:rPr>
              <w:t>ї</w:t>
            </w:r>
            <w:r w:rsidRPr="00962782">
              <w:rPr>
                <w:rFonts w:ascii="Times New Roman" w:eastAsia="Arial" w:hAnsi="Times New Roman" w:cs="Times New Roman"/>
                <w:color w:val="000000" w:themeColor="text1"/>
                <w:sz w:val="28"/>
                <w:szCs w:val="28"/>
              </w:rPr>
              <w:t xml:space="preserve"> роботою.</w:t>
            </w:r>
          </w:p>
          <w:p w14:paraId="15C1433C" w14:textId="0DB17D38" w:rsidR="4703EA0D" w:rsidRPr="00962782" w:rsidRDefault="007713B6" w:rsidP="00D43784">
            <w:pPr>
              <w:pStyle w:val="a9"/>
              <w:numPr>
                <w:ilvl w:val="0"/>
                <w:numId w:val="49"/>
              </w:numPr>
              <w:spacing w:after="0"/>
              <w:ind w:left="309"/>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Запровадження ефективних механізмів співпраці між місцев</w:t>
            </w:r>
            <w:r w:rsidR="00C13BEE" w:rsidRPr="00962782">
              <w:rPr>
                <w:rFonts w:ascii="Times New Roman" w:eastAsia="Arial" w:hAnsi="Times New Roman" w:cs="Times New Roman"/>
                <w:color w:val="000000" w:themeColor="text1"/>
                <w:sz w:val="28"/>
                <w:szCs w:val="28"/>
              </w:rPr>
              <w:t>ою</w:t>
            </w:r>
            <w:r w:rsidRPr="00962782">
              <w:rPr>
                <w:rFonts w:ascii="Times New Roman" w:eastAsia="Arial" w:hAnsi="Times New Roman" w:cs="Times New Roman"/>
                <w:color w:val="000000" w:themeColor="text1"/>
                <w:sz w:val="28"/>
                <w:szCs w:val="28"/>
              </w:rPr>
              <w:t xml:space="preserve"> архітектурн</w:t>
            </w:r>
            <w:r w:rsidR="00C13BEE" w:rsidRPr="00962782">
              <w:rPr>
                <w:rFonts w:ascii="Times New Roman" w:eastAsia="Arial" w:hAnsi="Times New Roman" w:cs="Times New Roman"/>
                <w:color w:val="000000" w:themeColor="text1"/>
                <w:sz w:val="28"/>
                <w:szCs w:val="28"/>
              </w:rPr>
              <w:t>ою</w:t>
            </w:r>
            <w:r w:rsidRPr="00962782">
              <w:rPr>
                <w:rFonts w:ascii="Times New Roman" w:eastAsia="Arial" w:hAnsi="Times New Roman" w:cs="Times New Roman"/>
                <w:color w:val="000000" w:themeColor="text1"/>
                <w:sz w:val="28"/>
                <w:szCs w:val="28"/>
              </w:rPr>
              <w:t xml:space="preserve"> інспекці</w:t>
            </w:r>
            <w:r w:rsidR="00C13BEE" w:rsidRPr="00962782">
              <w:rPr>
                <w:rFonts w:ascii="Times New Roman" w:eastAsia="Arial" w:hAnsi="Times New Roman" w:cs="Times New Roman"/>
                <w:color w:val="000000" w:themeColor="text1"/>
                <w:sz w:val="28"/>
                <w:szCs w:val="28"/>
              </w:rPr>
              <w:t>єю</w:t>
            </w:r>
            <w:r w:rsidRPr="00962782">
              <w:rPr>
                <w:rFonts w:ascii="Times New Roman" w:eastAsia="Arial" w:hAnsi="Times New Roman" w:cs="Times New Roman"/>
                <w:color w:val="000000" w:themeColor="text1"/>
                <w:sz w:val="28"/>
                <w:szCs w:val="28"/>
              </w:rPr>
              <w:t xml:space="preserve"> та іншими органами державної влади та місцевого самоврядування, що допоможе забезпечити комплексний контроль за дотриманням вимог </w:t>
            </w:r>
            <w:r w:rsidRPr="00962782">
              <w:rPr>
                <w:rFonts w:ascii="Times New Roman" w:eastAsia="Arial" w:hAnsi="Times New Roman" w:cs="Times New Roman"/>
                <w:color w:val="000000" w:themeColor="text1"/>
                <w:sz w:val="28"/>
                <w:szCs w:val="28"/>
              </w:rPr>
              <w:lastRenderedPageBreak/>
              <w:t>містобудівного законодавства.</w:t>
            </w:r>
          </w:p>
        </w:tc>
        <w:tc>
          <w:tcPr>
            <w:tcW w:w="1148" w:type="dxa"/>
            <w:shd w:val="clear" w:color="auto" w:fill="FFFFFF" w:themeFill="background1"/>
            <w:tcMar>
              <w:top w:w="15" w:type="dxa"/>
              <w:left w:w="108" w:type="dxa"/>
              <w:bottom w:w="15" w:type="dxa"/>
              <w:right w:w="108" w:type="dxa"/>
            </w:tcMar>
          </w:tcPr>
          <w:p w14:paraId="5149622C" w14:textId="77777777" w:rsidR="4703EA0D" w:rsidRDefault="00CA07F9" w:rsidP="00D43784">
            <w:pPr>
              <w:rPr>
                <w:rFonts w:ascii="Times New Roman" w:hAnsi="Times New Roman" w:cs="Times New Roman"/>
                <w:sz w:val="28"/>
                <w:szCs w:val="28"/>
              </w:rPr>
            </w:pPr>
            <w:r>
              <w:rPr>
                <w:rFonts w:ascii="Times New Roman" w:hAnsi="Times New Roman" w:cs="Times New Roman"/>
                <w:sz w:val="28"/>
                <w:szCs w:val="28"/>
              </w:rPr>
              <w:lastRenderedPageBreak/>
              <w:t>1. До 2027 року</w:t>
            </w:r>
          </w:p>
          <w:p w14:paraId="02D2EFCB" w14:textId="77777777" w:rsidR="00CA07F9" w:rsidRDefault="00CA07F9" w:rsidP="00D43784">
            <w:pPr>
              <w:rPr>
                <w:rFonts w:ascii="Times New Roman" w:hAnsi="Times New Roman" w:cs="Times New Roman"/>
                <w:sz w:val="28"/>
                <w:szCs w:val="28"/>
              </w:rPr>
            </w:pPr>
            <w:r>
              <w:rPr>
                <w:rFonts w:ascii="Times New Roman" w:hAnsi="Times New Roman" w:cs="Times New Roman"/>
                <w:sz w:val="28"/>
                <w:szCs w:val="28"/>
              </w:rPr>
              <w:t>2.До 2027 року</w:t>
            </w:r>
          </w:p>
          <w:p w14:paraId="39D3B839" w14:textId="53FCFDBC" w:rsidR="00CA07F9" w:rsidRPr="00CA07F9" w:rsidRDefault="00CA07F9" w:rsidP="00D43784">
            <w:pPr>
              <w:rPr>
                <w:rFonts w:ascii="Times New Roman" w:hAnsi="Times New Roman" w:cs="Times New Roman"/>
                <w:sz w:val="28"/>
                <w:szCs w:val="28"/>
              </w:rPr>
            </w:pPr>
            <w:r>
              <w:rPr>
                <w:rFonts w:ascii="Times New Roman" w:hAnsi="Times New Roman" w:cs="Times New Roman"/>
                <w:sz w:val="28"/>
                <w:szCs w:val="28"/>
              </w:rPr>
              <w:t>3. До 2027 року</w:t>
            </w:r>
          </w:p>
        </w:tc>
        <w:tc>
          <w:tcPr>
            <w:tcW w:w="1695" w:type="dxa"/>
            <w:shd w:val="clear" w:color="auto" w:fill="FFFFFF" w:themeFill="background1"/>
            <w:tcMar>
              <w:top w:w="15" w:type="dxa"/>
              <w:left w:w="108" w:type="dxa"/>
              <w:bottom w:w="15" w:type="dxa"/>
              <w:right w:w="108" w:type="dxa"/>
            </w:tcMar>
          </w:tcPr>
          <w:p w14:paraId="743AC62D" w14:textId="6A40AC00" w:rsidR="4703EA0D" w:rsidRDefault="00CA07F9"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1.Профільні депутатські комісії</w:t>
            </w:r>
          </w:p>
          <w:p w14:paraId="6835D892" w14:textId="77777777" w:rsidR="00CA07F9" w:rsidRDefault="00CA07F9" w:rsidP="00D43784">
            <w:pPr>
              <w:spacing w:after="0"/>
              <w:rPr>
                <w:rFonts w:ascii="Times New Roman" w:eastAsia="Arial" w:hAnsi="Times New Roman" w:cs="Times New Roman"/>
                <w:color w:val="000000" w:themeColor="text1"/>
                <w:sz w:val="28"/>
                <w:szCs w:val="28"/>
              </w:rPr>
            </w:pPr>
          </w:p>
          <w:p w14:paraId="55B55B6A" w14:textId="77777777" w:rsidR="00CA07F9" w:rsidRDefault="00CA07F9"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2.</w:t>
            </w:r>
            <w:r w:rsidRPr="00CA07F9">
              <w:rPr>
                <w:rFonts w:ascii="Times New Roman" w:eastAsia="Arial" w:hAnsi="Times New Roman" w:cs="Times New Roman"/>
                <w:color w:val="000000" w:themeColor="text1"/>
                <w:sz w:val="28"/>
                <w:szCs w:val="28"/>
              </w:rPr>
              <w:t>Керівництво створеного підрозділу місцевої архітектурної інспекції</w:t>
            </w:r>
          </w:p>
          <w:p w14:paraId="0C5C6C55" w14:textId="5A1684BC" w:rsidR="00CA07F9" w:rsidRPr="00CA07F9" w:rsidRDefault="00CA07F9"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3.</w:t>
            </w:r>
            <w:r w:rsidRPr="00CA07F9">
              <w:rPr>
                <w:rFonts w:ascii="Times New Roman" w:eastAsia="Arial" w:hAnsi="Times New Roman" w:cs="Times New Roman"/>
                <w:color w:val="000000" w:themeColor="text1"/>
                <w:sz w:val="28"/>
                <w:szCs w:val="28"/>
              </w:rPr>
              <w:t xml:space="preserve"> Керівництво створеного підрозділу місцевої архітектурної інспекції</w:t>
            </w:r>
          </w:p>
        </w:tc>
        <w:tc>
          <w:tcPr>
            <w:tcW w:w="1935" w:type="dxa"/>
            <w:shd w:val="clear" w:color="auto" w:fill="FFFFFF" w:themeFill="background1"/>
            <w:tcMar>
              <w:top w:w="15" w:type="dxa"/>
              <w:left w:w="108" w:type="dxa"/>
              <w:bottom w:w="15" w:type="dxa"/>
              <w:right w:w="108" w:type="dxa"/>
            </w:tcMar>
          </w:tcPr>
          <w:p w14:paraId="7E1F7D4E" w14:textId="77777777" w:rsidR="4703EA0D" w:rsidRDefault="00CA07F9"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1.Фінансування в межах чинного законодавства України</w:t>
            </w:r>
          </w:p>
          <w:p w14:paraId="25CBACB5" w14:textId="77777777" w:rsidR="00CA07F9" w:rsidRDefault="00CA07F9"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2.</w:t>
            </w:r>
            <w:r w:rsidRPr="00110D11">
              <w:rPr>
                <w:sz w:val="28"/>
                <w:szCs w:val="28"/>
              </w:rPr>
              <w:t>Без додаткового фінансування</w:t>
            </w:r>
          </w:p>
          <w:p w14:paraId="221ACA44" w14:textId="2C0AF5F4" w:rsidR="00CA07F9" w:rsidRPr="00962782" w:rsidRDefault="00CA07F9"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3.</w:t>
            </w:r>
            <w:r w:rsidR="00110D11">
              <w:rPr>
                <w:rFonts w:ascii="Times New Roman" w:eastAsia="Arial" w:hAnsi="Times New Roman" w:cs="Times New Roman"/>
                <w:color w:val="000000" w:themeColor="text1"/>
                <w:sz w:val="28"/>
                <w:szCs w:val="28"/>
              </w:rPr>
              <w:t xml:space="preserve"> Без додаткового фінансування</w:t>
            </w:r>
          </w:p>
        </w:tc>
        <w:tc>
          <w:tcPr>
            <w:tcW w:w="2458" w:type="dxa"/>
            <w:shd w:val="clear" w:color="auto" w:fill="FFFFFF" w:themeFill="background1"/>
            <w:tcMar>
              <w:top w:w="15" w:type="dxa"/>
              <w:left w:w="108" w:type="dxa"/>
              <w:bottom w:w="15" w:type="dxa"/>
              <w:right w:w="108" w:type="dxa"/>
            </w:tcMar>
          </w:tcPr>
          <w:p w14:paraId="2D19936E" w14:textId="77777777" w:rsidR="007713B6" w:rsidRPr="00962782" w:rsidRDefault="2FBAED41" w:rsidP="00D43784">
            <w:pPr>
              <w:pStyle w:val="a9"/>
              <w:numPr>
                <w:ilvl w:val="0"/>
                <w:numId w:val="50"/>
              </w:numPr>
              <w:spacing w:after="0"/>
              <w:ind w:left="374"/>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Ухвалено рішення місцевою радою про створення місцевої архітектурної інспекції та затвердження положення про неї з чітким визначенням повноважень та обов’язків, відповідальності працівників за порушення</w:t>
            </w:r>
            <w:r w:rsidR="007713B6" w:rsidRPr="00962782">
              <w:rPr>
                <w:rFonts w:ascii="Times New Roman" w:eastAsia="Arial" w:hAnsi="Times New Roman" w:cs="Times New Roman"/>
                <w:color w:val="000000" w:themeColor="text1"/>
                <w:sz w:val="28"/>
                <w:szCs w:val="28"/>
              </w:rPr>
              <w:t>.</w:t>
            </w:r>
          </w:p>
          <w:p w14:paraId="6F11A803" w14:textId="77777777" w:rsidR="007713B6" w:rsidRPr="00962782" w:rsidRDefault="007713B6" w:rsidP="00D43784">
            <w:pPr>
              <w:pStyle w:val="a9"/>
              <w:spacing w:after="0"/>
              <w:ind w:left="374"/>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Забезпечено місцеву архітектурну інспекцію необхідними ресурсами, зокрема кваліфікованим персоналом, технікою та </w:t>
            </w:r>
            <w:r w:rsidRPr="00962782">
              <w:rPr>
                <w:rFonts w:ascii="Times New Roman" w:eastAsia="Arial" w:hAnsi="Times New Roman" w:cs="Times New Roman"/>
                <w:color w:val="000000" w:themeColor="text1"/>
                <w:sz w:val="28"/>
                <w:szCs w:val="28"/>
              </w:rPr>
              <w:lastRenderedPageBreak/>
              <w:t>обладнанням, а також запроваджено системи стимулювання та мотивації працівників місцевих архітектурних інспекцій за дотримання вимог законодавства (наприклад, проведення тренінгів, відзнаки працівників, надання пільг тощо).</w:t>
            </w:r>
          </w:p>
          <w:p w14:paraId="6F35D3F9" w14:textId="77777777" w:rsidR="00C13BEE" w:rsidRPr="00962782" w:rsidRDefault="0028101D" w:rsidP="00D43784">
            <w:pPr>
              <w:pStyle w:val="a9"/>
              <w:numPr>
                <w:ilvl w:val="0"/>
                <w:numId w:val="50"/>
              </w:numPr>
              <w:spacing w:after="0"/>
              <w:ind w:left="374"/>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інформацію про діяльність інспекції </w:t>
            </w:r>
            <w:r w:rsidR="007713B6" w:rsidRPr="00962782">
              <w:rPr>
                <w:rFonts w:ascii="Times New Roman" w:eastAsia="Arial" w:hAnsi="Times New Roman" w:cs="Times New Roman"/>
                <w:color w:val="000000" w:themeColor="text1"/>
                <w:sz w:val="28"/>
                <w:szCs w:val="28"/>
              </w:rPr>
              <w:t>оприлюдне</w:t>
            </w:r>
            <w:r w:rsidRPr="00962782">
              <w:rPr>
                <w:rFonts w:ascii="Times New Roman" w:eastAsia="Arial" w:hAnsi="Times New Roman" w:cs="Times New Roman"/>
                <w:color w:val="000000" w:themeColor="text1"/>
                <w:sz w:val="28"/>
                <w:szCs w:val="28"/>
              </w:rPr>
              <w:t>но на веб-сайті ОМС.</w:t>
            </w:r>
            <w:r w:rsidR="007713B6" w:rsidRPr="00962782">
              <w:rPr>
                <w:rFonts w:ascii="Times New Roman" w:eastAsia="Arial" w:hAnsi="Times New Roman" w:cs="Times New Roman"/>
                <w:color w:val="000000" w:themeColor="text1"/>
                <w:sz w:val="28"/>
                <w:szCs w:val="28"/>
              </w:rPr>
              <w:t xml:space="preserve"> </w:t>
            </w:r>
            <w:r w:rsidR="00C13BEE" w:rsidRPr="00962782">
              <w:rPr>
                <w:rFonts w:ascii="Times New Roman" w:eastAsia="Arial" w:hAnsi="Times New Roman" w:cs="Times New Roman"/>
                <w:color w:val="000000" w:themeColor="text1"/>
                <w:sz w:val="28"/>
                <w:szCs w:val="28"/>
              </w:rPr>
              <w:t xml:space="preserve">Створено </w:t>
            </w:r>
            <w:r w:rsidR="00C13BEE" w:rsidRPr="00962782">
              <w:rPr>
                <w:rFonts w:ascii="Times New Roman" w:eastAsia="Arial" w:hAnsi="Times New Roman" w:cs="Times New Roman"/>
                <w:color w:val="000000" w:themeColor="text1"/>
                <w:sz w:val="28"/>
                <w:szCs w:val="28"/>
              </w:rPr>
              <w:lastRenderedPageBreak/>
              <w:t>м</w:t>
            </w:r>
            <w:r w:rsidR="007713B6" w:rsidRPr="00962782">
              <w:rPr>
                <w:rFonts w:ascii="Times New Roman" w:eastAsia="Arial" w:hAnsi="Times New Roman" w:cs="Times New Roman"/>
                <w:color w:val="000000" w:themeColor="text1"/>
                <w:sz w:val="28"/>
                <w:szCs w:val="28"/>
              </w:rPr>
              <w:t>ожливост</w:t>
            </w:r>
            <w:r w:rsidR="00C13BEE" w:rsidRPr="00962782">
              <w:rPr>
                <w:rFonts w:ascii="Times New Roman" w:eastAsia="Arial" w:hAnsi="Times New Roman" w:cs="Times New Roman"/>
                <w:color w:val="000000" w:themeColor="text1"/>
                <w:sz w:val="28"/>
                <w:szCs w:val="28"/>
              </w:rPr>
              <w:t>і</w:t>
            </w:r>
            <w:r w:rsidR="007713B6" w:rsidRPr="00962782">
              <w:rPr>
                <w:rFonts w:ascii="Times New Roman" w:eastAsia="Arial" w:hAnsi="Times New Roman" w:cs="Times New Roman"/>
                <w:color w:val="000000" w:themeColor="text1"/>
                <w:sz w:val="28"/>
                <w:szCs w:val="28"/>
              </w:rPr>
              <w:t xml:space="preserve"> для громадського контролю за роботою</w:t>
            </w:r>
            <w:r w:rsidR="00C13BEE" w:rsidRPr="00962782">
              <w:rPr>
                <w:rFonts w:ascii="Times New Roman" w:eastAsia="Arial" w:hAnsi="Times New Roman" w:cs="Times New Roman"/>
                <w:color w:val="000000" w:themeColor="text1"/>
                <w:sz w:val="28"/>
                <w:szCs w:val="28"/>
              </w:rPr>
              <w:t xml:space="preserve"> інспекції.</w:t>
            </w:r>
          </w:p>
          <w:p w14:paraId="0B26CEA0" w14:textId="5A48DFDF" w:rsidR="4703EA0D" w:rsidRPr="00962782" w:rsidRDefault="007713B6" w:rsidP="00D43784">
            <w:pPr>
              <w:pStyle w:val="a9"/>
              <w:numPr>
                <w:ilvl w:val="0"/>
                <w:numId w:val="50"/>
              </w:numPr>
              <w:spacing w:after="0"/>
              <w:ind w:left="374"/>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Запроваджено ефективні механізми співпраці між місцев</w:t>
            </w:r>
            <w:r w:rsidR="00C13BEE" w:rsidRPr="00962782">
              <w:rPr>
                <w:rFonts w:ascii="Times New Roman" w:eastAsia="Arial" w:hAnsi="Times New Roman" w:cs="Times New Roman"/>
                <w:color w:val="000000" w:themeColor="text1"/>
                <w:sz w:val="28"/>
                <w:szCs w:val="28"/>
              </w:rPr>
              <w:t xml:space="preserve">ою </w:t>
            </w:r>
            <w:r w:rsidRPr="00962782">
              <w:rPr>
                <w:rFonts w:ascii="Times New Roman" w:eastAsia="Arial" w:hAnsi="Times New Roman" w:cs="Times New Roman"/>
                <w:color w:val="000000" w:themeColor="text1"/>
                <w:sz w:val="28"/>
                <w:szCs w:val="28"/>
              </w:rPr>
              <w:t>архітектурн</w:t>
            </w:r>
            <w:r w:rsidR="00C13BEE" w:rsidRPr="00962782">
              <w:rPr>
                <w:rFonts w:ascii="Times New Roman" w:eastAsia="Arial" w:hAnsi="Times New Roman" w:cs="Times New Roman"/>
                <w:color w:val="000000" w:themeColor="text1"/>
                <w:sz w:val="28"/>
                <w:szCs w:val="28"/>
              </w:rPr>
              <w:t>ою</w:t>
            </w:r>
            <w:r w:rsidRPr="00962782">
              <w:rPr>
                <w:rFonts w:ascii="Times New Roman" w:eastAsia="Arial" w:hAnsi="Times New Roman" w:cs="Times New Roman"/>
                <w:color w:val="000000" w:themeColor="text1"/>
                <w:sz w:val="28"/>
                <w:szCs w:val="28"/>
              </w:rPr>
              <w:t xml:space="preserve"> інспекці</w:t>
            </w:r>
            <w:r w:rsidR="00C13BEE" w:rsidRPr="00962782">
              <w:rPr>
                <w:rFonts w:ascii="Times New Roman" w:eastAsia="Arial" w:hAnsi="Times New Roman" w:cs="Times New Roman"/>
                <w:color w:val="000000" w:themeColor="text1"/>
                <w:sz w:val="28"/>
                <w:szCs w:val="28"/>
              </w:rPr>
              <w:t>єю</w:t>
            </w:r>
            <w:r w:rsidRPr="00962782">
              <w:rPr>
                <w:rFonts w:ascii="Times New Roman" w:eastAsia="Arial" w:hAnsi="Times New Roman" w:cs="Times New Roman"/>
                <w:color w:val="000000" w:themeColor="text1"/>
                <w:sz w:val="28"/>
                <w:szCs w:val="28"/>
              </w:rPr>
              <w:t xml:space="preserve"> та іншими органами державної влади та місцевого самоврядування</w:t>
            </w:r>
            <w:r w:rsidR="00C13BEE" w:rsidRPr="00962782">
              <w:rPr>
                <w:rFonts w:ascii="Times New Roman" w:eastAsia="Arial" w:hAnsi="Times New Roman" w:cs="Times New Roman"/>
                <w:color w:val="000000" w:themeColor="text1"/>
                <w:sz w:val="28"/>
                <w:szCs w:val="28"/>
              </w:rPr>
              <w:t>.</w:t>
            </w:r>
          </w:p>
        </w:tc>
      </w:tr>
      <w:tr w:rsidR="4703EA0D" w:rsidRPr="00962782" w14:paraId="50332009" w14:textId="77777777" w:rsidTr="6998F94B">
        <w:trPr>
          <w:trHeight w:val="1473"/>
        </w:trPr>
        <w:tc>
          <w:tcPr>
            <w:tcW w:w="615" w:type="dxa"/>
            <w:shd w:val="clear" w:color="auto" w:fill="FFFFFF" w:themeFill="background1"/>
            <w:tcMar>
              <w:top w:w="15" w:type="dxa"/>
              <w:left w:w="108" w:type="dxa"/>
              <w:bottom w:w="15" w:type="dxa"/>
              <w:right w:w="108" w:type="dxa"/>
            </w:tcMar>
          </w:tcPr>
          <w:p w14:paraId="7FFDC571" w14:textId="0BDDEDAB" w:rsidR="4703EA0D"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1.3</w:t>
            </w:r>
          </w:p>
        </w:tc>
        <w:tc>
          <w:tcPr>
            <w:tcW w:w="1245" w:type="dxa"/>
            <w:shd w:val="clear" w:color="auto" w:fill="FFFFFF" w:themeFill="background1"/>
            <w:tcMar>
              <w:top w:w="15" w:type="dxa"/>
              <w:left w:w="108" w:type="dxa"/>
              <w:bottom w:w="15" w:type="dxa"/>
              <w:right w:w="108" w:type="dxa"/>
            </w:tcMar>
          </w:tcPr>
          <w:p w14:paraId="745E7E2E" w14:textId="2C3F9C51"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Надання дозволів на розміщення </w:t>
            </w:r>
            <w:r w:rsidRPr="00962782">
              <w:rPr>
                <w:rFonts w:ascii="Times New Roman" w:eastAsia="Arial" w:hAnsi="Times New Roman" w:cs="Times New Roman"/>
                <w:color w:val="000000" w:themeColor="text1"/>
                <w:sz w:val="28"/>
                <w:szCs w:val="28"/>
              </w:rPr>
              <w:lastRenderedPageBreak/>
              <w:t>зовнішньої реклами</w:t>
            </w:r>
          </w:p>
        </w:tc>
        <w:tc>
          <w:tcPr>
            <w:tcW w:w="2010" w:type="dxa"/>
            <w:shd w:val="clear" w:color="auto" w:fill="FFFFFF" w:themeFill="background1"/>
            <w:tcMar>
              <w:top w:w="15" w:type="dxa"/>
              <w:left w:w="108" w:type="dxa"/>
              <w:bottom w:w="15" w:type="dxa"/>
              <w:right w:w="108" w:type="dxa"/>
            </w:tcMar>
          </w:tcPr>
          <w:p w14:paraId="103072A4" w14:textId="77777777" w:rsidR="009830FF" w:rsidRPr="00962782" w:rsidRDefault="2FBAED41" w:rsidP="00D43784">
            <w:pPr>
              <w:pStyle w:val="a9"/>
              <w:numPr>
                <w:ilvl w:val="0"/>
                <w:numId w:val="60"/>
              </w:numPr>
              <w:spacing w:after="0"/>
              <w:ind w:left="301"/>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Можливість посадових осіб ОМС вимагати неправомір</w:t>
            </w:r>
            <w:r w:rsidRPr="00962782">
              <w:rPr>
                <w:rFonts w:ascii="Times New Roman" w:eastAsia="Arial" w:hAnsi="Times New Roman" w:cs="Times New Roman"/>
                <w:color w:val="000000" w:themeColor="text1"/>
                <w:sz w:val="28"/>
                <w:szCs w:val="28"/>
              </w:rPr>
              <w:lastRenderedPageBreak/>
              <w:t>ну вигоду від замовників за отримання дозволу на розміщення зовнішньої реклами з порушеннями (наприклад, у забороненому місці</w:t>
            </w:r>
            <w:r w:rsidR="009830FF" w:rsidRPr="00962782">
              <w:rPr>
                <w:rFonts w:ascii="Times New Roman" w:eastAsia="Arial" w:hAnsi="Times New Roman" w:cs="Times New Roman"/>
                <w:color w:val="000000" w:themeColor="text1"/>
                <w:sz w:val="28"/>
                <w:szCs w:val="28"/>
              </w:rPr>
              <w:t>).</w:t>
            </w:r>
          </w:p>
          <w:p w14:paraId="2EF78B97" w14:textId="2DAAB806" w:rsidR="4703EA0D" w:rsidRPr="00962782" w:rsidRDefault="009830FF" w:rsidP="00D43784">
            <w:pPr>
              <w:pStyle w:val="a9"/>
              <w:numPr>
                <w:ilvl w:val="0"/>
                <w:numId w:val="60"/>
              </w:numPr>
              <w:spacing w:after="0"/>
              <w:ind w:left="301"/>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встановлювати штучні перешкоди чи обмеження (наприклад, вимагати інші документи </w:t>
            </w:r>
            <w:r w:rsidRPr="00962782">
              <w:rPr>
                <w:rFonts w:ascii="Times New Roman" w:eastAsia="Arial" w:hAnsi="Times New Roman" w:cs="Times New Roman"/>
                <w:color w:val="000000" w:themeColor="text1"/>
                <w:sz w:val="28"/>
                <w:szCs w:val="28"/>
              </w:rPr>
              <w:lastRenderedPageBreak/>
              <w:t>чи відтягувати строки) для замовника з метою отримання неправомірної вигоди за усунення таких перешкод.</w:t>
            </w:r>
          </w:p>
        </w:tc>
        <w:tc>
          <w:tcPr>
            <w:tcW w:w="1305" w:type="dxa"/>
            <w:tcMar>
              <w:top w:w="15" w:type="dxa"/>
              <w:left w:w="108" w:type="dxa"/>
              <w:bottom w:w="15" w:type="dxa"/>
              <w:right w:w="108" w:type="dxa"/>
            </w:tcMar>
          </w:tcPr>
          <w:p w14:paraId="4815159F" w14:textId="1FE07B24"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5109529D" w14:textId="77777777" w:rsidR="009830FF" w:rsidRPr="00962782" w:rsidRDefault="2FBAED41" w:rsidP="00D43784">
            <w:pPr>
              <w:pStyle w:val="a9"/>
              <w:numPr>
                <w:ilvl w:val="0"/>
                <w:numId w:val="61"/>
              </w:numPr>
              <w:spacing w:after="0"/>
              <w:ind w:left="309"/>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Розроблення за участі громади порядку видачі дозволів на розміщення </w:t>
            </w:r>
            <w:r w:rsidRPr="00962782">
              <w:rPr>
                <w:rFonts w:ascii="Times New Roman" w:eastAsia="Arial" w:hAnsi="Times New Roman" w:cs="Times New Roman"/>
                <w:color w:val="000000" w:themeColor="text1"/>
                <w:sz w:val="28"/>
                <w:szCs w:val="28"/>
              </w:rPr>
              <w:lastRenderedPageBreak/>
              <w:t>зовнішньої реклами з чітко прописаним дотриманням вимог і строків, встановлених законодавством, та відсутністю дискримінаційних умов. Оприлюднення дорожньої карти з отримання таких дозволів і реєстру дозволів з формами зворотного зв’язку</w:t>
            </w:r>
            <w:r w:rsidR="009830FF" w:rsidRPr="00962782">
              <w:rPr>
                <w:rFonts w:ascii="Times New Roman" w:eastAsia="Arial" w:hAnsi="Times New Roman" w:cs="Times New Roman"/>
                <w:color w:val="000000" w:themeColor="text1"/>
                <w:sz w:val="28"/>
                <w:szCs w:val="28"/>
              </w:rPr>
              <w:t>.</w:t>
            </w:r>
          </w:p>
          <w:p w14:paraId="28CFD556" w14:textId="77777777" w:rsidR="009830FF" w:rsidRPr="00962782" w:rsidRDefault="009830FF" w:rsidP="00D43784">
            <w:pPr>
              <w:pStyle w:val="a9"/>
              <w:numPr>
                <w:ilvl w:val="0"/>
                <w:numId w:val="61"/>
              </w:numPr>
              <w:spacing w:after="0"/>
              <w:ind w:left="309"/>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Встановлення єдиних вимог та обмежень для всіх заявників на розміщення зовнішньої реклами та публікація їх на веб-сайті.</w:t>
            </w:r>
          </w:p>
          <w:p w14:paraId="2AFB6DEF" w14:textId="5B0B9A77" w:rsidR="4703EA0D" w:rsidRPr="00962782" w:rsidRDefault="4703EA0D" w:rsidP="00D43784">
            <w:pPr>
              <w:pStyle w:val="a9"/>
              <w:spacing w:after="0"/>
              <w:ind w:left="309"/>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0384EAF2" w14:textId="42EBA264" w:rsidR="4703EA0D" w:rsidRPr="00962782" w:rsidRDefault="003808B2" w:rsidP="00D43784">
            <w:pPr>
              <w:rPr>
                <w:rFonts w:ascii="Times New Roman" w:hAnsi="Times New Roman" w:cs="Times New Roman"/>
                <w:sz w:val="28"/>
                <w:szCs w:val="28"/>
              </w:rPr>
            </w:pPr>
            <w:r>
              <w:rPr>
                <w:rFonts w:ascii="Times New Roman" w:hAnsi="Times New Roman" w:cs="Times New Roman"/>
                <w:sz w:val="28"/>
                <w:szCs w:val="28"/>
              </w:rPr>
              <w:lastRenderedPageBreak/>
              <w:t>До 2025</w:t>
            </w:r>
          </w:p>
        </w:tc>
        <w:tc>
          <w:tcPr>
            <w:tcW w:w="1695" w:type="dxa"/>
            <w:shd w:val="clear" w:color="auto" w:fill="FFFFFF" w:themeFill="background1"/>
            <w:tcMar>
              <w:top w:w="15" w:type="dxa"/>
              <w:left w:w="108" w:type="dxa"/>
              <w:bottom w:w="15" w:type="dxa"/>
              <w:right w:w="108" w:type="dxa"/>
            </w:tcMar>
          </w:tcPr>
          <w:p w14:paraId="46B8A964" w14:textId="502D1E6E" w:rsidR="4703EA0D" w:rsidRPr="00962782" w:rsidRDefault="00AD620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Керівник відділу економічного розвитку, інформації </w:t>
            </w:r>
            <w:r>
              <w:rPr>
                <w:rFonts w:ascii="Times New Roman" w:eastAsia="Arial" w:hAnsi="Times New Roman" w:cs="Times New Roman"/>
                <w:color w:val="000000" w:themeColor="text1"/>
                <w:sz w:val="28"/>
                <w:szCs w:val="28"/>
              </w:rPr>
              <w:lastRenderedPageBreak/>
              <w:t>та інвестицій</w:t>
            </w:r>
          </w:p>
        </w:tc>
        <w:tc>
          <w:tcPr>
            <w:tcW w:w="1935" w:type="dxa"/>
            <w:shd w:val="clear" w:color="auto" w:fill="FFFFFF" w:themeFill="background1"/>
            <w:tcMar>
              <w:top w:w="15" w:type="dxa"/>
              <w:left w:w="108" w:type="dxa"/>
              <w:bottom w:w="15" w:type="dxa"/>
              <w:right w:w="108" w:type="dxa"/>
            </w:tcMar>
          </w:tcPr>
          <w:p w14:paraId="4B108633" w14:textId="75184415" w:rsidR="4703EA0D" w:rsidRPr="00962782" w:rsidRDefault="00AD620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64967CB1" w14:textId="77777777" w:rsidR="00B21447" w:rsidRPr="00962782" w:rsidRDefault="2FBAED41" w:rsidP="00D43784">
            <w:pPr>
              <w:pStyle w:val="a9"/>
              <w:numPr>
                <w:ilvl w:val="0"/>
                <w:numId w:val="62"/>
              </w:numPr>
              <w:spacing w:after="0"/>
              <w:ind w:left="374"/>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Розроблено за участі громади порядку видачі дозволів на розміщення </w:t>
            </w:r>
            <w:r w:rsidRPr="00962782">
              <w:rPr>
                <w:rFonts w:ascii="Times New Roman" w:eastAsia="Arial" w:hAnsi="Times New Roman" w:cs="Times New Roman"/>
                <w:color w:val="000000" w:themeColor="text1"/>
                <w:sz w:val="28"/>
                <w:szCs w:val="28"/>
              </w:rPr>
              <w:lastRenderedPageBreak/>
              <w:t>зовнішньої реклами з чітко прописаним дотриманням вимог і строків, встановлених законодавством, та відсутністю дискримінаційних умов. Оприлюднено дорожню карту.</w:t>
            </w:r>
          </w:p>
          <w:p w14:paraId="203CF57C" w14:textId="77777777" w:rsidR="00B21447" w:rsidRPr="00962782" w:rsidRDefault="009830FF" w:rsidP="00D43784">
            <w:pPr>
              <w:pStyle w:val="a9"/>
              <w:numPr>
                <w:ilvl w:val="0"/>
                <w:numId w:val="62"/>
              </w:numPr>
              <w:spacing w:after="0"/>
              <w:ind w:left="374"/>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Встановлено єдині вимоги та обмеження для всіх заявників на розміщення зовнішньої реклами та опубліковано їх на веб-сайті</w:t>
            </w:r>
            <w:r w:rsidR="00B21447" w:rsidRPr="00962782">
              <w:rPr>
                <w:rFonts w:ascii="Times New Roman" w:eastAsia="Arial" w:hAnsi="Times New Roman" w:cs="Times New Roman"/>
                <w:color w:val="000000" w:themeColor="text1"/>
                <w:sz w:val="28"/>
                <w:szCs w:val="28"/>
              </w:rPr>
              <w:t>.</w:t>
            </w:r>
          </w:p>
          <w:p w14:paraId="1C14EFBE" w14:textId="12A987F1" w:rsidR="4703EA0D" w:rsidRPr="00962782" w:rsidRDefault="4703EA0D" w:rsidP="00D43784">
            <w:pPr>
              <w:pStyle w:val="a9"/>
              <w:spacing w:after="0"/>
              <w:ind w:left="374"/>
              <w:rPr>
                <w:rFonts w:ascii="Times New Roman" w:eastAsia="Arial" w:hAnsi="Times New Roman" w:cs="Times New Roman"/>
                <w:color w:val="000000" w:themeColor="text1"/>
                <w:sz w:val="28"/>
                <w:szCs w:val="28"/>
              </w:rPr>
            </w:pPr>
          </w:p>
        </w:tc>
      </w:tr>
      <w:tr w:rsidR="4703EA0D" w:rsidRPr="00962782" w14:paraId="1770168E" w14:textId="77777777" w:rsidTr="6998F94B">
        <w:trPr>
          <w:trHeight w:val="1198"/>
        </w:trPr>
        <w:tc>
          <w:tcPr>
            <w:tcW w:w="615" w:type="dxa"/>
            <w:shd w:val="clear" w:color="auto" w:fill="FFFFFF" w:themeFill="background1"/>
            <w:tcMar>
              <w:top w:w="15" w:type="dxa"/>
              <w:left w:w="108" w:type="dxa"/>
              <w:bottom w:w="15" w:type="dxa"/>
              <w:right w:w="108" w:type="dxa"/>
            </w:tcMar>
          </w:tcPr>
          <w:p w14:paraId="6263480F" w14:textId="1EEBC778" w:rsidR="4703EA0D"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1.4</w:t>
            </w:r>
          </w:p>
        </w:tc>
        <w:tc>
          <w:tcPr>
            <w:tcW w:w="1245" w:type="dxa"/>
            <w:shd w:val="clear" w:color="auto" w:fill="FFFFFF" w:themeFill="background1"/>
            <w:tcMar>
              <w:top w:w="15" w:type="dxa"/>
              <w:left w:w="108" w:type="dxa"/>
              <w:bottom w:w="15" w:type="dxa"/>
              <w:right w:w="108" w:type="dxa"/>
            </w:tcMar>
          </w:tcPr>
          <w:p w14:paraId="06AEF203" w14:textId="0B2F365B"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Затвердження вимог до вивісок</w:t>
            </w:r>
          </w:p>
        </w:tc>
        <w:tc>
          <w:tcPr>
            <w:tcW w:w="2010" w:type="dxa"/>
            <w:shd w:val="clear" w:color="auto" w:fill="FFFFFF" w:themeFill="background1"/>
            <w:tcMar>
              <w:top w:w="15" w:type="dxa"/>
              <w:left w:w="108" w:type="dxa"/>
              <w:bottom w:w="15" w:type="dxa"/>
              <w:right w:w="108" w:type="dxa"/>
            </w:tcMar>
          </w:tcPr>
          <w:p w14:paraId="01D27431" w14:textId="77777777" w:rsidR="00DA098D" w:rsidRPr="00962782" w:rsidRDefault="2FBAED41" w:rsidP="00D43784">
            <w:pPr>
              <w:pStyle w:val="a9"/>
              <w:numPr>
                <w:ilvl w:val="0"/>
                <w:numId w:val="63"/>
              </w:numPr>
              <w:spacing w:after="0"/>
              <w:ind w:left="301"/>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посадових осіб ОМС одержувати неправомірну вигоду від забудовників чи інших осіб за надання дозволу на розміщення вивісок шляхом не затверджен</w:t>
            </w:r>
            <w:r w:rsidRPr="00962782">
              <w:rPr>
                <w:rFonts w:ascii="Times New Roman" w:eastAsia="Arial" w:hAnsi="Times New Roman" w:cs="Times New Roman"/>
                <w:color w:val="000000" w:themeColor="text1"/>
                <w:sz w:val="28"/>
                <w:szCs w:val="28"/>
              </w:rPr>
              <w:lastRenderedPageBreak/>
              <w:t>ня чи не визначення чітких вимог до встановлення вивісок</w:t>
            </w:r>
            <w:r w:rsidR="00DA098D" w:rsidRPr="00962782">
              <w:rPr>
                <w:rFonts w:ascii="Times New Roman" w:eastAsia="Arial" w:hAnsi="Times New Roman" w:cs="Times New Roman"/>
                <w:color w:val="000000" w:themeColor="text1"/>
                <w:sz w:val="28"/>
                <w:szCs w:val="28"/>
              </w:rPr>
              <w:t>.</w:t>
            </w:r>
          </w:p>
          <w:p w14:paraId="2262F5F3" w14:textId="01C02038" w:rsidR="4703EA0D" w:rsidRPr="00962782" w:rsidRDefault="00DA098D" w:rsidP="00D43784">
            <w:pPr>
              <w:pStyle w:val="a9"/>
              <w:numPr>
                <w:ilvl w:val="0"/>
                <w:numId w:val="63"/>
              </w:numPr>
              <w:spacing w:after="0"/>
              <w:ind w:left="301"/>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посадових осіб ОМС ігнорувати порушення у встановленні вивісок за неправомірну вигоду.</w:t>
            </w:r>
          </w:p>
        </w:tc>
        <w:tc>
          <w:tcPr>
            <w:tcW w:w="1305" w:type="dxa"/>
            <w:tcMar>
              <w:top w:w="15" w:type="dxa"/>
              <w:left w:w="108" w:type="dxa"/>
              <w:bottom w:w="15" w:type="dxa"/>
              <w:right w:w="108" w:type="dxa"/>
            </w:tcMar>
          </w:tcPr>
          <w:p w14:paraId="204D878D" w14:textId="1F61F9CC"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Середній</w:t>
            </w:r>
          </w:p>
        </w:tc>
        <w:tc>
          <w:tcPr>
            <w:tcW w:w="2603" w:type="dxa"/>
            <w:shd w:val="clear" w:color="auto" w:fill="FFFFFF" w:themeFill="background1"/>
            <w:tcMar>
              <w:top w:w="15" w:type="dxa"/>
              <w:left w:w="108" w:type="dxa"/>
              <w:bottom w:w="15" w:type="dxa"/>
              <w:right w:w="108" w:type="dxa"/>
            </w:tcMar>
          </w:tcPr>
          <w:p w14:paraId="1174839B" w14:textId="14E2416C" w:rsidR="4703EA0D" w:rsidRPr="00962782" w:rsidRDefault="00DA098D" w:rsidP="00D43784">
            <w:pPr>
              <w:pStyle w:val="a9"/>
              <w:numPr>
                <w:ilvl w:val="0"/>
                <w:numId w:val="64"/>
              </w:numPr>
              <w:spacing w:after="0"/>
              <w:ind w:left="309"/>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Проведення інформаційних кампаній (зустрічі, обговорення, </w:t>
            </w:r>
            <w:proofErr w:type="spellStart"/>
            <w:r w:rsidRPr="00962782">
              <w:rPr>
                <w:rFonts w:ascii="Times New Roman" w:eastAsia="Arial" w:hAnsi="Times New Roman" w:cs="Times New Roman"/>
                <w:color w:val="000000" w:themeColor="text1"/>
                <w:sz w:val="28"/>
                <w:szCs w:val="28"/>
              </w:rPr>
              <w:t>вебінари</w:t>
            </w:r>
            <w:proofErr w:type="spellEnd"/>
            <w:r w:rsidRPr="00962782">
              <w:rPr>
                <w:rFonts w:ascii="Times New Roman" w:eastAsia="Arial" w:hAnsi="Times New Roman" w:cs="Times New Roman"/>
                <w:color w:val="000000" w:themeColor="text1"/>
                <w:sz w:val="28"/>
                <w:szCs w:val="28"/>
              </w:rPr>
              <w:t xml:space="preserve">, круглі столи тощо) з бізнесом стосовно правил розміщення вивісок і з мешканцями громади щодо можливого контролю з їх боку за </w:t>
            </w:r>
            <w:r w:rsidRPr="00962782">
              <w:rPr>
                <w:rFonts w:ascii="Times New Roman" w:eastAsia="Arial" w:hAnsi="Times New Roman" w:cs="Times New Roman"/>
                <w:color w:val="000000" w:themeColor="text1"/>
                <w:sz w:val="28"/>
                <w:szCs w:val="28"/>
              </w:rPr>
              <w:lastRenderedPageBreak/>
              <w:t>розміщенням вивісок.</w:t>
            </w:r>
          </w:p>
        </w:tc>
        <w:tc>
          <w:tcPr>
            <w:tcW w:w="1148" w:type="dxa"/>
            <w:shd w:val="clear" w:color="auto" w:fill="FFFFFF" w:themeFill="background1"/>
            <w:tcMar>
              <w:top w:w="15" w:type="dxa"/>
              <w:left w:w="108" w:type="dxa"/>
              <w:bottom w:w="15" w:type="dxa"/>
              <w:right w:w="108" w:type="dxa"/>
            </w:tcMar>
          </w:tcPr>
          <w:p w14:paraId="00F2B188" w14:textId="78591D99" w:rsidR="4703EA0D" w:rsidRPr="00962782" w:rsidRDefault="00AD620C" w:rsidP="00D43784">
            <w:pPr>
              <w:rPr>
                <w:rFonts w:ascii="Times New Roman" w:hAnsi="Times New Roman" w:cs="Times New Roman"/>
                <w:sz w:val="28"/>
                <w:szCs w:val="28"/>
              </w:rPr>
            </w:pPr>
            <w:r>
              <w:rPr>
                <w:rFonts w:ascii="Times New Roman" w:hAnsi="Times New Roman" w:cs="Times New Roman"/>
                <w:sz w:val="28"/>
                <w:szCs w:val="28"/>
              </w:rPr>
              <w:lastRenderedPageBreak/>
              <w:t>До 2025</w:t>
            </w:r>
          </w:p>
        </w:tc>
        <w:tc>
          <w:tcPr>
            <w:tcW w:w="1695" w:type="dxa"/>
            <w:shd w:val="clear" w:color="auto" w:fill="FFFFFF" w:themeFill="background1"/>
            <w:tcMar>
              <w:top w:w="15" w:type="dxa"/>
              <w:left w:w="108" w:type="dxa"/>
              <w:bottom w:w="15" w:type="dxa"/>
              <w:right w:w="108" w:type="dxa"/>
            </w:tcMar>
          </w:tcPr>
          <w:p w14:paraId="404E8F77" w14:textId="28B72145" w:rsidR="4703EA0D" w:rsidRPr="00962782" w:rsidRDefault="00AD620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Керівник відділу економічного розвитку, інформації та інвестицій</w:t>
            </w:r>
          </w:p>
        </w:tc>
        <w:tc>
          <w:tcPr>
            <w:tcW w:w="1935" w:type="dxa"/>
            <w:shd w:val="clear" w:color="auto" w:fill="FFFFFF" w:themeFill="background1"/>
            <w:tcMar>
              <w:top w:w="15" w:type="dxa"/>
              <w:left w:w="108" w:type="dxa"/>
              <w:bottom w:w="15" w:type="dxa"/>
              <w:right w:w="108" w:type="dxa"/>
            </w:tcMar>
          </w:tcPr>
          <w:p w14:paraId="2CDFD83F" w14:textId="414BE3CB" w:rsidR="4703EA0D" w:rsidRPr="00962782" w:rsidRDefault="00AD620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4E518C4E" w14:textId="48394C01" w:rsidR="4703EA0D" w:rsidRPr="00962782" w:rsidRDefault="00DA098D" w:rsidP="00D43784">
            <w:pPr>
              <w:pStyle w:val="a9"/>
              <w:numPr>
                <w:ilvl w:val="0"/>
                <w:numId w:val="65"/>
              </w:numPr>
              <w:spacing w:after="0"/>
              <w:ind w:left="374"/>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Проведено інформаційні кампанії (зустрічі, обговорення, </w:t>
            </w:r>
            <w:proofErr w:type="spellStart"/>
            <w:r w:rsidRPr="00962782">
              <w:rPr>
                <w:rFonts w:ascii="Times New Roman" w:eastAsia="Arial" w:hAnsi="Times New Roman" w:cs="Times New Roman"/>
                <w:color w:val="000000" w:themeColor="text1"/>
                <w:sz w:val="28"/>
                <w:szCs w:val="28"/>
              </w:rPr>
              <w:t>вебінари</w:t>
            </w:r>
            <w:proofErr w:type="spellEnd"/>
            <w:r w:rsidRPr="00962782">
              <w:rPr>
                <w:rFonts w:ascii="Times New Roman" w:eastAsia="Arial" w:hAnsi="Times New Roman" w:cs="Times New Roman"/>
                <w:color w:val="000000" w:themeColor="text1"/>
                <w:sz w:val="28"/>
                <w:szCs w:val="28"/>
              </w:rPr>
              <w:t xml:space="preserve">, круглі столи тощо) з бізнесом стосовно правил розміщення вивісок і з мешканцями громади щодо можливого </w:t>
            </w:r>
            <w:r w:rsidRPr="00962782">
              <w:rPr>
                <w:rFonts w:ascii="Times New Roman" w:eastAsia="Arial" w:hAnsi="Times New Roman" w:cs="Times New Roman"/>
                <w:color w:val="000000" w:themeColor="text1"/>
                <w:sz w:val="28"/>
                <w:szCs w:val="28"/>
              </w:rPr>
              <w:lastRenderedPageBreak/>
              <w:t>контролю з їх боку за розміщенням вивісок.</w:t>
            </w:r>
          </w:p>
        </w:tc>
      </w:tr>
      <w:tr w:rsidR="4703EA0D" w:rsidRPr="00962782" w14:paraId="6409C084" w14:textId="77777777" w:rsidTr="6998F94B">
        <w:trPr>
          <w:trHeight w:val="375"/>
        </w:trPr>
        <w:tc>
          <w:tcPr>
            <w:tcW w:w="615" w:type="dxa"/>
            <w:shd w:val="clear" w:color="auto" w:fill="D0CECE"/>
            <w:tcMar>
              <w:top w:w="15" w:type="dxa"/>
              <w:left w:w="108" w:type="dxa"/>
              <w:bottom w:w="15" w:type="dxa"/>
              <w:right w:w="108" w:type="dxa"/>
            </w:tcMar>
          </w:tcPr>
          <w:p w14:paraId="64A36FE3" w14:textId="09ADA86C"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2</w:t>
            </w:r>
          </w:p>
        </w:tc>
        <w:tc>
          <w:tcPr>
            <w:tcW w:w="14399" w:type="dxa"/>
            <w:gridSpan w:val="8"/>
            <w:tcBorders>
              <w:top w:val="single" w:sz="8" w:space="0" w:color="000000" w:themeColor="text1"/>
            </w:tcBorders>
            <w:shd w:val="clear" w:color="auto" w:fill="D0CECE"/>
            <w:tcMar>
              <w:top w:w="15" w:type="dxa"/>
              <w:left w:w="108" w:type="dxa"/>
              <w:bottom w:w="15" w:type="dxa"/>
              <w:right w:w="108" w:type="dxa"/>
            </w:tcMar>
          </w:tcPr>
          <w:p w14:paraId="66893349" w14:textId="6070F867"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Земельні відносини</w:t>
            </w:r>
          </w:p>
        </w:tc>
      </w:tr>
      <w:tr w:rsidR="4703EA0D" w:rsidRPr="00962782" w14:paraId="1BFD8AF6" w14:textId="77777777" w:rsidTr="6998F94B">
        <w:trPr>
          <w:trHeight w:val="1008"/>
        </w:trPr>
        <w:tc>
          <w:tcPr>
            <w:tcW w:w="615" w:type="dxa"/>
            <w:shd w:val="clear" w:color="auto" w:fill="FFFFFF" w:themeFill="background1"/>
            <w:tcMar>
              <w:top w:w="15" w:type="dxa"/>
              <w:left w:w="108" w:type="dxa"/>
              <w:bottom w:w="15" w:type="dxa"/>
              <w:right w:w="108" w:type="dxa"/>
            </w:tcMar>
          </w:tcPr>
          <w:p w14:paraId="72F02667" w14:textId="06F3D95C"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2.1</w:t>
            </w:r>
          </w:p>
        </w:tc>
        <w:tc>
          <w:tcPr>
            <w:tcW w:w="1245" w:type="dxa"/>
            <w:shd w:val="clear" w:color="auto" w:fill="FFFFFF" w:themeFill="background1"/>
            <w:tcMar>
              <w:top w:w="15" w:type="dxa"/>
              <w:left w:w="108" w:type="dxa"/>
              <w:bottom w:w="15" w:type="dxa"/>
              <w:right w:w="108" w:type="dxa"/>
            </w:tcMar>
          </w:tcPr>
          <w:p w14:paraId="26E3C39A" w14:textId="46F8E544"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Передача вільних земельних ділянок комунальної форми власнос</w:t>
            </w:r>
            <w:r w:rsidRPr="00962782">
              <w:rPr>
                <w:rFonts w:ascii="Times New Roman" w:eastAsia="Arial" w:hAnsi="Times New Roman" w:cs="Times New Roman"/>
                <w:color w:val="000000" w:themeColor="text1"/>
                <w:sz w:val="28"/>
                <w:szCs w:val="28"/>
              </w:rPr>
              <w:lastRenderedPageBreak/>
              <w:t>ті в оренду фізичним та юридичним особам</w:t>
            </w:r>
          </w:p>
        </w:tc>
        <w:tc>
          <w:tcPr>
            <w:tcW w:w="2010" w:type="dxa"/>
            <w:shd w:val="clear" w:color="auto" w:fill="FFFFFF" w:themeFill="background1"/>
            <w:tcMar>
              <w:top w:w="15" w:type="dxa"/>
              <w:left w:w="108" w:type="dxa"/>
              <w:bottom w:w="15" w:type="dxa"/>
              <w:right w:w="108" w:type="dxa"/>
            </w:tcMar>
          </w:tcPr>
          <w:p w14:paraId="565C7126" w14:textId="112BE4CF" w:rsidR="4703EA0D" w:rsidRPr="00962782" w:rsidRDefault="2FBAED41" w:rsidP="00D43784">
            <w:pPr>
              <w:pStyle w:val="a9"/>
              <w:numPr>
                <w:ilvl w:val="0"/>
                <w:numId w:val="2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Ймовірність корупційних зловживань у процесі підготовки рішень щодо передачі в </w:t>
            </w:r>
            <w:r w:rsidRPr="00962782">
              <w:rPr>
                <w:rFonts w:ascii="Times New Roman" w:eastAsia="Arial" w:hAnsi="Times New Roman" w:cs="Times New Roman"/>
                <w:color w:val="000000" w:themeColor="text1"/>
                <w:sz w:val="28"/>
                <w:szCs w:val="28"/>
              </w:rPr>
              <w:lastRenderedPageBreak/>
              <w:t>оренду вільних земельних ділянок комунальної власності або їх передача особам, пов’язаним чи наближеним до посадових осіб місцевої ради (співвласникам бізнесу, членам родин, партнерам по бізнесу місцевих депутатів тощо)</w:t>
            </w:r>
          </w:p>
          <w:p w14:paraId="245C7BB2" w14:textId="63B91281" w:rsidR="4703EA0D" w:rsidRPr="00962782" w:rsidRDefault="1BEF7565" w:rsidP="00D43784">
            <w:pPr>
              <w:pStyle w:val="a9"/>
              <w:numPr>
                <w:ilvl w:val="0"/>
                <w:numId w:val="2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Ймовірність приховування інформації про вже орендовані земельні ділянки та орендарів з метою обмеження рівного доступу членів громади (конкуренції) щодо реалізації свого права на землю</w:t>
            </w:r>
            <w:r w:rsidR="00A57BA8" w:rsidRPr="00962782">
              <w:rPr>
                <w:rFonts w:ascii="Times New Roman" w:eastAsia="Arial" w:hAnsi="Times New Roman" w:cs="Times New Roman"/>
                <w:color w:val="000000" w:themeColor="text1"/>
                <w:sz w:val="28"/>
                <w:szCs w:val="28"/>
              </w:rPr>
              <w:t>.</w:t>
            </w:r>
          </w:p>
        </w:tc>
        <w:tc>
          <w:tcPr>
            <w:tcW w:w="1305" w:type="dxa"/>
            <w:tcMar>
              <w:top w:w="15" w:type="dxa"/>
              <w:left w:w="108" w:type="dxa"/>
              <w:bottom w:w="15" w:type="dxa"/>
              <w:right w:w="108" w:type="dxa"/>
            </w:tcMar>
          </w:tcPr>
          <w:p w14:paraId="51ADC0A3" w14:textId="55BE7895"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043E4FD8" w14:textId="2A322092" w:rsidR="4703EA0D" w:rsidRPr="00962782" w:rsidRDefault="3BB0F08C" w:rsidP="00D43784">
            <w:pPr>
              <w:pStyle w:val="a9"/>
              <w:numPr>
                <w:ilvl w:val="0"/>
                <w:numId w:val="25"/>
              </w:num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Створення переліку земельних ділянок комунальної власності за шаблоном «Дія»: </w:t>
            </w:r>
            <w:hyperlink r:id="rId27">
              <w:r w:rsidRPr="00962782">
                <w:rPr>
                  <w:rStyle w:val="af4"/>
                  <w:rFonts w:ascii="Times New Roman" w:eastAsia="Arial" w:hAnsi="Times New Roman" w:cs="Times New Roman"/>
                  <w:sz w:val="28"/>
                  <w:szCs w:val="28"/>
                </w:rPr>
                <w:t>https://data.gov.ua/pages/835-</w:t>
              </w:r>
              <w:r w:rsidRPr="00962782">
                <w:rPr>
                  <w:rStyle w:val="af4"/>
                  <w:rFonts w:ascii="Times New Roman" w:eastAsia="Arial" w:hAnsi="Times New Roman" w:cs="Times New Roman"/>
                  <w:sz w:val="28"/>
                  <w:szCs w:val="28"/>
                </w:rPr>
                <w:lastRenderedPageBreak/>
                <w:t>recm-property-register</w:t>
              </w:r>
            </w:hyperlink>
          </w:p>
          <w:p w14:paraId="6642C39C" w14:textId="6EC078AB"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72073550" w14:textId="70014796" w:rsidR="4703EA0D" w:rsidRPr="00962782" w:rsidRDefault="00DC722B"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363D5F04" w14:textId="7D5142CF" w:rsidR="4703EA0D" w:rsidRPr="00962782" w:rsidRDefault="005240B7" w:rsidP="00D43784">
            <w:pPr>
              <w:spacing w:after="0"/>
              <w:rPr>
                <w:rFonts w:ascii="Times New Roman" w:eastAsia="Arial" w:hAnsi="Times New Roman" w:cs="Times New Roman"/>
                <w:color w:val="000000" w:themeColor="text1"/>
                <w:sz w:val="28"/>
                <w:szCs w:val="28"/>
              </w:rPr>
            </w:pPr>
            <w:r>
              <w:rPr>
                <w:rFonts w:ascii="Times New Roman" w:hAnsi="Times New Roman" w:cs="Times New Roman"/>
                <w:sz w:val="28"/>
              </w:rPr>
              <w:t>Керівник</w:t>
            </w:r>
            <w:r w:rsidR="00DC722B">
              <w:rPr>
                <w:rFonts w:ascii="Times New Roman" w:eastAsia="Arial" w:hAnsi="Times New Roman" w:cs="Times New Roman"/>
                <w:color w:val="000000" w:themeColor="text1"/>
                <w:sz w:val="28"/>
                <w:szCs w:val="28"/>
              </w:rPr>
              <w:t xml:space="preserve"> відділ земельних відносин</w:t>
            </w:r>
          </w:p>
        </w:tc>
        <w:tc>
          <w:tcPr>
            <w:tcW w:w="1935" w:type="dxa"/>
            <w:shd w:val="clear" w:color="auto" w:fill="FFFFFF" w:themeFill="background1"/>
            <w:tcMar>
              <w:top w:w="15" w:type="dxa"/>
              <w:left w:w="108" w:type="dxa"/>
              <w:bottom w:w="15" w:type="dxa"/>
              <w:right w:w="108" w:type="dxa"/>
            </w:tcMar>
          </w:tcPr>
          <w:p w14:paraId="28DD5B15" w14:textId="2BE246EC" w:rsidR="4703EA0D" w:rsidRPr="00962782" w:rsidRDefault="00DC722B"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дода</w:t>
            </w:r>
            <w:r w:rsidR="00A25753">
              <w:rPr>
                <w:rFonts w:ascii="Times New Roman" w:eastAsia="Arial" w:hAnsi="Times New Roman" w:cs="Times New Roman"/>
                <w:color w:val="000000" w:themeColor="text1"/>
                <w:sz w:val="28"/>
                <w:szCs w:val="28"/>
              </w:rPr>
              <w:t>тково</w:t>
            </w:r>
            <w:r>
              <w:rPr>
                <w:rFonts w:ascii="Times New Roman" w:eastAsia="Arial" w:hAnsi="Times New Roman" w:cs="Times New Roman"/>
                <w:color w:val="000000" w:themeColor="text1"/>
                <w:sz w:val="28"/>
                <w:szCs w:val="28"/>
              </w:rPr>
              <w:t>го фінансування</w:t>
            </w:r>
          </w:p>
        </w:tc>
        <w:tc>
          <w:tcPr>
            <w:tcW w:w="2458" w:type="dxa"/>
            <w:shd w:val="clear" w:color="auto" w:fill="FFFFFF" w:themeFill="background1"/>
            <w:tcMar>
              <w:top w:w="15" w:type="dxa"/>
              <w:left w:w="108" w:type="dxa"/>
              <w:bottom w:w="15" w:type="dxa"/>
              <w:right w:w="108" w:type="dxa"/>
            </w:tcMar>
          </w:tcPr>
          <w:p w14:paraId="78F6BC61" w14:textId="7773ED80" w:rsidR="4703EA0D" w:rsidRPr="00962782" w:rsidRDefault="7CD2F0CB" w:rsidP="00D43784">
            <w:pPr>
              <w:pStyle w:val="a9"/>
              <w:numPr>
                <w:ilvl w:val="0"/>
                <w:numId w:val="24"/>
              </w:numPr>
              <w:spacing w:after="0"/>
              <w:rPr>
                <w:rFonts w:ascii="Times New Roman" w:hAnsi="Times New Roman" w:cs="Times New Roman"/>
                <w:sz w:val="28"/>
                <w:szCs w:val="28"/>
              </w:rPr>
            </w:pPr>
            <w:r w:rsidRPr="00962782">
              <w:rPr>
                <w:rFonts w:ascii="Times New Roman" w:eastAsia="Arial" w:hAnsi="Times New Roman" w:cs="Times New Roman"/>
                <w:color w:val="000000" w:themeColor="text1"/>
                <w:sz w:val="28"/>
                <w:szCs w:val="28"/>
              </w:rPr>
              <w:t xml:space="preserve">Створено перелік земельних ділянок комунальної власності за шаблоном «Дія»: </w:t>
            </w:r>
            <w:hyperlink r:id="rId28">
              <w:r w:rsidRPr="00962782">
                <w:rPr>
                  <w:rStyle w:val="af4"/>
                  <w:rFonts w:ascii="Times New Roman" w:eastAsia="Arial" w:hAnsi="Times New Roman" w:cs="Times New Roman"/>
                  <w:sz w:val="28"/>
                  <w:szCs w:val="28"/>
                </w:rPr>
                <w:t>https://data.gov.ua/pages/835-</w:t>
              </w:r>
              <w:r w:rsidRPr="00962782">
                <w:rPr>
                  <w:rStyle w:val="af4"/>
                  <w:rFonts w:ascii="Times New Roman" w:eastAsia="Arial" w:hAnsi="Times New Roman" w:cs="Times New Roman"/>
                  <w:sz w:val="28"/>
                  <w:szCs w:val="28"/>
                </w:rPr>
                <w:lastRenderedPageBreak/>
                <w:t>recm-property-register</w:t>
              </w:r>
            </w:hyperlink>
          </w:p>
          <w:p w14:paraId="1BFA86D5" w14:textId="795E3729"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r>
      <w:tr w:rsidR="4703EA0D" w:rsidRPr="00962782" w14:paraId="1E2579DC" w14:textId="77777777" w:rsidTr="6998F94B">
        <w:trPr>
          <w:trHeight w:val="300"/>
        </w:trPr>
        <w:tc>
          <w:tcPr>
            <w:tcW w:w="615" w:type="dxa"/>
            <w:shd w:val="clear" w:color="auto" w:fill="FFFFFF" w:themeFill="background1"/>
            <w:tcMar>
              <w:top w:w="15" w:type="dxa"/>
              <w:left w:w="108" w:type="dxa"/>
              <w:bottom w:w="15" w:type="dxa"/>
              <w:right w:w="108" w:type="dxa"/>
            </w:tcMar>
          </w:tcPr>
          <w:p w14:paraId="184949F7" w14:textId="7EA6D270"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2.2</w:t>
            </w:r>
          </w:p>
        </w:tc>
        <w:tc>
          <w:tcPr>
            <w:tcW w:w="1245" w:type="dxa"/>
            <w:shd w:val="clear" w:color="auto" w:fill="FFFFFF" w:themeFill="background1"/>
            <w:tcMar>
              <w:top w:w="15" w:type="dxa"/>
              <w:left w:w="108" w:type="dxa"/>
              <w:bottom w:w="15" w:type="dxa"/>
              <w:right w:w="108" w:type="dxa"/>
            </w:tcMar>
          </w:tcPr>
          <w:p w14:paraId="20573C46" w14:textId="0419065D"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Передача земельних ділянок комунал</w:t>
            </w:r>
            <w:r w:rsidRPr="00962782">
              <w:rPr>
                <w:rFonts w:ascii="Times New Roman" w:eastAsia="Arial" w:hAnsi="Times New Roman" w:cs="Times New Roman"/>
                <w:color w:val="000000" w:themeColor="text1"/>
                <w:sz w:val="28"/>
                <w:szCs w:val="28"/>
              </w:rPr>
              <w:lastRenderedPageBreak/>
              <w:t>ьної власності у приватну власність фізичних та юридичних осіб</w:t>
            </w:r>
            <w:r w:rsidR="00D64AF9" w:rsidRPr="00962782">
              <w:rPr>
                <w:rFonts w:ascii="Times New Roman" w:eastAsia="Arial" w:hAnsi="Times New Roman" w:cs="Times New Roman"/>
                <w:color w:val="000000" w:themeColor="text1"/>
                <w:sz w:val="28"/>
                <w:szCs w:val="28"/>
              </w:rPr>
              <w:t>*</w:t>
            </w:r>
          </w:p>
        </w:tc>
        <w:tc>
          <w:tcPr>
            <w:tcW w:w="2010" w:type="dxa"/>
            <w:shd w:val="clear" w:color="auto" w:fill="FFFFFF" w:themeFill="background1"/>
            <w:tcMar>
              <w:top w:w="15" w:type="dxa"/>
              <w:left w:w="108" w:type="dxa"/>
              <w:bottom w:w="15" w:type="dxa"/>
              <w:right w:w="108" w:type="dxa"/>
            </w:tcMar>
          </w:tcPr>
          <w:p w14:paraId="0C662AEC" w14:textId="628B460D" w:rsidR="4703EA0D" w:rsidRPr="00DC722B" w:rsidRDefault="2FBAED41" w:rsidP="00D43784">
            <w:pPr>
              <w:pStyle w:val="a9"/>
              <w:numPr>
                <w:ilvl w:val="0"/>
                <w:numId w:val="2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Ймовірність зловживання посадовими особами </w:t>
            </w:r>
            <w:r w:rsidRPr="00962782">
              <w:rPr>
                <w:rFonts w:ascii="Times New Roman" w:eastAsia="Arial" w:hAnsi="Times New Roman" w:cs="Times New Roman"/>
                <w:color w:val="000000" w:themeColor="text1"/>
                <w:sz w:val="28"/>
                <w:szCs w:val="28"/>
              </w:rPr>
              <w:lastRenderedPageBreak/>
              <w:t>ради своїм службовим становищем з метою отримання неправомірної вигоди під час ухвалення рішення щодо надання земельних ділянок у власність чи задоволення приватного</w:t>
            </w:r>
            <w:r w:rsidR="00DC722B">
              <w:rPr>
                <w:rFonts w:ascii="Times New Roman" w:eastAsia="Arial" w:hAnsi="Times New Roman" w:cs="Times New Roman"/>
                <w:color w:val="000000" w:themeColor="text1"/>
                <w:sz w:val="28"/>
                <w:szCs w:val="28"/>
              </w:rPr>
              <w:t xml:space="preserve"> інтересу, інтересів третіх осіб</w:t>
            </w:r>
          </w:p>
        </w:tc>
        <w:tc>
          <w:tcPr>
            <w:tcW w:w="1305" w:type="dxa"/>
            <w:tcMar>
              <w:top w:w="15" w:type="dxa"/>
              <w:left w:w="108" w:type="dxa"/>
              <w:bottom w:w="15" w:type="dxa"/>
              <w:right w:w="108" w:type="dxa"/>
            </w:tcMar>
          </w:tcPr>
          <w:p w14:paraId="6B3513AC" w14:textId="63BFEA8B"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0ABB3B40" w14:textId="1FDFCB9D" w:rsidR="4703EA0D" w:rsidRPr="00962782" w:rsidRDefault="2FBAED41" w:rsidP="00D43784">
            <w:pPr>
              <w:pStyle w:val="a9"/>
              <w:numPr>
                <w:ilvl w:val="0"/>
                <w:numId w:val="2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Створення публічного реєстру громади щодо земельних ділянок, які передані або </w:t>
            </w:r>
            <w:r w:rsidRPr="00962782">
              <w:rPr>
                <w:rFonts w:ascii="Times New Roman" w:eastAsia="Arial" w:hAnsi="Times New Roman" w:cs="Times New Roman"/>
                <w:color w:val="000000" w:themeColor="text1"/>
                <w:sz w:val="28"/>
                <w:szCs w:val="28"/>
              </w:rPr>
              <w:lastRenderedPageBreak/>
              <w:t>можуть бути передані у власність фізичних та юридичних осіб, забезпечення його достовірності й оновлення інформації (шляхом призначення відповідальної особи за ведення реєстру та його актуалізацію щонайменше раз на півроку)</w:t>
            </w:r>
          </w:p>
          <w:p w14:paraId="4897D01A" w14:textId="1B9B5D73" w:rsidR="4703EA0D" w:rsidRPr="00DC722B" w:rsidRDefault="4703EA0D" w:rsidP="00D43784">
            <w:pPr>
              <w:spacing w:after="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6D6B9726" w14:textId="3ACAB13B" w:rsidR="4703EA0D" w:rsidRPr="00962782" w:rsidRDefault="00DC722B"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70BC933A" w14:textId="64B29124" w:rsidR="4703EA0D" w:rsidRPr="00962782" w:rsidRDefault="005240B7" w:rsidP="00D43784">
            <w:pPr>
              <w:spacing w:after="0"/>
              <w:rPr>
                <w:rFonts w:ascii="Times New Roman" w:eastAsia="Arial" w:hAnsi="Times New Roman" w:cs="Times New Roman"/>
                <w:color w:val="000000" w:themeColor="text1"/>
                <w:sz w:val="28"/>
                <w:szCs w:val="28"/>
              </w:rPr>
            </w:pPr>
            <w:r>
              <w:rPr>
                <w:rFonts w:ascii="Times New Roman" w:hAnsi="Times New Roman" w:cs="Times New Roman"/>
                <w:sz w:val="28"/>
              </w:rPr>
              <w:t>Керівник</w:t>
            </w:r>
            <w:r w:rsidR="00DC722B">
              <w:rPr>
                <w:rFonts w:ascii="Times New Roman" w:eastAsia="Arial" w:hAnsi="Times New Roman" w:cs="Times New Roman"/>
                <w:color w:val="000000" w:themeColor="text1"/>
                <w:sz w:val="28"/>
                <w:szCs w:val="28"/>
              </w:rPr>
              <w:t xml:space="preserve"> відділу земельних відносин</w:t>
            </w:r>
          </w:p>
        </w:tc>
        <w:tc>
          <w:tcPr>
            <w:tcW w:w="1935" w:type="dxa"/>
            <w:shd w:val="clear" w:color="auto" w:fill="FFFFFF" w:themeFill="background1"/>
            <w:tcMar>
              <w:top w:w="15" w:type="dxa"/>
              <w:left w:w="108" w:type="dxa"/>
              <w:bottom w:w="15" w:type="dxa"/>
              <w:right w:w="108" w:type="dxa"/>
            </w:tcMar>
          </w:tcPr>
          <w:p w14:paraId="2C35F6DD" w14:textId="3D0CE09E" w:rsidR="4703EA0D" w:rsidRPr="00962782" w:rsidRDefault="00DC722B"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На базі існуючого реєстру</w:t>
            </w:r>
          </w:p>
        </w:tc>
        <w:tc>
          <w:tcPr>
            <w:tcW w:w="2458" w:type="dxa"/>
            <w:shd w:val="clear" w:color="auto" w:fill="FFFFFF" w:themeFill="background1"/>
            <w:tcMar>
              <w:top w:w="15" w:type="dxa"/>
              <w:left w:w="108" w:type="dxa"/>
              <w:bottom w:w="15" w:type="dxa"/>
              <w:right w:w="108" w:type="dxa"/>
            </w:tcMar>
          </w:tcPr>
          <w:p w14:paraId="1475DB6B" w14:textId="4FA5EBFC" w:rsidR="4703EA0D" w:rsidRPr="00DC722B" w:rsidRDefault="2FBAED41" w:rsidP="00D43784">
            <w:pPr>
              <w:pStyle w:val="a9"/>
              <w:numPr>
                <w:ilvl w:val="0"/>
                <w:numId w:val="21"/>
              </w:numPr>
              <w:spacing w:after="0"/>
              <w:rPr>
                <w:rFonts w:ascii="Times New Roman" w:eastAsia="Arial" w:hAnsi="Times New Roman" w:cs="Times New Roman"/>
                <w:color w:val="000000" w:themeColor="text1"/>
                <w:sz w:val="28"/>
                <w:szCs w:val="28"/>
              </w:rPr>
            </w:pPr>
            <w:r w:rsidRPr="00DC722B">
              <w:rPr>
                <w:rFonts w:ascii="Times New Roman" w:eastAsia="Arial" w:hAnsi="Times New Roman" w:cs="Times New Roman"/>
                <w:color w:val="000000" w:themeColor="text1"/>
                <w:sz w:val="28"/>
                <w:szCs w:val="28"/>
              </w:rPr>
              <w:t xml:space="preserve">Створено публічний реєстр громади щодо земельних ділянок, які </w:t>
            </w:r>
            <w:r w:rsidRPr="00DC722B">
              <w:rPr>
                <w:rFonts w:ascii="Times New Roman" w:eastAsia="Arial" w:hAnsi="Times New Roman" w:cs="Times New Roman"/>
                <w:color w:val="000000" w:themeColor="text1"/>
                <w:sz w:val="28"/>
                <w:szCs w:val="28"/>
              </w:rPr>
              <w:lastRenderedPageBreak/>
              <w:t>передані або можуть бути передані у власність фізичних та юридичних осіб, забезпечення його достовірності й оновлення інформації (шляхом призначення відповідальної особи за ведення реєстру та його актуалізацію щонайменше раз на півроку)</w:t>
            </w:r>
          </w:p>
          <w:p w14:paraId="6854D8B1" w14:textId="5EEF089D"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0328786D" w14:textId="77777777" w:rsidTr="6998F94B">
        <w:trPr>
          <w:trHeight w:val="302"/>
        </w:trPr>
        <w:tc>
          <w:tcPr>
            <w:tcW w:w="615" w:type="dxa"/>
            <w:shd w:val="clear" w:color="auto" w:fill="FFFFFF" w:themeFill="background1"/>
            <w:tcMar>
              <w:top w:w="15" w:type="dxa"/>
              <w:left w:w="108" w:type="dxa"/>
              <w:bottom w:w="15" w:type="dxa"/>
              <w:right w:w="108" w:type="dxa"/>
            </w:tcMar>
          </w:tcPr>
          <w:p w14:paraId="7473668D" w14:textId="62688A60"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2.3</w:t>
            </w:r>
          </w:p>
        </w:tc>
        <w:tc>
          <w:tcPr>
            <w:tcW w:w="1245" w:type="dxa"/>
            <w:shd w:val="clear" w:color="auto" w:fill="FFFFFF" w:themeFill="background1"/>
            <w:tcMar>
              <w:top w:w="15" w:type="dxa"/>
              <w:left w:w="108" w:type="dxa"/>
              <w:bottom w:w="15" w:type="dxa"/>
              <w:right w:w="108" w:type="dxa"/>
            </w:tcMar>
          </w:tcPr>
          <w:p w14:paraId="0F48E637" w14:textId="6006DB62"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Здійснення самоврядного контрол</w:t>
            </w:r>
            <w:r w:rsidRPr="00962782">
              <w:rPr>
                <w:rFonts w:ascii="Times New Roman" w:eastAsia="Arial" w:hAnsi="Times New Roman" w:cs="Times New Roman"/>
                <w:color w:val="000000" w:themeColor="text1"/>
                <w:sz w:val="28"/>
                <w:szCs w:val="28"/>
              </w:rPr>
              <w:lastRenderedPageBreak/>
              <w:t>ю за використанням та охороною земель територіальної громади</w:t>
            </w:r>
            <w:r w:rsidR="000550AE" w:rsidRPr="00962782">
              <w:rPr>
                <w:rFonts w:ascii="Times New Roman" w:eastAsia="Arial" w:hAnsi="Times New Roman" w:cs="Times New Roman"/>
                <w:color w:val="000000" w:themeColor="text1"/>
                <w:sz w:val="28"/>
                <w:szCs w:val="28"/>
              </w:rPr>
              <w:t>*</w:t>
            </w:r>
          </w:p>
        </w:tc>
        <w:tc>
          <w:tcPr>
            <w:tcW w:w="2010" w:type="dxa"/>
            <w:shd w:val="clear" w:color="auto" w:fill="FFFFFF" w:themeFill="background1"/>
            <w:tcMar>
              <w:top w:w="15" w:type="dxa"/>
              <w:left w:w="108" w:type="dxa"/>
              <w:bottom w:w="15" w:type="dxa"/>
              <w:right w:w="108" w:type="dxa"/>
            </w:tcMar>
          </w:tcPr>
          <w:p w14:paraId="5E6BE6CB" w14:textId="1214A321" w:rsidR="4703EA0D" w:rsidRPr="00962782" w:rsidRDefault="2FBAED41" w:rsidP="00D43784">
            <w:pPr>
              <w:pStyle w:val="a9"/>
              <w:numPr>
                <w:ilvl w:val="0"/>
                <w:numId w:val="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Ймовірність зловживання в процесі здійснення </w:t>
            </w:r>
            <w:r w:rsidRPr="00962782">
              <w:rPr>
                <w:rFonts w:ascii="Times New Roman" w:eastAsia="Arial" w:hAnsi="Times New Roman" w:cs="Times New Roman"/>
                <w:color w:val="000000" w:themeColor="text1"/>
                <w:sz w:val="28"/>
                <w:szCs w:val="28"/>
              </w:rPr>
              <w:lastRenderedPageBreak/>
              <w:t xml:space="preserve">контролю виконавчими органами місцевої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w:t>
            </w:r>
            <w:r w:rsidRPr="00962782">
              <w:rPr>
                <w:rFonts w:ascii="Times New Roman" w:eastAsia="Arial" w:hAnsi="Times New Roman" w:cs="Times New Roman"/>
                <w:color w:val="000000" w:themeColor="text1"/>
                <w:sz w:val="28"/>
                <w:szCs w:val="28"/>
              </w:rPr>
              <w:lastRenderedPageBreak/>
              <w:t xml:space="preserve">задоволенні приватного 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юридичними особами та можливих негативних наслідків </w:t>
            </w:r>
            <w:r w:rsidRPr="00962782">
              <w:rPr>
                <w:rFonts w:ascii="Times New Roman" w:eastAsia="Arial" w:hAnsi="Times New Roman" w:cs="Times New Roman"/>
                <w:color w:val="000000" w:themeColor="text1"/>
                <w:sz w:val="28"/>
                <w:szCs w:val="28"/>
              </w:rPr>
              <w:lastRenderedPageBreak/>
              <w:t>від таких порушень усупереч інтересам громади</w:t>
            </w:r>
          </w:p>
        </w:tc>
        <w:tc>
          <w:tcPr>
            <w:tcW w:w="1305" w:type="dxa"/>
            <w:tcMar>
              <w:top w:w="15" w:type="dxa"/>
              <w:left w:w="108" w:type="dxa"/>
              <w:bottom w:w="15" w:type="dxa"/>
              <w:right w:w="108" w:type="dxa"/>
            </w:tcMar>
          </w:tcPr>
          <w:p w14:paraId="45E77921" w14:textId="3A1AB53C"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Середній</w:t>
            </w:r>
          </w:p>
        </w:tc>
        <w:tc>
          <w:tcPr>
            <w:tcW w:w="2603" w:type="dxa"/>
            <w:shd w:val="clear" w:color="auto" w:fill="FFFFFF" w:themeFill="background1"/>
            <w:tcMar>
              <w:top w:w="15" w:type="dxa"/>
              <w:left w:w="108" w:type="dxa"/>
              <w:bottom w:w="15" w:type="dxa"/>
              <w:right w:w="108" w:type="dxa"/>
            </w:tcMar>
          </w:tcPr>
          <w:p w14:paraId="629E9984" w14:textId="6B0F48CD" w:rsidR="00CF01F9" w:rsidRPr="00962782" w:rsidRDefault="00CF01F9" w:rsidP="00D43784">
            <w:pPr>
              <w:pStyle w:val="a9"/>
              <w:numPr>
                <w:ilvl w:val="0"/>
                <w:numId w:val="2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Після припинення воєнного стану, створення плану перевірок </w:t>
            </w:r>
            <w:r w:rsidRPr="00962782">
              <w:rPr>
                <w:rFonts w:ascii="Times New Roman" w:eastAsia="Arial" w:hAnsi="Times New Roman" w:cs="Times New Roman"/>
                <w:color w:val="000000" w:themeColor="text1"/>
                <w:sz w:val="28"/>
                <w:szCs w:val="28"/>
              </w:rPr>
              <w:lastRenderedPageBreak/>
              <w:t>інспектором</w:t>
            </w:r>
            <w:r w:rsidR="002049D0"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та</w:t>
            </w:r>
            <w:r w:rsidR="002049D0"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оприлюднення</w:t>
            </w:r>
            <w:r w:rsidR="002049D0" w:rsidRPr="00962782">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 xml:space="preserve">на </w:t>
            </w:r>
            <w:r w:rsidR="00D67E83" w:rsidRPr="00962782">
              <w:rPr>
                <w:rFonts w:ascii="Times New Roman" w:eastAsia="Arial" w:hAnsi="Times New Roman" w:cs="Times New Roman"/>
                <w:color w:val="000000" w:themeColor="text1"/>
                <w:sz w:val="28"/>
                <w:szCs w:val="28"/>
              </w:rPr>
              <w:t>веб-</w:t>
            </w:r>
            <w:r w:rsidRPr="00962782">
              <w:rPr>
                <w:rFonts w:ascii="Times New Roman" w:eastAsia="Arial" w:hAnsi="Times New Roman" w:cs="Times New Roman"/>
                <w:color w:val="000000" w:themeColor="text1"/>
                <w:sz w:val="28"/>
                <w:szCs w:val="28"/>
              </w:rPr>
              <w:t>сайті</w:t>
            </w:r>
            <w:r w:rsidR="00D67E83" w:rsidRPr="00962782">
              <w:rPr>
                <w:rFonts w:ascii="Times New Roman" w:eastAsia="Arial" w:hAnsi="Times New Roman" w:cs="Times New Roman"/>
                <w:color w:val="000000" w:themeColor="text1"/>
                <w:sz w:val="28"/>
                <w:szCs w:val="28"/>
              </w:rPr>
              <w:t xml:space="preserve"> ОМС.</w:t>
            </w:r>
            <w:r w:rsidR="002049D0" w:rsidRPr="00962782">
              <w:rPr>
                <w:rFonts w:ascii="Times New Roman" w:eastAsia="Arial" w:hAnsi="Times New Roman" w:cs="Times New Roman"/>
                <w:color w:val="000000" w:themeColor="text1"/>
                <w:sz w:val="28"/>
                <w:szCs w:val="28"/>
              </w:rPr>
              <w:t xml:space="preserve"> </w:t>
            </w:r>
          </w:p>
          <w:p w14:paraId="0B26F71D" w14:textId="62AFC2BA" w:rsidR="4703EA0D" w:rsidRPr="00962782" w:rsidRDefault="1E7B4C33" w:rsidP="00D43784">
            <w:pPr>
              <w:pStyle w:val="a9"/>
              <w:numPr>
                <w:ilvl w:val="0"/>
                <w:numId w:val="2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Підвищення рівня правової обізнаності членів громади щодо їх прав та обов’язків у сфері охорони довкілля та форм громадського контролю</w:t>
            </w:r>
          </w:p>
          <w:p w14:paraId="4DDF9D28" w14:textId="57ACA8C8" w:rsidR="4703EA0D" w:rsidRPr="00962782" w:rsidRDefault="4703EA0D" w:rsidP="00D43784">
            <w:pPr>
              <w:spacing w:after="0"/>
              <w:rPr>
                <w:rFonts w:ascii="Times New Roman" w:eastAsia="Arial" w:hAnsi="Times New Roman" w:cs="Times New Roman"/>
                <w:color w:val="000000" w:themeColor="text1"/>
                <w:sz w:val="28"/>
                <w:szCs w:val="28"/>
              </w:rPr>
            </w:pPr>
          </w:p>
          <w:p w14:paraId="3A44FD06" w14:textId="6EA0F4C2" w:rsidR="4703EA0D" w:rsidRPr="00962782" w:rsidRDefault="4703EA0D" w:rsidP="00D43784">
            <w:pPr>
              <w:spacing w:after="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6BC169FF" w14:textId="77777777" w:rsidR="4703EA0D" w:rsidRDefault="00C0249C" w:rsidP="00D43784">
            <w:pPr>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DC722B">
              <w:rPr>
                <w:rFonts w:ascii="Times New Roman" w:hAnsi="Times New Roman" w:cs="Times New Roman"/>
                <w:sz w:val="28"/>
                <w:szCs w:val="28"/>
              </w:rPr>
              <w:t>До 2027</w:t>
            </w:r>
          </w:p>
          <w:p w14:paraId="7C8AF846" w14:textId="77777777" w:rsidR="00C0249C" w:rsidRDefault="00C0249C" w:rsidP="00D43784">
            <w:pPr>
              <w:rPr>
                <w:rFonts w:ascii="Times New Roman" w:hAnsi="Times New Roman" w:cs="Times New Roman"/>
                <w:sz w:val="28"/>
                <w:szCs w:val="28"/>
              </w:rPr>
            </w:pPr>
          </w:p>
          <w:p w14:paraId="6341C1B4" w14:textId="52A46D0B" w:rsidR="00C0249C" w:rsidRPr="00962782" w:rsidRDefault="00C0249C" w:rsidP="00D43784">
            <w:pPr>
              <w:rPr>
                <w:rFonts w:ascii="Times New Roman" w:hAnsi="Times New Roman" w:cs="Times New Roman"/>
                <w:sz w:val="28"/>
                <w:szCs w:val="28"/>
              </w:rPr>
            </w:pPr>
            <w:r>
              <w:rPr>
                <w:rFonts w:ascii="Times New Roman" w:hAnsi="Times New Roman" w:cs="Times New Roman"/>
                <w:sz w:val="28"/>
                <w:szCs w:val="28"/>
              </w:rPr>
              <w:lastRenderedPageBreak/>
              <w:t>2.До 2026</w:t>
            </w:r>
          </w:p>
        </w:tc>
        <w:tc>
          <w:tcPr>
            <w:tcW w:w="1695" w:type="dxa"/>
            <w:shd w:val="clear" w:color="auto" w:fill="FFFFFF" w:themeFill="background1"/>
            <w:tcMar>
              <w:top w:w="15" w:type="dxa"/>
              <w:left w:w="108" w:type="dxa"/>
              <w:bottom w:w="15" w:type="dxa"/>
              <w:right w:w="108" w:type="dxa"/>
            </w:tcMar>
          </w:tcPr>
          <w:p w14:paraId="6F2BF91F" w14:textId="07A87C15" w:rsidR="4703EA0D" w:rsidRDefault="00C0249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1.</w:t>
            </w:r>
            <w:r w:rsidR="005240B7">
              <w:rPr>
                <w:rFonts w:ascii="Times New Roman" w:hAnsi="Times New Roman" w:cs="Times New Roman"/>
                <w:sz w:val="28"/>
              </w:rPr>
              <w:t xml:space="preserve"> Керівник</w:t>
            </w:r>
            <w:r w:rsidR="005240B7">
              <w:rPr>
                <w:rFonts w:ascii="Times New Roman" w:eastAsia="Arial" w:hAnsi="Times New Roman" w:cs="Times New Roman"/>
                <w:color w:val="000000" w:themeColor="text1"/>
                <w:sz w:val="28"/>
                <w:szCs w:val="28"/>
              </w:rPr>
              <w:t xml:space="preserve"> </w:t>
            </w:r>
            <w:r w:rsidR="00DC722B">
              <w:rPr>
                <w:rFonts w:ascii="Times New Roman" w:eastAsia="Arial" w:hAnsi="Times New Roman" w:cs="Times New Roman"/>
                <w:color w:val="000000" w:themeColor="text1"/>
                <w:sz w:val="28"/>
                <w:szCs w:val="28"/>
              </w:rPr>
              <w:t xml:space="preserve"> відділу земельних відносин</w:t>
            </w:r>
          </w:p>
          <w:p w14:paraId="253777A7" w14:textId="0FE3E730" w:rsidR="00C0249C" w:rsidRPr="00C0249C" w:rsidRDefault="00C0249C" w:rsidP="00A047A1">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2.</w:t>
            </w:r>
            <w:r w:rsidR="005240B7">
              <w:rPr>
                <w:rFonts w:ascii="Times New Roman" w:hAnsi="Times New Roman" w:cs="Times New Roman"/>
                <w:sz w:val="28"/>
              </w:rPr>
              <w:t xml:space="preserve"> Керівник</w:t>
            </w:r>
            <w:r w:rsidR="005240B7" w:rsidRPr="00C0249C">
              <w:rPr>
                <w:rFonts w:ascii="Times New Roman" w:eastAsia="Arial" w:hAnsi="Times New Roman" w:cs="Times New Roman"/>
                <w:color w:val="000000" w:themeColor="text1"/>
                <w:sz w:val="28"/>
                <w:szCs w:val="28"/>
              </w:rPr>
              <w:t xml:space="preserve"> </w:t>
            </w:r>
            <w:r w:rsidRPr="00C0249C">
              <w:rPr>
                <w:rFonts w:ascii="Times New Roman" w:eastAsia="Arial" w:hAnsi="Times New Roman" w:cs="Times New Roman"/>
                <w:color w:val="000000" w:themeColor="text1"/>
                <w:sz w:val="28"/>
                <w:szCs w:val="28"/>
              </w:rPr>
              <w:t xml:space="preserve">відділу </w:t>
            </w:r>
            <w:r w:rsidR="00A047A1">
              <w:rPr>
                <w:rFonts w:ascii="Times New Roman" w:eastAsia="Arial" w:hAnsi="Times New Roman" w:cs="Times New Roman"/>
                <w:color w:val="000000" w:themeColor="text1"/>
                <w:sz w:val="28"/>
                <w:szCs w:val="28"/>
              </w:rPr>
              <w:t>житлово-комунального господарства, цивільного захисту та взаємодії з правоохоронними органами, господарського забезпечення</w:t>
            </w:r>
          </w:p>
        </w:tc>
        <w:tc>
          <w:tcPr>
            <w:tcW w:w="1935" w:type="dxa"/>
            <w:shd w:val="clear" w:color="auto" w:fill="FFFFFF" w:themeFill="background1"/>
            <w:tcMar>
              <w:top w:w="15" w:type="dxa"/>
              <w:left w:w="108" w:type="dxa"/>
              <w:bottom w:w="15" w:type="dxa"/>
              <w:right w:w="108" w:type="dxa"/>
            </w:tcMar>
          </w:tcPr>
          <w:p w14:paraId="0CA3C540" w14:textId="6B796893" w:rsidR="4703EA0D" w:rsidRPr="00962782" w:rsidRDefault="00DC722B"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65B7BC2B" w14:textId="5BBD43F6" w:rsidR="00B06957" w:rsidRPr="00962782" w:rsidRDefault="00D67E83" w:rsidP="00D43784">
            <w:pPr>
              <w:pStyle w:val="a9"/>
              <w:numPr>
                <w:ilvl w:val="0"/>
                <w:numId w:val="1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Після припинення воєнного стану, створено план перевірок </w:t>
            </w:r>
            <w:r w:rsidRPr="00962782">
              <w:rPr>
                <w:rFonts w:ascii="Times New Roman" w:eastAsia="Arial" w:hAnsi="Times New Roman" w:cs="Times New Roman"/>
                <w:color w:val="000000" w:themeColor="text1"/>
                <w:sz w:val="28"/>
                <w:szCs w:val="28"/>
              </w:rPr>
              <w:lastRenderedPageBreak/>
              <w:t xml:space="preserve">інспектором та оприлюднено на веб-сайті ОМС. </w:t>
            </w:r>
          </w:p>
          <w:p w14:paraId="3FB59DF7" w14:textId="75E69E79" w:rsidR="4703EA0D" w:rsidRPr="00962782" w:rsidRDefault="1CBB9B12" w:rsidP="00D43784">
            <w:pPr>
              <w:pStyle w:val="a9"/>
              <w:numPr>
                <w:ilvl w:val="0"/>
                <w:numId w:val="1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Підвищено рівень правової обізнаності членів громади щодо їх прав та обов’язків у сфері охорони довкілля та форм громадського контролю</w:t>
            </w:r>
          </w:p>
          <w:p w14:paraId="380B1B0F" w14:textId="4AB6C7AB"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176A9468" w14:textId="77777777" w:rsidTr="6998F94B">
        <w:trPr>
          <w:trHeight w:val="750"/>
        </w:trPr>
        <w:tc>
          <w:tcPr>
            <w:tcW w:w="615" w:type="dxa"/>
            <w:shd w:val="clear" w:color="auto" w:fill="FFFFFF" w:themeFill="background1"/>
            <w:tcMar>
              <w:top w:w="15" w:type="dxa"/>
              <w:left w:w="108" w:type="dxa"/>
              <w:bottom w:w="15" w:type="dxa"/>
              <w:right w:w="108" w:type="dxa"/>
            </w:tcMar>
          </w:tcPr>
          <w:p w14:paraId="0727165A" w14:textId="679314FC"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2.4</w:t>
            </w:r>
          </w:p>
        </w:tc>
        <w:tc>
          <w:tcPr>
            <w:tcW w:w="1245" w:type="dxa"/>
            <w:shd w:val="clear" w:color="auto" w:fill="FFFFFF" w:themeFill="background1"/>
            <w:tcMar>
              <w:top w:w="15" w:type="dxa"/>
              <w:left w:w="108" w:type="dxa"/>
              <w:bottom w:w="15" w:type="dxa"/>
              <w:right w:w="108" w:type="dxa"/>
            </w:tcMar>
          </w:tcPr>
          <w:p w14:paraId="55C3C75F" w14:textId="0A1A08AB"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Вирішення питання щодо повернення земельних</w:t>
            </w:r>
            <w:r w:rsidRPr="00962782">
              <w:rPr>
                <w:rFonts w:ascii="Times New Roman" w:hAnsi="Times New Roman" w:cs="Times New Roman"/>
                <w:sz w:val="28"/>
                <w:szCs w:val="28"/>
              </w:rPr>
              <w:t xml:space="preserve"> </w:t>
            </w:r>
            <w:r w:rsidRPr="00962782">
              <w:rPr>
                <w:rFonts w:ascii="Times New Roman" w:eastAsia="Arial" w:hAnsi="Times New Roman" w:cs="Times New Roman"/>
                <w:color w:val="000000" w:themeColor="text1"/>
                <w:sz w:val="28"/>
                <w:szCs w:val="28"/>
              </w:rPr>
              <w:t>ділянок у власність громади</w:t>
            </w:r>
          </w:p>
        </w:tc>
        <w:tc>
          <w:tcPr>
            <w:tcW w:w="2010" w:type="dxa"/>
            <w:shd w:val="clear" w:color="auto" w:fill="FFFFFF" w:themeFill="background1"/>
            <w:tcMar>
              <w:top w:w="15" w:type="dxa"/>
              <w:left w:w="108" w:type="dxa"/>
              <w:bottom w:w="15" w:type="dxa"/>
              <w:right w:w="108" w:type="dxa"/>
            </w:tcMar>
          </w:tcPr>
          <w:p w14:paraId="4344CD4B" w14:textId="05BE3A87" w:rsidR="4703EA0D" w:rsidRPr="00962782" w:rsidRDefault="46842FE6" w:rsidP="00D43784">
            <w:pPr>
              <w:pStyle w:val="a9"/>
              <w:numPr>
                <w:ilvl w:val="0"/>
                <w:numId w:val="1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Ймовірність затягування процесу реагування та вжиття заходів щодо повернення земельних ділянок у комунальну власність з метою отримання неправомірної вигоди, задоволення приватного інтересу чи дій в </w:t>
            </w:r>
            <w:r w:rsidRPr="00962782">
              <w:rPr>
                <w:rFonts w:ascii="Times New Roman" w:eastAsia="Arial" w:hAnsi="Times New Roman" w:cs="Times New Roman"/>
                <w:color w:val="000000" w:themeColor="text1"/>
                <w:sz w:val="28"/>
                <w:szCs w:val="28"/>
              </w:rPr>
              <w:lastRenderedPageBreak/>
              <w:t>інтересах третіх осіб</w:t>
            </w:r>
          </w:p>
          <w:p w14:paraId="45456F3E" w14:textId="25282E12" w:rsidR="4703EA0D" w:rsidRPr="00962782" w:rsidRDefault="4703EA0D" w:rsidP="00D43784">
            <w:pPr>
              <w:spacing w:after="0"/>
              <w:rPr>
                <w:rFonts w:ascii="Times New Roman" w:eastAsia="Arial" w:hAnsi="Times New Roman" w:cs="Times New Roman"/>
                <w:color w:val="000000" w:themeColor="text1"/>
                <w:sz w:val="28"/>
                <w:szCs w:val="28"/>
              </w:rPr>
            </w:pPr>
          </w:p>
        </w:tc>
        <w:tc>
          <w:tcPr>
            <w:tcW w:w="1305" w:type="dxa"/>
            <w:tcMar>
              <w:top w:w="15" w:type="dxa"/>
              <w:left w:w="108" w:type="dxa"/>
              <w:bottom w:w="15" w:type="dxa"/>
              <w:right w:w="108" w:type="dxa"/>
            </w:tcMar>
          </w:tcPr>
          <w:p w14:paraId="58BFAA96" w14:textId="480D59F5"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0494372A" w14:textId="4461CB55" w:rsidR="4703EA0D" w:rsidRPr="00962782" w:rsidRDefault="7BB8ADE9" w:rsidP="00D43784">
            <w:pPr>
              <w:pStyle w:val="a9"/>
              <w:numPr>
                <w:ilvl w:val="0"/>
                <w:numId w:val="1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Збір, отримання та оприлюднення повної, достовірної та актуальної інформації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w:t>
            </w:r>
            <w:r w:rsidRPr="00962782">
              <w:rPr>
                <w:rFonts w:ascii="Times New Roman" w:eastAsia="Arial" w:hAnsi="Times New Roman" w:cs="Times New Roman"/>
                <w:color w:val="000000" w:themeColor="text1"/>
                <w:sz w:val="28"/>
                <w:szCs w:val="28"/>
              </w:rPr>
              <w:lastRenderedPageBreak/>
              <w:t>певними процедурами</w:t>
            </w:r>
          </w:p>
          <w:p w14:paraId="58C100B4" w14:textId="4518405F" w:rsidR="4703EA0D" w:rsidRPr="00962782" w:rsidRDefault="4703EA0D" w:rsidP="00D43784">
            <w:pPr>
              <w:spacing w:after="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7A5D2755" w14:textId="3D799891" w:rsidR="4703EA0D" w:rsidRPr="00962782" w:rsidRDefault="00724C55"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215F96FA" w14:textId="73CA86AA" w:rsidR="4703EA0D" w:rsidRPr="00962782" w:rsidRDefault="00724C55"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Керівник відділу земельних відносин</w:t>
            </w:r>
          </w:p>
        </w:tc>
        <w:tc>
          <w:tcPr>
            <w:tcW w:w="1935" w:type="dxa"/>
            <w:shd w:val="clear" w:color="auto" w:fill="FFFFFF" w:themeFill="background1"/>
            <w:tcMar>
              <w:top w:w="15" w:type="dxa"/>
              <w:left w:w="108" w:type="dxa"/>
              <w:bottom w:w="15" w:type="dxa"/>
              <w:right w:w="108" w:type="dxa"/>
            </w:tcMar>
          </w:tcPr>
          <w:p w14:paraId="04BACC79" w14:textId="30FAF981" w:rsidR="4703EA0D" w:rsidRPr="00962782" w:rsidRDefault="00724C55"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додаткового фінансування</w:t>
            </w:r>
          </w:p>
        </w:tc>
        <w:tc>
          <w:tcPr>
            <w:tcW w:w="2458" w:type="dxa"/>
            <w:shd w:val="clear" w:color="auto" w:fill="FFFFFF" w:themeFill="background1"/>
            <w:tcMar>
              <w:top w:w="15" w:type="dxa"/>
              <w:left w:w="108" w:type="dxa"/>
              <w:bottom w:w="15" w:type="dxa"/>
              <w:right w:w="108" w:type="dxa"/>
            </w:tcMar>
          </w:tcPr>
          <w:p w14:paraId="30B76DBA" w14:textId="78FECF0D" w:rsidR="4703EA0D" w:rsidRPr="00962782" w:rsidRDefault="1EBBE865" w:rsidP="00D43784">
            <w:pPr>
              <w:pStyle w:val="a9"/>
              <w:numPr>
                <w:ilvl w:val="0"/>
                <w:numId w:val="1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Зібрано, отримано та оприлюднено повну, достовірну та актуальну інформацію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w:t>
            </w:r>
            <w:r w:rsidRPr="00962782">
              <w:rPr>
                <w:rFonts w:ascii="Times New Roman" w:eastAsia="Arial" w:hAnsi="Times New Roman" w:cs="Times New Roman"/>
                <w:color w:val="000000" w:themeColor="text1"/>
                <w:sz w:val="28"/>
                <w:szCs w:val="28"/>
              </w:rPr>
              <w:lastRenderedPageBreak/>
              <w:t>певними процедурами</w:t>
            </w:r>
          </w:p>
          <w:p w14:paraId="7F04CA24" w14:textId="63D62ADF"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5CCC4AC1" w14:textId="77777777" w:rsidTr="6998F94B">
        <w:trPr>
          <w:trHeight w:val="2085"/>
        </w:trPr>
        <w:tc>
          <w:tcPr>
            <w:tcW w:w="615" w:type="dxa"/>
            <w:shd w:val="clear" w:color="auto" w:fill="FFFFFF" w:themeFill="background1"/>
            <w:tcMar>
              <w:top w:w="15" w:type="dxa"/>
              <w:left w:w="108" w:type="dxa"/>
              <w:bottom w:w="15" w:type="dxa"/>
              <w:right w:w="108" w:type="dxa"/>
            </w:tcMar>
          </w:tcPr>
          <w:p w14:paraId="4AA5FFC6" w14:textId="26D25059"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2.5</w:t>
            </w:r>
          </w:p>
        </w:tc>
        <w:tc>
          <w:tcPr>
            <w:tcW w:w="1245" w:type="dxa"/>
            <w:shd w:val="clear" w:color="auto" w:fill="FFFFFF" w:themeFill="background1"/>
            <w:tcMar>
              <w:top w:w="15" w:type="dxa"/>
              <w:left w:w="108" w:type="dxa"/>
              <w:bottom w:w="15" w:type="dxa"/>
              <w:right w:w="108" w:type="dxa"/>
            </w:tcMar>
          </w:tcPr>
          <w:p w14:paraId="443F63BF" w14:textId="7B2591B2"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Підготовка та процедура погодження проєкту рішення ОМС щодо передачі вільних земельних ділянок у користування чи власність</w:t>
            </w:r>
          </w:p>
        </w:tc>
        <w:tc>
          <w:tcPr>
            <w:tcW w:w="2010" w:type="dxa"/>
            <w:shd w:val="clear" w:color="auto" w:fill="FFFFFF" w:themeFill="background1"/>
            <w:tcMar>
              <w:top w:w="15" w:type="dxa"/>
              <w:left w:w="108" w:type="dxa"/>
              <w:bottom w:w="15" w:type="dxa"/>
              <w:right w:w="108" w:type="dxa"/>
            </w:tcMar>
          </w:tcPr>
          <w:p w14:paraId="798A06EA" w14:textId="2C3C3D47" w:rsidR="4703EA0D" w:rsidRPr="00962782" w:rsidRDefault="2FBAED41" w:rsidP="00D43784">
            <w:pPr>
              <w:pStyle w:val="a9"/>
              <w:numPr>
                <w:ilvl w:val="0"/>
                <w:numId w:val="1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Ймовірність включення до нормативних актів місцевої ради положень, які передбачають можливість неправомірної відмови в ухваленні рішення щодо передачі земельної ділянки з метою подальших корупційни</w:t>
            </w:r>
            <w:r w:rsidRPr="00962782">
              <w:rPr>
                <w:rFonts w:ascii="Times New Roman" w:eastAsia="Arial" w:hAnsi="Times New Roman" w:cs="Times New Roman"/>
                <w:color w:val="000000" w:themeColor="text1"/>
                <w:sz w:val="28"/>
                <w:szCs w:val="28"/>
              </w:rPr>
              <w:lastRenderedPageBreak/>
              <w:t>х зловживань</w:t>
            </w:r>
          </w:p>
          <w:p w14:paraId="3AA7DDD4" w14:textId="6B1341F5"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c>
          <w:tcPr>
            <w:tcW w:w="1305" w:type="dxa"/>
            <w:tcMar>
              <w:top w:w="15" w:type="dxa"/>
              <w:left w:w="108" w:type="dxa"/>
              <w:bottom w:w="15" w:type="dxa"/>
              <w:right w:w="108" w:type="dxa"/>
            </w:tcMar>
          </w:tcPr>
          <w:p w14:paraId="05AA8EE4" w14:textId="60B63DDC"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3478DFDD" w14:textId="0EE940F8" w:rsidR="4703EA0D" w:rsidRPr="00962782" w:rsidRDefault="2FBAED41" w:rsidP="00D43784">
            <w:pPr>
              <w:pStyle w:val="a9"/>
              <w:numPr>
                <w:ilvl w:val="0"/>
                <w:numId w:val="1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Із залученням уповноваженого підрозділу / особи з питань запобігання корупції провести верифікацію нормативних актів місцевої ради на предмет наявності </w:t>
            </w:r>
            <w:proofErr w:type="spellStart"/>
            <w:r w:rsidRPr="00962782">
              <w:rPr>
                <w:rFonts w:ascii="Times New Roman" w:eastAsia="Arial" w:hAnsi="Times New Roman" w:cs="Times New Roman"/>
                <w:color w:val="000000" w:themeColor="text1"/>
                <w:sz w:val="28"/>
                <w:szCs w:val="28"/>
              </w:rPr>
              <w:t>корупціогенних</w:t>
            </w:r>
            <w:proofErr w:type="spellEnd"/>
            <w:r w:rsidRPr="00962782">
              <w:rPr>
                <w:rFonts w:ascii="Times New Roman" w:eastAsia="Arial" w:hAnsi="Times New Roman" w:cs="Times New Roman"/>
                <w:color w:val="000000" w:themeColor="text1"/>
                <w:sz w:val="28"/>
                <w:szCs w:val="28"/>
              </w:rPr>
              <w:t xml:space="preserve"> факторів та норм, що можуть ускладнювати процедуру підготовки й ухвалення рішення щодо передачі земельної ділянки у </w:t>
            </w:r>
            <w:r w:rsidRPr="00962782">
              <w:rPr>
                <w:rFonts w:ascii="Times New Roman" w:eastAsia="Arial" w:hAnsi="Times New Roman" w:cs="Times New Roman"/>
                <w:color w:val="000000" w:themeColor="text1"/>
                <w:sz w:val="28"/>
                <w:szCs w:val="28"/>
              </w:rPr>
              <w:lastRenderedPageBreak/>
              <w:t>власність і сприяти реалізації корупційних ризиків</w:t>
            </w:r>
            <w:r w:rsidR="668AA4F3" w:rsidRPr="00962782">
              <w:rPr>
                <w:rFonts w:ascii="Times New Roman" w:eastAsia="Arial" w:hAnsi="Times New Roman" w:cs="Times New Roman"/>
                <w:color w:val="000000" w:themeColor="text1"/>
                <w:sz w:val="28"/>
                <w:szCs w:val="28"/>
              </w:rPr>
              <w:t xml:space="preserve"> </w:t>
            </w:r>
          </w:p>
          <w:p w14:paraId="7AFE52DA" w14:textId="50146257"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2C2F5C22" w14:textId="2430F235" w:rsidR="4703EA0D" w:rsidRPr="00962782" w:rsidRDefault="00724C55"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41C25B05" w14:textId="5E0DBF7A" w:rsidR="4703EA0D" w:rsidRPr="00962782" w:rsidRDefault="00724C55"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Керівник відділу земельних відносин, уповноважена </w:t>
            </w:r>
            <w:r w:rsidRPr="00962782">
              <w:rPr>
                <w:rFonts w:ascii="Times New Roman" w:eastAsia="Arial" w:hAnsi="Times New Roman" w:cs="Times New Roman"/>
                <w:color w:val="000000" w:themeColor="text1"/>
                <w:sz w:val="28"/>
                <w:szCs w:val="28"/>
              </w:rPr>
              <w:t>особ</w:t>
            </w:r>
            <w:r>
              <w:rPr>
                <w:rFonts w:ascii="Times New Roman" w:eastAsia="Arial" w:hAnsi="Times New Roman" w:cs="Times New Roman"/>
                <w:color w:val="000000" w:themeColor="text1"/>
                <w:sz w:val="28"/>
                <w:szCs w:val="28"/>
              </w:rPr>
              <w:t>а</w:t>
            </w:r>
            <w:r w:rsidRPr="00962782">
              <w:rPr>
                <w:rFonts w:ascii="Times New Roman" w:eastAsia="Arial" w:hAnsi="Times New Roman" w:cs="Times New Roman"/>
                <w:color w:val="000000" w:themeColor="text1"/>
                <w:sz w:val="28"/>
                <w:szCs w:val="28"/>
              </w:rPr>
              <w:t xml:space="preserve"> з питань запобігання корупції</w:t>
            </w:r>
          </w:p>
        </w:tc>
        <w:tc>
          <w:tcPr>
            <w:tcW w:w="1935" w:type="dxa"/>
            <w:shd w:val="clear" w:color="auto" w:fill="FFFFFF" w:themeFill="background1"/>
            <w:tcMar>
              <w:top w:w="15" w:type="dxa"/>
              <w:left w:w="108" w:type="dxa"/>
              <w:bottom w:w="15" w:type="dxa"/>
              <w:right w:w="108" w:type="dxa"/>
            </w:tcMar>
          </w:tcPr>
          <w:p w14:paraId="600584C3" w14:textId="10BDACDE" w:rsidR="4703EA0D" w:rsidRPr="00962782" w:rsidRDefault="00724C55"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додаткового фінансування</w:t>
            </w:r>
          </w:p>
        </w:tc>
        <w:tc>
          <w:tcPr>
            <w:tcW w:w="2458" w:type="dxa"/>
            <w:shd w:val="clear" w:color="auto" w:fill="FFFFFF" w:themeFill="background1"/>
            <w:tcMar>
              <w:top w:w="15" w:type="dxa"/>
              <w:left w:w="108" w:type="dxa"/>
              <w:bottom w:w="15" w:type="dxa"/>
              <w:right w:w="108" w:type="dxa"/>
            </w:tcMar>
          </w:tcPr>
          <w:p w14:paraId="090774EF" w14:textId="29D82EA4" w:rsidR="4703EA0D" w:rsidRPr="00792576" w:rsidRDefault="2FBAED41" w:rsidP="00D43784">
            <w:pPr>
              <w:pStyle w:val="a9"/>
              <w:numPr>
                <w:ilvl w:val="0"/>
                <w:numId w:val="1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Із залученням уповноваженого підрозділу / особи з питань запобігання корупції проведено верифікацію нормативних актів місцевої ради на предмет наявності </w:t>
            </w:r>
            <w:proofErr w:type="spellStart"/>
            <w:r w:rsidRPr="00962782">
              <w:rPr>
                <w:rFonts w:ascii="Times New Roman" w:eastAsia="Arial" w:hAnsi="Times New Roman" w:cs="Times New Roman"/>
                <w:color w:val="000000" w:themeColor="text1"/>
                <w:sz w:val="28"/>
                <w:szCs w:val="28"/>
              </w:rPr>
              <w:t>корупціогенних</w:t>
            </w:r>
            <w:proofErr w:type="spellEnd"/>
            <w:r w:rsidRPr="00962782">
              <w:rPr>
                <w:rFonts w:ascii="Times New Roman" w:eastAsia="Arial" w:hAnsi="Times New Roman" w:cs="Times New Roman"/>
                <w:color w:val="000000" w:themeColor="text1"/>
                <w:sz w:val="28"/>
                <w:szCs w:val="28"/>
              </w:rPr>
              <w:t xml:space="preserve"> факторів та норм, що можуть ускладнювати процедуру підготовки й ухвалення рішення щодо передачі земельної </w:t>
            </w:r>
            <w:r w:rsidRPr="00962782">
              <w:rPr>
                <w:rFonts w:ascii="Times New Roman" w:eastAsia="Arial" w:hAnsi="Times New Roman" w:cs="Times New Roman"/>
                <w:color w:val="000000" w:themeColor="text1"/>
                <w:sz w:val="28"/>
                <w:szCs w:val="28"/>
              </w:rPr>
              <w:lastRenderedPageBreak/>
              <w:t>ділянки у власність і сприяти реалізації корупційних ризиків</w:t>
            </w:r>
          </w:p>
        </w:tc>
      </w:tr>
      <w:tr w:rsidR="4703EA0D" w:rsidRPr="00962782" w14:paraId="2BFCAE4D" w14:textId="77777777" w:rsidTr="6998F94B">
        <w:trPr>
          <w:trHeight w:val="1020"/>
        </w:trPr>
        <w:tc>
          <w:tcPr>
            <w:tcW w:w="615" w:type="dxa"/>
            <w:shd w:val="clear" w:color="auto" w:fill="FFFFFF" w:themeFill="background1"/>
            <w:tcMar>
              <w:top w:w="15" w:type="dxa"/>
              <w:left w:w="108" w:type="dxa"/>
              <w:bottom w:w="15" w:type="dxa"/>
              <w:right w:w="108" w:type="dxa"/>
            </w:tcMar>
          </w:tcPr>
          <w:p w14:paraId="2CA88934" w14:textId="3A0A3890"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2.6</w:t>
            </w:r>
          </w:p>
        </w:tc>
        <w:tc>
          <w:tcPr>
            <w:tcW w:w="1245" w:type="dxa"/>
            <w:shd w:val="clear" w:color="auto" w:fill="FFFFFF" w:themeFill="background1"/>
            <w:tcMar>
              <w:top w:w="15" w:type="dxa"/>
              <w:left w:w="108" w:type="dxa"/>
              <w:bottom w:w="15" w:type="dxa"/>
              <w:right w:w="108" w:type="dxa"/>
            </w:tcMar>
          </w:tcPr>
          <w:p w14:paraId="621D0724" w14:textId="0A103897"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Встановлення та зміна цільового призначення земельної ділянки рішенням місцевої ради</w:t>
            </w:r>
          </w:p>
        </w:tc>
        <w:tc>
          <w:tcPr>
            <w:tcW w:w="2010" w:type="dxa"/>
            <w:shd w:val="clear" w:color="auto" w:fill="FFFFFF" w:themeFill="background1"/>
            <w:tcMar>
              <w:top w:w="15" w:type="dxa"/>
              <w:left w:w="108" w:type="dxa"/>
              <w:bottom w:w="15" w:type="dxa"/>
              <w:right w:w="108" w:type="dxa"/>
            </w:tcMar>
          </w:tcPr>
          <w:p w14:paraId="212244EB" w14:textId="66290BE5" w:rsidR="4703EA0D" w:rsidRPr="00962782" w:rsidRDefault="2FBAED41" w:rsidP="00D43784">
            <w:pPr>
              <w:pStyle w:val="a9"/>
              <w:numPr>
                <w:ilvl w:val="0"/>
                <w:numId w:val="1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Ймовірність зловживання посадовими особами місцевої ради, які уповноважені на зміну цільового призначення земельних ділянок. Зловживання повноваженнями можуть реалізовува</w:t>
            </w:r>
            <w:r w:rsidRPr="00962782">
              <w:rPr>
                <w:rFonts w:ascii="Times New Roman" w:eastAsia="Arial" w:hAnsi="Times New Roman" w:cs="Times New Roman"/>
                <w:color w:val="000000" w:themeColor="text1"/>
                <w:sz w:val="28"/>
                <w:szCs w:val="28"/>
              </w:rPr>
              <w:lastRenderedPageBreak/>
              <w:t xml:space="preserve">тися з метою отримання неправомірної вигоди, задоволення приватного інтересу чи інтересів третіх осіб (ухвалення рішення про зміну цільового призначення земельної ділянки особі всупереч вимогам законодавства або необґрунтована відмова в зміні </w:t>
            </w:r>
            <w:r w:rsidRPr="00962782">
              <w:rPr>
                <w:rFonts w:ascii="Times New Roman" w:eastAsia="Arial" w:hAnsi="Times New Roman" w:cs="Times New Roman"/>
                <w:color w:val="000000" w:themeColor="text1"/>
                <w:sz w:val="28"/>
                <w:szCs w:val="28"/>
              </w:rPr>
              <w:lastRenderedPageBreak/>
              <w:t>цільового призначення іншій особі)</w:t>
            </w:r>
          </w:p>
        </w:tc>
        <w:tc>
          <w:tcPr>
            <w:tcW w:w="1305" w:type="dxa"/>
            <w:tcMar>
              <w:top w:w="15" w:type="dxa"/>
              <w:left w:w="108" w:type="dxa"/>
              <w:bottom w:w="15" w:type="dxa"/>
              <w:right w:w="108" w:type="dxa"/>
            </w:tcMar>
          </w:tcPr>
          <w:p w14:paraId="518B6757" w14:textId="78940B1C"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45C9E733" w14:textId="23DDA491" w:rsidR="4703EA0D" w:rsidRPr="00962782" w:rsidRDefault="00792576" w:rsidP="00D43784">
            <w:pPr>
              <w:pStyle w:val="a9"/>
              <w:numPr>
                <w:ilvl w:val="0"/>
                <w:numId w:val="11"/>
              </w:num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Сприяти підвищенню професійної</w:t>
            </w:r>
            <w:r w:rsidR="03C18EF7" w:rsidRPr="00962782">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кваліфікації</w:t>
            </w:r>
            <w:r w:rsidR="03C18EF7" w:rsidRPr="00962782">
              <w:rPr>
                <w:rFonts w:ascii="Times New Roman" w:eastAsia="Arial" w:hAnsi="Times New Roman" w:cs="Times New Roman"/>
                <w:color w:val="000000" w:themeColor="text1"/>
                <w:sz w:val="28"/>
                <w:szCs w:val="28"/>
              </w:rPr>
              <w:t xml:space="preserve"> та розвитку працівників місцевих рад з питань передачі земельних ділянок, що сприятиме формуванню доброчесного середовища та нульової толерантності до корупції</w:t>
            </w:r>
          </w:p>
          <w:p w14:paraId="4170FED8" w14:textId="222285DB" w:rsidR="4703EA0D" w:rsidRPr="00962782" w:rsidRDefault="4703EA0D" w:rsidP="00D43784">
            <w:pPr>
              <w:spacing w:after="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08FCBD11" w14:textId="14D20051" w:rsidR="4703EA0D" w:rsidRPr="00962782" w:rsidRDefault="00792576" w:rsidP="00D43784">
            <w:pPr>
              <w:rPr>
                <w:rFonts w:ascii="Times New Roman" w:hAnsi="Times New Roman" w:cs="Times New Roman"/>
                <w:sz w:val="28"/>
                <w:szCs w:val="28"/>
              </w:rPr>
            </w:pPr>
            <w:r>
              <w:rPr>
                <w:rFonts w:ascii="Times New Roman" w:hAnsi="Times New Roman" w:cs="Times New Roman"/>
                <w:sz w:val="28"/>
                <w:szCs w:val="28"/>
              </w:rPr>
              <w:t>До 2025</w:t>
            </w:r>
          </w:p>
        </w:tc>
        <w:tc>
          <w:tcPr>
            <w:tcW w:w="1695" w:type="dxa"/>
            <w:shd w:val="clear" w:color="auto" w:fill="FFFFFF" w:themeFill="background1"/>
            <w:tcMar>
              <w:top w:w="15" w:type="dxa"/>
              <w:left w:w="108" w:type="dxa"/>
              <w:bottom w:w="15" w:type="dxa"/>
              <w:right w:w="108" w:type="dxa"/>
            </w:tcMar>
          </w:tcPr>
          <w:p w14:paraId="68211F00" w14:textId="1C49C82A" w:rsidR="4703EA0D" w:rsidRPr="00962782" w:rsidRDefault="00792576"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Фонтанська сільська рада</w:t>
            </w:r>
          </w:p>
        </w:tc>
        <w:tc>
          <w:tcPr>
            <w:tcW w:w="1935" w:type="dxa"/>
            <w:shd w:val="clear" w:color="auto" w:fill="FFFFFF" w:themeFill="background1"/>
            <w:tcMar>
              <w:top w:w="15" w:type="dxa"/>
              <w:left w:w="108" w:type="dxa"/>
              <w:bottom w:w="15" w:type="dxa"/>
              <w:right w:w="108" w:type="dxa"/>
            </w:tcMar>
          </w:tcPr>
          <w:p w14:paraId="7CFA6ABA" w14:textId="010AB33A" w:rsidR="4703EA0D" w:rsidRPr="00962782" w:rsidRDefault="00792576"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 або згідно кошторису відповідного навчання</w:t>
            </w:r>
          </w:p>
        </w:tc>
        <w:tc>
          <w:tcPr>
            <w:tcW w:w="2458" w:type="dxa"/>
            <w:shd w:val="clear" w:color="auto" w:fill="FFFFFF" w:themeFill="background1"/>
            <w:tcMar>
              <w:top w:w="15" w:type="dxa"/>
              <w:left w:w="108" w:type="dxa"/>
              <w:bottom w:w="15" w:type="dxa"/>
              <w:right w:w="108" w:type="dxa"/>
            </w:tcMar>
          </w:tcPr>
          <w:p w14:paraId="4ADEE7EA" w14:textId="659D62F1" w:rsidR="4703EA0D" w:rsidRPr="00962782" w:rsidRDefault="1EA7B139" w:rsidP="00D43784">
            <w:pPr>
              <w:pStyle w:val="a9"/>
              <w:numPr>
                <w:ilvl w:val="0"/>
                <w:numId w:val="1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Запроваджено систему професійного навчання та розвитку працівників місцевих рад з питань передачі земельних ділянок, що сприяє формуванню доброчесного середовища та нульової толерантності до корупції</w:t>
            </w:r>
          </w:p>
          <w:p w14:paraId="181082EA" w14:textId="48DC1FCC"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78AF2AD8" w14:textId="77777777" w:rsidTr="6998F94B">
        <w:trPr>
          <w:trHeight w:val="283"/>
        </w:trPr>
        <w:tc>
          <w:tcPr>
            <w:tcW w:w="615" w:type="dxa"/>
            <w:shd w:val="clear" w:color="auto" w:fill="D0CECE"/>
            <w:tcMar>
              <w:top w:w="15" w:type="dxa"/>
              <w:left w:w="108" w:type="dxa"/>
              <w:bottom w:w="15" w:type="dxa"/>
              <w:right w:w="108" w:type="dxa"/>
            </w:tcMar>
          </w:tcPr>
          <w:p w14:paraId="06C0C509" w14:textId="7A76718B"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3</w:t>
            </w:r>
          </w:p>
        </w:tc>
        <w:tc>
          <w:tcPr>
            <w:tcW w:w="14399" w:type="dxa"/>
            <w:gridSpan w:val="8"/>
            <w:tcBorders>
              <w:top w:val="single" w:sz="8" w:space="0" w:color="000000" w:themeColor="text1"/>
            </w:tcBorders>
            <w:shd w:val="clear" w:color="auto" w:fill="D0CECE"/>
            <w:tcMar>
              <w:top w:w="15" w:type="dxa"/>
              <w:left w:w="108" w:type="dxa"/>
              <w:bottom w:w="15" w:type="dxa"/>
              <w:right w:w="108" w:type="dxa"/>
            </w:tcMar>
          </w:tcPr>
          <w:p w14:paraId="229544A1" w14:textId="3B1AE54B"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Управління нерухомим майном</w:t>
            </w:r>
          </w:p>
        </w:tc>
      </w:tr>
      <w:tr w:rsidR="4703EA0D" w:rsidRPr="00962782" w14:paraId="2988B9DD" w14:textId="77777777" w:rsidTr="6998F94B">
        <w:trPr>
          <w:trHeight w:val="1155"/>
        </w:trPr>
        <w:tc>
          <w:tcPr>
            <w:tcW w:w="615" w:type="dxa"/>
            <w:shd w:val="clear" w:color="auto" w:fill="FFFFFF" w:themeFill="background1"/>
            <w:tcMar>
              <w:top w:w="15" w:type="dxa"/>
              <w:left w:w="108" w:type="dxa"/>
              <w:bottom w:w="15" w:type="dxa"/>
              <w:right w:w="108" w:type="dxa"/>
            </w:tcMar>
          </w:tcPr>
          <w:p w14:paraId="352A637A" w14:textId="10B61571"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3.1</w:t>
            </w:r>
          </w:p>
        </w:tc>
        <w:tc>
          <w:tcPr>
            <w:tcW w:w="1245" w:type="dxa"/>
            <w:shd w:val="clear" w:color="auto" w:fill="FFFFFF" w:themeFill="background1"/>
            <w:tcMar>
              <w:top w:w="15" w:type="dxa"/>
              <w:left w:w="108" w:type="dxa"/>
              <w:bottom w:w="15" w:type="dxa"/>
              <w:right w:w="108" w:type="dxa"/>
            </w:tcMar>
          </w:tcPr>
          <w:p w14:paraId="1588A3C7" w14:textId="7F5A5431"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Облік об’єктів нерухомого майна, що є в комунальній власності</w:t>
            </w:r>
          </w:p>
        </w:tc>
        <w:tc>
          <w:tcPr>
            <w:tcW w:w="2010" w:type="dxa"/>
            <w:shd w:val="clear" w:color="auto" w:fill="FFFFFF" w:themeFill="background1"/>
            <w:tcMar>
              <w:top w:w="15" w:type="dxa"/>
              <w:left w:w="108" w:type="dxa"/>
              <w:bottom w:w="15" w:type="dxa"/>
              <w:right w:w="108" w:type="dxa"/>
            </w:tcMar>
          </w:tcPr>
          <w:p w14:paraId="6B6FDFF3" w14:textId="16BAD6C5" w:rsidR="4703EA0D" w:rsidRPr="00962782" w:rsidRDefault="2FBAED41" w:rsidP="00D43784">
            <w:pPr>
              <w:pStyle w:val="a9"/>
              <w:numPr>
                <w:ilvl w:val="0"/>
                <w:numId w:val="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представників органу місцевого самоврядування незаконно користуватися нерухомим комунальним майном шляхом невнесення його до реєстру (переліку) такого майна або навмисного </w:t>
            </w:r>
            <w:proofErr w:type="spellStart"/>
            <w:r w:rsidRPr="00962782">
              <w:rPr>
                <w:rFonts w:ascii="Times New Roman" w:eastAsia="Arial" w:hAnsi="Times New Roman" w:cs="Times New Roman"/>
                <w:color w:val="000000" w:themeColor="text1"/>
                <w:sz w:val="28"/>
                <w:szCs w:val="28"/>
              </w:rPr>
              <w:t>невключен</w:t>
            </w:r>
            <w:r w:rsidRPr="00962782">
              <w:rPr>
                <w:rFonts w:ascii="Times New Roman" w:eastAsia="Arial" w:hAnsi="Times New Roman" w:cs="Times New Roman"/>
                <w:color w:val="000000" w:themeColor="text1"/>
                <w:sz w:val="28"/>
                <w:szCs w:val="28"/>
              </w:rPr>
              <w:lastRenderedPageBreak/>
              <w:t>ня</w:t>
            </w:r>
            <w:proofErr w:type="spellEnd"/>
            <w:r w:rsidRPr="00962782">
              <w:rPr>
                <w:rFonts w:ascii="Times New Roman" w:eastAsia="Arial" w:hAnsi="Times New Roman" w:cs="Times New Roman"/>
                <w:color w:val="000000" w:themeColor="text1"/>
                <w:sz w:val="28"/>
                <w:szCs w:val="28"/>
              </w:rPr>
              <w:t xml:space="preserve"> деяких об’єктів нерухомості до реєстру (переліку)</w:t>
            </w:r>
          </w:p>
        </w:tc>
        <w:tc>
          <w:tcPr>
            <w:tcW w:w="1305" w:type="dxa"/>
            <w:tcMar>
              <w:top w:w="15" w:type="dxa"/>
              <w:left w:w="108" w:type="dxa"/>
              <w:bottom w:w="15" w:type="dxa"/>
              <w:right w:w="108" w:type="dxa"/>
            </w:tcMar>
          </w:tcPr>
          <w:p w14:paraId="22C1643D" w14:textId="4BE0E738"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Середній</w:t>
            </w:r>
          </w:p>
        </w:tc>
        <w:tc>
          <w:tcPr>
            <w:tcW w:w="2603" w:type="dxa"/>
            <w:shd w:val="clear" w:color="auto" w:fill="FFFFFF" w:themeFill="background1"/>
            <w:tcMar>
              <w:top w:w="15" w:type="dxa"/>
              <w:left w:w="108" w:type="dxa"/>
              <w:bottom w:w="15" w:type="dxa"/>
              <w:right w:w="108" w:type="dxa"/>
            </w:tcMar>
          </w:tcPr>
          <w:p w14:paraId="65BD7418" w14:textId="705A0C94" w:rsidR="4703EA0D" w:rsidRPr="00962782" w:rsidRDefault="2FBAED41" w:rsidP="00D43784">
            <w:pPr>
              <w:pStyle w:val="a9"/>
              <w:numPr>
                <w:ilvl w:val="0"/>
                <w:numId w:val="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Розроблення порядку інвентаризації </w:t>
            </w:r>
            <w:r w:rsidR="003808B2">
              <w:rPr>
                <w:rFonts w:ascii="Times New Roman" w:eastAsia="Arial" w:hAnsi="Times New Roman" w:cs="Times New Roman"/>
                <w:color w:val="000000" w:themeColor="text1"/>
                <w:sz w:val="28"/>
                <w:szCs w:val="28"/>
              </w:rPr>
              <w:t xml:space="preserve">та ведення </w:t>
            </w:r>
            <w:proofErr w:type="spellStart"/>
            <w:r w:rsidR="003808B2">
              <w:rPr>
                <w:rFonts w:ascii="Times New Roman" w:eastAsia="Arial" w:hAnsi="Times New Roman" w:cs="Times New Roman"/>
                <w:color w:val="000000" w:themeColor="text1"/>
                <w:sz w:val="28"/>
                <w:szCs w:val="28"/>
              </w:rPr>
              <w:t>реєстру</w:t>
            </w:r>
            <w:r w:rsidRPr="00962782">
              <w:rPr>
                <w:rFonts w:ascii="Times New Roman" w:eastAsia="Arial" w:hAnsi="Times New Roman" w:cs="Times New Roman"/>
                <w:color w:val="000000" w:themeColor="text1"/>
                <w:sz w:val="28"/>
                <w:szCs w:val="28"/>
              </w:rPr>
              <w:t>нерухомого</w:t>
            </w:r>
            <w:proofErr w:type="spellEnd"/>
            <w:r w:rsidRPr="00962782">
              <w:rPr>
                <w:rFonts w:ascii="Times New Roman" w:eastAsia="Arial" w:hAnsi="Times New Roman" w:cs="Times New Roman"/>
                <w:color w:val="000000" w:themeColor="text1"/>
                <w:sz w:val="28"/>
                <w:szCs w:val="28"/>
              </w:rPr>
              <w:t xml:space="preserve"> майна з чітким описом дій відповідальних за інвентаризацію осіб, строків і періодичності її проведення, оформлення результатів тощо. Систематичне проведення такої інвентаризації </w:t>
            </w:r>
            <w:r w:rsidRPr="00962782">
              <w:rPr>
                <w:rFonts w:ascii="Times New Roman" w:eastAsia="Arial" w:hAnsi="Times New Roman" w:cs="Times New Roman"/>
                <w:color w:val="000000" w:themeColor="text1"/>
                <w:sz w:val="28"/>
                <w:szCs w:val="28"/>
              </w:rPr>
              <w:lastRenderedPageBreak/>
              <w:t>(раз в півроку чи раз на рік)</w:t>
            </w:r>
          </w:p>
          <w:p w14:paraId="0F02F0E4" w14:textId="5EC82100"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27425ECA" w14:textId="27B35A5C" w:rsidR="4703EA0D" w:rsidRPr="00962782" w:rsidRDefault="00792576" w:rsidP="00D43784">
            <w:pPr>
              <w:rPr>
                <w:rFonts w:ascii="Times New Roman" w:hAnsi="Times New Roman" w:cs="Times New Roman"/>
                <w:sz w:val="28"/>
                <w:szCs w:val="28"/>
              </w:rPr>
            </w:pPr>
            <w:r>
              <w:rPr>
                <w:rFonts w:ascii="Times New Roman" w:hAnsi="Times New Roman" w:cs="Times New Roman"/>
                <w:sz w:val="28"/>
                <w:szCs w:val="28"/>
              </w:rPr>
              <w:lastRenderedPageBreak/>
              <w:t>2025-2026</w:t>
            </w:r>
          </w:p>
        </w:tc>
        <w:tc>
          <w:tcPr>
            <w:tcW w:w="1695" w:type="dxa"/>
            <w:shd w:val="clear" w:color="auto" w:fill="FFFFFF" w:themeFill="background1"/>
            <w:tcMar>
              <w:top w:w="15" w:type="dxa"/>
              <w:left w:w="108" w:type="dxa"/>
              <w:bottom w:w="15" w:type="dxa"/>
              <w:right w:w="108" w:type="dxa"/>
            </w:tcMar>
          </w:tcPr>
          <w:p w14:paraId="346A1C44" w14:textId="2CEB3712" w:rsidR="4703EA0D" w:rsidRPr="00962782" w:rsidRDefault="00792576"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Профільний заступник сільського голови</w:t>
            </w:r>
          </w:p>
        </w:tc>
        <w:tc>
          <w:tcPr>
            <w:tcW w:w="1935" w:type="dxa"/>
            <w:shd w:val="clear" w:color="auto" w:fill="FFFFFF" w:themeFill="background1"/>
            <w:tcMar>
              <w:top w:w="15" w:type="dxa"/>
              <w:left w:w="108" w:type="dxa"/>
              <w:bottom w:w="15" w:type="dxa"/>
              <w:right w:w="108" w:type="dxa"/>
            </w:tcMar>
          </w:tcPr>
          <w:p w14:paraId="0BDF7259" w14:textId="28BBB14D" w:rsidR="4703EA0D" w:rsidRPr="00962782" w:rsidRDefault="00792576"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5C204B6F" w14:textId="511202BA" w:rsidR="4703EA0D" w:rsidRPr="00962782" w:rsidRDefault="2FBAED41" w:rsidP="00D43784">
            <w:pPr>
              <w:pStyle w:val="a9"/>
              <w:numPr>
                <w:ilvl w:val="0"/>
                <w:numId w:val="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порядок інвентаризації нерухомого майна з чітким описом дій відповідальних за інвентаризацію осіб, строків і періодичності її проведення, оформлення результатів тощо. Систематичне проведення такої інвентаризації (раз в півроку чи раз на рік)</w:t>
            </w:r>
          </w:p>
          <w:p w14:paraId="2085409F" w14:textId="7820C408"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r>
      <w:tr w:rsidR="4703EA0D" w:rsidRPr="00962782" w14:paraId="039C036C" w14:textId="77777777" w:rsidTr="6998F94B">
        <w:trPr>
          <w:trHeight w:val="737"/>
        </w:trPr>
        <w:tc>
          <w:tcPr>
            <w:tcW w:w="615" w:type="dxa"/>
            <w:shd w:val="clear" w:color="auto" w:fill="FFFFFF" w:themeFill="background1"/>
            <w:tcMar>
              <w:top w:w="15" w:type="dxa"/>
              <w:left w:w="108" w:type="dxa"/>
              <w:bottom w:w="15" w:type="dxa"/>
              <w:right w:w="108" w:type="dxa"/>
            </w:tcMar>
          </w:tcPr>
          <w:p w14:paraId="44AF9E32" w14:textId="59F0EC31"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3.</w:t>
            </w:r>
            <w:r w:rsidR="00D43784">
              <w:rPr>
                <w:rFonts w:ascii="Times New Roman" w:eastAsia="Arial" w:hAnsi="Times New Roman" w:cs="Times New Roman"/>
                <w:b/>
                <w:bCs/>
                <w:color w:val="000000" w:themeColor="text1"/>
                <w:sz w:val="28"/>
                <w:szCs w:val="28"/>
              </w:rPr>
              <w:t>2</w:t>
            </w:r>
          </w:p>
        </w:tc>
        <w:tc>
          <w:tcPr>
            <w:tcW w:w="1245" w:type="dxa"/>
            <w:shd w:val="clear" w:color="auto" w:fill="FFFFFF" w:themeFill="background1"/>
            <w:tcMar>
              <w:top w:w="15" w:type="dxa"/>
              <w:left w:w="108" w:type="dxa"/>
              <w:bottom w:w="15" w:type="dxa"/>
              <w:right w:w="108" w:type="dxa"/>
            </w:tcMar>
          </w:tcPr>
          <w:p w14:paraId="237E133A" w14:textId="2BEE0F75"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Оприлюднення в електронній торговій системі оголошення про передачу майна в оренду на аукціоні</w:t>
            </w:r>
          </w:p>
        </w:tc>
        <w:tc>
          <w:tcPr>
            <w:tcW w:w="2010" w:type="dxa"/>
            <w:shd w:val="clear" w:color="auto" w:fill="FFFFFF" w:themeFill="background1"/>
            <w:tcMar>
              <w:top w:w="15" w:type="dxa"/>
              <w:left w:w="108" w:type="dxa"/>
              <w:bottom w:w="15" w:type="dxa"/>
              <w:right w:w="108" w:type="dxa"/>
            </w:tcMar>
          </w:tcPr>
          <w:p w14:paraId="2623CA45" w14:textId="14D6BF77" w:rsidR="4703EA0D" w:rsidRPr="00962782" w:rsidRDefault="2FBAED41" w:rsidP="00D43784">
            <w:pPr>
              <w:pStyle w:val="a9"/>
              <w:numPr>
                <w:ilvl w:val="0"/>
                <w:numId w:val="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штучного обмеження конкуренції на аукціоні і виграші на ньому наближених осіб з метою задоволення приватного інтересу керівництва ради або інших осіб</w:t>
            </w:r>
          </w:p>
          <w:p w14:paraId="05333B38" w14:textId="3D61FED5" w:rsidR="4703EA0D" w:rsidRPr="00962782" w:rsidRDefault="6718D8BB" w:rsidP="00D43784">
            <w:pPr>
              <w:pStyle w:val="a9"/>
              <w:numPr>
                <w:ilvl w:val="0"/>
                <w:numId w:val="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Ймовірність надання неповної чи недостовірної </w:t>
            </w:r>
            <w:r w:rsidRPr="00962782">
              <w:rPr>
                <w:rFonts w:ascii="Times New Roman" w:eastAsia="Arial" w:hAnsi="Times New Roman" w:cs="Times New Roman"/>
                <w:color w:val="000000" w:themeColor="text1"/>
                <w:sz w:val="28"/>
                <w:szCs w:val="28"/>
              </w:rPr>
              <w:lastRenderedPageBreak/>
              <w:t xml:space="preserve">інформації про нерухоме майно шляхом надання неінформативного опису об’єкта, неякісних фото, штучного </w:t>
            </w:r>
            <w:proofErr w:type="spellStart"/>
            <w:r w:rsidRPr="00962782">
              <w:rPr>
                <w:rFonts w:ascii="Times New Roman" w:eastAsia="Arial" w:hAnsi="Times New Roman" w:cs="Times New Roman"/>
                <w:color w:val="000000" w:themeColor="text1"/>
                <w:sz w:val="28"/>
                <w:szCs w:val="28"/>
              </w:rPr>
              <w:t>обезцінювання</w:t>
            </w:r>
            <w:proofErr w:type="spellEnd"/>
            <w:r w:rsidRPr="00962782">
              <w:rPr>
                <w:rFonts w:ascii="Times New Roman" w:eastAsia="Arial" w:hAnsi="Times New Roman" w:cs="Times New Roman"/>
                <w:color w:val="000000" w:themeColor="text1"/>
                <w:sz w:val="28"/>
                <w:szCs w:val="28"/>
              </w:rPr>
              <w:t xml:space="preserve"> якісних характеристик з метою обмеження конкуренції на аукціоні</w:t>
            </w:r>
          </w:p>
        </w:tc>
        <w:tc>
          <w:tcPr>
            <w:tcW w:w="1305" w:type="dxa"/>
            <w:tcMar>
              <w:top w:w="15" w:type="dxa"/>
              <w:left w:w="108" w:type="dxa"/>
              <w:bottom w:w="15" w:type="dxa"/>
              <w:right w:w="108" w:type="dxa"/>
            </w:tcMar>
          </w:tcPr>
          <w:p w14:paraId="6335E42E" w14:textId="5AF8F35C"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77B94459" w14:textId="6EE4EE44" w:rsidR="4703EA0D" w:rsidRPr="00962782" w:rsidRDefault="2570FF27" w:rsidP="00D43784">
            <w:pPr>
              <w:pStyle w:val="a9"/>
              <w:numPr>
                <w:ilvl w:val="0"/>
                <w:numId w:val="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Ухвалення на рівні громади стратегії управління майном</w:t>
            </w:r>
          </w:p>
          <w:p w14:paraId="5BA2CE47" w14:textId="6E5DD555"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521F6FB1" w14:textId="17A99DE3" w:rsidR="4703EA0D" w:rsidRPr="00962782" w:rsidRDefault="00754840" w:rsidP="00D43784">
            <w:pPr>
              <w:rPr>
                <w:rFonts w:ascii="Times New Roman" w:hAnsi="Times New Roman" w:cs="Times New Roman"/>
                <w:sz w:val="28"/>
                <w:szCs w:val="28"/>
              </w:rPr>
            </w:pPr>
            <w:r>
              <w:rPr>
                <w:rFonts w:ascii="Times New Roman" w:hAnsi="Times New Roman" w:cs="Times New Roman"/>
                <w:sz w:val="28"/>
                <w:szCs w:val="28"/>
              </w:rPr>
              <w:t>До 2027</w:t>
            </w:r>
          </w:p>
        </w:tc>
        <w:tc>
          <w:tcPr>
            <w:tcW w:w="1695" w:type="dxa"/>
            <w:shd w:val="clear" w:color="auto" w:fill="FFFFFF" w:themeFill="background1"/>
            <w:tcMar>
              <w:top w:w="15" w:type="dxa"/>
              <w:left w:w="108" w:type="dxa"/>
              <w:bottom w:w="15" w:type="dxa"/>
              <w:right w:w="108" w:type="dxa"/>
            </w:tcMar>
          </w:tcPr>
          <w:p w14:paraId="4BDC63AB" w14:textId="0D9F0F4E" w:rsidR="4703EA0D" w:rsidRPr="00962782" w:rsidRDefault="00754840"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Профільний заступник сільського голови</w:t>
            </w:r>
          </w:p>
        </w:tc>
        <w:tc>
          <w:tcPr>
            <w:tcW w:w="1935" w:type="dxa"/>
            <w:shd w:val="clear" w:color="auto" w:fill="FFFFFF" w:themeFill="background1"/>
            <w:tcMar>
              <w:top w:w="15" w:type="dxa"/>
              <w:left w:w="108" w:type="dxa"/>
              <w:bottom w:w="15" w:type="dxa"/>
              <w:right w:w="108" w:type="dxa"/>
            </w:tcMar>
          </w:tcPr>
          <w:p w14:paraId="27BE6918" w14:textId="4E9487CC" w:rsidR="4703EA0D" w:rsidRPr="00962782" w:rsidRDefault="00754840"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6249F379" w14:textId="6F9BD967" w:rsidR="4703EA0D" w:rsidRPr="00962782" w:rsidRDefault="62434E96" w:rsidP="00D43784">
            <w:pPr>
              <w:pStyle w:val="a9"/>
              <w:numPr>
                <w:ilvl w:val="0"/>
                <w:numId w:val="6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та затверджено внутрішній правовий акт, яким затверджено процедуру проведення попередньої оцінки об’єкта, що виставляється на електронний аукціон для оренди</w:t>
            </w:r>
          </w:p>
          <w:p w14:paraId="27FDAA67" w14:textId="51883D27" w:rsidR="4703EA0D" w:rsidRPr="00962782" w:rsidRDefault="62434E96" w:rsidP="00D43784">
            <w:pPr>
              <w:pStyle w:val="a9"/>
              <w:numPr>
                <w:ilvl w:val="0"/>
                <w:numId w:val="6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Ухвалено на рівні громади стратегії управління майном</w:t>
            </w:r>
          </w:p>
          <w:p w14:paraId="01B8275B" w14:textId="71C33999" w:rsidR="4703EA0D" w:rsidRPr="00962782" w:rsidRDefault="62434E96" w:rsidP="00D43784">
            <w:pPr>
              <w:pStyle w:val="a9"/>
              <w:numPr>
                <w:ilvl w:val="0"/>
                <w:numId w:val="6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Забезпечено безперешкодни</w:t>
            </w:r>
            <w:r w:rsidRPr="00962782">
              <w:rPr>
                <w:rFonts w:ascii="Times New Roman" w:eastAsia="Arial" w:hAnsi="Times New Roman" w:cs="Times New Roman"/>
                <w:color w:val="000000" w:themeColor="text1"/>
                <w:sz w:val="28"/>
                <w:szCs w:val="28"/>
              </w:rPr>
              <w:lastRenderedPageBreak/>
              <w:t>й доступ до об’єкта, який передається на приватизацію</w:t>
            </w:r>
          </w:p>
        </w:tc>
      </w:tr>
      <w:tr w:rsidR="4703EA0D" w:rsidRPr="00962782" w14:paraId="5AE1348C" w14:textId="77777777" w:rsidTr="6998F94B">
        <w:trPr>
          <w:trHeight w:val="7335"/>
        </w:trPr>
        <w:tc>
          <w:tcPr>
            <w:tcW w:w="615" w:type="dxa"/>
            <w:shd w:val="clear" w:color="auto" w:fill="FFFFFF" w:themeFill="background1"/>
            <w:tcMar>
              <w:top w:w="15" w:type="dxa"/>
              <w:left w:w="108" w:type="dxa"/>
              <w:bottom w:w="15" w:type="dxa"/>
              <w:right w:w="108" w:type="dxa"/>
            </w:tcMar>
          </w:tcPr>
          <w:p w14:paraId="7D50B768" w14:textId="340F8298"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3.</w:t>
            </w:r>
            <w:r w:rsidR="00D43784">
              <w:rPr>
                <w:rFonts w:ascii="Times New Roman" w:eastAsia="Arial" w:hAnsi="Times New Roman" w:cs="Times New Roman"/>
                <w:b/>
                <w:bCs/>
                <w:color w:val="000000" w:themeColor="text1"/>
                <w:sz w:val="28"/>
                <w:szCs w:val="28"/>
              </w:rPr>
              <w:t>3</w:t>
            </w:r>
          </w:p>
        </w:tc>
        <w:tc>
          <w:tcPr>
            <w:tcW w:w="1245" w:type="dxa"/>
            <w:shd w:val="clear" w:color="auto" w:fill="FFFFFF" w:themeFill="background1"/>
            <w:tcMar>
              <w:top w:w="15" w:type="dxa"/>
              <w:left w:w="108" w:type="dxa"/>
              <w:bottom w:w="15" w:type="dxa"/>
              <w:right w:w="108" w:type="dxa"/>
            </w:tcMar>
          </w:tcPr>
          <w:p w14:paraId="1400EFE3" w14:textId="6210D5CB"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Ведення переліку організацій, що отримали в оренду приміщення, в порядку ч. 2 ст. 15 Закону України «Про оренду державного та комунального майна»</w:t>
            </w:r>
          </w:p>
        </w:tc>
        <w:tc>
          <w:tcPr>
            <w:tcW w:w="2010" w:type="dxa"/>
            <w:shd w:val="clear" w:color="auto" w:fill="FFFFFF" w:themeFill="background1"/>
            <w:tcMar>
              <w:top w:w="15" w:type="dxa"/>
              <w:left w:w="108" w:type="dxa"/>
              <w:bottom w:w="15" w:type="dxa"/>
              <w:right w:w="108" w:type="dxa"/>
            </w:tcMar>
          </w:tcPr>
          <w:p w14:paraId="059952C3" w14:textId="003EB9CB" w:rsidR="4703EA0D" w:rsidRPr="00962782" w:rsidRDefault="2FBAED41" w:rsidP="00D43784">
            <w:pPr>
              <w:pStyle w:val="a9"/>
              <w:numPr>
                <w:ilvl w:val="0"/>
                <w:numId w:val="7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представників органу місцевого самоврядування не здійснювати моніторингу строків оренди майна та не вести реєстру (переліку) орендарів, які орендують майно для організації та проведення науково-практичних, культурних, </w:t>
            </w:r>
            <w:r w:rsidRPr="00962782">
              <w:rPr>
                <w:rFonts w:ascii="Times New Roman" w:eastAsia="Arial" w:hAnsi="Times New Roman" w:cs="Times New Roman"/>
                <w:color w:val="000000" w:themeColor="text1"/>
                <w:sz w:val="28"/>
                <w:szCs w:val="28"/>
              </w:rPr>
              <w:lastRenderedPageBreak/>
              <w:t>мистецьких, громадських, суспільних і політичних заходів</w:t>
            </w:r>
          </w:p>
        </w:tc>
        <w:tc>
          <w:tcPr>
            <w:tcW w:w="1305" w:type="dxa"/>
            <w:tcMar>
              <w:top w:w="15" w:type="dxa"/>
              <w:left w:w="108" w:type="dxa"/>
              <w:bottom w:w="15" w:type="dxa"/>
              <w:right w:w="108" w:type="dxa"/>
            </w:tcMar>
          </w:tcPr>
          <w:p w14:paraId="5FA30EB0" w14:textId="03450283"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Високий</w:t>
            </w:r>
          </w:p>
        </w:tc>
        <w:tc>
          <w:tcPr>
            <w:tcW w:w="2603" w:type="dxa"/>
            <w:shd w:val="clear" w:color="auto" w:fill="FFFFFF" w:themeFill="background1"/>
            <w:tcMar>
              <w:top w:w="15" w:type="dxa"/>
              <w:left w:w="108" w:type="dxa"/>
              <w:bottom w:w="15" w:type="dxa"/>
              <w:right w:w="108" w:type="dxa"/>
            </w:tcMar>
          </w:tcPr>
          <w:p w14:paraId="1B30A938" w14:textId="3CF540DC" w:rsidR="4703EA0D" w:rsidRPr="00962782" w:rsidRDefault="2FBAED41" w:rsidP="00D43784">
            <w:pPr>
              <w:pStyle w:val="a9"/>
              <w:numPr>
                <w:ilvl w:val="0"/>
                <w:numId w:val="7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Ведення та оприлюднення органом місцевого самоврядування на офіційному веб-сайті переліку організацій, які відповідно до ч. 2 ст. 15 Закону України «Про оренду державного та комунального майна» отримували приміщення в оренду без проведення аукціону. Постійне оновлення такого переліку</w:t>
            </w:r>
          </w:p>
          <w:p w14:paraId="2134AEC3" w14:textId="0A4EC5A4" w:rsidR="4703EA0D" w:rsidRPr="00962782" w:rsidRDefault="0CE111AB" w:rsidP="00D43784">
            <w:pPr>
              <w:pStyle w:val="a9"/>
              <w:numPr>
                <w:ilvl w:val="0"/>
                <w:numId w:val="7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Здійснення контролю ефективності </w:t>
            </w:r>
            <w:r w:rsidRPr="00962782">
              <w:rPr>
                <w:rFonts w:ascii="Times New Roman" w:eastAsia="Arial" w:hAnsi="Times New Roman" w:cs="Times New Roman"/>
                <w:color w:val="000000" w:themeColor="text1"/>
                <w:sz w:val="28"/>
                <w:szCs w:val="28"/>
              </w:rPr>
              <w:lastRenderedPageBreak/>
              <w:t>використання комунального майна, наданого в оренду на пільгових засадах (без аукціону), з визначенням: яким чином може здійснюватися такий контроль; процесу моніторингу діяльності організації, яка взяла таке майно в оренду</w:t>
            </w:r>
          </w:p>
          <w:p w14:paraId="244DE155" w14:textId="3F774324" w:rsidR="4703EA0D" w:rsidRPr="00962782" w:rsidRDefault="0CE111AB" w:rsidP="00D43784">
            <w:pPr>
              <w:pStyle w:val="a9"/>
              <w:numPr>
                <w:ilvl w:val="0"/>
                <w:numId w:val="7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Розроблення та ухвалення процедури передачі майна в оренду за пільговими умовами (визначення осіб, процесу, </w:t>
            </w:r>
            <w:r w:rsidRPr="00962782">
              <w:rPr>
                <w:rFonts w:ascii="Times New Roman" w:eastAsia="Arial" w:hAnsi="Times New Roman" w:cs="Times New Roman"/>
                <w:color w:val="000000" w:themeColor="text1"/>
                <w:sz w:val="28"/>
                <w:szCs w:val="28"/>
              </w:rPr>
              <w:lastRenderedPageBreak/>
              <w:t>часу та критеріїв для ухвалення рішень)</w:t>
            </w:r>
          </w:p>
          <w:p w14:paraId="3BF01BA5" w14:textId="609B034C" w:rsidR="4703EA0D" w:rsidRPr="00962782" w:rsidRDefault="4703EA0D" w:rsidP="00D43784">
            <w:pPr>
              <w:spacing w:after="0"/>
              <w:rPr>
                <w:rFonts w:ascii="Times New Roman" w:eastAsia="Arial" w:hAnsi="Times New Roman" w:cs="Times New Roman"/>
                <w:color w:val="000000" w:themeColor="text1"/>
                <w:sz w:val="28"/>
                <w:szCs w:val="28"/>
              </w:rPr>
            </w:pPr>
          </w:p>
          <w:p w14:paraId="71954EC7" w14:textId="54FDD2F0" w:rsidR="4703EA0D" w:rsidRPr="00962782" w:rsidRDefault="4703EA0D" w:rsidP="00D43784">
            <w:pPr>
              <w:spacing w:after="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6877DCBC" w14:textId="26869368" w:rsidR="4703EA0D" w:rsidRPr="00962782" w:rsidRDefault="003808B2" w:rsidP="00D43784">
            <w:pPr>
              <w:rPr>
                <w:rFonts w:ascii="Times New Roman" w:hAnsi="Times New Roman" w:cs="Times New Roman"/>
                <w:sz w:val="28"/>
                <w:szCs w:val="28"/>
              </w:rPr>
            </w:pPr>
            <w:r>
              <w:rPr>
                <w:rFonts w:ascii="Times New Roman" w:hAnsi="Times New Roman" w:cs="Times New Roman"/>
                <w:sz w:val="28"/>
                <w:szCs w:val="28"/>
              </w:rPr>
              <w:lastRenderedPageBreak/>
              <w:t>До 2026</w:t>
            </w:r>
          </w:p>
        </w:tc>
        <w:tc>
          <w:tcPr>
            <w:tcW w:w="1695" w:type="dxa"/>
            <w:shd w:val="clear" w:color="auto" w:fill="FFFFFF" w:themeFill="background1"/>
            <w:tcMar>
              <w:top w:w="15" w:type="dxa"/>
              <w:left w:w="108" w:type="dxa"/>
              <w:bottom w:w="15" w:type="dxa"/>
              <w:right w:w="108" w:type="dxa"/>
            </w:tcMar>
          </w:tcPr>
          <w:p w14:paraId="7830B109" w14:textId="383AD702" w:rsidR="4703EA0D" w:rsidRPr="00962782" w:rsidRDefault="003808B2"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1-3 Керівник відділу </w:t>
            </w:r>
            <w:r w:rsidR="00A047A1">
              <w:rPr>
                <w:rFonts w:ascii="Times New Roman" w:eastAsia="Arial" w:hAnsi="Times New Roman" w:cs="Times New Roman"/>
                <w:color w:val="000000" w:themeColor="text1"/>
                <w:sz w:val="28"/>
                <w:szCs w:val="28"/>
              </w:rPr>
              <w:t>житлово-комунального господарства, цивільного захисту та взаємодії з правоохоронними органами, господарського забезпечення</w:t>
            </w:r>
            <w:r w:rsidR="00B7433C">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Керівник відділу бухгалтерського обліку та фінансової звітності</w:t>
            </w:r>
          </w:p>
        </w:tc>
        <w:tc>
          <w:tcPr>
            <w:tcW w:w="1935" w:type="dxa"/>
            <w:shd w:val="clear" w:color="auto" w:fill="FFFFFF" w:themeFill="background1"/>
            <w:tcMar>
              <w:top w:w="15" w:type="dxa"/>
              <w:left w:w="108" w:type="dxa"/>
              <w:bottom w:w="15" w:type="dxa"/>
              <w:right w:w="108" w:type="dxa"/>
            </w:tcMar>
          </w:tcPr>
          <w:p w14:paraId="0C9053BF" w14:textId="6ABED467" w:rsidR="4703EA0D" w:rsidRPr="00962782" w:rsidRDefault="003808B2"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1-3 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6346D624" w14:textId="4CAA6866" w:rsidR="4703EA0D" w:rsidRPr="00962782" w:rsidRDefault="2FBAED41" w:rsidP="00D43784">
            <w:pPr>
              <w:pStyle w:val="a9"/>
              <w:numPr>
                <w:ilvl w:val="0"/>
                <w:numId w:val="7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Проводиться ведення та оприлюднення органом місцевого самоврядування на офіційному веб-сайті переліку організацій, які відповідно до ч. 2 ст. 15 Закону України «Про оренду державного та комунального майна» отримували приміщення в оренду без проведення аукціону. Постійне оновлюється переліку</w:t>
            </w:r>
          </w:p>
          <w:p w14:paraId="540D49A7" w14:textId="751B3FAE" w:rsidR="4703EA0D" w:rsidRPr="00962782" w:rsidRDefault="3DD3DB8E" w:rsidP="00D43784">
            <w:pPr>
              <w:pStyle w:val="a9"/>
              <w:numPr>
                <w:ilvl w:val="0"/>
                <w:numId w:val="7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Здійснюється контроль ефективності використання комунального майна, наданого в оренду на пільгових засадах (без аукціону), з визначенням: яким чином може здійснюватися такий контроль; процесу моніторингу діяльності організації, яка взяла таке майно в оренду</w:t>
            </w:r>
          </w:p>
          <w:p w14:paraId="1068EEBA" w14:textId="2D156A1E" w:rsidR="4703EA0D" w:rsidRPr="00962782" w:rsidRDefault="3DD3DB8E" w:rsidP="00D43784">
            <w:pPr>
              <w:pStyle w:val="a9"/>
              <w:numPr>
                <w:ilvl w:val="0"/>
                <w:numId w:val="7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Розроблено та ухвалено процедури передачі майна </w:t>
            </w:r>
            <w:r w:rsidRPr="00962782">
              <w:rPr>
                <w:rFonts w:ascii="Times New Roman" w:eastAsia="Arial" w:hAnsi="Times New Roman" w:cs="Times New Roman"/>
                <w:color w:val="000000" w:themeColor="text1"/>
                <w:sz w:val="28"/>
                <w:szCs w:val="28"/>
              </w:rPr>
              <w:lastRenderedPageBreak/>
              <w:t>в оренду за пільговими умовами (визначення осіб, процесу, часу та критеріїв для ухвалення рішень)</w:t>
            </w:r>
          </w:p>
          <w:p w14:paraId="57EE574D" w14:textId="564369DD" w:rsidR="4703EA0D" w:rsidRPr="00962782" w:rsidRDefault="4703EA0D" w:rsidP="00D43784">
            <w:pPr>
              <w:spacing w:after="0"/>
              <w:rPr>
                <w:rFonts w:ascii="Times New Roman" w:eastAsia="Arial" w:hAnsi="Times New Roman" w:cs="Times New Roman"/>
                <w:color w:val="000000" w:themeColor="text1"/>
                <w:sz w:val="28"/>
                <w:szCs w:val="28"/>
              </w:rPr>
            </w:pPr>
          </w:p>
          <w:p w14:paraId="750DEF89" w14:textId="64F800B2"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7F331166" w14:textId="77777777" w:rsidTr="6998F94B">
        <w:trPr>
          <w:trHeight w:val="5820"/>
        </w:trPr>
        <w:tc>
          <w:tcPr>
            <w:tcW w:w="615" w:type="dxa"/>
            <w:shd w:val="clear" w:color="auto" w:fill="FFFFFF" w:themeFill="background1"/>
            <w:tcMar>
              <w:top w:w="15" w:type="dxa"/>
              <w:left w:w="108" w:type="dxa"/>
              <w:bottom w:w="15" w:type="dxa"/>
              <w:right w:w="108" w:type="dxa"/>
            </w:tcMar>
          </w:tcPr>
          <w:p w14:paraId="6A1C470E" w14:textId="1D9816E8"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3.</w:t>
            </w:r>
            <w:r w:rsidR="00D43784">
              <w:rPr>
                <w:rFonts w:ascii="Times New Roman" w:eastAsia="Arial" w:hAnsi="Times New Roman" w:cs="Times New Roman"/>
                <w:b/>
                <w:bCs/>
                <w:color w:val="000000" w:themeColor="text1"/>
                <w:sz w:val="28"/>
                <w:szCs w:val="28"/>
              </w:rPr>
              <w:t>4</w:t>
            </w:r>
          </w:p>
        </w:tc>
        <w:tc>
          <w:tcPr>
            <w:tcW w:w="1245" w:type="dxa"/>
            <w:shd w:val="clear" w:color="auto" w:fill="FFFFFF" w:themeFill="background1"/>
            <w:tcMar>
              <w:top w:w="15" w:type="dxa"/>
              <w:left w:w="108" w:type="dxa"/>
              <w:bottom w:w="15" w:type="dxa"/>
              <w:right w:w="108" w:type="dxa"/>
            </w:tcMar>
          </w:tcPr>
          <w:p w14:paraId="00404645" w14:textId="5FD8FFD8"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Передача ОМС нежитлових приміщень чи іншого нерухомого майна у користування фізичним або юридичним особам</w:t>
            </w:r>
          </w:p>
        </w:tc>
        <w:tc>
          <w:tcPr>
            <w:tcW w:w="2010" w:type="dxa"/>
            <w:shd w:val="clear" w:color="auto" w:fill="FFFFFF" w:themeFill="background1"/>
            <w:tcMar>
              <w:top w:w="15" w:type="dxa"/>
              <w:left w:w="108" w:type="dxa"/>
              <w:bottom w:w="15" w:type="dxa"/>
              <w:right w:w="108" w:type="dxa"/>
            </w:tcMar>
          </w:tcPr>
          <w:p w14:paraId="12A67611" w14:textId="6C4DE9DE" w:rsidR="4703EA0D" w:rsidRPr="00962782" w:rsidRDefault="2FBAED41" w:rsidP="00D43784">
            <w:pPr>
              <w:pStyle w:val="a9"/>
              <w:numPr>
                <w:ilvl w:val="0"/>
                <w:numId w:val="7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посадових осіб ОМС отримати неправомірну вигоду шляхом віднесення договору до іншої категорії договорів про передачу майна у тимчасове користування близьким чи іншим пов’язаним спільним інтересом особам</w:t>
            </w:r>
          </w:p>
        </w:tc>
        <w:tc>
          <w:tcPr>
            <w:tcW w:w="1305" w:type="dxa"/>
            <w:tcMar>
              <w:top w:w="15" w:type="dxa"/>
              <w:left w:w="108" w:type="dxa"/>
              <w:bottom w:w="15" w:type="dxa"/>
              <w:right w:w="108" w:type="dxa"/>
            </w:tcMar>
          </w:tcPr>
          <w:p w14:paraId="7C429A43" w14:textId="2D812716" w:rsidR="00CA7F8B" w:rsidRPr="00962782" w:rsidRDefault="00C2504F" w:rsidP="00D43784">
            <w:pPr>
              <w:spacing w:after="0"/>
              <w:rPr>
                <w:rFonts w:ascii="Times New Roman" w:eastAsia="Arial" w:hAnsi="Times New Roman" w:cs="Times New Roman"/>
                <w:sz w:val="28"/>
                <w:szCs w:val="28"/>
              </w:rPr>
            </w:pPr>
            <w:r>
              <w:rPr>
                <w:rFonts w:ascii="Times New Roman" w:eastAsia="Arial" w:hAnsi="Times New Roman" w:cs="Times New Roman"/>
                <w:sz w:val="28"/>
                <w:szCs w:val="28"/>
              </w:rPr>
              <w:t xml:space="preserve">Високий </w:t>
            </w:r>
          </w:p>
        </w:tc>
        <w:tc>
          <w:tcPr>
            <w:tcW w:w="2603" w:type="dxa"/>
            <w:shd w:val="clear" w:color="auto" w:fill="FFFFFF" w:themeFill="background1"/>
            <w:tcMar>
              <w:top w:w="15" w:type="dxa"/>
              <w:left w:w="108" w:type="dxa"/>
              <w:bottom w:w="15" w:type="dxa"/>
              <w:right w:w="108" w:type="dxa"/>
            </w:tcMar>
          </w:tcPr>
          <w:p w14:paraId="7A912770" w14:textId="2AC41C04" w:rsidR="4703EA0D" w:rsidRPr="00962782" w:rsidRDefault="3DE33FFA" w:rsidP="00D43784">
            <w:pPr>
              <w:pStyle w:val="a9"/>
              <w:numPr>
                <w:ilvl w:val="0"/>
                <w:numId w:val="8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Публікація на офіційному веб-сайті ОМС чи балансоутримувачем інформації про всі підвідомчі об’єкти нерухомості та вільні для оренди площі у повному обсязі, а також укладені договори оренди (як варіант, знеособлені)</w:t>
            </w:r>
          </w:p>
          <w:p w14:paraId="134F5AD6" w14:textId="53D56F45" w:rsidR="4703EA0D" w:rsidRPr="00962782" w:rsidRDefault="3DE33FFA" w:rsidP="00D43784">
            <w:pPr>
              <w:pStyle w:val="a9"/>
              <w:numPr>
                <w:ilvl w:val="0"/>
                <w:numId w:val="8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Ухвалення внутрішнього правового </w:t>
            </w:r>
            <w:proofErr w:type="spellStart"/>
            <w:r w:rsidRPr="00962782">
              <w:rPr>
                <w:rFonts w:ascii="Times New Roman" w:eastAsia="Arial" w:hAnsi="Times New Roman" w:cs="Times New Roman"/>
                <w:color w:val="000000" w:themeColor="text1"/>
                <w:sz w:val="28"/>
                <w:szCs w:val="28"/>
              </w:rPr>
              <w:t>акта</w:t>
            </w:r>
            <w:proofErr w:type="spellEnd"/>
            <w:r w:rsidRPr="00962782">
              <w:rPr>
                <w:rFonts w:ascii="Times New Roman" w:eastAsia="Arial" w:hAnsi="Times New Roman" w:cs="Times New Roman"/>
                <w:color w:val="000000" w:themeColor="text1"/>
                <w:sz w:val="28"/>
                <w:szCs w:val="28"/>
              </w:rPr>
              <w:t xml:space="preserve"> про порядок ухвалення рішень посадовими особами колективно під час передачі в оренду </w:t>
            </w:r>
            <w:r w:rsidRPr="00962782">
              <w:rPr>
                <w:rFonts w:ascii="Times New Roman" w:eastAsia="Arial" w:hAnsi="Times New Roman" w:cs="Times New Roman"/>
                <w:color w:val="000000" w:themeColor="text1"/>
                <w:sz w:val="28"/>
                <w:szCs w:val="28"/>
              </w:rPr>
              <w:lastRenderedPageBreak/>
              <w:t>комунального майна</w:t>
            </w:r>
          </w:p>
          <w:p w14:paraId="76461C7B" w14:textId="41FF5EF5" w:rsidR="4703EA0D" w:rsidRPr="00962782" w:rsidRDefault="3DE33FFA" w:rsidP="00D43784">
            <w:pPr>
              <w:pStyle w:val="a9"/>
              <w:numPr>
                <w:ilvl w:val="0"/>
                <w:numId w:val="8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Здійснення постійного моніторингу використання майна спеціально визначеною особою або комісією</w:t>
            </w:r>
          </w:p>
        </w:tc>
        <w:tc>
          <w:tcPr>
            <w:tcW w:w="1148" w:type="dxa"/>
            <w:shd w:val="clear" w:color="auto" w:fill="FFFFFF" w:themeFill="background1"/>
            <w:tcMar>
              <w:top w:w="15" w:type="dxa"/>
              <w:left w:w="108" w:type="dxa"/>
              <w:bottom w:w="15" w:type="dxa"/>
              <w:right w:w="108" w:type="dxa"/>
            </w:tcMar>
          </w:tcPr>
          <w:p w14:paraId="4690FE97" w14:textId="4E704916" w:rsidR="4703EA0D" w:rsidRPr="00962782" w:rsidRDefault="003808B2"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34F8FB30" w14:textId="3FBC718A" w:rsidR="4703EA0D" w:rsidRPr="00962782" w:rsidRDefault="003808B2" w:rsidP="00B7433C">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1-3</w:t>
            </w:r>
            <w:r w:rsidR="00CD345F">
              <w:rPr>
                <w:rFonts w:ascii="Times New Roman" w:eastAsia="Arial" w:hAnsi="Times New Roman" w:cs="Times New Roman"/>
                <w:color w:val="000000" w:themeColor="text1"/>
                <w:sz w:val="28"/>
                <w:szCs w:val="28"/>
              </w:rPr>
              <w:t xml:space="preserve"> Кері</w:t>
            </w:r>
            <w:r w:rsidR="00B7433C">
              <w:rPr>
                <w:rFonts w:ascii="Times New Roman" w:eastAsia="Arial" w:hAnsi="Times New Roman" w:cs="Times New Roman"/>
                <w:color w:val="000000" w:themeColor="text1"/>
                <w:sz w:val="28"/>
                <w:szCs w:val="28"/>
              </w:rPr>
              <w:t>вник відділу земельних відносин; К</w:t>
            </w:r>
            <w:r w:rsidR="00CD345F">
              <w:rPr>
                <w:rFonts w:ascii="Times New Roman" w:eastAsia="Arial" w:hAnsi="Times New Roman" w:cs="Times New Roman"/>
                <w:color w:val="000000" w:themeColor="text1"/>
                <w:sz w:val="28"/>
                <w:szCs w:val="28"/>
              </w:rPr>
              <w:t xml:space="preserve">ерівник відділу </w:t>
            </w:r>
            <w:r w:rsidR="00A047A1">
              <w:rPr>
                <w:rFonts w:ascii="Times New Roman" w:eastAsia="Arial" w:hAnsi="Times New Roman" w:cs="Times New Roman"/>
                <w:color w:val="000000" w:themeColor="text1"/>
                <w:sz w:val="28"/>
                <w:szCs w:val="28"/>
              </w:rPr>
              <w:t>житлово-комунального господарства, цивільного захисту та взаємодії з правоохоронними органами, господарського забезпечення</w:t>
            </w:r>
            <w:r w:rsidR="00CD345F">
              <w:rPr>
                <w:rFonts w:ascii="Times New Roman" w:eastAsia="Arial" w:hAnsi="Times New Roman" w:cs="Times New Roman"/>
                <w:color w:val="000000" w:themeColor="text1"/>
                <w:sz w:val="28"/>
                <w:szCs w:val="28"/>
              </w:rPr>
              <w:t xml:space="preserve"> </w:t>
            </w:r>
          </w:p>
        </w:tc>
        <w:tc>
          <w:tcPr>
            <w:tcW w:w="1935" w:type="dxa"/>
            <w:shd w:val="clear" w:color="auto" w:fill="FFFFFF" w:themeFill="background1"/>
            <w:tcMar>
              <w:top w:w="15" w:type="dxa"/>
              <w:left w:w="108" w:type="dxa"/>
              <w:bottom w:w="15" w:type="dxa"/>
              <w:right w:w="108" w:type="dxa"/>
            </w:tcMar>
          </w:tcPr>
          <w:p w14:paraId="79DD8AFA" w14:textId="401FBA27" w:rsidR="4703EA0D" w:rsidRPr="00962782" w:rsidRDefault="003808B2"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5C12C148" w14:textId="2552D9C8" w:rsidR="4703EA0D" w:rsidRPr="00962782" w:rsidRDefault="74D31BB4" w:rsidP="00D43784">
            <w:pPr>
              <w:pStyle w:val="a9"/>
              <w:numPr>
                <w:ilvl w:val="0"/>
                <w:numId w:val="8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Опубліковано на офіційному веб-сайті ОМС/балансоутримувачем інформації про всі підвідомчі об’єкти нерухомості та вільні для оренди площі у повному обсязі, а також укладені договори оренди (як варіант, знеособлені)</w:t>
            </w:r>
          </w:p>
          <w:p w14:paraId="214B97B2" w14:textId="7844D4E7" w:rsidR="4703EA0D" w:rsidRPr="00962782" w:rsidRDefault="74D31BB4" w:rsidP="00D43784">
            <w:pPr>
              <w:pStyle w:val="a9"/>
              <w:numPr>
                <w:ilvl w:val="0"/>
                <w:numId w:val="8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Ухвалено внутрішній правовий акт про порядок ухвалення рішень посадовими особами колективно під </w:t>
            </w:r>
            <w:r w:rsidRPr="00962782">
              <w:rPr>
                <w:rFonts w:ascii="Times New Roman" w:eastAsia="Arial" w:hAnsi="Times New Roman" w:cs="Times New Roman"/>
                <w:color w:val="000000" w:themeColor="text1"/>
                <w:sz w:val="28"/>
                <w:szCs w:val="28"/>
              </w:rPr>
              <w:lastRenderedPageBreak/>
              <w:t>час передачі в оренду комунального майна</w:t>
            </w:r>
          </w:p>
          <w:p w14:paraId="2DB42C60" w14:textId="545B97EF" w:rsidR="4703EA0D" w:rsidRPr="00962782" w:rsidRDefault="74D31BB4" w:rsidP="00D43784">
            <w:pPr>
              <w:pStyle w:val="a9"/>
              <w:numPr>
                <w:ilvl w:val="0"/>
                <w:numId w:val="8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Здійснюється постійний моніторинг використання майна спеціально визначеною особою або комісією</w:t>
            </w:r>
          </w:p>
          <w:p w14:paraId="4D8B8F37" w14:textId="4BE25818"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38C38B38" w14:textId="77777777" w:rsidTr="6998F94B">
        <w:trPr>
          <w:trHeight w:val="1200"/>
        </w:trPr>
        <w:tc>
          <w:tcPr>
            <w:tcW w:w="615" w:type="dxa"/>
            <w:shd w:val="clear" w:color="auto" w:fill="FFFFFF" w:themeFill="background1"/>
            <w:tcMar>
              <w:top w:w="15" w:type="dxa"/>
              <w:left w:w="108" w:type="dxa"/>
              <w:bottom w:w="15" w:type="dxa"/>
              <w:right w:w="108" w:type="dxa"/>
            </w:tcMar>
          </w:tcPr>
          <w:p w14:paraId="17510124" w14:textId="769FBBCA"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3.</w:t>
            </w:r>
            <w:r w:rsidR="00D43784">
              <w:rPr>
                <w:rFonts w:ascii="Times New Roman" w:eastAsia="Arial" w:hAnsi="Times New Roman" w:cs="Times New Roman"/>
                <w:b/>
                <w:bCs/>
                <w:color w:val="000000" w:themeColor="text1"/>
                <w:sz w:val="28"/>
                <w:szCs w:val="28"/>
              </w:rPr>
              <w:t>5</w:t>
            </w:r>
          </w:p>
        </w:tc>
        <w:tc>
          <w:tcPr>
            <w:tcW w:w="1245" w:type="dxa"/>
            <w:shd w:val="clear" w:color="auto" w:fill="FFFFFF" w:themeFill="background1"/>
            <w:tcMar>
              <w:top w:w="15" w:type="dxa"/>
              <w:left w:w="108" w:type="dxa"/>
              <w:bottom w:w="15" w:type="dxa"/>
              <w:right w:w="108" w:type="dxa"/>
            </w:tcMar>
          </w:tcPr>
          <w:p w14:paraId="308CE330" w14:textId="5537444C"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Надання площ та приміщень лікарень в комерційну оренду</w:t>
            </w:r>
          </w:p>
        </w:tc>
        <w:tc>
          <w:tcPr>
            <w:tcW w:w="2010" w:type="dxa"/>
            <w:shd w:val="clear" w:color="auto" w:fill="FFFFFF" w:themeFill="background1"/>
            <w:tcMar>
              <w:top w:w="15" w:type="dxa"/>
              <w:left w:w="108" w:type="dxa"/>
              <w:bottom w:w="15" w:type="dxa"/>
              <w:right w:w="108" w:type="dxa"/>
            </w:tcMar>
          </w:tcPr>
          <w:p w14:paraId="7CFA2BA5" w14:textId="6BAA76ED" w:rsidR="4703EA0D" w:rsidRPr="00962782" w:rsidRDefault="2FBAED41" w:rsidP="00D43784">
            <w:pPr>
              <w:pStyle w:val="a9"/>
              <w:numPr>
                <w:ilvl w:val="0"/>
                <w:numId w:val="8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Розміщення у приміщеннях лікарень аптек і торговельних точок, що експлуатуються </w:t>
            </w:r>
            <w:r w:rsidRPr="00962782">
              <w:rPr>
                <w:rFonts w:ascii="Times New Roman" w:eastAsia="Arial" w:hAnsi="Times New Roman" w:cs="Times New Roman"/>
                <w:color w:val="000000" w:themeColor="text1"/>
                <w:sz w:val="28"/>
                <w:szCs w:val="28"/>
              </w:rPr>
              <w:lastRenderedPageBreak/>
              <w:t>наближеними до керівників лікарень особами</w:t>
            </w:r>
          </w:p>
        </w:tc>
        <w:tc>
          <w:tcPr>
            <w:tcW w:w="1305" w:type="dxa"/>
            <w:tcMar>
              <w:top w:w="15" w:type="dxa"/>
              <w:left w:w="108" w:type="dxa"/>
              <w:bottom w:w="15" w:type="dxa"/>
              <w:right w:w="108" w:type="dxa"/>
            </w:tcMar>
          </w:tcPr>
          <w:p w14:paraId="118937BE" w14:textId="6162E96C"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Високий</w:t>
            </w:r>
          </w:p>
        </w:tc>
        <w:tc>
          <w:tcPr>
            <w:tcW w:w="2603" w:type="dxa"/>
            <w:shd w:val="clear" w:color="auto" w:fill="FFFFFF" w:themeFill="background1"/>
            <w:tcMar>
              <w:top w:w="15" w:type="dxa"/>
              <w:left w:w="108" w:type="dxa"/>
              <w:bottom w:w="15" w:type="dxa"/>
              <w:right w:w="108" w:type="dxa"/>
            </w:tcMar>
          </w:tcPr>
          <w:p w14:paraId="60B7F30F" w14:textId="2CB9D0A2" w:rsidR="4703EA0D" w:rsidRPr="00962782" w:rsidRDefault="1612D3FD" w:rsidP="00D43784">
            <w:pPr>
              <w:pStyle w:val="a9"/>
              <w:numPr>
                <w:ilvl w:val="0"/>
                <w:numId w:val="8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Періодичне проведення інвентаризації наявного майна</w:t>
            </w:r>
          </w:p>
          <w:p w14:paraId="22E932E8" w14:textId="7295B56D" w:rsidR="4703EA0D" w:rsidRPr="00962782" w:rsidRDefault="487B2F74" w:rsidP="00D43784">
            <w:pPr>
              <w:pStyle w:val="a9"/>
              <w:numPr>
                <w:ilvl w:val="0"/>
                <w:numId w:val="8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Забезпечення відкритого доступу до інформації про майно, яке перебуває на </w:t>
            </w:r>
            <w:r w:rsidRPr="00962782">
              <w:rPr>
                <w:rFonts w:ascii="Times New Roman" w:eastAsia="Arial" w:hAnsi="Times New Roman" w:cs="Times New Roman"/>
                <w:color w:val="000000" w:themeColor="text1"/>
                <w:sz w:val="28"/>
                <w:szCs w:val="28"/>
              </w:rPr>
              <w:lastRenderedPageBreak/>
              <w:t>балансі лікарні (офіційний веб-сайт, інформаційні стенди тощо)</w:t>
            </w:r>
          </w:p>
          <w:p w14:paraId="52F5DE09" w14:textId="1142AF28" w:rsidR="4703EA0D" w:rsidRPr="00962782" w:rsidRDefault="4703EA0D" w:rsidP="00D43784">
            <w:pPr>
              <w:spacing w:after="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0AA89855" w14:textId="3B0B3E2D" w:rsidR="4703EA0D" w:rsidRPr="00962782" w:rsidRDefault="002A039A"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3C817306" w14:textId="71221C02" w:rsidR="4703EA0D" w:rsidRPr="00962782" w:rsidRDefault="00B7433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Керівник</w:t>
            </w:r>
            <w:r w:rsidR="002A039A">
              <w:rPr>
                <w:rFonts w:ascii="Times New Roman" w:eastAsia="Arial" w:hAnsi="Times New Roman" w:cs="Times New Roman"/>
                <w:color w:val="000000" w:themeColor="text1"/>
                <w:sz w:val="28"/>
                <w:szCs w:val="28"/>
              </w:rPr>
              <w:t xml:space="preserve"> КНП «ЦПМСД»</w:t>
            </w:r>
          </w:p>
        </w:tc>
        <w:tc>
          <w:tcPr>
            <w:tcW w:w="1935" w:type="dxa"/>
            <w:shd w:val="clear" w:color="auto" w:fill="FFFFFF" w:themeFill="background1"/>
            <w:tcMar>
              <w:top w:w="15" w:type="dxa"/>
              <w:left w:w="108" w:type="dxa"/>
              <w:bottom w:w="15" w:type="dxa"/>
              <w:right w:w="108" w:type="dxa"/>
            </w:tcMar>
          </w:tcPr>
          <w:p w14:paraId="0A1D7C1E" w14:textId="24A5520C" w:rsidR="4703EA0D" w:rsidRPr="00962782" w:rsidRDefault="002A039A"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5A0E73DB" w14:textId="77FEEA08" w:rsidR="4703EA0D" w:rsidRPr="00962782" w:rsidRDefault="78B5C703" w:rsidP="00D43784">
            <w:pPr>
              <w:pStyle w:val="a9"/>
              <w:numPr>
                <w:ilvl w:val="0"/>
                <w:numId w:val="8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Періодично проводиться інвентаризація наявного майна</w:t>
            </w:r>
          </w:p>
          <w:p w14:paraId="2970DBBE" w14:textId="3A348763" w:rsidR="4703EA0D" w:rsidRPr="00962782" w:rsidRDefault="78B5C703" w:rsidP="00D43784">
            <w:pPr>
              <w:pStyle w:val="a9"/>
              <w:numPr>
                <w:ilvl w:val="0"/>
                <w:numId w:val="8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Забезпечено відкритий доступ до інформації про майно, яке перебуває на </w:t>
            </w:r>
            <w:r w:rsidRPr="00962782">
              <w:rPr>
                <w:rFonts w:ascii="Times New Roman" w:eastAsia="Arial" w:hAnsi="Times New Roman" w:cs="Times New Roman"/>
                <w:color w:val="000000" w:themeColor="text1"/>
                <w:sz w:val="28"/>
                <w:szCs w:val="28"/>
              </w:rPr>
              <w:lastRenderedPageBreak/>
              <w:t>балансі лікарні (офіційний веб-сайт, інформаційні стенди тощо)</w:t>
            </w:r>
          </w:p>
          <w:p w14:paraId="178D6B03" w14:textId="111BFC57"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26F9A4AC" w14:textId="77777777" w:rsidTr="6998F94B">
        <w:trPr>
          <w:trHeight w:val="576"/>
        </w:trPr>
        <w:tc>
          <w:tcPr>
            <w:tcW w:w="615" w:type="dxa"/>
            <w:shd w:val="clear" w:color="auto" w:fill="FFFFFF" w:themeFill="background1"/>
            <w:tcMar>
              <w:top w:w="15" w:type="dxa"/>
              <w:left w:w="108" w:type="dxa"/>
              <w:bottom w:w="15" w:type="dxa"/>
              <w:right w:w="108" w:type="dxa"/>
            </w:tcMar>
          </w:tcPr>
          <w:p w14:paraId="0AD829DA" w14:textId="0204562B"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3.</w:t>
            </w:r>
            <w:r w:rsidR="00D43784">
              <w:rPr>
                <w:rFonts w:ascii="Times New Roman" w:eastAsia="Arial" w:hAnsi="Times New Roman" w:cs="Times New Roman"/>
                <w:b/>
                <w:bCs/>
                <w:color w:val="000000" w:themeColor="text1"/>
                <w:sz w:val="28"/>
                <w:szCs w:val="28"/>
              </w:rPr>
              <w:t>6</w:t>
            </w:r>
          </w:p>
        </w:tc>
        <w:tc>
          <w:tcPr>
            <w:tcW w:w="1245" w:type="dxa"/>
            <w:shd w:val="clear" w:color="auto" w:fill="FFFFFF" w:themeFill="background1"/>
            <w:tcMar>
              <w:top w:w="15" w:type="dxa"/>
              <w:left w:w="108" w:type="dxa"/>
              <w:bottom w:w="15" w:type="dxa"/>
              <w:right w:w="108" w:type="dxa"/>
            </w:tcMar>
          </w:tcPr>
          <w:p w14:paraId="5B84BE00" w14:textId="4B1B8B4D"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Відчуження нерухомого комунального майна</w:t>
            </w:r>
          </w:p>
        </w:tc>
        <w:tc>
          <w:tcPr>
            <w:tcW w:w="2010" w:type="dxa"/>
            <w:shd w:val="clear" w:color="auto" w:fill="FFFFFF" w:themeFill="background1"/>
            <w:tcMar>
              <w:top w:w="15" w:type="dxa"/>
              <w:left w:w="108" w:type="dxa"/>
              <w:bottom w:w="15" w:type="dxa"/>
              <w:right w:w="108" w:type="dxa"/>
            </w:tcMar>
          </w:tcPr>
          <w:p w14:paraId="2491B6E9" w14:textId="00C7CADF" w:rsidR="4703EA0D" w:rsidRPr="00962782" w:rsidRDefault="2FBAED41" w:rsidP="00D43784">
            <w:pPr>
              <w:pStyle w:val="a9"/>
              <w:numPr>
                <w:ilvl w:val="0"/>
                <w:numId w:val="8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Фаворитизм під час підготовки рішення до відчуження об’єкта нерухомого комунального майна з метою задоволення приватного інтересу осіб, що уповноважені на це, або в інтересах третіх осіб з метою </w:t>
            </w:r>
            <w:r w:rsidRPr="00962782">
              <w:rPr>
                <w:rFonts w:ascii="Times New Roman" w:eastAsia="Arial" w:hAnsi="Times New Roman" w:cs="Times New Roman"/>
                <w:color w:val="000000" w:themeColor="text1"/>
                <w:sz w:val="28"/>
                <w:szCs w:val="28"/>
              </w:rPr>
              <w:lastRenderedPageBreak/>
              <w:t>отримання неправомірної вигоди</w:t>
            </w:r>
          </w:p>
        </w:tc>
        <w:tc>
          <w:tcPr>
            <w:tcW w:w="1305" w:type="dxa"/>
            <w:tcMar>
              <w:top w:w="15" w:type="dxa"/>
              <w:left w:w="108" w:type="dxa"/>
              <w:bottom w:w="15" w:type="dxa"/>
              <w:right w:w="108" w:type="dxa"/>
            </w:tcMar>
          </w:tcPr>
          <w:p w14:paraId="002339A7" w14:textId="4DDFBD5E"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Критичний</w:t>
            </w:r>
          </w:p>
        </w:tc>
        <w:tc>
          <w:tcPr>
            <w:tcW w:w="2603" w:type="dxa"/>
            <w:shd w:val="clear" w:color="auto" w:fill="FFFFFF" w:themeFill="background1"/>
            <w:tcMar>
              <w:top w:w="15" w:type="dxa"/>
              <w:left w:w="108" w:type="dxa"/>
              <w:bottom w:w="15" w:type="dxa"/>
              <w:right w:w="108" w:type="dxa"/>
            </w:tcMar>
          </w:tcPr>
          <w:p w14:paraId="28EE0128" w14:textId="728DBF63" w:rsidR="4703EA0D" w:rsidRPr="00962782" w:rsidRDefault="2FBAED41" w:rsidP="00D43784">
            <w:pPr>
              <w:pStyle w:val="a9"/>
              <w:numPr>
                <w:ilvl w:val="0"/>
                <w:numId w:val="8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Визначення на рівні місцевої ради окремої процедури щодо відчуження нерухомого комунального майна</w:t>
            </w:r>
          </w:p>
          <w:p w14:paraId="5811B7DC" w14:textId="4F139289" w:rsidR="4703EA0D" w:rsidRPr="00962782" w:rsidRDefault="3B535042" w:rsidP="00D43784">
            <w:pPr>
              <w:pStyle w:val="a9"/>
              <w:numPr>
                <w:ilvl w:val="0"/>
                <w:numId w:val="8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Залучення представників громадськості до процесу визначення майна громади, що може підлягати відчуженню</w:t>
            </w:r>
          </w:p>
          <w:p w14:paraId="168579BA" w14:textId="0FD0CF71" w:rsidR="4703EA0D" w:rsidRPr="00962782" w:rsidRDefault="3B535042" w:rsidP="00D43784">
            <w:pPr>
              <w:pStyle w:val="a9"/>
              <w:numPr>
                <w:ilvl w:val="0"/>
                <w:numId w:val="8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Визначення критеріїв обґрунтованості </w:t>
            </w:r>
            <w:r w:rsidRPr="00962782">
              <w:rPr>
                <w:rFonts w:ascii="Times New Roman" w:eastAsia="Arial" w:hAnsi="Times New Roman" w:cs="Times New Roman"/>
                <w:color w:val="000000" w:themeColor="text1"/>
                <w:sz w:val="28"/>
                <w:szCs w:val="28"/>
              </w:rPr>
              <w:lastRenderedPageBreak/>
              <w:t>відчуження майна</w:t>
            </w:r>
          </w:p>
        </w:tc>
        <w:tc>
          <w:tcPr>
            <w:tcW w:w="1148" w:type="dxa"/>
            <w:shd w:val="clear" w:color="auto" w:fill="FFFFFF" w:themeFill="background1"/>
            <w:tcMar>
              <w:top w:w="15" w:type="dxa"/>
              <w:left w:w="108" w:type="dxa"/>
              <w:bottom w:w="15" w:type="dxa"/>
              <w:right w:w="108" w:type="dxa"/>
            </w:tcMar>
          </w:tcPr>
          <w:p w14:paraId="46C0423B" w14:textId="221D41D2" w:rsidR="4703EA0D" w:rsidRPr="00962782" w:rsidRDefault="002A039A"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5B25B2AE" w14:textId="78331EE2" w:rsidR="4703EA0D" w:rsidRPr="00962782" w:rsidRDefault="00CD345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1-3 Профільний заступник сільського голови</w:t>
            </w:r>
          </w:p>
        </w:tc>
        <w:tc>
          <w:tcPr>
            <w:tcW w:w="1935" w:type="dxa"/>
            <w:shd w:val="clear" w:color="auto" w:fill="FFFFFF" w:themeFill="background1"/>
            <w:tcMar>
              <w:top w:w="15" w:type="dxa"/>
              <w:left w:w="108" w:type="dxa"/>
              <w:bottom w:w="15" w:type="dxa"/>
              <w:right w:w="108" w:type="dxa"/>
            </w:tcMar>
          </w:tcPr>
          <w:p w14:paraId="24B7E1D2" w14:textId="4F16C9C2" w:rsidR="4703EA0D" w:rsidRPr="00962782" w:rsidRDefault="00CD345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додаткових коштів</w:t>
            </w:r>
          </w:p>
        </w:tc>
        <w:tc>
          <w:tcPr>
            <w:tcW w:w="2458" w:type="dxa"/>
            <w:shd w:val="clear" w:color="auto" w:fill="FFFFFF" w:themeFill="background1"/>
            <w:tcMar>
              <w:top w:w="15" w:type="dxa"/>
              <w:left w:w="108" w:type="dxa"/>
              <w:bottom w:w="15" w:type="dxa"/>
              <w:right w:w="108" w:type="dxa"/>
            </w:tcMar>
          </w:tcPr>
          <w:p w14:paraId="4088BC87" w14:textId="40D94409" w:rsidR="4703EA0D" w:rsidRPr="00962782" w:rsidRDefault="2FBAED41" w:rsidP="00D43784">
            <w:pPr>
              <w:pStyle w:val="a9"/>
              <w:numPr>
                <w:ilvl w:val="0"/>
                <w:numId w:val="9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Визначено на рівні місцевої ради окремої процедури щодо відчуження нерухомого комунального майна</w:t>
            </w:r>
          </w:p>
          <w:p w14:paraId="24AE77CC" w14:textId="1959BC49" w:rsidR="4703EA0D" w:rsidRPr="00962782" w:rsidRDefault="71661640" w:rsidP="00D43784">
            <w:pPr>
              <w:pStyle w:val="a9"/>
              <w:numPr>
                <w:ilvl w:val="0"/>
                <w:numId w:val="9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Залучено представників громадськості до процесу визначення майна громади, що може підлягати відчуженню</w:t>
            </w:r>
          </w:p>
          <w:p w14:paraId="293474C4" w14:textId="1C343D0B" w:rsidR="4703EA0D" w:rsidRPr="00962782" w:rsidRDefault="71661640" w:rsidP="00D43784">
            <w:pPr>
              <w:pStyle w:val="a9"/>
              <w:numPr>
                <w:ilvl w:val="0"/>
                <w:numId w:val="9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Визначено критерії обґрунтованост</w:t>
            </w:r>
            <w:r w:rsidRPr="00962782">
              <w:rPr>
                <w:rFonts w:ascii="Times New Roman" w:eastAsia="Arial" w:hAnsi="Times New Roman" w:cs="Times New Roman"/>
                <w:color w:val="000000" w:themeColor="text1"/>
                <w:sz w:val="28"/>
                <w:szCs w:val="28"/>
              </w:rPr>
              <w:lastRenderedPageBreak/>
              <w:t>і відчуження майна</w:t>
            </w:r>
          </w:p>
          <w:p w14:paraId="6DF6A4F9" w14:textId="0EB1020B" w:rsidR="4703EA0D" w:rsidRPr="00962782" w:rsidRDefault="4703EA0D" w:rsidP="00D43784">
            <w:pPr>
              <w:spacing w:after="0"/>
              <w:rPr>
                <w:rFonts w:ascii="Times New Roman" w:eastAsia="Arial" w:hAnsi="Times New Roman" w:cs="Times New Roman"/>
                <w:color w:val="000000" w:themeColor="text1"/>
                <w:sz w:val="28"/>
                <w:szCs w:val="28"/>
              </w:rPr>
            </w:pPr>
          </w:p>
        </w:tc>
      </w:tr>
      <w:tr w:rsidR="4703EA0D" w:rsidRPr="00962782" w14:paraId="75E92ED3" w14:textId="77777777" w:rsidTr="6998F94B">
        <w:trPr>
          <w:trHeight w:val="345"/>
        </w:trPr>
        <w:tc>
          <w:tcPr>
            <w:tcW w:w="615" w:type="dxa"/>
            <w:shd w:val="clear" w:color="auto" w:fill="D0CECE"/>
            <w:tcMar>
              <w:top w:w="15" w:type="dxa"/>
              <w:left w:w="108" w:type="dxa"/>
              <w:bottom w:w="15" w:type="dxa"/>
              <w:right w:w="108" w:type="dxa"/>
            </w:tcMar>
          </w:tcPr>
          <w:p w14:paraId="690E93D0" w14:textId="6542B16C"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4</w:t>
            </w:r>
          </w:p>
        </w:tc>
        <w:tc>
          <w:tcPr>
            <w:tcW w:w="14399" w:type="dxa"/>
            <w:gridSpan w:val="8"/>
            <w:tcBorders>
              <w:top w:val="single" w:sz="8" w:space="0" w:color="000000" w:themeColor="text1"/>
            </w:tcBorders>
            <w:shd w:val="clear" w:color="auto" w:fill="D0CECE"/>
            <w:tcMar>
              <w:top w:w="15" w:type="dxa"/>
              <w:left w:w="108" w:type="dxa"/>
              <w:bottom w:w="15" w:type="dxa"/>
              <w:right w:w="108" w:type="dxa"/>
            </w:tcMar>
          </w:tcPr>
          <w:p w14:paraId="0FE0A9C6" w14:textId="0E723908" w:rsidR="4703EA0D" w:rsidRPr="00962782" w:rsidRDefault="2FBAED41"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Публічні закупівлі</w:t>
            </w:r>
          </w:p>
        </w:tc>
      </w:tr>
      <w:tr w:rsidR="4703EA0D" w:rsidRPr="00962782" w14:paraId="0E8286E2" w14:textId="77777777" w:rsidTr="6998F94B">
        <w:trPr>
          <w:trHeight w:val="576"/>
        </w:trPr>
        <w:tc>
          <w:tcPr>
            <w:tcW w:w="615" w:type="dxa"/>
            <w:shd w:val="clear" w:color="auto" w:fill="FFFFFF" w:themeFill="background1"/>
            <w:tcMar>
              <w:top w:w="15" w:type="dxa"/>
              <w:left w:w="108" w:type="dxa"/>
              <w:bottom w:w="15" w:type="dxa"/>
              <w:right w:w="108" w:type="dxa"/>
            </w:tcMar>
          </w:tcPr>
          <w:p w14:paraId="661276C6" w14:textId="0865C5C5" w:rsidR="4703EA0D"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4.1</w:t>
            </w:r>
          </w:p>
        </w:tc>
        <w:tc>
          <w:tcPr>
            <w:tcW w:w="1245" w:type="dxa"/>
            <w:shd w:val="clear" w:color="auto" w:fill="FFFFFF" w:themeFill="background1"/>
            <w:tcMar>
              <w:top w:w="15" w:type="dxa"/>
              <w:left w:w="108" w:type="dxa"/>
              <w:bottom w:w="15" w:type="dxa"/>
              <w:right w:w="108" w:type="dxa"/>
            </w:tcMar>
          </w:tcPr>
          <w:p w14:paraId="7F6215E1" w14:textId="7EC56A0A"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Формування кваліфікаційних критеріїв предмета закупівлі, інших частин тендерної документації</w:t>
            </w:r>
          </w:p>
        </w:tc>
        <w:tc>
          <w:tcPr>
            <w:tcW w:w="2010" w:type="dxa"/>
            <w:shd w:val="clear" w:color="auto" w:fill="FFFFFF" w:themeFill="background1"/>
            <w:tcMar>
              <w:top w:w="15" w:type="dxa"/>
              <w:left w:w="108" w:type="dxa"/>
              <w:bottom w:w="15" w:type="dxa"/>
              <w:right w:w="108" w:type="dxa"/>
            </w:tcMar>
          </w:tcPr>
          <w:p w14:paraId="2F2F8B0A" w14:textId="4700D348" w:rsidR="4703EA0D" w:rsidRPr="00962782" w:rsidRDefault="2FBAED41" w:rsidP="00D43784">
            <w:pPr>
              <w:pStyle w:val="a9"/>
              <w:numPr>
                <w:ilvl w:val="0"/>
                <w:numId w:val="20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встановлення посадовою особою замовника дискримінаційних умов тендерної документації, орієнтованої на заздалегідь визначеного учасника, що звужує коло потенційних учасників та/або </w:t>
            </w:r>
            <w:r w:rsidRPr="00962782">
              <w:rPr>
                <w:rFonts w:ascii="Times New Roman" w:eastAsia="Arial" w:hAnsi="Times New Roman" w:cs="Times New Roman"/>
                <w:color w:val="000000" w:themeColor="text1"/>
                <w:sz w:val="28"/>
                <w:szCs w:val="28"/>
              </w:rPr>
              <w:lastRenderedPageBreak/>
              <w:t>унеможливлює перемогу учасників, які можуть запропонувати роботу / товар / послугу кращої якості за нижчу ціну, з метою отримання неправомірної вигоди та укладення договору із заздалегідь визначеним учасником</w:t>
            </w:r>
          </w:p>
        </w:tc>
        <w:tc>
          <w:tcPr>
            <w:tcW w:w="1305" w:type="dxa"/>
            <w:tcMar>
              <w:top w:w="15" w:type="dxa"/>
              <w:left w:w="108" w:type="dxa"/>
              <w:bottom w:w="15" w:type="dxa"/>
              <w:right w:w="108" w:type="dxa"/>
            </w:tcMar>
          </w:tcPr>
          <w:p w14:paraId="1E12DB83" w14:textId="0838E63C"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Високий </w:t>
            </w:r>
          </w:p>
        </w:tc>
        <w:tc>
          <w:tcPr>
            <w:tcW w:w="2603" w:type="dxa"/>
            <w:shd w:val="clear" w:color="auto" w:fill="FFFFFF" w:themeFill="background1"/>
            <w:tcMar>
              <w:top w:w="15" w:type="dxa"/>
              <w:left w:w="108" w:type="dxa"/>
              <w:bottom w:w="15" w:type="dxa"/>
              <w:right w:w="108" w:type="dxa"/>
            </w:tcMar>
          </w:tcPr>
          <w:p w14:paraId="31306CA3" w14:textId="687B0687" w:rsidR="4703EA0D" w:rsidRPr="00962782" w:rsidRDefault="2FBAED41" w:rsidP="00D43784">
            <w:pPr>
              <w:pStyle w:val="a9"/>
              <w:numPr>
                <w:ilvl w:val="0"/>
                <w:numId w:val="20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Проведення аналізу ринку та вивчення того, наскільки заявлені замовником у тендерній документації характеристики товару, роботи чи послуги є специфічними чи спеціальними, як порівняти з іншими </w:t>
            </w:r>
            <w:proofErr w:type="spellStart"/>
            <w:r w:rsidRPr="00962782">
              <w:rPr>
                <w:rFonts w:ascii="Times New Roman" w:eastAsia="Arial" w:hAnsi="Times New Roman" w:cs="Times New Roman"/>
                <w:color w:val="000000" w:themeColor="text1"/>
                <w:sz w:val="28"/>
                <w:szCs w:val="28"/>
              </w:rPr>
              <w:t>закупівлями</w:t>
            </w:r>
            <w:proofErr w:type="spellEnd"/>
            <w:r w:rsidRPr="00962782">
              <w:rPr>
                <w:rFonts w:ascii="Times New Roman" w:eastAsia="Arial" w:hAnsi="Times New Roman" w:cs="Times New Roman"/>
                <w:color w:val="000000" w:themeColor="text1"/>
                <w:sz w:val="28"/>
                <w:szCs w:val="28"/>
              </w:rPr>
              <w:t xml:space="preserve"> цього замовника, а у разі відсутності таких — з іншими </w:t>
            </w:r>
            <w:r w:rsidRPr="00962782">
              <w:rPr>
                <w:rFonts w:ascii="Times New Roman" w:eastAsia="Arial" w:hAnsi="Times New Roman" w:cs="Times New Roman"/>
                <w:color w:val="000000" w:themeColor="text1"/>
                <w:sz w:val="28"/>
                <w:szCs w:val="28"/>
              </w:rPr>
              <w:lastRenderedPageBreak/>
              <w:t>тендерами в галузі</w:t>
            </w:r>
          </w:p>
          <w:p w14:paraId="66D63854" w14:textId="5625EF52" w:rsidR="4703EA0D" w:rsidRPr="00962782" w:rsidRDefault="15561DE8" w:rsidP="00D43784">
            <w:pPr>
              <w:pStyle w:val="a9"/>
              <w:numPr>
                <w:ilvl w:val="0"/>
                <w:numId w:val="20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Залучення уповноваженого підрозділу (уповноваженої особи) з питань запобігання та виявлення корупції до аналізу тендерної документації в окремих </w:t>
            </w:r>
            <w:proofErr w:type="spellStart"/>
            <w:r w:rsidRPr="00962782">
              <w:rPr>
                <w:rFonts w:ascii="Times New Roman" w:eastAsia="Arial" w:hAnsi="Times New Roman" w:cs="Times New Roman"/>
                <w:color w:val="000000" w:themeColor="text1"/>
                <w:sz w:val="28"/>
                <w:szCs w:val="28"/>
              </w:rPr>
              <w:t>закупівлях</w:t>
            </w:r>
            <w:proofErr w:type="spellEnd"/>
          </w:p>
          <w:p w14:paraId="0C1253B9" w14:textId="1C3DF26C" w:rsidR="4703EA0D" w:rsidRPr="00962782" w:rsidRDefault="15561DE8" w:rsidP="00D43784">
            <w:pPr>
              <w:pStyle w:val="a9"/>
              <w:numPr>
                <w:ilvl w:val="0"/>
                <w:numId w:val="20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Врахування практики Антимонопольного комітету України стосовно інших тендерів замовника з метою встановлення, які вимоги вже визнавалися </w:t>
            </w:r>
            <w:r w:rsidRPr="00962782">
              <w:rPr>
                <w:rFonts w:ascii="Times New Roman" w:eastAsia="Arial" w:hAnsi="Times New Roman" w:cs="Times New Roman"/>
                <w:color w:val="000000" w:themeColor="text1"/>
                <w:sz w:val="28"/>
                <w:szCs w:val="28"/>
              </w:rPr>
              <w:lastRenderedPageBreak/>
              <w:t>дискримінаційними і чи замовник застосовує їх надалі</w:t>
            </w:r>
          </w:p>
        </w:tc>
        <w:tc>
          <w:tcPr>
            <w:tcW w:w="1148" w:type="dxa"/>
            <w:shd w:val="clear" w:color="auto" w:fill="FFFFFF" w:themeFill="background1"/>
            <w:tcMar>
              <w:top w:w="15" w:type="dxa"/>
              <w:left w:w="108" w:type="dxa"/>
              <w:bottom w:w="15" w:type="dxa"/>
              <w:right w:w="108" w:type="dxa"/>
            </w:tcMar>
          </w:tcPr>
          <w:p w14:paraId="66E80F95" w14:textId="60D971B7" w:rsidR="4703EA0D" w:rsidRPr="00962782" w:rsidRDefault="00584FBC"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69A3C4D9" w14:textId="6C766341" w:rsidR="4703EA0D" w:rsidRPr="00962782" w:rsidRDefault="00584FB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Профільний заступник сільського голови </w:t>
            </w:r>
          </w:p>
        </w:tc>
        <w:tc>
          <w:tcPr>
            <w:tcW w:w="1935" w:type="dxa"/>
            <w:shd w:val="clear" w:color="auto" w:fill="FFFFFF" w:themeFill="background1"/>
            <w:tcMar>
              <w:top w:w="15" w:type="dxa"/>
              <w:left w:w="108" w:type="dxa"/>
              <w:bottom w:w="15" w:type="dxa"/>
              <w:right w:w="108" w:type="dxa"/>
            </w:tcMar>
          </w:tcPr>
          <w:p w14:paraId="645715B9" w14:textId="3013BFB6" w:rsidR="4703EA0D" w:rsidRPr="00962782" w:rsidRDefault="00584FBC" w:rsidP="00D43784">
            <w:pPr>
              <w:spacing w:after="0"/>
              <w:rPr>
                <w:rFonts w:ascii="Times New Roman" w:eastAsia="Georgia" w:hAnsi="Times New Roman" w:cs="Times New Roman"/>
                <w:color w:val="000000" w:themeColor="text1"/>
                <w:sz w:val="28"/>
                <w:szCs w:val="28"/>
              </w:rPr>
            </w:pPr>
            <w:r>
              <w:rPr>
                <w:rFonts w:ascii="Times New Roman" w:eastAsia="Georgia"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316D67BA" w14:textId="3AA2048C" w:rsidR="4703EA0D" w:rsidRPr="00962782" w:rsidRDefault="2FBAED41" w:rsidP="00D43784">
            <w:pPr>
              <w:pStyle w:val="a9"/>
              <w:numPr>
                <w:ilvl w:val="0"/>
                <w:numId w:val="20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Проведено аналіз ринку та вивчено те, наскільки заявлені замовником у тендерній документації характеристики товару, роботи чи послуги є специфічними чи спеціальними, як порівняти з іншими </w:t>
            </w:r>
            <w:proofErr w:type="spellStart"/>
            <w:r w:rsidRPr="00962782">
              <w:rPr>
                <w:rFonts w:ascii="Times New Roman" w:eastAsia="Arial" w:hAnsi="Times New Roman" w:cs="Times New Roman"/>
                <w:color w:val="000000" w:themeColor="text1"/>
                <w:sz w:val="28"/>
                <w:szCs w:val="28"/>
              </w:rPr>
              <w:t>закупівлями</w:t>
            </w:r>
            <w:proofErr w:type="spellEnd"/>
            <w:r w:rsidRPr="00962782">
              <w:rPr>
                <w:rFonts w:ascii="Times New Roman" w:eastAsia="Arial" w:hAnsi="Times New Roman" w:cs="Times New Roman"/>
                <w:color w:val="000000" w:themeColor="text1"/>
                <w:sz w:val="28"/>
                <w:szCs w:val="28"/>
              </w:rPr>
              <w:t xml:space="preserve"> цього замовника, а у разі відсутності таких — з іншими </w:t>
            </w:r>
            <w:r w:rsidRPr="00962782">
              <w:rPr>
                <w:rFonts w:ascii="Times New Roman" w:eastAsia="Arial" w:hAnsi="Times New Roman" w:cs="Times New Roman"/>
                <w:color w:val="000000" w:themeColor="text1"/>
                <w:sz w:val="28"/>
                <w:szCs w:val="28"/>
              </w:rPr>
              <w:lastRenderedPageBreak/>
              <w:t>тендерами в галузі</w:t>
            </w:r>
          </w:p>
          <w:p w14:paraId="4394C711" w14:textId="0AF1026A" w:rsidR="4703EA0D" w:rsidRPr="00962782" w:rsidRDefault="383875C3" w:rsidP="00D43784">
            <w:pPr>
              <w:pStyle w:val="a9"/>
              <w:numPr>
                <w:ilvl w:val="0"/>
                <w:numId w:val="20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Залучено уповноважений підрозділ (уповноважену особу) з питань запобігання та виявлення корупції до аналізу тендерної документації в окремих </w:t>
            </w:r>
            <w:proofErr w:type="spellStart"/>
            <w:r w:rsidRPr="00962782">
              <w:rPr>
                <w:rFonts w:ascii="Times New Roman" w:eastAsia="Arial" w:hAnsi="Times New Roman" w:cs="Times New Roman"/>
                <w:color w:val="000000" w:themeColor="text1"/>
                <w:sz w:val="28"/>
                <w:szCs w:val="28"/>
              </w:rPr>
              <w:t>закупівлях</w:t>
            </w:r>
            <w:proofErr w:type="spellEnd"/>
          </w:p>
          <w:p w14:paraId="40575C33" w14:textId="28AE7022" w:rsidR="4703EA0D" w:rsidRPr="00962782" w:rsidRDefault="383875C3" w:rsidP="00D43784">
            <w:pPr>
              <w:pStyle w:val="a9"/>
              <w:numPr>
                <w:ilvl w:val="0"/>
                <w:numId w:val="20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Враховано практики Антимонопольного комітету України стосовно інших тендерів замовника з метою встановлення, які вимоги вже визнавалися </w:t>
            </w:r>
            <w:r w:rsidRPr="00962782">
              <w:rPr>
                <w:rFonts w:ascii="Times New Roman" w:eastAsia="Arial" w:hAnsi="Times New Roman" w:cs="Times New Roman"/>
                <w:color w:val="000000" w:themeColor="text1"/>
                <w:sz w:val="28"/>
                <w:szCs w:val="28"/>
              </w:rPr>
              <w:lastRenderedPageBreak/>
              <w:t>дискримінаційними і чи замовник застосовує їх надалі</w:t>
            </w:r>
          </w:p>
          <w:p w14:paraId="1FAEED2C" w14:textId="6FE97671"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r>
      <w:tr w:rsidR="4703EA0D" w:rsidRPr="00962782" w14:paraId="28A07E6D" w14:textId="77777777" w:rsidTr="6998F94B">
        <w:trPr>
          <w:trHeight w:val="300"/>
        </w:trPr>
        <w:tc>
          <w:tcPr>
            <w:tcW w:w="615" w:type="dxa"/>
            <w:shd w:val="clear" w:color="auto" w:fill="FFFFFF" w:themeFill="background1"/>
            <w:tcMar>
              <w:top w:w="15" w:type="dxa"/>
              <w:left w:w="108" w:type="dxa"/>
              <w:bottom w:w="15" w:type="dxa"/>
              <w:right w:w="108" w:type="dxa"/>
            </w:tcMar>
          </w:tcPr>
          <w:p w14:paraId="69775DB2" w14:textId="733F1BCD" w:rsidR="4703EA0D"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4.2</w:t>
            </w:r>
          </w:p>
        </w:tc>
        <w:tc>
          <w:tcPr>
            <w:tcW w:w="1245" w:type="dxa"/>
            <w:shd w:val="clear" w:color="auto" w:fill="FFFFFF" w:themeFill="background1"/>
            <w:tcMar>
              <w:top w:w="15" w:type="dxa"/>
              <w:left w:w="108" w:type="dxa"/>
              <w:bottom w:w="15" w:type="dxa"/>
              <w:right w:w="108" w:type="dxa"/>
            </w:tcMar>
          </w:tcPr>
          <w:p w14:paraId="65123CBE" w14:textId="5FBDE7EE" w:rsidR="4703EA0D" w:rsidRPr="00962782" w:rsidRDefault="2FBAED41"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Наявність процедур закупівель із задоволеними скаргами до Комісії Антимонопольного комітету України з розгляду скарг про поруше</w:t>
            </w:r>
            <w:r w:rsidRPr="00962782">
              <w:rPr>
                <w:rFonts w:ascii="Times New Roman" w:eastAsia="Arial" w:hAnsi="Times New Roman" w:cs="Times New Roman"/>
                <w:color w:val="000000" w:themeColor="text1"/>
                <w:sz w:val="28"/>
                <w:szCs w:val="28"/>
              </w:rPr>
              <w:lastRenderedPageBreak/>
              <w:t>ння законодавства у сфері публічних закупівель</w:t>
            </w:r>
          </w:p>
        </w:tc>
        <w:tc>
          <w:tcPr>
            <w:tcW w:w="2010" w:type="dxa"/>
            <w:shd w:val="clear" w:color="auto" w:fill="FFFFFF" w:themeFill="background1"/>
            <w:tcMar>
              <w:top w:w="15" w:type="dxa"/>
              <w:left w:w="108" w:type="dxa"/>
              <w:bottom w:w="15" w:type="dxa"/>
              <w:right w:w="108" w:type="dxa"/>
            </w:tcMar>
          </w:tcPr>
          <w:p w14:paraId="126EC096" w14:textId="18703282" w:rsidR="4703EA0D" w:rsidRPr="00962782" w:rsidRDefault="2FBAED41" w:rsidP="00D43784">
            <w:pPr>
              <w:pStyle w:val="a9"/>
              <w:numPr>
                <w:ilvl w:val="0"/>
                <w:numId w:val="19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Ймовірність безпідставної дискваліфікації учасників з метою надання переваги окремому учаснику шляхом визначення в тендерній документації вимог у такий спосіб, щоб надати перевагу </w:t>
            </w:r>
            <w:r w:rsidRPr="00962782">
              <w:rPr>
                <w:rFonts w:ascii="Times New Roman" w:eastAsia="Arial" w:hAnsi="Times New Roman" w:cs="Times New Roman"/>
                <w:color w:val="000000" w:themeColor="text1"/>
                <w:sz w:val="28"/>
                <w:szCs w:val="28"/>
              </w:rPr>
              <w:lastRenderedPageBreak/>
              <w:t>вже заздалегідь обраному учаснику</w:t>
            </w:r>
          </w:p>
          <w:p w14:paraId="625FDD2F" w14:textId="0DF1B461" w:rsidR="4703EA0D" w:rsidRPr="00962782" w:rsidRDefault="20ACF909" w:rsidP="00D43784">
            <w:pPr>
              <w:pStyle w:val="a9"/>
              <w:numPr>
                <w:ilvl w:val="0"/>
                <w:numId w:val="19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Ймовірність неправомірного скасування процедури закупівлі шляхом змови між певним учасником та посадовими особами місцевого самоврядування з метою перенесення закупівлі на інший період і сприяння </w:t>
            </w:r>
            <w:r w:rsidRPr="00962782">
              <w:rPr>
                <w:rFonts w:ascii="Times New Roman" w:eastAsia="Arial" w:hAnsi="Times New Roman" w:cs="Times New Roman"/>
                <w:color w:val="000000" w:themeColor="text1"/>
                <w:sz w:val="28"/>
                <w:szCs w:val="28"/>
              </w:rPr>
              <w:lastRenderedPageBreak/>
              <w:t>участі в ньому завідомо обраного постачальника</w:t>
            </w:r>
          </w:p>
          <w:p w14:paraId="7812D0B1" w14:textId="37499BAA"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c>
          <w:tcPr>
            <w:tcW w:w="1305" w:type="dxa"/>
            <w:tcMar>
              <w:top w:w="15" w:type="dxa"/>
              <w:left w:w="108" w:type="dxa"/>
              <w:bottom w:w="15" w:type="dxa"/>
              <w:right w:w="108" w:type="dxa"/>
            </w:tcMar>
          </w:tcPr>
          <w:p w14:paraId="44636D34" w14:textId="3016475D" w:rsidR="4703EA0D"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Критичний </w:t>
            </w:r>
          </w:p>
        </w:tc>
        <w:tc>
          <w:tcPr>
            <w:tcW w:w="2603" w:type="dxa"/>
            <w:shd w:val="clear" w:color="auto" w:fill="FFFFFF" w:themeFill="background1"/>
            <w:tcMar>
              <w:top w:w="15" w:type="dxa"/>
              <w:left w:w="108" w:type="dxa"/>
              <w:bottom w:w="15" w:type="dxa"/>
              <w:right w:w="108" w:type="dxa"/>
            </w:tcMar>
          </w:tcPr>
          <w:p w14:paraId="4883670E" w14:textId="4070E11B" w:rsidR="4703EA0D" w:rsidRPr="00962782" w:rsidRDefault="2FBAED41" w:rsidP="00D43784">
            <w:pPr>
              <w:pStyle w:val="a9"/>
              <w:numPr>
                <w:ilvl w:val="0"/>
                <w:numId w:val="19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Наявний додатковий контроль під час підготовки тендерної документації, зокрема моніторинг уповноваженою особою з питань запобігання та виявлення корупції</w:t>
            </w:r>
          </w:p>
          <w:p w14:paraId="187FF11C" w14:textId="183EA474" w:rsidR="4703EA0D" w:rsidRPr="00962782" w:rsidRDefault="68546AD0" w:rsidP="00D43784">
            <w:pPr>
              <w:pStyle w:val="a9"/>
              <w:numPr>
                <w:ilvl w:val="0"/>
                <w:numId w:val="19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Перегляд розподілу обов’язків з планування закупівель та визначення системи внутрішнього </w:t>
            </w:r>
            <w:r w:rsidRPr="00962782">
              <w:rPr>
                <w:rFonts w:ascii="Times New Roman" w:eastAsia="Arial" w:hAnsi="Times New Roman" w:cs="Times New Roman"/>
                <w:color w:val="000000" w:themeColor="text1"/>
                <w:sz w:val="28"/>
                <w:szCs w:val="28"/>
              </w:rPr>
              <w:lastRenderedPageBreak/>
              <w:t>контролю за цим процесом</w:t>
            </w:r>
          </w:p>
          <w:p w14:paraId="160BCC6D" w14:textId="61D6D068" w:rsidR="4703EA0D" w:rsidRPr="00962782" w:rsidRDefault="4703EA0D"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460CE7B2" w14:textId="5CE1E89C" w:rsidR="4703EA0D" w:rsidRPr="00962782" w:rsidRDefault="002D5A4C" w:rsidP="00D43784">
            <w:pPr>
              <w:rPr>
                <w:rFonts w:ascii="Times New Roman" w:hAnsi="Times New Roman" w:cs="Times New Roman"/>
                <w:sz w:val="28"/>
                <w:szCs w:val="28"/>
              </w:rPr>
            </w:pPr>
            <w:r>
              <w:rPr>
                <w:rFonts w:ascii="Times New Roman" w:hAnsi="Times New Roman" w:cs="Times New Roman"/>
                <w:sz w:val="28"/>
                <w:szCs w:val="28"/>
              </w:rPr>
              <w:lastRenderedPageBreak/>
              <w:t>До 2026</w:t>
            </w:r>
          </w:p>
        </w:tc>
        <w:tc>
          <w:tcPr>
            <w:tcW w:w="1695" w:type="dxa"/>
            <w:shd w:val="clear" w:color="auto" w:fill="FFFFFF" w:themeFill="background1"/>
            <w:tcMar>
              <w:top w:w="15" w:type="dxa"/>
              <w:left w:w="108" w:type="dxa"/>
              <w:bottom w:w="15" w:type="dxa"/>
              <w:right w:w="108" w:type="dxa"/>
            </w:tcMar>
          </w:tcPr>
          <w:p w14:paraId="01D54DC5" w14:textId="00E1E119" w:rsidR="4703EA0D" w:rsidRPr="00962782" w:rsidRDefault="002D5A4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Профільний заступник сільського голови</w:t>
            </w:r>
          </w:p>
        </w:tc>
        <w:tc>
          <w:tcPr>
            <w:tcW w:w="1935" w:type="dxa"/>
            <w:shd w:val="clear" w:color="auto" w:fill="FFFFFF" w:themeFill="background1"/>
            <w:tcMar>
              <w:top w:w="15" w:type="dxa"/>
              <w:left w:w="108" w:type="dxa"/>
              <w:bottom w:w="15" w:type="dxa"/>
              <w:right w:w="108" w:type="dxa"/>
            </w:tcMar>
          </w:tcPr>
          <w:p w14:paraId="4D029DB2" w14:textId="254D948F" w:rsidR="4703EA0D" w:rsidRPr="00962782" w:rsidRDefault="002D5A4C" w:rsidP="00D43784">
            <w:pPr>
              <w:spacing w:after="0"/>
              <w:rPr>
                <w:rFonts w:ascii="Times New Roman" w:eastAsia="Georgia" w:hAnsi="Times New Roman" w:cs="Times New Roman"/>
                <w:color w:val="000000" w:themeColor="text1"/>
                <w:sz w:val="28"/>
                <w:szCs w:val="28"/>
              </w:rPr>
            </w:pPr>
            <w:r>
              <w:rPr>
                <w:rFonts w:ascii="Times New Roman" w:eastAsia="Georgia"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5EA6B4F1" w14:textId="18C634EC" w:rsidR="4703EA0D" w:rsidRPr="00962782" w:rsidRDefault="2FBAED41" w:rsidP="00D43784">
            <w:pPr>
              <w:pStyle w:val="a9"/>
              <w:numPr>
                <w:ilvl w:val="0"/>
                <w:numId w:val="19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Забезпечено додатковий контроль під час підготовки тендерної документації, зокрема моніторинг уповноваженою особою з питань запобігання та виявлення корупції</w:t>
            </w:r>
          </w:p>
          <w:p w14:paraId="63D15364" w14:textId="4E1E5BCB" w:rsidR="4703EA0D" w:rsidRPr="00962782" w:rsidRDefault="2044E943" w:rsidP="00D43784">
            <w:pPr>
              <w:pStyle w:val="a9"/>
              <w:numPr>
                <w:ilvl w:val="0"/>
                <w:numId w:val="19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Переглянуто розподіл обов’язків з планування закупівель та визначено системи </w:t>
            </w:r>
            <w:r w:rsidRPr="00962782">
              <w:rPr>
                <w:rFonts w:ascii="Times New Roman" w:eastAsia="Arial" w:hAnsi="Times New Roman" w:cs="Times New Roman"/>
                <w:color w:val="000000" w:themeColor="text1"/>
                <w:sz w:val="28"/>
                <w:szCs w:val="28"/>
              </w:rPr>
              <w:lastRenderedPageBreak/>
              <w:t>внутрішнього контролю за цим процесом</w:t>
            </w:r>
          </w:p>
        </w:tc>
      </w:tr>
      <w:tr w:rsidR="002D5A4C" w:rsidRPr="00962782" w14:paraId="5A325A26" w14:textId="77777777" w:rsidTr="6998F94B">
        <w:trPr>
          <w:trHeight w:val="1465"/>
        </w:trPr>
        <w:tc>
          <w:tcPr>
            <w:tcW w:w="615" w:type="dxa"/>
            <w:shd w:val="clear" w:color="auto" w:fill="FFFFFF" w:themeFill="background1"/>
            <w:tcMar>
              <w:top w:w="15" w:type="dxa"/>
              <w:left w:w="108" w:type="dxa"/>
              <w:bottom w:w="15" w:type="dxa"/>
              <w:right w:w="108" w:type="dxa"/>
            </w:tcMar>
          </w:tcPr>
          <w:p w14:paraId="37B0FBC8" w14:textId="3C98C11A" w:rsidR="002D5A4C"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4.3</w:t>
            </w:r>
          </w:p>
        </w:tc>
        <w:tc>
          <w:tcPr>
            <w:tcW w:w="1245" w:type="dxa"/>
            <w:shd w:val="clear" w:color="auto" w:fill="FFFFFF" w:themeFill="background1"/>
            <w:tcMar>
              <w:top w:w="15" w:type="dxa"/>
              <w:left w:w="108" w:type="dxa"/>
              <w:bottom w:w="15" w:type="dxa"/>
              <w:right w:w="108" w:type="dxa"/>
            </w:tcMar>
          </w:tcPr>
          <w:p w14:paraId="7DD5B304" w14:textId="598DD1C6"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Визначення структурного підрозділу чи службовців, які виконують функції внутрішнього контролю за закупівельним процесом.</w:t>
            </w:r>
          </w:p>
        </w:tc>
        <w:tc>
          <w:tcPr>
            <w:tcW w:w="2010" w:type="dxa"/>
            <w:shd w:val="clear" w:color="auto" w:fill="FFFFFF" w:themeFill="background1"/>
            <w:tcMar>
              <w:top w:w="15" w:type="dxa"/>
              <w:left w:w="108" w:type="dxa"/>
              <w:bottom w:w="15" w:type="dxa"/>
              <w:right w:w="108" w:type="dxa"/>
            </w:tcMar>
          </w:tcPr>
          <w:p w14:paraId="75F0EAEE" w14:textId="14C858DF" w:rsidR="002D5A4C" w:rsidRPr="00962782" w:rsidRDefault="002D5A4C" w:rsidP="00D43784">
            <w:pPr>
              <w:pStyle w:val="a9"/>
              <w:numPr>
                <w:ilvl w:val="0"/>
                <w:numId w:val="18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Відсутність достатнього контролю за ймовірним зловживанням відповідальною особою під час організації та проведення закупівельного процесу з метою отримання неправомірної вигоди</w:t>
            </w:r>
          </w:p>
        </w:tc>
        <w:tc>
          <w:tcPr>
            <w:tcW w:w="1305" w:type="dxa"/>
            <w:tcMar>
              <w:top w:w="15" w:type="dxa"/>
              <w:left w:w="108" w:type="dxa"/>
              <w:bottom w:w="15" w:type="dxa"/>
              <w:right w:w="108" w:type="dxa"/>
            </w:tcMar>
          </w:tcPr>
          <w:p w14:paraId="0A805E62" w14:textId="68737338"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Високий </w:t>
            </w:r>
          </w:p>
        </w:tc>
        <w:tc>
          <w:tcPr>
            <w:tcW w:w="2603" w:type="dxa"/>
            <w:shd w:val="clear" w:color="auto" w:fill="FFFFFF" w:themeFill="background1"/>
            <w:tcMar>
              <w:top w:w="15" w:type="dxa"/>
              <w:left w:w="108" w:type="dxa"/>
              <w:bottom w:w="15" w:type="dxa"/>
              <w:right w:w="108" w:type="dxa"/>
            </w:tcMar>
          </w:tcPr>
          <w:p w14:paraId="33DA7A4E" w14:textId="038BC5C3" w:rsidR="002D5A4C" w:rsidRPr="00962782" w:rsidRDefault="002D5A4C" w:rsidP="00D43784">
            <w:pPr>
              <w:pStyle w:val="a9"/>
              <w:numPr>
                <w:ilvl w:val="0"/>
                <w:numId w:val="18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Запровадження процедури внутрішнього контролю за діями уповноваженої особи із здійснення публічних закупівель</w:t>
            </w:r>
          </w:p>
          <w:p w14:paraId="052122BA" w14:textId="725900ED"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139BB34D" w14:textId="49090670" w:rsidR="002D5A4C" w:rsidRPr="00962782" w:rsidRDefault="002D5A4C" w:rsidP="00D43784">
            <w:pPr>
              <w:rPr>
                <w:rFonts w:ascii="Times New Roman" w:hAnsi="Times New Roman" w:cs="Times New Roman"/>
                <w:sz w:val="28"/>
                <w:szCs w:val="28"/>
              </w:rPr>
            </w:pPr>
            <w:r>
              <w:rPr>
                <w:rFonts w:ascii="Times New Roman" w:hAnsi="Times New Roman" w:cs="Times New Roman"/>
                <w:sz w:val="28"/>
                <w:szCs w:val="28"/>
              </w:rPr>
              <w:t>2026</w:t>
            </w:r>
          </w:p>
        </w:tc>
        <w:tc>
          <w:tcPr>
            <w:tcW w:w="1695" w:type="dxa"/>
            <w:shd w:val="clear" w:color="auto" w:fill="FFFFFF" w:themeFill="background1"/>
            <w:tcMar>
              <w:top w:w="15" w:type="dxa"/>
              <w:left w:w="108" w:type="dxa"/>
              <w:bottom w:w="15" w:type="dxa"/>
              <w:right w:w="108" w:type="dxa"/>
            </w:tcMar>
          </w:tcPr>
          <w:p w14:paraId="2A508347" w14:textId="1E8C29E4" w:rsidR="002D5A4C" w:rsidRPr="00962782" w:rsidRDefault="002D5A4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Заступник сільського голови (уповноважена особа із закупівель)</w:t>
            </w:r>
          </w:p>
        </w:tc>
        <w:tc>
          <w:tcPr>
            <w:tcW w:w="1935" w:type="dxa"/>
            <w:shd w:val="clear" w:color="auto" w:fill="FFFFFF" w:themeFill="background1"/>
            <w:tcMar>
              <w:top w:w="15" w:type="dxa"/>
              <w:left w:w="108" w:type="dxa"/>
              <w:bottom w:w="15" w:type="dxa"/>
              <w:right w:w="108" w:type="dxa"/>
            </w:tcMar>
          </w:tcPr>
          <w:p w14:paraId="18B3DC1C" w14:textId="2C3433A4" w:rsidR="002D5A4C" w:rsidRPr="00962782" w:rsidRDefault="002D5A4C" w:rsidP="00D43784">
            <w:pPr>
              <w:spacing w:after="0"/>
              <w:rPr>
                <w:rFonts w:ascii="Times New Roman" w:eastAsia="Georgia" w:hAnsi="Times New Roman" w:cs="Times New Roman"/>
                <w:color w:val="000000" w:themeColor="text1"/>
                <w:sz w:val="28"/>
                <w:szCs w:val="28"/>
              </w:rPr>
            </w:pPr>
            <w:r>
              <w:rPr>
                <w:rFonts w:ascii="Times New Roman" w:eastAsia="Georgia"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6C2E8481" w14:textId="0FD4D078" w:rsidR="002D5A4C" w:rsidRPr="00962782" w:rsidRDefault="002D5A4C" w:rsidP="00D43784">
            <w:pPr>
              <w:pStyle w:val="a9"/>
              <w:numPr>
                <w:ilvl w:val="0"/>
                <w:numId w:val="18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Запроваджено процедуру внутрішнього контролю за діями уповноваженої особи із здійснення публічних закупівель</w:t>
            </w:r>
          </w:p>
          <w:p w14:paraId="1DAC1CBF" w14:textId="32F0E4EA"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r>
      <w:tr w:rsidR="002D5A4C" w:rsidRPr="00962782" w14:paraId="3AA1B8E9" w14:textId="77777777" w:rsidTr="6998F94B">
        <w:trPr>
          <w:trHeight w:val="1950"/>
        </w:trPr>
        <w:tc>
          <w:tcPr>
            <w:tcW w:w="615" w:type="dxa"/>
            <w:shd w:val="clear" w:color="auto" w:fill="FFFFFF" w:themeFill="background1"/>
            <w:tcMar>
              <w:top w:w="15" w:type="dxa"/>
              <w:left w:w="108" w:type="dxa"/>
              <w:bottom w:w="15" w:type="dxa"/>
              <w:right w:w="108" w:type="dxa"/>
            </w:tcMar>
          </w:tcPr>
          <w:p w14:paraId="58478D85" w14:textId="75F31720" w:rsidR="002D5A4C"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4.4</w:t>
            </w:r>
          </w:p>
        </w:tc>
        <w:tc>
          <w:tcPr>
            <w:tcW w:w="1245" w:type="dxa"/>
            <w:shd w:val="clear" w:color="auto" w:fill="FFFFFF" w:themeFill="background1"/>
            <w:tcMar>
              <w:top w:w="15" w:type="dxa"/>
              <w:left w:w="108" w:type="dxa"/>
              <w:bottom w:w="15" w:type="dxa"/>
              <w:right w:w="108" w:type="dxa"/>
            </w:tcMar>
          </w:tcPr>
          <w:p w14:paraId="1CF56371" w14:textId="4A0858FE"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Укладання додаткових договорів про підвищення ціни за одиницю товару</w:t>
            </w:r>
          </w:p>
        </w:tc>
        <w:tc>
          <w:tcPr>
            <w:tcW w:w="2010" w:type="dxa"/>
            <w:shd w:val="clear" w:color="auto" w:fill="FFFFFF" w:themeFill="background1"/>
            <w:tcMar>
              <w:top w:w="15" w:type="dxa"/>
              <w:left w:w="108" w:type="dxa"/>
              <w:bottom w:w="15" w:type="dxa"/>
              <w:right w:w="108" w:type="dxa"/>
            </w:tcMar>
          </w:tcPr>
          <w:p w14:paraId="1CE1ACC4" w14:textId="0D6CA3C3" w:rsidR="002D5A4C" w:rsidRPr="00962782" w:rsidRDefault="002D5A4C" w:rsidP="00D43784">
            <w:pPr>
              <w:pStyle w:val="a9"/>
              <w:numPr>
                <w:ilvl w:val="0"/>
                <w:numId w:val="18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1305" w:type="dxa"/>
            <w:tcMar>
              <w:top w:w="15" w:type="dxa"/>
              <w:left w:w="108" w:type="dxa"/>
              <w:bottom w:w="15" w:type="dxa"/>
              <w:right w:w="108" w:type="dxa"/>
            </w:tcMar>
          </w:tcPr>
          <w:p w14:paraId="48EACD97" w14:textId="28798688"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Високий </w:t>
            </w:r>
          </w:p>
        </w:tc>
        <w:tc>
          <w:tcPr>
            <w:tcW w:w="2603" w:type="dxa"/>
            <w:shd w:val="clear" w:color="auto" w:fill="FFFFFF" w:themeFill="background1"/>
            <w:tcMar>
              <w:top w:w="15" w:type="dxa"/>
              <w:left w:w="108" w:type="dxa"/>
              <w:bottom w:w="15" w:type="dxa"/>
              <w:right w:w="108" w:type="dxa"/>
            </w:tcMar>
          </w:tcPr>
          <w:p w14:paraId="36672034" w14:textId="0A60EFA9" w:rsidR="002D5A4C" w:rsidRPr="00962782" w:rsidRDefault="002D5A4C" w:rsidP="00D43784">
            <w:pPr>
              <w:pStyle w:val="a9"/>
              <w:numPr>
                <w:ilvl w:val="0"/>
                <w:numId w:val="17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Розробка інструкції з діловодства, якою будуть рекомендовані примірні договори закупівлі товарів, робіт або послуг з детально розробленим порядком внесення змін і чіткими вимогами до документального підтвердження такого цінового коливання</w:t>
            </w:r>
          </w:p>
          <w:p w14:paraId="3DC131A8" w14:textId="02D97DDB" w:rsidR="002D5A4C" w:rsidRPr="00962782" w:rsidRDefault="002D5A4C" w:rsidP="00D43784">
            <w:pPr>
              <w:pStyle w:val="a9"/>
              <w:numPr>
                <w:ilvl w:val="0"/>
                <w:numId w:val="17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Оприлюднення в електронній системі закупівель документів, на підставі яких укладено </w:t>
            </w:r>
            <w:r w:rsidRPr="00962782">
              <w:rPr>
                <w:rFonts w:ascii="Times New Roman" w:eastAsia="Arial" w:hAnsi="Times New Roman" w:cs="Times New Roman"/>
                <w:color w:val="000000" w:themeColor="text1"/>
                <w:sz w:val="28"/>
                <w:szCs w:val="28"/>
              </w:rPr>
              <w:lastRenderedPageBreak/>
              <w:t>додаткові угоди щодо збільшення ціни за одиницю товару</w:t>
            </w:r>
          </w:p>
          <w:p w14:paraId="4814AA94" w14:textId="76F008DA" w:rsidR="002D5A4C" w:rsidRPr="00962782" w:rsidRDefault="002D5A4C" w:rsidP="00D43784">
            <w:pPr>
              <w:pStyle w:val="a9"/>
              <w:numPr>
                <w:ilvl w:val="0"/>
                <w:numId w:val="17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Моніторинг укладених договорів для контролю за повнотою публікації усіх додатків.</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При закупівлі робіт (послуг) з ремонту, будівництва, реконструкції – контроль за розробкою проектно-кошторисної документації (верифікація заявленого обсягу робіт, перевірка </w:t>
            </w:r>
            <w:r w:rsidRPr="00962782">
              <w:rPr>
                <w:rFonts w:ascii="Times New Roman" w:eastAsia="Arial" w:hAnsi="Times New Roman" w:cs="Times New Roman"/>
                <w:color w:val="000000" w:themeColor="text1"/>
                <w:sz w:val="28"/>
                <w:szCs w:val="28"/>
              </w:rPr>
              <w:lastRenderedPageBreak/>
              <w:t>розробленої проектно-кошторисної документації іншими структурними підрозділами замовника).</w:t>
            </w:r>
          </w:p>
          <w:p w14:paraId="32152C07" w14:textId="752A9505" w:rsidR="002D5A4C" w:rsidRPr="00962782" w:rsidRDefault="002D5A4C" w:rsidP="00D43784">
            <w:pPr>
              <w:pStyle w:val="a9"/>
              <w:numPr>
                <w:ilvl w:val="0"/>
                <w:numId w:val="17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Забезпечення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p w14:paraId="2C357074" w14:textId="1F4B165A" w:rsidR="002D5A4C" w:rsidRPr="00962782" w:rsidRDefault="002D5A4C" w:rsidP="00D43784">
            <w:pPr>
              <w:pStyle w:val="a9"/>
              <w:numPr>
                <w:ilvl w:val="0"/>
                <w:numId w:val="17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Запровадження періодичної (місячної або квартальної) </w:t>
            </w:r>
            <w:r w:rsidRPr="00962782">
              <w:rPr>
                <w:rFonts w:ascii="Times New Roman" w:eastAsia="Arial" w:hAnsi="Times New Roman" w:cs="Times New Roman"/>
                <w:color w:val="000000" w:themeColor="text1"/>
                <w:sz w:val="28"/>
                <w:szCs w:val="28"/>
              </w:rPr>
              <w:lastRenderedPageBreak/>
              <w:t xml:space="preserve">системи звітування по </w:t>
            </w:r>
            <w:proofErr w:type="spellStart"/>
            <w:r w:rsidRPr="00962782">
              <w:rPr>
                <w:rFonts w:ascii="Times New Roman" w:eastAsia="Arial" w:hAnsi="Times New Roman" w:cs="Times New Roman"/>
                <w:color w:val="000000" w:themeColor="text1"/>
                <w:sz w:val="28"/>
                <w:szCs w:val="28"/>
              </w:rPr>
              <w:t>закупівлях</w:t>
            </w:r>
            <w:proofErr w:type="spellEnd"/>
            <w:r w:rsidRPr="00962782">
              <w:rPr>
                <w:rFonts w:ascii="Times New Roman" w:eastAsia="Arial" w:hAnsi="Times New Roman" w:cs="Times New Roman"/>
                <w:color w:val="000000" w:themeColor="text1"/>
                <w:sz w:val="28"/>
                <w:szCs w:val="28"/>
              </w:rPr>
              <w:t xml:space="preserve"> перед керівництвом </w:t>
            </w:r>
          </w:p>
          <w:p w14:paraId="71141C62" w14:textId="44CC370B"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2478F351" w14:textId="052AA44E" w:rsidR="002D5A4C" w:rsidRPr="00962782" w:rsidRDefault="002D5A4C"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3B29AFFA" w14:textId="369751A4" w:rsidR="002D5A4C" w:rsidRPr="00962782" w:rsidRDefault="002D5A4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Заступник сільського голови (уповноважена особа з питань </w:t>
            </w:r>
            <w:proofErr w:type="spellStart"/>
            <w:r>
              <w:rPr>
                <w:rFonts w:ascii="Times New Roman" w:eastAsia="Arial" w:hAnsi="Times New Roman" w:cs="Times New Roman"/>
                <w:color w:val="000000" w:themeColor="text1"/>
                <w:sz w:val="28"/>
                <w:szCs w:val="28"/>
              </w:rPr>
              <w:t>антикорупції</w:t>
            </w:r>
            <w:proofErr w:type="spellEnd"/>
            <w:r>
              <w:rPr>
                <w:rFonts w:ascii="Times New Roman" w:eastAsia="Arial" w:hAnsi="Times New Roman" w:cs="Times New Roman"/>
                <w:color w:val="000000" w:themeColor="text1"/>
                <w:sz w:val="28"/>
                <w:szCs w:val="28"/>
              </w:rPr>
              <w:t>)</w:t>
            </w:r>
          </w:p>
        </w:tc>
        <w:tc>
          <w:tcPr>
            <w:tcW w:w="1935" w:type="dxa"/>
            <w:shd w:val="clear" w:color="auto" w:fill="FFFFFF" w:themeFill="background1"/>
            <w:tcMar>
              <w:top w:w="15" w:type="dxa"/>
              <w:left w:w="108" w:type="dxa"/>
              <w:bottom w:w="15" w:type="dxa"/>
              <w:right w:w="108" w:type="dxa"/>
            </w:tcMar>
          </w:tcPr>
          <w:p w14:paraId="1B036919" w14:textId="5F786F4B" w:rsidR="002D5A4C" w:rsidRPr="00962782" w:rsidRDefault="002D5A4C"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12B7E89E" w14:textId="52D9642C" w:rsidR="002D5A4C" w:rsidRPr="00962782" w:rsidRDefault="002D5A4C" w:rsidP="00D43784">
            <w:pPr>
              <w:pStyle w:val="a9"/>
              <w:numPr>
                <w:ilvl w:val="0"/>
                <w:numId w:val="17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інструкції з діловодства, якою будуть рекомендовані примірні договори закупівлі товарів, робіт або послуг з детально розробленим порядком внесення змін і чіткими вимогами до документального підтвердження такого цінового коливання</w:t>
            </w:r>
          </w:p>
          <w:p w14:paraId="7CF15C56" w14:textId="5C3A8097" w:rsidR="002D5A4C" w:rsidRPr="00962782" w:rsidRDefault="002D5A4C" w:rsidP="00D43784">
            <w:pPr>
              <w:pStyle w:val="a9"/>
              <w:numPr>
                <w:ilvl w:val="0"/>
                <w:numId w:val="17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Оприлюднено в електронній системі закупівель документів, на підставі яких </w:t>
            </w:r>
            <w:r w:rsidRPr="00962782">
              <w:rPr>
                <w:rFonts w:ascii="Times New Roman" w:eastAsia="Arial" w:hAnsi="Times New Roman" w:cs="Times New Roman"/>
                <w:color w:val="000000" w:themeColor="text1"/>
                <w:sz w:val="28"/>
                <w:szCs w:val="28"/>
              </w:rPr>
              <w:lastRenderedPageBreak/>
              <w:t>укладено додаткові угоди щодо збільшення ціни за одиницю товару</w:t>
            </w:r>
          </w:p>
          <w:p w14:paraId="56F04EB7" w14:textId="601D33D2" w:rsidR="002D5A4C" w:rsidRPr="00962782" w:rsidRDefault="002D5A4C" w:rsidP="00D43784">
            <w:pPr>
              <w:pStyle w:val="a9"/>
              <w:numPr>
                <w:ilvl w:val="0"/>
                <w:numId w:val="17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Забезпечено моніторинг укладених договорів для контролю за повнотою публікації усіх додатків.</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При закупівлі робіт (послуг) з ремонту, будівництва, реконструкції – забезпечено контроль  розробки проектно-кошторисної документації </w:t>
            </w:r>
            <w:r w:rsidRPr="00962782">
              <w:rPr>
                <w:rFonts w:ascii="Times New Roman" w:eastAsia="Arial" w:hAnsi="Times New Roman" w:cs="Times New Roman"/>
                <w:color w:val="000000" w:themeColor="text1"/>
                <w:sz w:val="28"/>
                <w:szCs w:val="28"/>
              </w:rPr>
              <w:lastRenderedPageBreak/>
              <w:t>(верифікація заявленого обсягу робіт, перевірка розробленої проектно-кошторисної документації іншими структурними підрозділами замовника).</w:t>
            </w:r>
          </w:p>
          <w:p w14:paraId="34241BEA" w14:textId="441DDFB2" w:rsidR="002D5A4C" w:rsidRPr="00962782" w:rsidRDefault="002D5A4C" w:rsidP="00D43784">
            <w:pPr>
              <w:pStyle w:val="a9"/>
              <w:numPr>
                <w:ilvl w:val="0"/>
                <w:numId w:val="17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Забезпечено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p w14:paraId="46861338" w14:textId="0CFFB60A" w:rsidR="002D5A4C" w:rsidRPr="00962782" w:rsidRDefault="002D5A4C" w:rsidP="00D43784">
            <w:pPr>
              <w:pStyle w:val="a9"/>
              <w:numPr>
                <w:ilvl w:val="0"/>
                <w:numId w:val="17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Запроваджено періодичну (місячну або квартальну) систему звітування по </w:t>
            </w:r>
            <w:proofErr w:type="spellStart"/>
            <w:r w:rsidRPr="00962782">
              <w:rPr>
                <w:rFonts w:ascii="Times New Roman" w:eastAsia="Arial" w:hAnsi="Times New Roman" w:cs="Times New Roman"/>
                <w:color w:val="000000" w:themeColor="text1"/>
                <w:sz w:val="28"/>
                <w:szCs w:val="28"/>
              </w:rPr>
              <w:t>закупівлях</w:t>
            </w:r>
            <w:proofErr w:type="spellEnd"/>
            <w:r w:rsidRPr="00962782">
              <w:rPr>
                <w:rFonts w:ascii="Times New Roman" w:eastAsia="Arial" w:hAnsi="Times New Roman" w:cs="Times New Roman"/>
                <w:color w:val="000000" w:themeColor="text1"/>
                <w:sz w:val="28"/>
                <w:szCs w:val="28"/>
              </w:rPr>
              <w:t xml:space="preserve"> перед керівництвом </w:t>
            </w:r>
          </w:p>
        </w:tc>
      </w:tr>
      <w:tr w:rsidR="002D5A4C" w:rsidRPr="00962782" w14:paraId="3D5776BA" w14:textId="77777777" w:rsidTr="6998F94B">
        <w:trPr>
          <w:trHeight w:val="4327"/>
        </w:trPr>
        <w:tc>
          <w:tcPr>
            <w:tcW w:w="615" w:type="dxa"/>
            <w:shd w:val="clear" w:color="auto" w:fill="FFFFFF" w:themeFill="background1"/>
            <w:tcMar>
              <w:top w:w="15" w:type="dxa"/>
              <w:left w:w="108" w:type="dxa"/>
              <w:bottom w:w="15" w:type="dxa"/>
              <w:right w:w="108" w:type="dxa"/>
            </w:tcMar>
          </w:tcPr>
          <w:p w14:paraId="396C1F0E" w14:textId="47217D1F" w:rsidR="002D5A4C" w:rsidRPr="00962782" w:rsidRDefault="00D43784" w:rsidP="00D43784">
            <w:pPr>
              <w:spacing w:after="0"/>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4.5</w:t>
            </w:r>
          </w:p>
        </w:tc>
        <w:tc>
          <w:tcPr>
            <w:tcW w:w="1245" w:type="dxa"/>
            <w:shd w:val="clear" w:color="auto" w:fill="FFFFFF" w:themeFill="background1"/>
            <w:tcMar>
              <w:top w:w="15" w:type="dxa"/>
              <w:left w:w="108" w:type="dxa"/>
              <w:bottom w:w="15" w:type="dxa"/>
              <w:right w:w="108" w:type="dxa"/>
            </w:tcMar>
          </w:tcPr>
          <w:p w14:paraId="012EBDE5" w14:textId="734FC3B3"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Здійснення закупівель без використання електронної системи закупівель</w:t>
            </w:r>
          </w:p>
        </w:tc>
        <w:tc>
          <w:tcPr>
            <w:tcW w:w="2010" w:type="dxa"/>
            <w:shd w:val="clear" w:color="auto" w:fill="FFFFFF" w:themeFill="background1"/>
            <w:tcMar>
              <w:top w:w="15" w:type="dxa"/>
              <w:left w:w="108" w:type="dxa"/>
              <w:bottom w:w="15" w:type="dxa"/>
              <w:right w:w="108" w:type="dxa"/>
            </w:tcMar>
          </w:tcPr>
          <w:p w14:paraId="6D1CA300" w14:textId="40E3B4FB" w:rsidR="002D5A4C" w:rsidRPr="00962782" w:rsidRDefault="002D5A4C" w:rsidP="00D43784">
            <w:pPr>
              <w:pStyle w:val="a9"/>
              <w:numPr>
                <w:ilvl w:val="0"/>
                <w:numId w:val="17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підготовки обґрунтування застосування винятку на підставі документів, які фактично не містять фактів, аргументів, доказів</w:t>
            </w:r>
          </w:p>
          <w:p w14:paraId="6D9D513D" w14:textId="7830AF60" w:rsidR="002D5A4C" w:rsidRPr="00962782" w:rsidRDefault="002D5A4C" w:rsidP="00D43784">
            <w:pPr>
              <w:pStyle w:val="a9"/>
              <w:numPr>
                <w:ilvl w:val="0"/>
                <w:numId w:val="17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застосуван</w:t>
            </w:r>
            <w:r w:rsidRPr="00962782">
              <w:rPr>
                <w:rFonts w:ascii="Times New Roman" w:eastAsia="Arial" w:hAnsi="Times New Roman" w:cs="Times New Roman"/>
                <w:color w:val="000000" w:themeColor="text1"/>
                <w:sz w:val="28"/>
                <w:szCs w:val="28"/>
              </w:rPr>
              <w:lastRenderedPageBreak/>
              <w:t>ня загальних документів (накази ЦОВ) як документального підтвердження застосування винятку, що можуть формально стосуватись конкретної закупівлі</w:t>
            </w:r>
          </w:p>
          <w:p w14:paraId="3174D0B6" w14:textId="08CCBD49"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c>
          <w:tcPr>
            <w:tcW w:w="1305" w:type="dxa"/>
            <w:tcMar>
              <w:top w:w="15" w:type="dxa"/>
              <w:left w:w="108" w:type="dxa"/>
              <w:bottom w:w="15" w:type="dxa"/>
              <w:right w:w="108" w:type="dxa"/>
            </w:tcMar>
          </w:tcPr>
          <w:p w14:paraId="4C84961D" w14:textId="05D87EB9"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Критичний </w:t>
            </w:r>
          </w:p>
        </w:tc>
        <w:tc>
          <w:tcPr>
            <w:tcW w:w="2603" w:type="dxa"/>
            <w:shd w:val="clear" w:color="auto" w:fill="FFFFFF" w:themeFill="background1"/>
            <w:tcMar>
              <w:top w:w="15" w:type="dxa"/>
              <w:left w:w="108" w:type="dxa"/>
              <w:bottom w:w="15" w:type="dxa"/>
              <w:right w:w="108" w:type="dxa"/>
            </w:tcMar>
          </w:tcPr>
          <w:p w14:paraId="3684E798" w14:textId="1123FEF6" w:rsidR="002D5A4C" w:rsidRPr="00962782" w:rsidRDefault="002D5A4C" w:rsidP="00D43784">
            <w:pPr>
              <w:pStyle w:val="a9"/>
              <w:numPr>
                <w:ilvl w:val="0"/>
                <w:numId w:val="17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Наявність оприлюдненого обґрунтування підстави застосування винятку проведення закупівлі без використання електронної системи закупівель та обґрунтування вибору переможця в електронній системі закупівель</w:t>
            </w:r>
          </w:p>
          <w:p w14:paraId="6FF2A591" w14:textId="6818C9FF" w:rsidR="002D5A4C" w:rsidRPr="00962782" w:rsidRDefault="002D5A4C" w:rsidP="00D43784">
            <w:pPr>
              <w:pStyle w:val="a9"/>
              <w:numPr>
                <w:ilvl w:val="0"/>
                <w:numId w:val="17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Запровадження процедури внутрішнього контролю за діями уповноваженої особи із здійснення публічних закупівель</w:t>
            </w:r>
          </w:p>
          <w:p w14:paraId="30E8ECEB" w14:textId="2AC75395" w:rsidR="002D5A4C" w:rsidRPr="00962782" w:rsidRDefault="002D5A4C" w:rsidP="00D43784">
            <w:pPr>
              <w:pStyle w:val="a9"/>
              <w:numPr>
                <w:ilvl w:val="0"/>
                <w:numId w:val="17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w:t>
            </w:r>
            <w:r w:rsidRPr="00962782">
              <w:rPr>
                <w:rFonts w:ascii="Times New Roman" w:eastAsia="Arial" w:hAnsi="Times New Roman" w:cs="Times New Roman"/>
                <w:color w:val="000000" w:themeColor="text1"/>
                <w:sz w:val="28"/>
                <w:szCs w:val="28"/>
              </w:rPr>
              <w:lastRenderedPageBreak/>
              <w:t>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211EF797" w14:textId="54823D11"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4C2EF2AC" w14:textId="12D2F59A" w:rsidR="002D5A4C" w:rsidRPr="00962782" w:rsidRDefault="008E6BB1"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63B29EA5" w14:textId="2DDEF139" w:rsidR="002D5A4C" w:rsidRPr="00962782" w:rsidRDefault="008E6BB1"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Заступник сільського голови (уповноважена особа з питань </w:t>
            </w:r>
            <w:proofErr w:type="spellStart"/>
            <w:r>
              <w:rPr>
                <w:rFonts w:ascii="Times New Roman" w:eastAsia="Arial" w:hAnsi="Times New Roman" w:cs="Times New Roman"/>
                <w:color w:val="000000" w:themeColor="text1"/>
                <w:sz w:val="28"/>
                <w:szCs w:val="28"/>
              </w:rPr>
              <w:t>антикорупції</w:t>
            </w:r>
            <w:proofErr w:type="spellEnd"/>
            <w:r>
              <w:rPr>
                <w:rFonts w:ascii="Times New Roman" w:eastAsia="Arial" w:hAnsi="Times New Roman" w:cs="Times New Roman"/>
                <w:color w:val="000000" w:themeColor="text1"/>
                <w:sz w:val="28"/>
                <w:szCs w:val="28"/>
              </w:rPr>
              <w:t>); Заступник сільського голови (уповноважена особа із закупівель)</w:t>
            </w:r>
          </w:p>
        </w:tc>
        <w:tc>
          <w:tcPr>
            <w:tcW w:w="1935" w:type="dxa"/>
            <w:shd w:val="clear" w:color="auto" w:fill="FFFFFF" w:themeFill="background1"/>
            <w:tcMar>
              <w:top w:w="15" w:type="dxa"/>
              <w:left w:w="108" w:type="dxa"/>
              <w:bottom w:w="15" w:type="dxa"/>
              <w:right w:w="108" w:type="dxa"/>
            </w:tcMar>
          </w:tcPr>
          <w:p w14:paraId="4EA8CDE4" w14:textId="094CF7DD" w:rsidR="002D5A4C" w:rsidRPr="00962782" w:rsidRDefault="008E6BB1"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0CA32236" w14:textId="4D41BB8C" w:rsidR="002D5A4C" w:rsidRPr="00962782" w:rsidRDefault="002D5A4C" w:rsidP="00D43784">
            <w:pPr>
              <w:pStyle w:val="a9"/>
              <w:numPr>
                <w:ilvl w:val="0"/>
                <w:numId w:val="17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Оприлюднено обґрунтування підстави застосування винятку проведення закупівлі без використання електронної системи закупівель та обґрунтування вибору переможця в електронній системі закупівель</w:t>
            </w:r>
          </w:p>
          <w:p w14:paraId="5FD51A41" w14:textId="3220BC8C" w:rsidR="002D5A4C" w:rsidRPr="00962782" w:rsidRDefault="002D5A4C" w:rsidP="00D43784">
            <w:pPr>
              <w:pStyle w:val="a9"/>
              <w:numPr>
                <w:ilvl w:val="0"/>
                <w:numId w:val="17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Запроваджено процедуру внутрішнього контролю за діями уповноваженої особи із здійснення публічних закупівель</w:t>
            </w:r>
          </w:p>
          <w:p w14:paraId="666FE702" w14:textId="2F9B3F79" w:rsidR="002D5A4C" w:rsidRPr="00962782" w:rsidRDefault="002D5A4C" w:rsidP="00D43784">
            <w:pPr>
              <w:pStyle w:val="a9"/>
              <w:numPr>
                <w:ilvl w:val="0"/>
                <w:numId w:val="17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Розроблено 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w:t>
            </w:r>
            <w:r w:rsidRPr="00962782">
              <w:rPr>
                <w:rFonts w:ascii="Times New Roman" w:eastAsia="Arial" w:hAnsi="Times New Roman" w:cs="Times New Roman"/>
                <w:color w:val="000000" w:themeColor="text1"/>
                <w:sz w:val="28"/>
                <w:szCs w:val="28"/>
              </w:rPr>
              <w:lastRenderedPageBreak/>
              <w:t>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7C89D593" w14:textId="506888D0"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r>
      <w:tr w:rsidR="002D5A4C" w:rsidRPr="00962782" w14:paraId="41308F85" w14:textId="77777777" w:rsidTr="6998F94B">
        <w:trPr>
          <w:trHeight w:val="420"/>
        </w:trPr>
        <w:tc>
          <w:tcPr>
            <w:tcW w:w="615" w:type="dxa"/>
            <w:shd w:val="clear" w:color="auto" w:fill="D0CECE"/>
            <w:tcMar>
              <w:top w:w="15" w:type="dxa"/>
              <w:left w:w="108" w:type="dxa"/>
              <w:bottom w:w="15" w:type="dxa"/>
              <w:right w:w="108" w:type="dxa"/>
            </w:tcMar>
          </w:tcPr>
          <w:p w14:paraId="384FD3E2" w14:textId="6E0A8E02" w:rsidR="002D5A4C" w:rsidRPr="00962782" w:rsidRDefault="002D5A4C"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5</w:t>
            </w:r>
          </w:p>
        </w:tc>
        <w:tc>
          <w:tcPr>
            <w:tcW w:w="14399" w:type="dxa"/>
            <w:gridSpan w:val="8"/>
            <w:tcBorders>
              <w:top w:val="single" w:sz="8" w:space="0" w:color="000000" w:themeColor="text1"/>
            </w:tcBorders>
            <w:shd w:val="clear" w:color="auto" w:fill="D0CECE"/>
            <w:tcMar>
              <w:top w:w="15" w:type="dxa"/>
              <w:left w:w="108" w:type="dxa"/>
              <w:bottom w:w="15" w:type="dxa"/>
              <w:right w:w="108" w:type="dxa"/>
            </w:tcMar>
          </w:tcPr>
          <w:p w14:paraId="145C1EA4" w14:textId="652664AC" w:rsidR="002D5A4C" w:rsidRPr="00962782" w:rsidRDefault="002D5A4C"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Антикорупційні заходи</w:t>
            </w:r>
          </w:p>
        </w:tc>
      </w:tr>
      <w:tr w:rsidR="002D5A4C" w:rsidRPr="00962782" w14:paraId="3776C579" w14:textId="77777777" w:rsidTr="6998F94B">
        <w:trPr>
          <w:trHeight w:val="2337"/>
        </w:trPr>
        <w:tc>
          <w:tcPr>
            <w:tcW w:w="615" w:type="dxa"/>
            <w:shd w:val="clear" w:color="auto" w:fill="FFFFFF" w:themeFill="background1"/>
            <w:tcMar>
              <w:top w:w="15" w:type="dxa"/>
              <w:left w:w="108" w:type="dxa"/>
              <w:bottom w:w="15" w:type="dxa"/>
              <w:right w:w="108" w:type="dxa"/>
            </w:tcMar>
          </w:tcPr>
          <w:p w14:paraId="27C42DEF" w14:textId="6226B8DB" w:rsidR="002D5A4C" w:rsidRPr="00962782" w:rsidRDefault="002D5A4C"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t>5.1</w:t>
            </w:r>
          </w:p>
        </w:tc>
        <w:tc>
          <w:tcPr>
            <w:tcW w:w="1245" w:type="dxa"/>
            <w:shd w:val="clear" w:color="auto" w:fill="FFFFFF" w:themeFill="background1"/>
            <w:tcMar>
              <w:top w:w="15" w:type="dxa"/>
              <w:left w:w="108" w:type="dxa"/>
              <w:bottom w:w="15" w:type="dxa"/>
              <w:right w:w="108" w:type="dxa"/>
            </w:tcMar>
          </w:tcPr>
          <w:p w14:paraId="7552FB71" w14:textId="2601B98F"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Забезпечення функціонування антикорупційного </w:t>
            </w:r>
            <w:r w:rsidRPr="00962782">
              <w:rPr>
                <w:rFonts w:ascii="Times New Roman" w:eastAsia="Arial" w:hAnsi="Times New Roman" w:cs="Times New Roman"/>
                <w:color w:val="000000" w:themeColor="text1"/>
                <w:sz w:val="28"/>
                <w:szCs w:val="28"/>
              </w:rPr>
              <w:lastRenderedPageBreak/>
              <w:t>уповноваженого в ОМС</w:t>
            </w:r>
          </w:p>
        </w:tc>
        <w:tc>
          <w:tcPr>
            <w:tcW w:w="2010" w:type="dxa"/>
            <w:shd w:val="clear" w:color="auto" w:fill="FFFFFF" w:themeFill="background1"/>
            <w:tcMar>
              <w:top w:w="15" w:type="dxa"/>
              <w:left w:w="108" w:type="dxa"/>
              <w:bottom w:w="15" w:type="dxa"/>
              <w:right w:w="108" w:type="dxa"/>
            </w:tcMar>
          </w:tcPr>
          <w:p w14:paraId="0F0D5F1C" w14:textId="1E9AC03A" w:rsidR="002D5A4C" w:rsidRPr="00962782" w:rsidRDefault="002D5A4C" w:rsidP="00D43784">
            <w:pPr>
              <w:pStyle w:val="a9"/>
              <w:numPr>
                <w:ilvl w:val="0"/>
                <w:numId w:val="17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Можливість неналежного функціонування системи з </w:t>
            </w:r>
            <w:r w:rsidRPr="00962782">
              <w:rPr>
                <w:rFonts w:ascii="Times New Roman" w:eastAsia="Arial" w:hAnsi="Times New Roman" w:cs="Times New Roman"/>
                <w:color w:val="000000" w:themeColor="text1"/>
                <w:sz w:val="28"/>
                <w:szCs w:val="28"/>
              </w:rPr>
              <w:lastRenderedPageBreak/>
              <w:t xml:space="preserve">питань запобігання корупції в ОМС у зв’язку з відсутністю уповноваженого підрозділу (особи) з питань запобігання та виявлення корупції. </w:t>
            </w:r>
            <w:proofErr w:type="spellStart"/>
            <w:r w:rsidRPr="00962782">
              <w:rPr>
                <w:rFonts w:ascii="Times New Roman" w:eastAsia="Arial" w:hAnsi="Times New Roman" w:cs="Times New Roman"/>
                <w:color w:val="000000" w:themeColor="text1"/>
                <w:sz w:val="28"/>
                <w:szCs w:val="28"/>
              </w:rPr>
              <w:t>Неутворення</w:t>
            </w:r>
            <w:proofErr w:type="spellEnd"/>
            <w:r w:rsidRPr="00962782">
              <w:rPr>
                <w:rFonts w:ascii="Times New Roman" w:eastAsia="Arial" w:hAnsi="Times New Roman" w:cs="Times New Roman"/>
                <w:color w:val="000000" w:themeColor="text1"/>
                <w:sz w:val="28"/>
                <w:szCs w:val="28"/>
              </w:rPr>
              <w:t xml:space="preserve"> (</w:t>
            </w:r>
            <w:proofErr w:type="spellStart"/>
            <w:r w:rsidRPr="00962782">
              <w:rPr>
                <w:rFonts w:ascii="Times New Roman" w:eastAsia="Arial" w:hAnsi="Times New Roman" w:cs="Times New Roman"/>
                <w:color w:val="000000" w:themeColor="text1"/>
                <w:sz w:val="28"/>
                <w:szCs w:val="28"/>
              </w:rPr>
              <w:t>невизначення</w:t>
            </w:r>
            <w:proofErr w:type="spellEnd"/>
            <w:r w:rsidRPr="00962782">
              <w:rPr>
                <w:rFonts w:ascii="Times New Roman" w:eastAsia="Arial" w:hAnsi="Times New Roman" w:cs="Times New Roman"/>
                <w:color w:val="000000" w:themeColor="text1"/>
                <w:sz w:val="28"/>
                <w:szCs w:val="28"/>
              </w:rPr>
              <w:t xml:space="preserve">) керівництвом ОМС уповноваженого підрозділу (особи), відповідальної за </w:t>
            </w:r>
            <w:r w:rsidRPr="00962782">
              <w:rPr>
                <w:rFonts w:ascii="Times New Roman" w:eastAsia="Arial" w:hAnsi="Times New Roman" w:cs="Times New Roman"/>
                <w:color w:val="000000" w:themeColor="text1"/>
                <w:sz w:val="28"/>
                <w:szCs w:val="28"/>
              </w:rPr>
              <w:lastRenderedPageBreak/>
              <w:t xml:space="preserve">напрям роботи з питань запобігання та виявлення корупції як первинної ланки антикорупційної інфраструктури, призводить до низки корупційних або пов’язаних з корупцією правопорушень та інших порушень Закону країни «Про </w:t>
            </w:r>
            <w:r w:rsidRPr="00962782">
              <w:rPr>
                <w:rFonts w:ascii="Times New Roman" w:eastAsia="Arial" w:hAnsi="Times New Roman" w:cs="Times New Roman"/>
                <w:color w:val="000000" w:themeColor="text1"/>
                <w:sz w:val="28"/>
                <w:szCs w:val="28"/>
              </w:rPr>
              <w:lastRenderedPageBreak/>
              <w:t>запобігання корупції»</w:t>
            </w:r>
          </w:p>
        </w:tc>
        <w:tc>
          <w:tcPr>
            <w:tcW w:w="1305" w:type="dxa"/>
            <w:tcMar>
              <w:top w:w="15" w:type="dxa"/>
              <w:left w:w="108" w:type="dxa"/>
              <w:bottom w:w="15" w:type="dxa"/>
              <w:right w:w="108" w:type="dxa"/>
            </w:tcMar>
          </w:tcPr>
          <w:p w14:paraId="76A01924" w14:textId="639C35B0" w:rsidR="002D5A4C" w:rsidRPr="00962782" w:rsidRDefault="00C2504F" w:rsidP="00D43784">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Критичний </w:t>
            </w:r>
          </w:p>
        </w:tc>
        <w:tc>
          <w:tcPr>
            <w:tcW w:w="2603" w:type="dxa"/>
            <w:shd w:val="clear" w:color="auto" w:fill="FFFFFF" w:themeFill="background1"/>
            <w:tcMar>
              <w:top w:w="15" w:type="dxa"/>
              <w:left w:w="108" w:type="dxa"/>
              <w:bottom w:w="15" w:type="dxa"/>
              <w:right w:w="108" w:type="dxa"/>
            </w:tcMar>
          </w:tcPr>
          <w:p w14:paraId="524A5AA6" w14:textId="3798893A" w:rsidR="002D5A4C" w:rsidRPr="00962782" w:rsidRDefault="002D5A4C" w:rsidP="00D43784">
            <w:pPr>
              <w:pStyle w:val="a9"/>
              <w:numPr>
                <w:ilvl w:val="0"/>
                <w:numId w:val="17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Призначення в ОМС уповноваженої особи (підрозділу) з питань запобігання та </w:t>
            </w:r>
            <w:r w:rsidRPr="00962782">
              <w:rPr>
                <w:rFonts w:ascii="Times New Roman" w:eastAsia="Arial" w:hAnsi="Times New Roman" w:cs="Times New Roman"/>
                <w:color w:val="000000" w:themeColor="text1"/>
                <w:sz w:val="28"/>
                <w:szCs w:val="28"/>
              </w:rPr>
              <w:lastRenderedPageBreak/>
              <w:t xml:space="preserve">протидії корупції згідно ст. 131 Закону України «Про запобігання корупції» </w:t>
            </w:r>
          </w:p>
          <w:p w14:paraId="50021222" w14:textId="064D03DF" w:rsidR="002D5A4C" w:rsidRPr="00962782" w:rsidRDefault="002D5A4C" w:rsidP="00D43784">
            <w:pPr>
              <w:pStyle w:val="a9"/>
              <w:numPr>
                <w:ilvl w:val="0"/>
                <w:numId w:val="17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Внесення змін до Регламенту ради в частині закріплення норм щодо функціонування системи питань запобігання корупції та антикорупційного уповноваженого</w:t>
            </w:r>
          </w:p>
          <w:p w14:paraId="4E3DAFD7" w14:textId="5AA10679"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53E747DF" w14:textId="3688A96B" w:rsidR="002D5A4C" w:rsidRPr="00962782" w:rsidRDefault="008E6BB1" w:rsidP="00D43784">
            <w:pPr>
              <w:rPr>
                <w:rFonts w:ascii="Times New Roman" w:hAnsi="Times New Roman" w:cs="Times New Roman"/>
                <w:sz w:val="28"/>
                <w:szCs w:val="28"/>
              </w:rPr>
            </w:pPr>
            <w:r>
              <w:rPr>
                <w:rFonts w:ascii="Times New Roman" w:hAnsi="Times New Roman" w:cs="Times New Roman"/>
                <w:sz w:val="28"/>
                <w:szCs w:val="28"/>
              </w:rPr>
              <w:lastRenderedPageBreak/>
              <w:t>2025</w:t>
            </w:r>
          </w:p>
        </w:tc>
        <w:tc>
          <w:tcPr>
            <w:tcW w:w="1695" w:type="dxa"/>
            <w:shd w:val="clear" w:color="auto" w:fill="FFFFFF" w:themeFill="background1"/>
            <w:tcMar>
              <w:top w:w="15" w:type="dxa"/>
              <w:left w:w="108" w:type="dxa"/>
              <w:bottom w:w="15" w:type="dxa"/>
              <w:right w:w="108" w:type="dxa"/>
            </w:tcMar>
          </w:tcPr>
          <w:p w14:paraId="2B5ADCC2" w14:textId="3A0601BA" w:rsidR="002D5A4C" w:rsidRPr="008E6BB1" w:rsidRDefault="008E6BB1" w:rsidP="00D43784">
            <w:pPr>
              <w:spacing w:after="0"/>
              <w:rPr>
                <w:rFonts w:ascii="Times New Roman" w:eastAsia="Arial" w:hAnsi="Times New Roman" w:cs="Times New Roman"/>
                <w:color w:val="000000" w:themeColor="text1"/>
                <w:sz w:val="28"/>
                <w:szCs w:val="28"/>
              </w:rPr>
            </w:pPr>
            <w:r w:rsidRPr="008E6BB1">
              <w:rPr>
                <w:rFonts w:ascii="Times New Roman" w:eastAsia="Arial" w:hAnsi="Times New Roman" w:cs="Times New Roman"/>
                <w:color w:val="000000" w:themeColor="text1"/>
                <w:sz w:val="28"/>
                <w:szCs w:val="28"/>
              </w:rPr>
              <w:t>Фонтанська сільська рада</w:t>
            </w:r>
          </w:p>
        </w:tc>
        <w:tc>
          <w:tcPr>
            <w:tcW w:w="1935" w:type="dxa"/>
            <w:shd w:val="clear" w:color="auto" w:fill="FFFFFF" w:themeFill="background1"/>
            <w:tcMar>
              <w:top w:w="15" w:type="dxa"/>
              <w:left w:w="108" w:type="dxa"/>
              <w:bottom w:w="15" w:type="dxa"/>
              <w:right w:w="108" w:type="dxa"/>
            </w:tcMar>
          </w:tcPr>
          <w:p w14:paraId="211E0696" w14:textId="02829CBE" w:rsidR="002D5A4C" w:rsidRPr="00962782" w:rsidRDefault="008E6BB1"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79C983E6" w14:textId="6EE260B8" w:rsidR="002D5A4C" w:rsidRPr="00962782" w:rsidRDefault="002D5A4C" w:rsidP="00D43784">
            <w:pPr>
              <w:pStyle w:val="a9"/>
              <w:numPr>
                <w:ilvl w:val="0"/>
                <w:numId w:val="17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Призначено в ОМС уповноважену особу (підрозділ) з питань запобігання та </w:t>
            </w:r>
            <w:r w:rsidRPr="00962782">
              <w:rPr>
                <w:rFonts w:ascii="Times New Roman" w:eastAsia="Arial" w:hAnsi="Times New Roman" w:cs="Times New Roman"/>
                <w:color w:val="000000" w:themeColor="text1"/>
                <w:sz w:val="28"/>
                <w:szCs w:val="28"/>
              </w:rPr>
              <w:lastRenderedPageBreak/>
              <w:t>протидії корупції згідно ст. 131 Закону України «Про запобігання корупції»</w:t>
            </w:r>
          </w:p>
          <w:p w14:paraId="0636E618" w14:textId="0A8CC80E" w:rsidR="002D5A4C" w:rsidRPr="00962782" w:rsidRDefault="002D5A4C" w:rsidP="00D43784">
            <w:pPr>
              <w:pStyle w:val="a9"/>
              <w:numPr>
                <w:ilvl w:val="0"/>
                <w:numId w:val="172"/>
              </w:numPr>
              <w:spacing w:after="0"/>
              <w:rPr>
                <w:rFonts w:ascii="Times New Roman" w:eastAsia="Arial" w:hAnsi="Times New Roman" w:cs="Times New Roman"/>
                <w:color w:val="000000" w:themeColor="text1"/>
                <w:sz w:val="28"/>
                <w:szCs w:val="28"/>
              </w:rPr>
            </w:pPr>
            <w:proofErr w:type="spellStart"/>
            <w:r w:rsidRPr="00962782">
              <w:rPr>
                <w:rFonts w:ascii="Times New Roman" w:eastAsia="Arial" w:hAnsi="Times New Roman" w:cs="Times New Roman"/>
                <w:color w:val="000000" w:themeColor="text1"/>
                <w:sz w:val="28"/>
                <w:szCs w:val="28"/>
              </w:rPr>
              <w:t>Внесено</w:t>
            </w:r>
            <w:proofErr w:type="spellEnd"/>
            <w:r w:rsidRPr="00962782">
              <w:rPr>
                <w:rFonts w:ascii="Times New Roman" w:eastAsia="Arial" w:hAnsi="Times New Roman" w:cs="Times New Roman"/>
                <w:color w:val="000000" w:themeColor="text1"/>
                <w:sz w:val="28"/>
                <w:szCs w:val="28"/>
              </w:rPr>
              <w:t xml:space="preserve"> зміни до Регламенту ради в частині закріплення норм щодо функціонування системи питань запобігання корупції та антикорупційного уповноваженого</w:t>
            </w:r>
          </w:p>
        </w:tc>
      </w:tr>
      <w:tr w:rsidR="002D5A4C" w:rsidRPr="00962782" w14:paraId="6DF6F559" w14:textId="77777777" w:rsidTr="6998F94B">
        <w:trPr>
          <w:trHeight w:val="1230"/>
        </w:trPr>
        <w:tc>
          <w:tcPr>
            <w:tcW w:w="615" w:type="dxa"/>
            <w:shd w:val="clear" w:color="auto" w:fill="FFFFFF" w:themeFill="background1"/>
            <w:tcMar>
              <w:top w:w="15" w:type="dxa"/>
              <w:left w:w="108" w:type="dxa"/>
              <w:bottom w:w="15" w:type="dxa"/>
              <w:right w:w="108" w:type="dxa"/>
            </w:tcMar>
          </w:tcPr>
          <w:p w14:paraId="45BE0A47" w14:textId="79373620" w:rsidR="002D5A4C" w:rsidRPr="00962782" w:rsidRDefault="002D5A4C" w:rsidP="00D43784">
            <w:pPr>
              <w:spacing w:after="0"/>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5.2</w:t>
            </w:r>
          </w:p>
        </w:tc>
        <w:tc>
          <w:tcPr>
            <w:tcW w:w="1245" w:type="dxa"/>
            <w:shd w:val="clear" w:color="auto" w:fill="FFFFFF" w:themeFill="background1"/>
            <w:tcMar>
              <w:top w:w="15" w:type="dxa"/>
              <w:left w:w="108" w:type="dxa"/>
              <w:bottom w:w="15" w:type="dxa"/>
              <w:right w:w="108" w:type="dxa"/>
            </w:tcMar>
          </w:tcPr>
          <w:p w14:paraId="356C8C9B" w14:textId="1A92129C"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Розробка проєктів актів ОМС</w:t>
            </w:r>
          </w:p>
        </w:tc>
        <w:tc>
          <w:tcPr>
            <w:tcW w:w="2010" w:type="dxa"/>
            <w:shd w:val="clear" w:color="auto" w:fill="FFFFFF" w:themeFill="background1"/>
            <w:tcMar>
              <w:top w:w="15" w:type="dxa"/>
              <w:left w:w="108" w:type="dxa"/>
              <w:bottom w:w="15" w:type="dxa"/>
              <w:right w:w="108" w:type="dxa"/>
            </w:tcMar>
          </w:tcPr>
          <w:p w14:paraId="4670330A" w14:textId="384980B2" w:rsidR="002D5A4C" w:rsidRPr="00962782" w:rsidRDefault="002D5A4C" w:rsidP="00D43784">
            <w:pPr>
              <w:pStyle w:val="a9"/>
              <w:numPr>
                <w:ilvl w:val="0"/>
                <w:numId w:val="17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включення </w:t>
            </w:r>
            <w:proofErr w:type="spellStart"/>
            <w:r w:rsidRPr="00962782">
              <w:rPr>
                <w:rFonts w:ascii="Times New Roman" w:eastAsia="Arial" w:hAnsi="Times New Roman" w:cs="Times New Roman"/>
                <w:color w:val="000000" w:themeColor="text1"/>
                <w:sz w:val="28"/>
                <w:szCs w:val="28"/>
              </w:rPr>
              <w:t>корупціогенних</w:t>
            </w:r>
            <w:proofErr w:type="spellEnd"/>
            <w:r w:rsidRPr="00962782">
              <w:rPr>
                <w:rFonts w:ascii="Times New Roman" w:eastAsia="Arial" w:hAnsi="Times New Roman" w:cs="Times New Roman"/>
                <w:color w:val="000000" w:themeColor="text1"/>
                <w:sz w:val="28"/>
                <w:szCs w:val="28"/>
              </w:rPr>
              <w:t xml:space="preserve"> факторів до </w:t>
            </w:r>
            <w:proofErr w:type="spellStart"/>
            <w:r w:rsidRPr="00962782">
              <w:rPr>
                <w:rFonts w:ascii="Times New Roman" w:eastAsia="Arial" w:hAnsi="Times New Roman" w:cs="Times New Roman"/>
                <w:color w:val="000000" w:themeColor="text1"/>
                <w:sz w:val="28"/>
                <w:szCs w:val="28"/>
              </w:rPr>
              <w:t>проєктів</w:t>
            </w:r>
            <w:proofErr w:type="spellEnd"/>
            <w:r w:rsidRPr="00962782">
              <w:rPr>
                <w:rFonts w:ascii="Times New Roman" w:eastAsia="Arial" w:hAnsi="Times New Roman" w:cs="Times New Roman"/>
                <w:color w:val="000000" w:themeColor="text1"/>
                <w:sz w:val="28"/>
                <w:szCs w:val="28"/>
              </w:rPr>
              <w:t xml:space="preserve"> актів ОМС</w:t>
            </w:r>
          </w:p>
        </w:tc>
        <w:tc>
          <w:tcPr>
            <w:tcW w:w="1305" w:type="dxa"/>
            <w:shd w:val="clear" w:color="auto" w:fill="FFFFFF" w:themeFill="background1"/>
            <w:tcMar>
              <w:top w:w="15" w:type="dxa"/>
              <w:left w:w="108" w:type="dxa"/>
              <w:bottom w:w="15" w:type="dxa"/>
              <w:right w:w="108" w:type="dxa"/>
            </w:tcMar>
          </w:tcPr>
          <w:p w14:paraId="738E04B4" w14:textId="12D2634B"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Критичний </w:t>
            </w:r>
          </w:p>
        </w:tc>
        <w:tc>
          <w:tcPr>
            <w:tcW w:w="2603" w:type="dxa"/>
            <w:shd w:val="clear" w:color="auto" w:fill="FFFFFF" w:themeFill="background1"/>
            <w:tcMar>
              <w:top w:w="15" w:type="dxa"/>
              <w:left w:w="108" w:type="dxa"/>
              <w:bottom w:w="15" w:type="dxa"/>
              <w:right w:w="108" w:type="dxa"/>
            </w:tcMar>
          </w:tcPr>
          <w:p w14:paraId="4CB4D994" w14:textId="4921F6A5" w:rsidR="002D5A4C" w:rsidRPr="00962782" w:rsidRDefault="002D5A4C" w:rsidP="00D43784">
            <w:pPr>
              <w:pStyle w:val="a9"/>
              <w:numPr>
                <w:ilvl w:val="0"/>
                <w:numId w:val="17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Розробка методики проведення антикорупційної експертизи під час візування розпорядчих документів  уповноваженою особою (підрозділом) з питань запобігання та протидії корупції</w:t>
            </w:r>
          </w:p>
          <w:p w14:paraId="3196D816" w14:textId="6A5B9413" w:rsidR="002D5A4C" w:rsidRPr="00962782" w:rsidRDefault="002D5A4C" w:rsidP="00D43784">
            <w:pPr>
              <w:pStyle w:val="a9"/>
              <w:numPr>
                <w:ilvl w:val="0"/>
                <w:numId w:val="17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Запровадження використання на постійній основі чек-листів типових </w:t>
            </w:r>
            <w:r w:rsidRPr="00962782">
              <w:rPr>
                <w:rFonts w:ascii="Times New Roman" w:eastAsia="Arial" w:hAnsi="Times New Roman" w:cs="Times New Roman"/>
                <w:color w:val="000000" w:themeColor="text1"/>
                <w:sz w:val="28"/>
                <w:szCs w:val="28"/>
              </w:rPr>
              <w:lastRenderedPageBreak/>
              <w:t>корупційних ризиків під час візування розпорядчих документів  уповноваженою особою (підрозділом) з питань запобігання та протидії корупції</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У випадку непогодження антикорупційним уповноваженим проєктів документів, написання ним обґрунтування підстав такого непогодження та повідомлення про виявлені </w:t>
            </w:r>
            <w:proofErr w:type="spellStart"/>
            <w:r w:rsidRPr="00962782">
              <w:rPr>
                <w:rFonts w:ascii="Times New Roman" w:eastAsia="Arial" w:hAnsi="Times New Roman" w:cs="Times New Roman"/>
                <w:color w:val="000000" w:themeColor="text1"/>
                <w:sz w:val="28"/>
                <w:szCs w:val="28"/>
              </w:rPr>
              <w:t>корупціогенні</w:t>
            </w:r>
            <w:proofErr w:type="spellEnd"/>
            <w:r w:rsidRPr="00962782">
              <w:rPr>
                <w:rFonts w:ascii="Times New Roman" w:eastAsia="Arial" w:hAnsi="Times New Roman" w:cs="Times New Roman"/>
                <w:color w:val="000000" w:themeColor="text1"/>
                <w:sz w:val="28"/>
                <w:szCs w:val="28"/>
              </w:rPr>
              <w:t xml:space="preserve"> фактори голові</w:t>
            </w:r>
          </w:p>
        </w:tc>
        <w:tc>
          <w:tcPr>
            <w:tcW w:w="1148" w:type="dxa"/>
            <w:shd w:val="clear" w:color="auto" w:fill="FFFFFF" w:themeFill="background1"/>
            <w:tcMar>
              <w:top w:w="15" w:type="dxa"/>
              <w:left w:w="108" w:type="dxa"/>
              <w:bottom w:w="15" w:type="dxa"/>
              <w:right w:w="108" w:type="dxa"/>
            </w:tcMar>
          </w:tcPr>
          <w:p w14:paraId="37F5C992" w14:textId="3C80D8DD" w:rsidR="002D5A4C" w:rsidRPr="00C77709" w:rsidRDefault="00C77709" w:rsidP="00D43784">
            <w:pPr>
              <w:spacing w:after="0"/>
              <w:rPr>
                <w:rFonts w:ascii="Times New Roman" w:eastAsia="Arial" w:hAnsi="Times New Roman" w:cs="Times New Roman"/>
                <w:color w:val="000000" w:themeColor="text1"/>
                <w:sz w:val="28"/>
                <w:szCs w:val="28"/>
              </w:rPr>
            </w:pPr>
            <w:r w:rsidRPr="00C77709">
              <w:rPr>
                <w:rFonts w:ascii="Times New Roman" w:eastAsia="Arial" w:hAnsi="Times New Roman" w:cs="Times New Roman"/>
                <w:color w:val="000000" w:themeColor="text1"/>
                <w:sz w:val="28"/>
                <w:szCs w:val="28"/>
              </w:rPr>
              <w:lastRenderedPageBreak/>
              <w:t>До 2026</w:t>
            </w:r>
          </w:p>
        </w:tc>
        <w:tc>
          <w:tcPr>
            <w:tcW w:w="1695" w:type="dxa"/>
            <w:shd w:val="clear" w:color="auto" w:fill="FFFFFF" w:themeFill="background1"/>
            <w:tcMar>
              <w:top w:w="15" w:type="dxa"/>
              <w:left w:w="108" w:type="dxa"/>
              <w:bottom w:w="15" w:type="dxa"/>
              <w:right w:w="108" w:type="dxa"/>
            </w:tcMar>
          </w:tcPr>
          <w:p w14:paraId="69645C3F" w14:textId="09B402FB" w:rsidR="002D5A4C" w:rsidRPr="00C77709" w:rsidRDefault="00C77709" w:rsidP="00D43784">
            <w:pPr>
              <w:spacing w:after="0"/>
              <w:rPr>
                <w:rFonts w:ascii="Times New Roman" w:eastAsia="Arial" w:hAnsi="Times New Roman" w:cs="Times New Roman"/>
                <w:color w:val="000000" w:themeColor="text1"/>
                <w:sz w:val="28"/>
                <w:szCs w:val="28"/>
              </w:rPr>
            </w:pPr>
            <w:r w:rsidRPr="00C77709">
              <w:rPr>
                <w:rFonts w:ascii="Times New Roman" w:eastAsia="Arial" w:hAnsi="Times New Roman" w:cs="Times New Roman"/>
                <w:color w:val="000000" w:themeColor="text1"/>
                <w:sz w:val="28"/>
                <w:szCs w:val="28"/>
              </w:rPr>
              <w:t xml:space="preserve">Заступник сільського голови (уповноважена особа з питань </w:t>
            </w:r>
            <w:proofErr w:type="spellStart"/>
            <w:r w:rsidRPr="00C77709">
              <w:rPr>
                <w:rFonts w:ascii="Times New Roman" w:eastAsia="Arial" w:hAnsi="Times New Roman" w:cs="Times New Roman"/>
                <w:color w:val="000000" w:themeColor="text1"/>
                <w:sz w:val="28"/>
                <w:szCs w:val="28"/>
              </w:rPr>
              <w:t>антикорупції</w:t>
            </w:r>
            <w:proofErr w:type="spellEnd"/>
            <w:r w:rsidRPr="00C77709">
              <w:rPr>
                <w:rFonts w:ascii="Times New Roman" w:eastAsia="Arial" w:hAnsi="Times New Roman" w:cs="Times New Roman"/>
                <w:color w:val="000000" w:themeColor="text1"/>
                <w:sz w:val="28"/>
                <w:szCs w:val="28"/>
              </w:rPr>
              <w:t>);</w:t>
            </w:r>
          </w:p>
        </w:tc>
        <w:tc>
          <w:tcPr>
            <w:tcW w:w="1935" w:type="dxa"/>
            <w:shd w:val="clear" w:color="auto" w:fill="FFFFFF" w:themeFill="background1"/>
            <w:tcMar>
              <w:top w:w="15" w:type="dxa"/>
              <w:left w:w="108" w:type="dxa"/>
              <w:bottom w:w="15" w:type="dxa"/>
              <w:right w:w="108" w:type="dxa"/>
            </w:tcMar>
          </w:tcPr>
          <w:p w14:paraId="1ACEBBE2" w14:textId="51C1CE12" w:rsidR="002D5A4C" w:rsidRPr="00962782" w:rsidRDefault="00C77709"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46849ADB" w14:textId="2058C30E" w:rsidR="002D5A4C" w:rsidRPr="00962782" w:rsidRDefault="002D5A4C" w:rsidP="00D43784">
            <w:pPr>
              <w:pStyle w:val="a9"/>
              <w:numPr>
                <w:ilvl w:val="0"/>
                <w:numId w:val="16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методику проведення антикорупційної експертизи під час візування розпорядчих документів  уповноваженою особою (підрозділом) з питань запобігання та протидії корупції</w:t>
            </w:r>
          </w:p>
          <w:p w14:paraId="297471D5" w14:textId="2DB7A4A5" w:rsidR="002D5A4C" w:rsidRPr="00962782" w:rsidRDefault="002D5A4C" w:rsidP="00D43784">
            <w:pPr>
              <w:pStyle w:val="a9"/>
              <w:numPr>
                <w:ilvl w:val="0"/>
                <w:numId w:val="16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Запроваджено використання на постійній основі чек-</w:t>
            </w:r>
            <w:r w:rsidRPr="00962782">
              <w:rPr>
                <w:rFonts w:ascii="Times New Roman" w:eastAsia="Arial" w:hAnsi="Times New Roman" w:cs="Times New Roman"/>
                <w:color w:val="000000" w:themeColor="text1"/>
                <w:sz w:val="28"/>
                <w:szCs w:val="28"/>
              </w:rPr>
              <w:lastRenderedPageBreak/>
              <w:t>листів типових корупційних ризиків під час  візування розпорядчих документів  уповноваженою особою (підрозділом) з питань запобігання та протидії корупції</w:t>
            </w:r>
          </w:p>
          <w:p w14:paraId="54D6EBFC" w14:textId="29A6D8AE" w:rsidR="002D5A4C" w:rsidRPr="00962782" w:rsidRDefault="002D5A4C" w:rsidP="00D43784">
            <w:pPr>
              <w:spacing w:after="0"/>
              <w:rPr>
                <w:rFonts w:ascii="Times New Roman" w:eastAsia="Arial" w:hAnsi="Times New Roman" w:cs="Times New Roman"/>
                <w:color w:val="000000" w:themeColor="text1"/>
                <w:sz w:val="28"/>
                <w:szCs w:val="28"/>
              </w:rPr>
            </w:pPr>
          </w:p>
        </w:tc>
      </w:tr>
      <w:tr w:rsidR="002D5A4C" w:rsidRPr="00962782" w14:paraId="3F3D8ABB" w14:textId="77777777" w:rsidTr="6998F94B">
        <w:trPr>
          <w:trHeight w:val="1031"/>
        </w:trPr>
        <w:tc>
          <w:tcPr>
            <w:tcW w:w="615" w:type="dxa"/>
            <w:shd w:val="clear" w:color="auto" w:fill="FFFFFF" w:themeFill="background1"/>
            <w:tcMar>
              <w:top w:w="15" w:type="dxa"/>
              <w:left w:w="108" w:type="dxa"/>
              <w:bottom w:w="15" w:type="dxa"/>
              <w:right w:w="108" w:type="dxa"/>
            </w:tcMar>
          </w:tcPr>
          <w:p w14:paraId="6F7F1DC2" w14:textId="05501403"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5.3</w:t>
            </w:r>
          </w:p>
        </w:tc>
        <w:tc>
          <w:tcPr>
            <w:tcW w:w="1245" w:type="dxa"/>
            <w:shd w:val="clear" w:color="auto" w:fill="FFFFFF" w:themeFill="background1"/>
            <w:tcMar>
              <w:top w:w="15" w:type="dxa"/>
              <w:left w:w="108" w:type="dxa"/>
              <w:bottom w:w="15" w:type="dxa"/>
              <w:right w:w="108" w:type="dxa"/>
            </w:tcMar>
          </w:tcPr>
          <w:p w14:paraId="248087D9" w14:textId="60646F81"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Забезпечення захисту прав та гарантій викривача</w:t>
            </w:r>
          </w:p>
        </w:tc>
        <w:tc>
          <w:tcPr>
            <w:tcW w:w="2010" w:type="dxa"/>
            <w:shd w:val="clear" w:color="auto" w:fill="FFFFFF" w:themeFill="background1"/>
            <w:tcMar>
              <w:top w:w="15" w:type="dxa"/>
              <w:left w:w="108" w:type="dxa"/>
              <w:bottom w:w="15" w:type="dxa"/>
              <w:right w:w="108" w:type="dxa"/>
            </w:tcMar>
          </w:tcPr>
          <w:p w14:paraId="612AE565" w14:textId="4C55FD98" w:rsidR="002D5A4C" w:rsidRPr="00962782" w:rsidRDefault="002D5A4C" w:rsidP="00D43784">
            <w:pPr>
              <w:pStyle w:val="a9"/>
              <w:numPr>
                <w:ilvl w:val="0"/>
                <w:numId w:val="15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розголошення інформації про викривача та його близьких осіб</w:t>
            </w:r>
          </w:p>
        </w:tc>
        <w:tc>
          <w:tcPr>
            <w:tcW w:w="1305" w:type="dxa"/>
            <w:tcMar>
              <w:top w:w="15" w:type="dxa"/>
              <w:left w:w="108" w:type="dxa"/>
              <w:bottom w:w="15" w:type="dxa"/>
              <w:right w:w="108" w:type="dxa"/>
            </w:tcMar>
          </w:tcPr>
          <w:p w14:paraId="54002F63" w14:textId="6FD565F7"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Високий </w:t>
            </w:r>
          </w:p>
        </w:tc>
        <w:tc>
          <w:tcPr>
            <w:tcW w:w="2603" w:type="dxa"/>
            <w:shd w:val="clear" w:color="auto" w:fill="FFFFFF" w:themeFill="background1"/>
            <w:tcMar>
              <w:top w:w="15" w:type="dxa"/>
              <w:left w:w="108" w:type="dxa"/>
              <w:bottom w:w="15" w:type="dxa"/>
              <w:right w:w="108" w:type="dxa"/>
            </w:tcMar>
          </w:tcPr>
          <w:p w14:paraId="29F25E3F" w14:textId="48811B5B" w:rsidR="002D5A4C" w:rsidRPr="00962782" w:rsidRDefault="002D5A4C" w:rsidP="00D43784">
            <w:pPr>
              <w:pStyle w:val="a9"/>
              <w:numPr>
                <w:ilvl w:val="0"/>
                <w:numId w:val="15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Затвердження внутрішнього акт</w:t>
            </w:r>
            <w:r w:rsidR="00C2504F">
              <w:rPr>
                <w:rFonts w:ascii="Times New Roman" w:eastAsia="Arial" w:hAnsi="Times New Roman" w:cs="Times New Roman"/>
                <w:color w:val="000000" w:themeColor="text1"/>
                <w:sz w:val="28"/>
                <w:szCs w:val="28"/>
              </w:rPr>
              <w:t>у</w:t>
            </w:r>
            <w:r w:rsidRPr="00962782">
              <w:rPr>
                <w:rFonts w:ascii="Times New Roman" w:eastAsia="Arial" w:hAnsi="Times New Roman" w:cs="Times New Roman"/>
                <w:color w:val="000000" w:themeColor="text1"/>
                <w:sz w:val="28"/>
                <w:szCs w:val="28"/>
              </w:rPr>
              <w:t>, який визначатиме порядок роботи з повідомленнями про корупцію, визначає процедуру прийняття повідомлень, їх реєстрацію, облік та доступ до них</w:t>
            </w:r>
          </w:p>
          <w:p w14:paraId="22957756" w14:textId="4F35B2CD" w:rsidR="002D5A4C" w:rsidRPr="00962782" w:rsidRDefault="002D5A4C" w:rsidP="00D43784">
            <w:pPr>
              <w:pStyle w:val="a9"/>
              <w:numPr>
                <w:ilvl w:val="0"/>
                <w:numId w:val="15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Розроблення та затвердження правил забезпечення конфіденційності викривача під час обробки повідомлень про корупцію згідно зі зразком, наведеним у додатку до </w:t>
            </w:r>
            <w:r w:rsidRPr="00962782">
              <w:rPr>
                <w:rFonts w:ascii="Times New Roman" w:eastAsia="Arial" w:hAnsi="Times New Roman" w:cs="Times New Roman"/>
                <w:color w:val="000000" w:themeColor="text1"/>
                <w:sz w:val="28"/>
                <w:szCs w:val="28"/>
              </w:rPr>
              <w:lastRenderedPageBreak/>
              <w:t>Роз’яснення НАЗК від 24.02.2021 № 4 «Щодо забезпечення права викривача на конфіденційність та анонімність»</w:t>
            </w:r>
          </w:p>
        </w:tc>
        <w:tc>
          <w:tcPr>
            <w:tcW w:w="1148" w:type="dxa"/>
            <w:shd w:val="clear" w:color="auto" w:fill="FFFFFF" w:themeFill="background1"/>
            <w:tcMar>
              <w:top w:w="15" w:type="dxa"/>
              <w:left w:w="108" w:type="dxa"/>
              <w:bottom w:w="15" w:type="dxa"/>
              <w:right w:w="108" w:type="dxa"/>
            </w:tcMar>
          </w:tcPr>
          <w:p w14:paraId="40AB496D" w14:textId="0D0A4897" w:rsidR="002D5A4C" w:rsidRPr="00962782" w:rsidRDefault="00AD280B" w:rsidP="00D43784">
            <w:pPr>
              <w:rPr>
                <w:rFonts w:ascii="Times New Roman" w:hAnsi="Times New Roman" w:cs="Times New Roman"/>
                <w:sz w:val="28"/>
                <w:szCs w:val="28"/>
              </w:rPr>
            </w:pPr>
            <w:r>
              <w:rPr>
                <w:rFonts w:ascii="Times New Roman" w:hAnsi="Times New Roman" w:cs="Times New Roman"/>
                <w:sz w:val="28"/>
                <w:szCs w:val="28"/>
              </w:rPr>
              <w:lastRenderedPageBreak/>
              <w:t>До 2026</w:t>
            </w:r>
          </w:p>
        </w:tc>
        <w:tc>
          <w:tcPr>
            <w:tcW w:w="1695" w:type="dxa"/>
            <w:shd w:val="clear" w:color="auto" w:fill="FFFFFF" w:themeFill="background1"/>
            <w:tcMar>
              <w:top w:w="15" w:type="dxa"/>
              <w:left w:w="108" w:type="dxa"/>
              <w:bottom w:w="15" w:type="dxa"/>
              <w:right w:w="108" w:type="dxa"/>
            </w:tcMar>
          </w:tcPr>
          <w:p w14:paraId="2B7E2811" w14:textId="7B008906" w:rsidR="002D5A4C" w:rsidRPr="00962782" w:rsidRDefault="00AD280B" w:rsidP="00D43784">
            <w:pPr>
              <w:spacing w:after="0"/>
              <w:rPr>
                <w:rFonts w:ascii="Times New Roman" w:eastAsia="Arial" w:hAnsi="Times New Roman" w:cs="Times New Roman"/>
                <w:color w:val="000000" w:themeColor="text1"/>
                <w:sz w:val="28"/>
                <w:szCs w:val="28"/>
              </w:rPr>
            </w:pPr>
            <w:r w:rsidRPr="00C77709">
              <w:rPr>
                <w:rFonts w:ascii="Times New Roman" w:eastAsia="Arial" w:hAnsi="Times New Roman" w:cs="Times New Roman"/>
                <w:color w:val="000000" w:themeColor="text1"/>
                <w:sz w:val="28"/>
                <w:szCs w:val="28"/>
              </w:rPr>
              <w:t xml:space="preserve">Заступник сільського голови (уповноважена особа з питань </w:t>
            </w:r>
            <w:proofErr w:type="spellStart"/>
            <w:r w:rsidRPr="00C77709">
              <w:rPr>
                <w:rFonts w:ascii="Times New Roman" w:eastAsia="Arial" w:hAnsi="Times New Roman" w:cs="Times New Roman"/>
                <w:color w:val="000000" w:themeColor="text1"/>
                <w:sz w:val="28"/>
                <w:szCs w:val="28"/>
              </w:rPr>
              <w:t>антикорупції</w:t>
            </w:r>
            <w:proofErr w:type="spellEnd"/>
            <w:r w:rsidRPr="00C77709">
              <w:rPr>
                <w:rFonts w:ascii="Times New Roman" w:eastAsia="Arial" w:hAnsi="Times New Roman" w:cs="Times New Roman"/>
                <w:color w:val="000000" w:themeColor="text1"/>
                <w:sz w:val="28"/>
                <w:szCs w:val="28"/>
              </w:rPr>
              <w:t>);</w:t>
            </w:r>
          </w:p>
        </w:tc>
        <w:tc>
          <w:tcPr>
            <w:tcW w:w="1935" w:type="dxa"/>
            <w:shd w:val="clear" w:color="auto" w:fill="FFFFFF" w:themeFill="background1"/>
            <w:tcMar>
              <w:top w:w="15" w:type="dxa"/>
              <w:left w:w="108" w:type="dxa"/>
              <w:bottom w:w="15" w:type="dxa"/>
              <w:right w:w="108" w:type="dxa"/>
            </w:tcMar>
          </w:tcPr>
          <w:p w14:paraId="60DFF086" w14:textId="6638C16C" w:rsidR="002D5A4C" w:rsidRPr="00962782" w:rsidRDefault="00AD280B" w:rsidP="00D43784">
            <w:pPr>
              <w:spacing w:after="0"/>
              <w:rPr>
                <w:rFonts w:ascii="Times New Roman" w:eastAsia="Georgia" w:hAnsi="Times New Roman" w:cs="Times New Roman"/>
                <w:color w:val="000000" w:themeColor="text1"/>
                <w:sz w:val="28"/>
                <w:szCs w:val="28"/>
              </w:rPr>
            </w:pPr>
            <w:r>
              <w:rPr>
                <w:rFonts w:ascii="Times New Roman" w:eastAsia="Georgia"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15D15370" w14:textId="75A07F4C" w:rsidR="002D5A4C" w:rsidRPr="00962782" w:rsidRDefault="002D5A4C" w:rsidP="00D43784">
            <w:pPr>
              <w:pStyle w:val="a9"/>
              <w:numPr>
                <w:ilvl w:val="0"/>
                <w:numId w:val="15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Затверджено внутрішній  акт, який визначає порядок роботи з повідомленнями про корупцію, визначає процедуру прийняття повідомлень, їх реєстрацію, облік та доступ до них</w:t>
            </w:r>
          </w:p>
          <w:p w14:paraId="596607D9" w14:textId="5E3C0DD1" w:rsidR="002D5A4C" w:rsidRPr="00962782" w:rsidRDefault="002D5A4C" w:rsidP="00D43784">
            <w:pPr>
              <w:pStyle w:val="a9"/>
              <w:numPr>
                <w:ilvl w:val="0"/>
                <w:numId w:val="15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Розроблено та затверджено правила забезпечення конфіденційності викривача під час обробки повідомлень про корупцію згідно зі </w:t>
            </w:r>
            <w:r w:rsidRPr="00962782">
              <w:rPr>
                <w:rFonts w:ascii="Times New Roman" w:eastAsia="Arial" w:hAnsi="Times New Roman" w:cs="Times New Roman"/>
                <w:color w:val="000000" w:themeColor="text1"/>
                <w:sz w:val="28"/>
                <w:szCs w:val="28"/>
              </w:rPr>
              <w:lastRenderedPageBreak/>
              <w:t>зразком, наведеним у додатку до Роз’яснення НАЗК від 24.02.2021 № 4 «Щодо забезпечення права викривача на конфіденційність та анонімність»</w:t>
            </w:r>
          </w:p>
        </w:tc>
      </w:tr>
      <w:tr w:rsidR="002D5A4C" w:rsidRPr="00962782" w14:paraId="7BA275E5" w14:textId="77777777" w:rsidTr="6998F94B">
        <w:trPr>
          <w:trHeight w:val="300"/>
        </w:trPr>
        <w:tc>
          <w:tcPr>
            <w:tcW w:w="615" w:type="dxa"/>
            <w:shd w:val="clear" w:color="auto" w:fill="FFFFFF" w:themeFill="background1"/>
            <w:tcMar>
              <w:top w:w="15" w:type="dxa"/>
              <w:left w:w="108" w:type="dxa"/>
              <w:bottom w:w="15" w:type="dxa"/>
              <w:right w:w="108" w:type="dxa"/>
            </w:tcMar>
          </w:tcPr>
          <w:p w14:paraId="0CE2BE25" w14:textId="17197C21"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5.4</w:t>
            </w:r>
          </w:p>
        </w:tc>
        <w:tc>
          <w:tcPr>
            <w:tcW w:w="1245" w:type="dxa"/>
            <w:shd w:val="clear" w:color="auto" w:fill="FFFFFF" w:themeFill="background1"/>
            <w:tcMar>
              <w:top w:w="15" w:type="dxa"/>
              <w:left w:w="108" w:type="dxa"/>
              <w:bottom w:w="15" w:type="dxa"/>
              <w:right w:w="108" w:type="dxa"/>
            </w:tcMar>
          </w:tcPr>
          <w:p w14:paraId="261CCE26" w14:textId="7A492C67"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Забезпечення інформування про діяльність громади</w:t>
            </w:r>
          </w:p>
        </w:tc>
        <w:tc>
          <w:tcPr>
            <w:tcW w:w="2010" w:type="dxa"/>
            <w:shd w:val="clear" w:color="auto" w:fill="FFFFFF" w:themeFill="background1"/>
            <w:tcMar>
              <w:top w:w="15" w:type="dxa"/>
              <w:left w:w="108" w:type="dxa"/>
              <w:bottom w:w="15" w:type="dxa"/>
              <w:right w:w="108" w:type="dxa"/>
            </w:tcMar>
          </w:tcPr>
          <w:p w14:paraId="12B2E994" w14:textId="387219EB" w:rsidR="002D5A4C" w:rsidRPr="00962782" w:rsidRDefault="002D5A4C" w:rsidP="00D43784">
            <w:pPr>
              <w:pStyle w:val="a9"/>
              <w:numPr>
                <w:ilvl w:val="0"/>
                <w:numId w:val="15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оприлюднення недостовірної інформації та/або дезінформації про роботу органу недоброчесними </w:t>
            </w:r>
            <w:r w:rsidRPr="00962782">
              <w:rPr>
                <w:rFonts w:ascii="Times New Roman" w:eastAsia="Arial" w:hAnsi="Times New Roman" w:cs="Times New Roman"/>
                <w:color w:val="000000" w:themeColor="text1"/>
                <w:sz w:val="28"/>
                <w:szCs w:val="28"/>
              </w:rPr>
              <w:lastRenderedPageBreak/>
              <w:t>суб’єктами медіа або іншими інформаційними ресурсами або фізичними особами</w:t>
            </w:r>
          </w:p>
          <w:p w14:paraId="44CC51D5" w14:textId="1420D66C" w:rsidR="002D5A4C" w:rsidRPr="00962782" w:rsidRDefault="002D5A4C" w:rsidP="00D43784">
            <w:pPr>
              <w:pStyle w:val="a9"/>
              <w:numPr>
                <w:ilvl w:val="0"/>
                <w:numId w:val="15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приховування публічної інформації (зокрема у формі відкритих даних), оприлюднення якої чи надання її на запит є обов’язковим</w:t>
            </w:r>
          </w:p>
          <w:p w14:paraId="0DC2A2C8" w14:textId="71D8B52B" w:rsidR="002D5A4C" w:rsidRPr="00962782" w:rsidRDefault="002D5A4C" w:rsidP="00D43784">
            <w:pPr>
              <w:pStyle w:val="a9"/>
              <w:numPr>
                <w:ilvl w:val="0"/>
                <w:numId w:val="15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w:t>
            </w:r>
            <w:r w:rsidRPr="00962782">
              <w:rPr>
                <w:rFonts w:ascii="Times New Roman" w:eastAsia="Arial" w:hAnsi="Times New Roman" w:cs="Times New Roman"/>
                <w:color w:val="000000" w:themeColor="text1"/>
                <w:sz w:val="28"/>
                <w:szCs w:val="28"/>
              </w:rPr>
              <w:lastRenderedPageBreak/>
              <w:t>недотримання прав громадян на участь у ухваленні рішень органами місцевого самоврядування через відсутність достовірної та відкритої інформації щодо інструментів залучення громадян до роботи громади</w:t>
            </w:r>
          </w:p>
        </w:tc>
        <w:tc>
          <w:tcPr>
            <w:tcW w:w="1305" w:type="dxa"/>
            <w:tcMar>
              <w:top w:w="15" w:type="dxa"/>
              <w:left w:w="108" w:type="dxa"/>
              <w:bottom w:w="15" w:type="dxa"/>
              <w:right w:w="108" w:type="dxa"/>
            </w:tcMar>
          </w:tcPr>
          <w:p w14:paraId="7C8631F1" w14:textId="22165441"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Низький </w:t>
            </w:r>
          </w:p>
        </w:tc>
        <w:tc>
          <w:tcPr>
            <w:tcW w:w="2603" w:type="dxa"/>
            <w:shd w:val="clear" w:color="auto" w:fill="FFFFFF" w:themeFill="background1"/>
            <w:tcMar>
              <w:top w:w="15" w:type="dxa"/>
              <w:left w:w="108" w:type="dxa"/>
              <w:bottom w:w="15" w:type="dxa"/>
              <w:right w:w="108" w:type="dxa"/>
            </w:tcMar>
          </w:tcPr>
          <w:p w14:paraId="0B8848D4" w14:textId="3C538202" w:rsidR="002D5A4C" w:rsidRPr="00962782" w:rsidRDefault="002D5A4C" w:rsidP="00D43784">
            <w:pPr>
              <w:pStyle w:val="a9"/>
              <w:numPr>
                <w:ilvl w:val="0"/>
                <w:numId w:val="15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Розроблення комунікаційної стратегії із залученням усіх зацікавлених сторін (представників влади, активної громадськості, місцевого бізнесу та експертів) через громадські обговорення, </w:t>
            </w:r>
            <w:r w:rsidRPr="00962782">
              <w:rPr>
                <w:rFonts w:ascii="Times New Roman" w:eastAsia="Arial" w:hAnsi="Times New Roman" w:cs="Times New Roman"/>
                <w:color w:val="000000" w:themeColor="text1"/>
                <w:sz w:val="28"/>
                <w:szCs w:val="28"/>
              </w:rPr>
              <w:lastRenderedPageBreak/>
              <w:t>фокус-групи та інші способи взаємодії</w:t>
            </w:r>
          </w:p>
          <w:p w14:paraId="6D368C04" w14:textId="76926220" w:rsidR="002D5A4C" w:rsidRPr="00962782" w:rsidRDefault="002D5A4C" w:rsidP="00D43784">
            <w:pPr>
              <w:pStyle w:val="a9"/>
              <w:numPr>
                <w:ilvl w:val="0"/>
                <w:numId w:val="15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Включення до комунікаційної стратегії антикорупційних напрямів інформування населення громади, працівників органу, інших </w:t>
            </w:r>
            <w:proofErr w:type="spellStart"/>
            <w:r w:rsidRPr="00962782">
              <w:rPr>
                <w:rFonts w:ascii="Times New Roman" w:eastAsia="Arial" w:hAnsi="Times New Roman" w:cs="Times New Roman"/>
                <w:color w:val="000000" w:themeColor="text1"/>
                <w:sz w:val="28"/>
                <w:szCs w:val="28"/>
              </w:rPr>
              <w:t>стейкхолдерів</w:t>
            </w:r>
            <w:proofErr w:type="spellEnd"/>
            <w:r w:rsidRPr="00962782">
              <w:rPr>
                <w:rFonts w:ascii="Times New Roman" w:eastAsia="Arial" w:hAnsi="Times New Roman" w:cs="Times New Roman"/>
                <w:color w:val="000000" w:themeColor="text1"/>
                <w:sz w:val="28"/>
                <w:szCs w:val="28"/>
              </w:rPr>
              <w:t xml:space="preserve"> громади</w:t>
            </w:r>
          </w:p>
          <w:p w14:paraId="0FED1057" w14:textId="16881DDA" w:rsidR="002D5A4C" w:rsidRPr="00962782" w:rsidRDefault="002D5A4C" w:rsidP="00D43784">
            <w:pPr>
              <w:pStyle w:val="a9"/>
              <w:numPr>
                <w:ilvl w:val="0"/>
                <w:numId w:val="15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Визначення та закріплення в статуті стандартного набору процедур громадської участі: громадські слухання, загальні збори громадян, місцеві </w:t>
            </w:r>
            <w:r w:rsidRPr="00962782">
              <w:rPr>
                <w:rFonts w:ascii="Times New Roman" w:eastAsia="Arial" w:hAnsi="Times New Roman" w:cs="Times New Roman"/>
                <w:color w:val="000000" w:themeColor="text1"/>
                <w:sz w:val="28"/>
                <w:szCs w:val="28"/>
              </w:rPr>
              <w:lastRenderedPageBreak/>
              <w:t>ініціативи, органи самоорганізації населення, дорадчі органи, електронні петиції, громадські експертизи, публічні консультації, різні форми участі в бюджетному процесі тощо.</w:t>
            </w:r>
          </w:p>
        </w:tc>
        <w:tc>
          <w:tcPr>
            <w:tcW w:w="1148" w:type="dxa"/>
            <w:shd w:val="clear" w:color="auto" w:fill="FFFFFF" w:themeFill="background1"/>
            <w:tcMar>
              <w:top w:w="15" w:type="dxa"/>
              <w:left w:w="108" w:type="dxa"/>
              <w:bottom w:w="15" w:type="dxa"/>
              <w:right w:w="108" w:type="dxa"/>
            </w:tcMar>
          </w:tcPr>
          <w:p w14:paraId="083A73A5" w14:textId="58F553BE" w:rsidR="002D5A4C" w:rsidRPr="00962782" w:rsidRDefault="00AD280B" w:rsidP="00D43784">
            <w:pPr>
              <w:rPr>
                <w:rFonts w:ascii="Times New Roman" w:hAnsi="Times New Roman" w:cs="Times New Roman"/>
                <w:sz w:val="28"/>
                <w:szCs w:val="28"/>
              </w:rPr>
            </w:pPr>
            <w:r>
              <w:rPr>
                <w:rFonts w:ascii="Times New Roman" w:hAnsi="Times New Roman" w:cs="Times New Roman"/>
                <w:sz w:val="28"/>
                <w:szCs w:val="28"/>
              </w:rPr>
              <w:lastRenderedPageBreak/>
              <w:t>2026</w:t>
            </w:r>
          </w:p>
        </w:tc>
        <w:tc>
          <w:tcPr>
            <w:tcW w:w="1695" w:type="dxa"/>
            <w:shd w:val="clear" w:color="auto" w:fill="FFFFFF" w:themeFill="background1"/>
            <w:tcMar>
              <w:top w:w="15" w:type="dxa"/>
              <w:left w:w="108" w:type="dxa"/>
              <w:bottom w:w="15" w:type="dxa"/>
              <w:right w:w="108" w:type="dxa"/>
            </w:tcMar>
          </w:tcPr>
          <w:p w14:paraId="147183C0" w14:textId="565CBFD0" w:rsidR="002D5A4C" w:rsidRPr="00962782" w:rsidRDefault="00AD280B"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Профіль</w:t>
            </w:r>
            <w:r w:rsidR="00B7433C">
              <w:rPr>
                <w:rFonts w:ascii="Times New Roman" w:eastAsia="Arial" w:hAnsi="Times New Roman" w:cs="Times New Roman"/>
                <w:color w:val="000000" w:themeColor="text1"/>
                <w:sz w:val="28"/>
                <w:szCs w:val="28"/>
              </w:rPr>
              <w:t>ний заступник сільського голови;</w:t>
            </w:r>
            <w:r>
              <w:rPr>
                <w:rFonts w:ascii="Times New Roman" w:eastAsia="Arial" w:hAnsi="Times New Roman" w:cs="Times New Roman"/>
                <w:color w:val="000000" w:themeColor="text1"/>
                <w:sz w:val="28"/>
                <w:szCs w:val="28"/>
              </w:rPr>
              <w:t xml:space="preserve"> Керівник відділу економіки, інформації та інвестицій</w:t>
            </w:r>
          </w:p>
        </w:tc>
        <w:tc>
          <w:tcPr>
            <w:tcW w:w="1935" w:type="dxa"/>
            <w:shd w:val="clear" w:color="auto" w:fill="FFFFFF" w:themeFill="background1"/>
            <w:tcMar>
              <w:top w:w="15" w:type="dxa"/>
              <w:left w:w="108" w:type="dxa"/>
              <w:bottom w:w="15" w:type="dxa"/>
              <w:right w:w="108" w:type="dxa"/>
            </w:tcMar>
          </w:tcPr>
          <w:p w14:paraId="260B14F6" w14:textId="2BA07DEC" w:rsidR="002D5A4C" w:rsidRPr="00962782" w:rsidRDefault="00AD280B" w:rsidP="00D43784">
            <w:pPr>
              <w:spacing w:after="0"/>
              <w:rPr>
                <w:rFonts w:ascii="Times New Roman" w:eastAsia="Georgia" w:hAnsi="Times New Roman" w:cs="Times New Roman"/>
                <w:color w:val="000000" w:themeColor="text1"/>
                <w:sz w:val="28"/>
                <w:szCs w:val="28"/>
              </w:rPr>
            </w:pPr>
            <w:r>
              <w:rPr>
                <w:rFonts w:ascii="Times New Roman" w:eastAsia="Georgia"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6FDAE0CE" w14:textId="14E76E6C" w:rsidR="002D5A4C" w:rsidRPr="00962782" w:rsidRDefault="002D5A4C" w:rsidP="00D43784">
            <w:pPr>
              <w:pStyle w:val="a9"/>
              <w:numPr>
                <w:ilvl w:val="0"/>
                <w:numId w:val="15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Розроблено комунікаційну стратегію із залученням усіх зацікавлених сторін (представників влади, активної громадськості, місцевого бізнесу та експертів) через </w:t>
            </w:r>
            <w:r w:rsidRPr="00962782">
              <w:rPr>
                <w:rFonts w:ascii="Times New Roman" w:eastAsia="Arial" w:hAnsi="Times New Roman" w:cs="Times New Roman"/>
                <w:color w:val="000000" w:themeColor="text1"/>
                <w:sz w:val="28"/>
                <w:szCs w:val="28"/>
              </w:rPr>
              <w:lastRenderedPageBreak/>
              <w:t>громадські обговорення, фокус-групи та інші способи взаємодії</w:t>
            </w:r>
          </w:p>
          <w:p w14:paraId="62383ABA" w14:textId="206F6C09" w:rsidR="002D5A4C" w:rsidRPr="00962782" w:rsidRDefault="002D5A4C" w:rsidP="00D43784">
            <w:pPr>
              <w:pStyle w:val="a9"/>
              <w:numPr>
                <w:ilvl w:val="0"/>
                <w:numId w:val="15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Включено до комунікаційної стратегії антикорупційних напрямів інформування населення громади, працівників органу, інших </w:t>
            </w:r>
            <w:proofErr w:type="spellStart"/>
            <w:r w:rsidRPr="00962782">
              <w:rPr>
                <w:rFonts w:ascii="Times New Roman" w:eastAsia="Arial" w:hAnsi="Times New Roman" w:cs="Times New Roman"/>
                <w:color w:val="000000" w:themeColor="text1"/>
                <w:sz w:val="28"/>
                <w:szCs w:val="28"/>
              </w:rPr>
              <w:t>стейкхолдерів</w:t>
            </w:r>
            <w:proofErr w:type="spellEnd"/>
            <w:r w:rsidRPr="00962782">
              <w:rPr>
                <w:rFonts w:ascii="Times New Roman" w:eastAsia="Arial" w:hAnsi="Times New Roman" w:cs="Times New Roman"/>
                <w:color w:val="000000" w:themeColor="text1"/>
                <w:sz w:val="28"/>
                <w:szCs w:val="28"/>
              </w:rPr>
              <w:t xml:space="preserve"> громади</w:t>
            </w:r>
          </w:p>
          <w:p w14:paraId="55C03442" w14:textId="086CAB21" w:rsidR="002D5A4C" w:rsidRPr="00962782" w:rsidRDefault="002D5A4C" w:rsidP="00D43784">
            <w:pPr>
              <w:pStyle w:val="a9"/>
              <w:numPr>
                <w:ilvl w:val="0"/>
                <w:numId w:val="15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Визначено та закріплено в статуті стандартний набір процедур громадської участі.</w:t>
            </w:r>
          </w:p>
        </w:tc>
      </w:tr>
      <w:tr w:rsidR="002D5A4C" w:rsidRPr="00962782" w14:paraId="47F0EFC8" w14:textId="77777777" w:rsidTr="00576CD5">
        <w:trPr>
          <w:trHeight w:val="1785"/>
        </w:trPr>
        <w:tc>
          <w:tcPr>
            <w:tcW w:w="615" w:type="dxa"/>
            <w:shd w:val="clear" w:color="auto" w:fill="auto"/>
            <w:tcMar>
              <w:top w:w="15" w:type="dxa"/>
              <w:left w:w="108" w:type="dxa"/>
              <w:bottom w:w="15" w:type="dxa"/>
              <w:right w:w="108" w:type="dxa"/>
            </w:tcMar>
          </w:tcPr>
          <w:p w14:paraId="56B4CE43" w14:textId="14C26278"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5.5</w:t>
            </w:r>
          </w:p>
        </w:tc>
        <w:tc>
          <w:tcPr>
            <w:tcW w:w="1245" w:type="dxa"/>
            <w:shd w:val="clear" w:color="auto" w:fill="auto"/>
            <w:tcMar>
              <w:top w:w="15" w:type="dxa"/>
              <w:left w:w="108" w:type="dxa"/>
              <w:bottom w:w="15" w:type="dxa"/>
              <w:right w:w="108" w:type="dxa"/>
            </w:tcMar>
          </w:tcPr>
          <w:p w14:paraId="21CCBA7F" w14:textId="42F1A986"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Дотримання заборони посадовим </w:t>
            </w:r>
            <w:r w:rsidRPr="00962782">
              <w:rPr>
                <w:rFonts w:ascii="Times New Roman" w:eastAsia="Arial" w:hAnsi="Times New Roman" w:cs="Times New Roman"/>
                <w:color w:val="000000" w:themeColor="text1"/>
                <w:sz w:val="28"/>
                <w:szCs w:val="28"/>
              </w:rPr>
              <w:lastRenderedPageBreak/>
              <w:t>особам ОМС займатись іншою оплачуваною або підприємницькою діяльністю</w:t>
            </w:r>
          </w:p>
        </w:tc>
        <w:tc>
          <w:tcPr>
            <w:tcW w:w="2010" w:type="dxa"/>
            <w:shd w:val="clear" w:color="auto" w:fill="auto"/>
            <w:tcMar>
              <w:top w:w="15" w:type="dxa"/>
              <w:left w:w="108" w:type="dxa"/>
              <w:bottom w:w="15" w:type="dxa"/>
              <w:right w:w="108" w:type="dxa"/>
            </w:tcMar>
          </w:tcPr>
          <w:p w14:paraId="5D773EBA" w14:textId="53AB0202" w:rsidR="002D5A4C" w:rsidRPr="00962782" w:rsidRDefault="002D5A4C" w:rsidP="00D43784">
            <w:pPr>
              <w:pStyle w:val="a9"/>
              <w:numPr>
                <w:ilvl w:val="0"/>
                <w:numId w:val="14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Ймовірність зайняття посадовими особами ОМС іншою </w:t>
            </w:r>
            <w:r w:rsidRPr="00962782">
              <w:rPr>
                <w:rFonts w:ascii="Times New Roman" w:eastAsia="Arial" w:hAnsi="Times New Roman" w:cs="Times New Roman"/>
                <w:color w:val="000000" w:themeColor="text1"/>
                <w:sz w:val="28"/>
                <w:szCs w:val="28"/>
              </w:rPr>
              <w:lastRenderedPageBreak/>
              <w:t>оплачуваною або підприємницькою діяльністю</w:t>
            </w:r>
          </w:p>
        </w:tc>
        <w:tc>
          <w:tcPr>
            <w:tcW w:w="1305" w:type="dxa"/>
            <w:shd w:val="clear" w:color="auto" w:fill="auto"/>
            <w:tcMar>
              <w:top w:w="15" w:type="dxa"/>
              <w:left w:w="108" w:type="dxa"/>
              <w:bottom w:w="15" w:type="dxa"/>
              <w:right w:w="108" w:type="dxa"/>
            </w:tcMar>
          </w:tcPr>
          <w:p w14:paraId="379FEF2B" w14:textId="0CC9C0F7"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Низький </w:t>
            </w:r>
          </w:p>
        </w:tc>
        <w:tc>
          <w:tcPr>
            <w:tcW w:w="2603" w:type="dxa"/>
            <w:shd w:val="clear" w:color="auto" w:fill="auto"/>
            <w:tcMar>
              <w:top w:w="15" w:type="dxa"/>
              <w:left w:w="108" w:type="dxa"/>
              <w:bottom w:w="15" w:type="dxa"/>
              <w:right w:w="108" w:type="dxa"/>
            </w:tcMar>
          </w:tcPr>
          <w:p w14:paraId="2CA6A176" w14:textId="01EF966C" w:rsidR="002D5A4C" w:rsidRPr="00962782" w:rsidRDefault="002D5A4C" w:rsidP="00D43784">
            <w:pPr>
              <w:pStyle w:val="a9"/>
              <w:numPr>
                <w:ilvl w:val="0"/>
                <w:numId w:val="14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Підготовка та поширення інформаційних матеріалів про обмеження щодо сумісництва та </w:t>
            </w:r>
            <w:r w:rsidRPr="00962782">
              <w:rPr>
                <w:rFonts w:ascii="Times New Roman" w:eastAsia="Arial" w:hAnsi="Times New Roman" w:cs="Times New Roman"/>
                <w:color w:val="000000" w:themeColor="text1"/>
                <w:sz w:val="28"/>
                <w:szCs w:val="28"/>
              </w:rPr>
              <w:lastRenderedPageBreak/>
              <w:t>суміщення з іншими видами діяльності</w:t>
            </w:r>
          </w:p>
          <w:p w14:paraId="1F3B5826" w14:textId="167BCA49" w:rsidR="002D5A4C" w:rsidRPr="00962782" w:rsidRDefault="002D5A4C" w:rsidP="00D43784">
            <w:pPr>
              <w:pStyle w:val="a9"/>
              <w:numPr>
                <w:ilvl w:val="0"/>
                <w:numId w:val="14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Забезпечення системи попередження посадових осіб ОМС про відповідальність за порушення вимог про обмеження щодо сумісництва та суміщення з іншими видами діяльності</w:t>
            </w:r>
            <w:r w:rsidR="007A6DAC">
              <w:rPr>
                <w:rFonts w:ascii="Times New Roman" w:eastAsia="Arial" w:hAnsi="Times New Roman" w:cs="Times New Roman"/>
                <w:color w:val="000000" w:themeColor="text1"/>
                <w:sz w:val="28"/>
                <w:szCs w:val="28"/>
              </w:rPr>
              <w:t xml:space="preserve">, </w:t>
            </w:r>
          </w:p>
          <w:p w14:paraId="15B68E28" w14:textId="12016CEA" w:rsidR="002D5A4C" w:rsidRPr="00962782" w:rsidRDefault="002D5A4C" w:rsidP="00D43784">
            <w:pPr>
              <w:pStyle w:val="a9"/>
              <w:numPr>
                <w:ilvl w:val="0"/>
                <w:numId w:val="14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Проведення ознайомлення уповноваженою особою з питань запобігання та виявлення корупції новоприйнятих працівників з вимогами антикорупційног</w:t>
            </w:r>
            <w:r w:rsidRPr="00962782">
              <w:rPr>
                <w:rFonts w:ascii="Times New Roman" w:eastAsia="Arial" w:hAnsi="Times New Roman" w:cs="Times New Roman"/>
                <w:color w:val="000000" w:themeColor="text1"/>
                <w:sz w:val="28"/>
                <w:szCs w:val="28"/>
              </w:rPr>
              <w:lastRenderedPageBreak/>
              <w:t>о законодавства, зокрема з вимогами щодо зайняття іншою оплачуваною діяльністю</w:t>
            </w:r>
          </w:p>
          <w:p w14:paraId="465122C9" w14:textId="12E6C031" w:rsidR="002D5A4C" w:rsidRPr="00962782" w:rsidRDefault="002D5A4C" w:rsidP="00D43784">
            <w:pPr>
              <w:pStyle w:val="a9"/>
              <w:numPr>
                <w:ilvl w:val="0"/>
                <w:numId w:val="14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Проведення навчання уповноваженою особою(підрозділом) з питань запобігання та протидії корупції для працівників щодо дотримання вимог антикорупційного законодавства, зокрема з вимогами щодо зайняття іншою оплачуваною діяльністю</w:t>
            </w:r>
          </w:p>
          <w:p w14:paraId="0DA00E3F" w14:textId="2A1B7423" w:rsidR="002D5A4C" w:rsidRPr="00962782" w:rsidRDefault="002D5A4C" w:rsidP="00D43784">
            <w:pPr>
              <w:pStyle w:val="a9"/>
              <w:numPr>
                <w:ilvl w:val="0"/>
                <w:numId w:val="14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Здійснення уповноваженою </w:t>
            </w:r>
            <w:r w:rsidRPr="00962782">
              <w:rPr>
                <w:rFonts w:ascii="Times New Roman" w:eastAsia="Arial" w:hAnsi="Times New Roman" w:cs="Times New Roman"/>
                <w:color w:val="000000" w:themeColor="text1"/>
                <w:sz w:val="28"/>
                <w:szCs w:val="28"/>
              </w:rPr>
              <w:lastRenderedPageBreak/>
              <w:t>особою(підрозділом) з питань запобігання та протидії корупції регулярного моніторингу дотримання обмежень щодо сумісництва та суміщення з іншими видами діяльності</w:t>
            </w:r>
          </w:p>
        </w:tc>
        <w:tc>
          <w:tcPr>
            <w:tcW w:w="1148" w:type="dxa"/>
            <w:shd w:val="clear" w:color="auto" w:fill="FFFFFF" w:themeFill="background1"/>
            <w:tcMar>
              <w:top w:w="15" w:type="dxa"/>
              <w:left w:w="108" w:type="dxa"/>
              <w:bottom w:w="15" w:type="dxa"/>
              <w:right w:w="108" w:type="dxa"/>
            </w:tcMar>
          </w:tcPr>
          <w:p w14:paraId="2FE3D9D4" w14:textId="70D05958" w:rsidR="002D5A4C" w:rsidRPr="00962782" w:rsidRDefault="00BC0600" w:rsidP="00D43784">
            <w:pPr>
              <w:rPr>
                <w:rFonts w:ascii="Times New Roman" w:hAnsi="Times New Roman" w:cs="Times New Roman"/>
                <w:sz w:val="28"/>
                <w:szCs w:val="28"/>
              </w:rPr>
            </w:pPr>
            <w:r>
              <w:rPr>
                <w:rFonts w:ascii="Times New Roman" w:hAnsi="Times New Roman" w:cs="Times New Roman"/>
                <w:sz w:val="28"/>
                <w:szCs w:val="28"/>
              </w:rPr>
              <w:lastRenderedPageBreak/>
              <w:t>2026</w:t>
            </w:r>
          </w:p>
        </w:tc>
        <w:tc>
          <w:tcPr>
            <w:tcW w:w="1695" w:type="dxa"/>
            <w:shd w:val="clear" w:color="auto" w:fill="FFFFFF" w:themeFill="background1"/>
            <w:tcMar>
              <w:top w:w="15" w:type="dxa"/>
              <w:left w:w="108" w:type="dxa"/>
              <w:bottom w:w="15" w:type="dxa"/>
              <w:right w:w="108" w:type="dxa"/>
            </w:tcMar>
          </w:tcPr>
          <w:p w14:paraId="4E9714B2" w14:textId="75B56BBD" w:rsidR="002D5A4C" w:rsidRPr="00962782" w:rsidRDefault="007A6DAC" w:rsidP="00B7433C">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Профільний заступник сільського голови</w:t>
            </w:r>
            <w:r w:rsidR="00B7433C">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Керівник відділу </w:t>
            </w:r>
            <w:r>
              <w:rPr>
                <w:rFonts w:ascii="Times New Roman" w:eastAsia="Arial" w:hAnsi="Times New Roman" w:cs="Times New Roman"/>
                <w:color w:val="000000" w:themeColor="text1"/>
                <w:sz w:val="28"/>
                <w:szCs w:val="28"/>
              </w:rPr>
              <w:lastRenderedPageBreak/>
              <w:t>економіки, інформації та інвестицій</w:t>
            </w:r>
          </w:p>
        </w:tc>
        <w:tc>
          <w:tcPr>
            <w:tcW w:w="1935" w:type="dxa"/>
            <w:shd w:val="clear" w:color="auto" w:fill="FFFFFF" w:themeFill="background1"/>
            <w:tcMar>
              <w:top w:w="15" w:type="dxa"/>
              <w:left w:w="108" w:type="dxa"/>
              <w:bottom w:w="15" w:type="dxa"/>
              <w:right w:w="108" w:type="dxa"/>
            </w:tcMar>
          </w:tcPr>
          <w:p w14:paraId="3F7F5327" w14:textId="02B78B9E" w:rsidR="002D5A4C" w:rsidRPr="00962782" w:rsidRDefault="007A6DAC" w:rsidP="00D43784">
            <w:pPr>
              <w:spacing w:after="0"/>
              <w:rPr>
                <w:rFonts w:ascii="Times New Roman" w:eastAsia="Georgia" w:hAnsi="Times New Roman" w:cs="Times New Roman"/>
                <w:color w:val="000000" w:themeColor="text1"/>
                <w:sz w:val="28"/>
                <w:szCs w:val="28"/>
              </w:rPr>
            </w:pPr>
            <w:r>
              <w:rPr>
                <w:rFonts w:ascii="Times New Roman" w:eastAsia="Georgia" w:hAnsi="Times New Roman" w:cs="Times New Roman"/>
                <w:color w:val="000000" w:themeColor="text1"/>
                <w:sz w:val="28"/>
                <w:szCs w:val="28"/>
              </w:rPr>
              <w:lastRenderedPageBreak/>
              <w:t>Без додаткового фінансування</w:t>
            </w:r>
          </w:p>
        </w:tc>
        <w:tc>
          <w:tcPr>
            <w:tcW w:w="2458" w:type="dxa"/>
            <w:shd w:val="clear" w:color="auto" w:fill="FFFFFF" w:themeFill="background1"/>
            <w:tcMar>
              <w:top w:w="15" w:type="dxa"/>
              <w:left w:w="108" w:type="dxa"/>
              <w:bottom w:w="15" w:type="dxa"/>
              <w:right w:w="108" w:type="dxa"/>
            </w:tcMar>
          </w:tcPr>
          <w:p w14:paraId="4E2A0B67" w14:textId="18331F91" w:rsidR="002D5A4C" w:rsidRPr="00962782" w:rsidRDefault="002D5A4C" w:rsidP="00D43784">
            <w:pPr>
              <w:pStyle w:val="a9"/>
              <w:numPr>
                <w:ilvl w:val="0"/>
                <w:numId w:val="14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Підготовлено та поширено інформаційні матеріалі про обмеження щодо </w:t>
            </w:r>
            <w:r w:rsidRPr="00962782">
              <w:rPr>
                <w:rFonts w:ascii="Times New Roman" w:eastAsia="Arial" w:hAnsi="Times New Roman" w:cs="Times New Roman"/>
                <w:color w:val="000000" w:themeColor="text1"/>
                <w:sz w:val="28"/>
                <w:szCs w:val="28"/>
              </w:rPr>
              <w:lastRenderedPageBreak/>
              <w:t>сумісництва та суміщення з іншими видами діяльності</w:t>
            </w:r>
          </w:p>
          <w:p w14:paraId="0FD839FC" w14:textId="03BB7618" w:rsidR="002D5A4C" w:rsidRPr="00962782" w:rsidRDefault="002D5A4C" w:rsidP="00D43784">
            <w:pPr>
              <w:pStyle w:val="a9"/>
              <w:numPr>
                <w:ilvl w:val="0"/>
                <w:numId w:val="14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Впроваджено систему попередження посадових осіб ОМС про відповідальність за порушення вимог про обмеження щодо сумісництва та суміщення з іншими видами діяльності</w:t>
            </w:r>
          </w:p>
          <w:p w14:paraId="3A46FE72" w14:textId="1610C0A5" w:rsidR="002D5A4C" w:rsidRPr="00962782" w:rsidRDefault="002D5A4C" w:rsidP="00D43784">
            <w:pPr>
              <w:pStyle w:val="a9"/>
              <w:numPr>
                <w:ilvl w:val="0"/>
                <w:numId w:val="14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Проведено ознайомлення уповноваженою особою з питань запобігання та виявлення корупції новоприйнятих </w:t>
            </w:r>
            <w:r w:rsidRPr="00962782">
              <w:rPr>
                <w:rFonts w:ascii="Times New Roman" w:eastAsia="Arial" w:hAnsi="Times New Roman" w:cs="Times New Roman"/>
                <w:color w:val="000000" w:themeColor="text1"/>
                <w:sz w:val="28"/>
                <w:szCs w:val="28"/>
              </w:rPr>
              <w:lastRenderedPageBreak/>
              <w:t>працівників з вимогами антикорупційного законодавства, зокрема з вимогами щодо зайняття іншою оплачуваною діяльністю</w:t>
            </w:r>
          </w:p>
          <w:p w14:paraId="2572D3B9" w14:textId="4E81B667" w:rsidR="002D5A4C" w:rsidRPr="00962782" w:rsidRDefault="002D5A4C" w:rsidP="00D43784">
            <w:pPr>
              <w:pStyle w:val="a9"/>
              <w:numPr>
                <w:ilvl w:val="0"/>
                <w:numId w:val="14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Проведено навчання уповноваженою особою(підрозділом) з питань запобігання та протидії корупції для працівників щодо дотримання вимог антикорупційного законодавства, </w:t>
            </w:r>
            <w:r w:rsidRPr="00962782">
              <w:rPr>
                <w:rFonts w:ascii="Times New Roman" w:eastAsia="Arial" w:hAnsi="Times New Roman" w:cs="Times New Roman"/>
                <w:color w:val="000000" w:themeColor="text1"/>
                <w:sz w:val="28"/>
                <w:szCs w:val="28"/>
              </w:rPr>
              <w:lastRenderedPageBreak/>
              <w:t>зокрема з вимогами щодо зайняття іншою оплачуваною діяльністю</w:t>
            </w:r>
          </w:p>
          <w:p w14:paraId="148467B2" w14:textId="0FE740C8" w:rsidR="002D5A4C" w:rsidRPr="00962782" w:rsidRDefault="002D5A4C" w:rsidP="00D43784">
            <w:pPr>
              <w:pStyle w:val="a9"/>
              <w:numPr>
                <w:ilvl w:val="0"/>
                <w:numId w:val="14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Здійснено уповноваженою особою(підрозділом) з питань запобігання та протидії корупції регулярного моніторингу дотримання обмежень щодо сумісництва та суміщення з іншими видами діяльності</w:t>
            </w:r>
          </w:p>
        </w:tc>
      </w:tr>
      <w:tr w:rsidR="002D5A4C" w:rsidRPr="00962782" w14:paraId="6AE8B365" w14:textId="77777777" w:rsidTr="00576CD5">
        <w:trPr>
          <w:trHeight w:val="1200"/>
        </w:trPr>
        <w:tc>
          <w:tcPr>
            <w:tcW w:w="615" w:type="dxa"/>
            <w:shd w:val="clear" w:color="auto" w:fill="auto"/>
            <w:tcMar>
              <w:top w:w="15" w:type="dxa"/>
              <w:left w:w="108" w:type="dxa"/>
              <w:bottom w:w="15" w:type="dxa"/>
              <w:right w:w="108" w:type="dxa"/>
            </w:tcMar>
          </w:tcPr>
          <w:p w14:paraId="4A69C0A5" w14:textId="278D1861"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5.6</w:t>
            </w:r>
          </w:p>
        </w:tc>
        <w:tc>
          <w:tcPr>
            <w:tcW w:w="1245" w:type="dxa"/>
            <w:shd w:val="clear" w:color="auto" w:fill="auto"/>
            <w:tcMar>
              <w:top w:w="15" w:type="dxa"/>
              <w:left w:w="108" w:type="dxa"/>
              <w:bottom w:w="15" w:type="dxa"/>
              <w:right w:w="108" w:type="dxa"/>
            </w:tcMar>
          </w:tcPr>
          <w:p w14:paraId="2D644821" w14:textId="6F16AF0F"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Дотримання вимог фінансового </w:t>
            </w:r>
            <w:r w:rsidRPr="00962782">
              <w:rPr>
                <w:rFonts w:ascii="Times New Roman" w:eastAsia="Arial" w:hAnsi="Times New Roman" w:cs="Times New Roman"/>
                <w:color w:val="000000" w:themeColor="text1"/>
                <w:sz w:val="28"/>
                <w:szCs w:val="28"/>
              </w:rPr>
              <w:lastRenderedPageBreak/>
              <w:t>контролю</w:t>
            </w:r>
            <w:r w:rsidRPr="00962782">
              <w:rPr>
                <w:rFonts w:ascii="Times New Roman" w:hAnsi="Times New Roman" w:cs="Times New Roman"/>
                <w:sz w:val="28"/>
                <w:szCs w:val="28"/>
              </w:rPr>
              <w:t xml:space="preserve"> </w:t>
            </w:r>
            <w:r w:rsidRPr="00962782">
              <w:rPr>
                <w:rFonts w:ascii="Times New Roman" w:eastAsia="Arial" w:hAnsi="Times New Roman" w:cs="Times New Roman"/>
                <w:color w:val="000000" w:themeColor="text1"/>
                <w:sz w:val="28"/>
                <w:szCs w:val="28"/>
              </w:rPr>
              <w:t>посадовими особами ОМС та депутатами</w:t>
            </w:r>
          </w:p>
        </w:tc>
        <w:tc>
          <w:tcPr>
            <w:tcW w:w="2010" w:type="dxa"/>
            <w:shd w:val="clear" w:color="auto" w:fill="auto"/>
            <w:tcMar>
              <w:top w:w="15" w:type="dxa"/>
              <w:left w:w="108" w:type="dxa"/>
              <w:bottom w:w="15" w:type="dxa"/>
              <w:right w:w="108" w:type="dxa"/>
            </w:tcMar>
          </w:tcPr>
          <w:p w14:paraId="28570F71" w14:textId="6A350E5A" w:rsidR="002D5A4C" w:rsidRPr="00962782" w:rsidRDefault="002D5A4C" w:rsidP="00D43784">
            <w:pPr>
              <w:pStyle w:val="a9"/>
              <w:numPr>
                <w:ilvl w:val="0"/>
                <w:numId w:val="14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Ймовірність неподання та/або несвоєчасн</w:t>
            </w:r>
            <w:r w:rsidRPr="00962782">
              <w:rPr>
                <w:rFonts w:ascii="Times New Roman" w:eastAsia="Arial" w:hAnsi="Times New Roman" w:cs="Times New Roman"/>
                <w:color w:val="000000" w:themeColor="text1"/>
                <w:sz w:val="28"/>
                <w:szCs w:val="28"/>
              </w:rPr>
              <w:lastRenderedPageBreak/>
              <w:t>ого подання декларацій посадовими особами ОМС та депутатами</w:t>
            </w:r>
          </w:p>
          <w:p w14:paraId="7D00CA75" w14:textId="73E55D4F" w:rsidR="002D5A4C" w:rsidRPr="00962782" w:rsidRDefault="002D5A4C" w:rsidP="00D43784">
            <w:pPr>
              <w:pStyle w:val="a9"/>
              <w:numPr>
                <w:ilvl w:val="0"/>
                <w:numId w:val="141"/>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Подання завідомо недостовірних відомостей у декларації особи, уповноваженої на виконання функцій місцевого самоврядування</w:t>
            </w:r>
          </w:p>
        </w:tc>
        <w:tc>
          <w:tcPr>
            <w:tcW w:w="1305" w:type="dxa"/>
            <w:shd w:val="clear" w:color="auto" w:fill="auto"/>
            <w:tcMar>
              <w:top w:w="15" w:type="dxa"/>
              <w:left w:w="108" w:type="dxa"/>
              <w:bottom w:w="15" w:type="dxa"/>
              <w:right w:w="108" w:type="dxa"/>
            </w:tcMar>
          </w:tcPr>
          <w:p w14:paraId="39657722" w14:textId="3E619CA1"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Низький </w:t>
            </w:r>
          </w:p>
        </w:tc>
        <w:tc>
          <w:tcPr>
            <w:tcW w:w="2603" w:type="dxa"/>
            <w:shd w:val="clear" w:color="auto" w:fill="auto"/>
            <w:tcMar>
              <w:top w:w="15" w:type="dxa"/>
              <w:left w:w="108" w:type="dxa"/>
              <w:bottom w:w="15" w:type="dxa"/>
              <w:right w:w="108" w:type="dxa"/>
            </w:tcMar>
          </w:tcPr>
          <w:p w14:paraId="65D57EA5" w14:textId="4CDE2062" w:rsidR="002D5A4C" w:rsidRPr="00962782" w:rsidRDefault="002D5A4C" w:rsidP="00D43784">
            <w:pPr>
              <w:pStyle w:val="a9"/>
              <w:numPr>
                <w:ilvl w:val="0"/>
                <w:numId w:val="14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Навчання, роз’яснення, методична допомога, які/яка </w:t>
            </w:r>
            <w:r w:rsidRPr="00962782">
              <w:rPr>
                <w:rFonts w:ascii="Times New Roman" w:eastAsia="Arial" w:hAnsi="Times New Roman" w:cs="Times New Roman"/>
                <w:color w:val="000000" w:themeColor="text1"/>
                <w:sz w:val="28"/>
                <w:szCs w:val="28"/>
              </w:rPr>
              <w:lastRenderedPageBreak/>
              <w:t>проводяться / надається  уповноваженою особою(підрозділом) з питань запобігання та протидії корупції</w:t>
            </w:r>
          </w:p>
          <w:p w14:paraId="1E673FBE" w14:textId="5891EFAD" w:rsidR="002D5A4C" w:rsidRPr="00962782" w:rsidRDefault="002D5A4C" w:rsidP="00D43784">
            <w:pPr>
              <w:pStyle w:val="a9"/>
              <w:numPr>
                <w:ilvl w:val="0"/>
                <w:numId w:val="14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Запровадження механізму доведення до відома суб’єктів декларування змін в законодавстві, оновлених роз’яснень, матеріалів, сервісів та інструментів з питань електронного декларування. Розроблення та ухвалення розпорядчого документа, який </w:t>
            </w:r>
            <w:r w:rsidRPr="00962782">
              <w:rPr>
                <w:rFonts w:ascii="Times New Roman" w:eastAsia="Arial" w:hAnsi="Times New Roman" w:cs="Times New Roman"/>
                <w:color w:val="000000" w:themeColor="text1"/>
                <w:sz w:val="28"/>
                <w:szCs w:val="28"/>
              </w:rPr>
              <w:lastRenderedPageBreak/>
              <w:t>визначатиме організаційні просвітницькі питання проведення кампанії з електронного декларування в ОМС</w:t>
            </w:r>
          </w:p>
          <w:p w14:paraId="7BB408FC" w14:textId="1EBDF18A" w:rsidR="002D5A4C" w:rsidRPr="00962782" w:rsidRDefault="002D5A4C" w:rsidP="00D43784">
            <w:pPr>
              <w:pStyle w:val="a9"/>
              <w:numPr>
                <w:ilvl w:val="0"/>
                <w:numId w:val="14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Підготовка та поширення</w:t>
            </w:r>
            <w:r w:rsidR="007A6DAC">
              <w:rPr>
                <w:rFonts w:ascii="Times New Roman" w:eastAsia="Arial" w:hAnsi="Times New Roman" w:cs="Times New Roman"/>
                <w:color w:val="000000" w:themeColor="text1"/>
                <w:sz w:val="28"/>
                <w:szCs w:val="28"/>
              </w:rPr>
              <w:t xml:space="preserve"> </w:t>
            </w:r>
            <w:r w:rsidRPr="00962782">
              <w:rPr>
                <w:rFonts w:ascii="Times New Roman" w:eastAsia="Arial" w:hAnsi="Times New Roman" w:cs="Times New Roman"/>
                <w:color w:val="000000" w:themeColor="text1"/>
                <w:sz w:val="28"/>
                <w:szCs w:val="28"/>
              </w:rPr>
              <w:t>уповноваженою особою(підрозділом) з питань запобігання та протидії корупції інформаційних матеріалів щодо відповідальності за внесення завідомо недостовірних відомостей у декларацію</w:t>
            </w:r>
          </w:p>
        </w:tc>
        <w:tc>
          <w:tcPr>
            <w:tcW w:w="1148" w:type="dxa"/>
            <w:shd w:val="clear" w:color="auto" w:fill="FFFFFF" w:themeFill="background1"/>
            <w:tcMar>
              <w:top w:w="15" w:type="dxa"/>
              <w:left w:w="108" w:type="dxa"/>
              <w:bottom w:w="15" w:type="dxa"/>
              <w:right w:w="108" w:type="dxa"/>
            </w:tcMar>
          </w:tcPr>
          <w:p w14:paraId="71667E4B" w14:textId="26568208" w:rsidR="002D5A4C" w:rsidRPr="009D3175" w:rsidRDefault="009D3175" w:rsidP="00D43784">
            <w:pPr>
              <w:rPr>
                <w:rFonts w:ascii="Times New Roman" w:hAnsi="Times New Roman" w:cs="Times New Roman"/>
                <w:sz w:val="28"/>
                <w:szCs w:val="28"/>
                <w:lang w:val="en-US"/>
              </w:rPr>
            </w:pPr>
            <w:r>
              <w:rPr>
                <w:rFonts w:ascii="Times New Roman" w:hAnsi="Times New Roman" w:cs="Times New Roman"/>
                <w:sz w:val="28"/>
                <w:szCs w:val="28"/>
                <w:lang w:val="en-US"/>
              </w:rPr>
              <w:lastRenderedPageBreak/>
              <w:t>2026</w:t>
            </w:r>
          </w:p>
        </w:tc>
        <w:tc>
          <w:tcPr>
            <w:tcW w:w="1695" w:type="dxa"/>
            <w:shd w:val="clear" w:color="auto" w:fill="FFFFFF" w:themeFill="background1"/>
            <w:tcMar>
              <w:top w:w="15" w:type="dxa"/>
              <w:left w:w="108" w:type="dxa"/>
              <w:bottom w:w="15" w:type="dxa"/>
              <w:right w:w="108" w:type="dxa"/>
            </w:tcMar>
          </w:tcPr>
          <w:p w14:paraId="3E34F03D" w14:textId="5EA25AE2" w:rsidR="002D5A4C" w:rsidRPr="00962782" w:rsidRDefault="009D3175"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Профільний заступник сільського голови</w:t>
            </w:r>
          </w:p>
        </w:tc>
        <w:tc>
          <w:tcPr>
            <w:tcW w:w="1935" w:type="dxa"/>
            <w:shd w:val="clear" w:color="auto" w:fill="FFFFFF" w:themeFill="background1"/>
            <w:tcMar>
              <w:top w:w="15" w:type="dxa"/>
              <w:left w:w="108" w:type="dxa"/>
              <w:bottom w:w="15" w:type="dxa"/>
              <w:right w:w="108" w:type="dxa"/>
            </w:tcMar>
          </w:tcPr>
          <w:p w14:paraId="2BF91CCB" w14:textId="507B4834" w:rsidR="002D5A4C" w:rsidRPr="009D3175" w:rsidRDefault="009D3175" w:rsidP="00D43784">
            <w:pPr>
              <w:spacing w:after="0"/>
              <w:rPr>
                <w:rFonts w:ascii="Times New Roman" w:eastAsia="Georgia" w:hAnsi="Times New Roman" w:cs="Times New Roman"/>
                <w:color w:val="000000" w:themeColor="text1"/>
                <w:sz w:val="28"/>
                <w:szCs w:val="28"/>
              </w:rPr>
            </w:pPr>
            <w:r>
              <w:rPr>
                <w:rFonts w:ascii="Times New Roman" w:eastAsia="Georgia"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2521B187" w14:textId="40C083D5" w:rsidR="002D5A4C" w:rsidRPr="00962782" w:rsidRDefault="002D5A4C" w:rsidP="00D43784">
            <w:pPr>
              <w:pStyle w:val="a9"/>
              <w:numPr>
                <w:ilvl w:val="0"/>
                <w:numId w:val="13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Проведено навчання, роз’яснення, методична допомога, </w:t>
            </w:r>
            <w:r w:rsidRPr="00962782">
              <w:rPr>
                <w:rFonts w:ascii="Times New Roman" w:eastAsia="Arial" w:hAnsi="Times New Roman" w:cs="Times New Roman"/>
                <w:color w:val="000000" w:themeColor="text1"/>
                <w:sz w:val="28"/>
                <w:szCs w:val="28"/>
              </w:rPr>
              <w:lastRenderedPageBreak/>
              <w:t>які/яка проводяться / надається уповноваженою особою(підрозділом) з питань запобігання та протидії корупції</w:t>
            </w:r>
          </w:p>
          <w:p w14:paraId="6C0CF522" w14:textId="1D9E1365" w:rsidR="002D5A4C" w:rsidRPr="00962782" w:rsidRDefault="002D5A4C" w:rsidP="00D43784">
            <w:pPr>
              <w:pStyle w:val="a9"/>
              <w:numPr>
                <w:ilvl w:val="0"/>
                <w:numId w:val="13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Запроваджено механізм доведення до відома суб’єктів декларування змін в законодавстві, оновлених роз’яснень, матеріалів, сервісів та інструментів з питань електронного декларування. Розроблено та </w:t>
            </w:r>
            <w:r w:rsidRPr="00962782">
              <w:rPr>
                <w:rFonts w:ascii="Times New Roman" w:eastAsia="Arial" w:hAnsi="Times New Roman" w:cs="Times New Roman"/>
                <w:color w:val="000000" w:themeColor="text1"/>
                <w:sz w:val="28"/>
                <w:szCs w:val="28"/>
              </w:rPr>
              <w:lastRenderedPageBreak/>
              <w:t>ухвалення розпорядчий документ, який визначає організаційні просвітницькі питання проведення кампанії з електронного декларування в ОМС</w:t>
            </w:r>
          </w:p>
          <w:p w14:paraId="0C96E422" w14:textId="491AF2FF" w:rsidR="002D5A4C" w:rsidRPr="00962782" w:rsidRDefault="002D5A4C" w:rsidP="00D43784">
            <w:pPr>
              <w:pStyle w:val="a9"/>
              <w:numPr>
                <w:ilvl w:val="0"/>
                <w:numId w:val="13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Підготовано та поширено уповноваженою особою(підрозділом) з питань запобігання та протидії корупції  інформаційних матеріалів щодо відповідальності за внесення завідомо </w:t>
            </w:r>
            <w:r w:rsidRPr="00962782">
              <w:rPr>
                <w:rFonts w:ascii="Times New Roman" w:eastAsia="Arial" w:hAnsi="Times New Roman" w:cs="Times New Roman"/>
                <w:color w:val="000000" w:themeColor="text1"/>
                <w:sz w:val="28"/>
                <w:szCs w:val="28"/>
              </w:rPr>
              <w:lastRenderedPageBreak/>
              <w:t>недостовірних відомостей у декларацію</w:t>
            </w:r>
          </w:p>
          <w:p w14:paraId="2083CD7D" w14:textId="4D335298" w:rsidR="002D5A4C" w:rsidRPr="00962782" w:rsidRDefault="002D5A4C" w:rsidP="00D43784">
            <w:pPr>
              <w:spacing w:after="0"/>
              <w:rPr>
                <w:rFonts w:ascii="Times New Roman" w:eastAsia="Arial" w:hAnsi="Times New Roman" w:cs="Times New Roman"/>
                <w:color w:val="000000" w:themeColor="text1"/>
                <w:sz w:val="28"/>
                <w:szCs w:val="28"/>
              </w:rPr>
            </w:pPr>
          </w:p>
        </w:tc>
      </w:tr>
      <w:tr w:rsidR="002D5A4C" w:rsidRPr="00962782" w14:paraId="7468B57B" w14:textId="77777777" w:rsidTr="00576CD5">
        <w:trPr>
          <w:trHeight w:val="1440"/>
        </w:trPr>
        <w:tc>
          <w:tcPr>
            <w:tcW w:w="615" w:type="dxa"/>
            <w:shd w:val="clear" w:color="auto" w:fill="auto"/>
            <w:tcMar>
              <w:top w:w="15" w:type="dxa"/>
              <w:left w:w="108" w:type="dxa"/>
              <w:bottom w:w="15" w:type="dxa"/>
              <w:right w:w="108" w:type="dxa"/>
            </w:tcMar>
          </w:tcPr>
          <w:p w14:paraId="4EE71B6B" w14:textId="78A6B898"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5.7</w:t>
            </w:r>
          </w:p>
        </w:tc>
        <w:tc>
          <w:tcPr>
            <w:tcW w:w="1245" w:type="dxa"/>
            <w:shd w:val="clear" w:color="auto" w:fill="auto"/>
            <w:tcMar>
              <w:top w:w="15" w:type="dxa"/>
              <w:left w:w="108" w:type="dxa"/>
              <w:bottom w:w="15" w:type="dxa"/>
              <w:right w:w="108" w:type="dxa"/>
            </w:tcMar>
          </w:tcPr>
          <w:p w14:paraId="4CE587D7" w14:textId="0EC0DC7B"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Дотримання заборони посадовим особам ОМС</w:t>
            </w:r>
            <w:r w:rsidRPr="00962782">
              <w:rPr>
                <w:rFonts w:ascii="Times New Roman" w:hAnsi="Times New Roman" w:cs="Times New Roman"/>
                <w:sz w:val="28"/>
                <w:szCs w:val="28"/>
              </w:rPr>
              <w:t xml:space="preserve"> </w:t>
            </w:r>
            <w:r w:rsidRPr="00962782">
              <w:rPr>
                <w:rFonts w:ascii="Times New Roman" w:eastAsia="Arial" w:hAnsi="Times New Roman" w:cs="Times New Roman"/>
                <w:color w:val="000000" w:themeColor="text1"/>
                <w:sz w:val="28"/>
                <w:szCs w:val="28"/>
              </w:rPr>
              <w:t>безпосередньо або через інших осіб вимагати, просити, одержувати</w:t>
            </w:r>
            <w:r w:rsidRPr="00962782">
              <w:rPr>
                <w:rFonts w:ascii="Times New Roman" w:hAnsi="Times New Roman" w:cs="Times New Roman"/>
                <w:sz w:val="28"/>
                <w:szCs w:val="28"/>
              </w:rPr>
              <w:br/>
            </w:r>
            <w:r w:rsidRPr="00962782">
              <w:rPr>
                <w:rFonts w:ascii="Times New Roman" w:eastAsia="Arial" w:hAnsi="Times New Roman" w:cs="Times New Roman"/>
                <w:color w:val="000000" w:themeColor="text1"/>
                <w:sz w:val="28"/>
                <w:szCs w:val="28"/>
              </w:rPr>
              <w:t xml:space="preserve">  подарунки для </w:t>
            </w:r>
            <w:r w:rsidRPr="00962782">
              <w:rPr>
                <w:rFonts w:ascii="Times New Roman" w:eastAsia="Arial" w:hAnsi="Times New Roman" w:cs="Times New Roman"/>
                <w:color w:val="000000" w:themeColor="text1"/>
                <w:sz w:val="28"/>
                <w:szCs w:val="28"/>
              </w:rPr>
              <w:lastRenderedPageBreak/>
              <w:t>себе чи близьких їм осіб від юридичних або фізичних осіб</w:t>
            </w:r>
          </w:p>
        </w:tc>
        <w:tc>
          <w:tcPr>
            <w:tcW w:w="2010" w:type="dxa"/>
            <w:shd w:val="clear" w:color="auto" w:fill="auto"/>
            <w:tcMar>
              <w:top w:w="15" w:type="dxa"/>
              <w:left w:w="108" w:type="dxa"/>
              <w:bottom w:w="15" w:type="dxa"/>
              <w:right w:w="108" w:type="dxa"/>
            </w:tcMar>
          </w:tcPr>
          <w:p w14:paraId="77D178EE" w14:textId="4C038CE7"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Можливість порушення встановлених антикорупційним законодавством обмежень щодо одержання подарунків</w:t>
            </w:r>
          </w:p>
        </w:tc>
        <w:tc>
          <w:tcPr>
            <w:tcW w:w="1305" w:type="dxa"/>
            <w:shd w:val="clear" w:color="auto" w:fill="auto"/>
            <w:tcMar>
              <w:top w:w="15" w:type="dxa"/>
              <w:left w:w="108" w:type="dxa"/>
              <w:bottom w:w="15" w:type="dxa"/>
              <w:right w:w="108" w:type="dxa"/>
            </w:tcMar>
          </w:tcPr>
          <w:p w14:paraId="536524E9" w14:textId="2982624C"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Середній </w:t>
            </w:r>
          </w:p>
        </w:tc>
        <w:tc>
          <w:tcPr>
            <w:tcW w:w="2603" w:type="dxa"/>
            <w:shd w:val="clear" w:color="auto" w:fill="auto"/>
            <w:tcMar>
              <w:top w:w="15" w:type="dxa"/>
              <w:left w:w="108" w:type="dxa"/>
              <w:bottom w:w="15" w:type="dxa"/>
              <w:right w:w="108" w:type="dxa"/>
            </w:tcMar>
          </w:tcPr>
          <w:p w14:paraId="7D85A29F" w14:textId="4464F665" w:rsidR="002D5A4C" w:rsidRPr="00962782" w:rsidRDefault="002D5A4C" w:rsidP="00D43784">
            <w:pPr>
              <w:pStyle w:val="a9"/>
              <w:numPr>
                <w:ilvl w:val="0"/>
                <w:numId w:val="13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Розроблення та поширення інформаційних матеріалів про обмеження щодо одержання подарунків</w:t>
            </w:r>
          </w:p>
          <w:p w14:paraId="59890C24" w14:textId="0B806C3B" w:rsidR="002D5A4C" w:rsidRPr="00962782" w:rsidRDefault="002D5A4C" w:rsidP="00D43784">
            <w:pPr>
              <w:pStyle w:val="a9"/>
              <w:numPr>
                <w:ilvl w:val="0"/>
                <w:numId w:val="13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Забезпечення системи попередження посадових осіб ОМС про відповідальність за порушення вимог щодо обмеження про одержання подарунків</w:t>
            </w:r>
          </w:p>
          <w:p w14:paraId="67BC94D1" w14:textId="4559EAA6" w:rsidR="002D5A4C" w:rsidRPr="00962782" w:rsidRDefault="002D5A4C" w:rsidP="00D43784">
            <w:pPr>
              <w:pStyle w:val="a9"/>
              <w:numPr>
                <w:ilvl w:val="0"/>
                <w:numId w:val="13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Розроблення та затвердження Кодексу поведінки посадових осіб </w:t>
            </w:r>
            <w:r w:rsidRPr="00962782">
              <w:rPr>
                <w:rFonts w:ascii="Times New Roman" w:eastAsia="Arial" w:hAnsi="Times New Roman" w:cs="Times New Roman"/>
                <w:color w:val="000000" w:themeColor="text1"/>
                <w:sz w:val="28"/>
                <w:szCs w:val="28"/>
              </w:rPr>
              <w:lastRenderedPageBreak/>
              <w:t>ОМС та Кодексу депутатської етики, зокрема необхідність положення про обмеження щодо одержання подарунків</w:t>
            </w:r>
          </w:p>
          <w:p w14:paraId="60DEECDB" w14:textId="77CCC2D4" w:rsidR="002D5A4C" w:rsidRPr="00962782" w:rsidRDefault="002D5A4C" w:rsidP="00D43784">
            <w:pPr>
              <w:pStyle w:val="a9"/>
              <w:numPr>
                <w:ilvl w:val="0"/>
                <w:numId w:val="13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Розроблення та затвердження порядку поводження з подарунками, виявленими в ОМС</w:t>
            </w:r>
          </w:p>
          <w:p w14:paraId="5082CA28" w14:textId="317DFFFE" w:rsidR="002D5A4C" w:rsidRPr="00962782" w:rsidRDefault="002D5A4C" w:rsidP="00D43784">
            <w:pPr>
              <w:pStyle w:val="a9"/>
              <w:numPr>
                <w:ilvl w:val="0"/>
                <w:numId w:val="13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Проведення навчання уповноваженою особою(підрозділом) з питань запобігання та протидії корупції для працівників щодо дотримання вимог </w:t>
            </w:r>
            <w:r w:rsidRPr="00962782">
              <w:rPr>
                <w:rFonts w:ascii="Times New Roman" w:eastAsia="Arial" w:hAnsi="Times New Roman" w:cs="Times New Roman"/>
                <w:color w:val="000000" w:themeColor="text1"/>
                <w:sz w:val="28"/>
                <w:szCs w:val="28"/>
              </w:rPr>
              <w:lastRenderedPageBreak/>
              <w:t>антикорупційного законодавства, зокрема про обмеження щодо одержання подарунків</w:t>
            </w:r>
          </w:p>
        </w:tc>
        <w:tc>
          <w:tcPr>
            <w:tcW w:w="1148" w:type="dxa"/>
            <w:shd w:val="clear" w:color="auto" w:fill="FFFFFF" w:themeFill="background1"/>
            <w:tcMar>
              <w:top w:w="15" w:type="dxa"/>
              <w:left w:w="108" w:type="dxa"/>
              <w:bottom w:w="15" w:type="dxa"/>
              <w:right w:w="108" w:type="dxa"/>
            </w:tcMar>
          </w:tcPr>
          <w:p w14:paraId="622FCC11" w14:textId="02C5DCB7" w:rsidR="002D5A4C" w:rsidRPr="00962782" w:rsidRDefault="002D5A4C" w:rsidP="00D43784">
            <w:pPr>
              <w:rPr>
                <w:rFonts w:ascii="Times New Roman" w:hAnsi="Times New Roman" w:cs="Times New Roman"/>
                <w:sz w:val="28"/>
                <w:szCs w:val="28"/>
              </w:rPr>
            </w:pPr>
          </w:p>
        </w:tc>
        <w:tc>
          <w:tcPr>
            <w:tcW w:w="1695" w:type="dxa"/>
            <w:shd w:val="clear" w:color="auto" w:fill="FFFFFF" w:themeFill="background1"/>
            <w:tcMar>
              <w:top w:w="15" w:type="dxa"/>
              <w:left w:w="108" w:type="dxa"/>
              <w:bottom w:w="15" w:type="dxa"/>
              <w:right w:w="108" w:type="dxa"/>
            </w:tcMar>
          </w:tcPr>
          <w:p w14:paraId="20F93548" w14:textId="454E432A" w:rsidR="002D5A4C" w:rsidRPr="00962782" w:rsidRDefault="002D5A4C" w:rsidP="00D43784">
            <w:pPr>
              <w:spacing w:after="0"/>
              <w:rPr>
                <w:rFonts w:ascii="Times New Roman" w:eastAsia="Arial" w:hAnsi="Times New Roman" w:cs="Times New Roman"/>
                <w:color w:val="000000" w:themeColor="text1"/>
                <w:sz w:val="28"/>
                <w:szCs w:val="28"/>
              </w:rPr>
            </w:pPr>
          </w:p>
        </w:tc>
        <w:tc>
          <w:tcPr>
            <w:tcW w:w="1935" w:type="dxa"/>
            <w:shd w:val="clear" w:color="auto" w:fill="FFFFFF" w:themeFill="background1"/>
            <w:tcMar>
              <w:top w:w="15" w:type="dxa"/>
              <w:left w:w="108" w:type="dxa"/>
              <w:bottom w:w="15" w:type="dxa"/>
              <w:right w:w="108" w:type="dxa"/>
            </w:tcMar>
          </w:tcPr>
          <w:p w14:paraId="5690D554" w14:textId="29B5FA40" w:rsidR="002D5A4C" w:rsidRPr="00962782" w:rsidRDefault="002D5A4C" w:rsidP="00D43784">
            <w:pPr>
              <w:spacing w:after="0"/>
              <w:rPr>
                <w:rFonts w:ascii="Times New Roman" w:eastAsia="Georgia" w:hAnsi="Times New Roman" w:cs="Times New Roman"/>
                <w:color w:val="000000" w:themeColor="text1"/>
                <w:sz w:val="28"/>
                <w:szCs w:val="28"/>
              </w:rPr>
            </w:pPr>
          </w:p>
        </w:tc>
        <w:tc>
          <w:tcPr>
            <w:tcW w:w="2458" w:type="dxa"/>
            <w:shd w:val="clear" w:color="auto" w:fill="FFFFFF" w:themeFill="background1"/>
            <w:tcMar>
              <w:top w:w="15" w:type="dxa"/>
              <w:left w:w="108" w:type="dxa"/>
              <w:bottom w:w="15" w:type="dxa"/>
              <w:right w:w="108" w:type="dxa"/>
            </w:tcMar>
          </w:tcPr>
          <w:p w14:paraId="148C2CC8" w14:textId="5856982D" w:rsidR="002D5A4C" w:rsidRPr="00962782" w:rsidRDefault="002D5A4C" w:rsidP="00D43784">
            <w:pPr>
              <w:pStyle w:val="a9"/>
              <w:numPr>
                <w:ilvl w:val="0"/>
                <w:numId w:val="13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та поширено інформаційні матеріали про обмеження щодо одержання подарунків</w:t>
            </w:r>
          </w:p>
          <w:p w14:paraId="42FFEF2A" w14:textId="6DAFD0C2" w:rsidR="002D5A4C" w:rsidRPr="00962782" w:rsidRDefault="002D5A4C" w:rsidP="00D43784">
            <w:pPr>
              <w:pStyle w:val="a9"/>
              <w:numPr>
                <w:ilvl w:val="0"/>
                <w:numId w:val="13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Впроваджено систему попередження посадових осіб ОМС про відповідальність за порушення вимог щодо обмеження про одержання подарунків</w:t>
            </w:r>
          </w:p>
          <w:p w14:paraId="13D1714A" w14:textId="5F272651" w:rsidR="002D5A4C" w:rsidRPr="00962782" w:rsidRDefault="002D5A4C" w:rsidP="00D43784">
            <w:pPr>
              <w:pStyle w:val="a9"/>
              <w:numPr>
                <w:ilvl w:val="0"/>
                <w:numId w:val="13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Розроблено та затверджено Кодекс поведінки </w:t>
            </w:r>
            <w:r w:rsidRPr="00962782">
              <w:rPr>
                <w:rFonts w:ascii="Times New Roman" w:eastAsia="Arial" w:hAnsi="Times New Roman" w:cs="Times New Roman"/>
                <w:color w:val="000000" w:themeColor="text1"/>
                <w:sz w:val="28"/>
                <w:szCs w:val="28"/>
              </w:rPr>
              <w:lastRenderedPageBreak/>
              <w:t>посадових осіб ОМС та Кодекс депутатської етики, зокрема необхідність положення про обмеження щодо одержання подарунків</w:t>
            </w:r>
          </w:p>
          <w:p w14:paraId="63EBD71C" w14:textId="7D014EF9" w:rsidR="002D5A4C" w:rsidRPr="00962782" w:rsidRDefault="002D5A4C" w:rsidP="00D43784">
            <w:pPr>
              <w:pStyle w:val="a9"/>
              <w:numPr>
                <w:ilvl w:val="0"/>
                <w:numId w:val="13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та затверджено порядок поводження з подарунками, виявленими в ОМС</w:t>
            </w:r>
          </w:p>
          <w:p w14:paraId="577D20BC" w14:textId="377C4288" w:rsidR="002D5A4C" w:rsidRPr="00962782" w:rsidRDefault="002D5A4C" w:rsidP="00D43784">
            <w:pPr>
              <w:pStyle w:val="a9"/>
              <w:numPr>
                <w:ilvl w:val="0"/>
                <w:numId w:val="13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Проведено навчання уповноваженою особою(підрозділом) з питань запобігання та протидії корупції для працівників </w:t>
            </w:r>
            <w:r w:rsidRPr="00962782">
              <w:rPr>
                <w:rFonts w:ascii="Times New Roman" w:eastAsia="Arial" w:hAnsi="Times New Roman" w:cs="Times New Roman"/>
                <w:color w:val="000000" w:themeColor="text1"/>
                <w:sz w:val="28"/>
                <w:szCs w:val="28"/>
              </w:rPr>
              <w:lastRenderedPageBreak/>
              <w:t>щодо дотримання вимог антикорупційного законодавства, зокрема про обмеження щодо одержання подарунків</w:t>
            </w:r>
          </w:p>
          <w:p w14:paraId="7710DEF3" w14:textId="1CE3D4A7" w:rsidR="002D5A4C" w:rsidRPr="00962782" w:rsidRDefault="002D5A4C" w:rsidP="00D43784">
            <w:pPr>
              <w:spacing w:after="0"/>
              <w:rPr>
                <w:rFonts w:ascii="Times New Roman" w:eastAsia="Arial" w:hAnsi="Times New Roman" w:cs="Times New Roman"/>
                <w:color w:val="000000" w:themeColor="text1"/>
                <w:sz w:val="28"/>
                <w:szCs w:val="28"/>
              </w:rPr>
            </w:pPr>
          </w:p>
        </w:tc>
      </w:tr>
      <w:tr w:rsidR="002D5A4C" w:rsidRPr="00962782" w14:paraId="620D6637" w14:textId="77777777" w:rsidTr="00576CD5">
        <w:trPr>
          <w:trHeight w:val="2160"/>
        </w:trPr>
        <w:tc>
          <w:tcPr>
            <w:tcW w:w="615" w:type="dxa"/>
            <w:shd w:val="clear" w:color="auto" w:fill="auto"/>
            <w:tcMar>
              <w:top w:w="15" w:type="dxa"/>
              <w:left w:w="108" w:type="dxa"/>
              <w:bottom w:w="15" w:type="dxa"/>
              <w:right w:w="108" w:type="dxa"/>
            </w:tcMar>
          </w:tcPr>
          <w:p w14:paraId="6212CEFA" w14:textId="0E20A33A"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5.8</w:t>
            </w:r>
          </w:p>
        </w:tc>
        <w:tc>
          <w:tcPr>
            <w:tcW w:w="1245" w:type="dxa"/>
            <w:shd w:val="clear" w:color="auto" w:fill="auto"/>
            <w:tcMar>
              <w:top w:w="15" w:type="dxa"/>
              <w:left w:w="108" w:type="dxa"/>
              <w:bottom w:w="15" w:type="dxa"/>
              <w:right w:w="108" w:type="dxa"/>
            </w:tcMar>
          </w:tcPr>
          <w:p w14:paraId="026F92A9" w14:textId="3C6FB2A3"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Ухвалення рішень посадовими особами ОМС та депутатами в умовах конфлікту інтересів та врегулю</w:t>
            </w:r>
            <w:r w:rsidRPr="00962782">
              <w:rPr>
                <w:rFonts w:ascii="Times New Roman" w:eastAsia="Arial" w:hAnsi="Times New Roman" w:cs="Times New Roman"/>
                <w:color w:val="000000" w:themeColor="text1"/>
                <w:sz w:val="28"/>
                <w:szCs w:val="28"/>
              </w:rPr>
              <w:lastRenderedPageBreak/>
              <w:t>вання виявлених фактів потенційного конфлікту інтересів</w:t>
            </w:r>
          </w:p>
        </w:tc>
        <w:tc>
          <w:tcPr>
            <w:tcW w:w="2010" w:type="dxa"/>
            <w:shd w:val="clear" w:color="auto" w:fill="auto"/>
            <w:tcMar>
              <w:top w:w="15" w:type="dxa"/>
              <w:left w:w="108" w:type="dxa"/>
              <w:bottom w:w="15" w:type="dxa"/>
              <w:right w:w="108" w:type="dxa"/>
            </w:tcMar>
          </w:tcPr>
          <w:p w14:paraId="1FECA462" w14:textId="101BBE4A" w:rsidR="002D5A4C" w:rsidRPr="00962782" w:rsidRDefault="002D5A4C" w:rsidP="00D43784">
            <w:pPr>
              <w:pStyle w:val="a9"/>
              <w:numPr>
                <w:ilvl w:val="0"/>
                <w:numId w:val="136"/>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 xml:space="preserve">Ймовірність ухвалення рішень депутатами місцевих рад, сільськими, селищними, міськими головами, а також посадовими особами ОМС в умовах </w:t>
            </w:r>
            <w:r w:rsidRPr="00962782">
              <w:rPr>
                <w:rFonts w:ascii="Times New Roman" w:eastAsia="Arial" w:hAnsi="Times New Roman" w:cs="Times New Roman"/>
                <w:color w:val="000000" w:themeColor="text1"/>
                <w:sz w:val="28"/>
                <w:szCs w:val="28"/>
              </w:rPr>
              <w:lastRenderedPageBreak/>
              <w:t>реального конфлікту інтересів</w:t>
            </w:r>
          </w:p>
        </w:tc>
        <w:tc>
          <w:tcPr>
            <w:tcW w:w="1305" w:type="dxa"/>
            <w:shd w:val="clear" w:color="auto" w:fill="auto"/>
            <w:tcMar>
              <w:top w:w="15" w:type="dxa"/>
              <w:left w:w="108" w:type="dxa"/>
              <w:bottom w:w="15" w:type="dxa"/>
              <w:right w:w="108" w:type="dxa"/>
            </w:tcMar>
          </w:tcPr>
          <w:p w14:paraId="14074A2B" w14:textId="233B3F35"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Середній </w:t>
            </w:r>
          </w:p>
        </w:tc>
        <w:tc>
          <w:tcPr>
            <w:tcW w:w="2603" w:type="dxa"/>
            <w:shd w:val="clear" w:color="auto" w:fill="auto"/>
            <w:tcMar>
              <w:top w:w="15" w:type="dxa"/>
              <w:left w:w="108" w:type="dxa"/>
              <w:bottom w:w="15" w:type="dxa"/>
              <w:right w:w="108" w:type="dxa"/>
            </w:tcMar>
          </w:tcPr>
          <w:p w14:paraId="066C16F2" w14:textId="402F4A7E" w:rsidR="002D5A4C" w:rsidRPr="00962782" w:rsidRDefault="002D5A4C" w:rsidP="00D43784">
            <w:pPr>
              <w:pStyle w:val="a9"/>
              <w:numPr>
                <w:ilvl w:val="0"/>
                <w:numId w:val="13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Розроблення внутрішнього алгоритму щодо повідомлень про наявність реального чи потенційного конфлікту інтересів</w:t>
            </w:r>
          </w:p>
          <w:p w14:paraId="52C868A6" w14:textId="10BB78AE" w:rsidR="002D5A4C" w:rsidRPr="00962782" w:rsidRDefault="002D5A4C" w:rsidP="00D43784">
            <w:pPr>
              <w:pStyle w:val="a9"/>
              <w:numPr>
                <w:ilvl w:val="0"/>
                <w:numId w:val="13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Запровадження внутрішнього механізму розкриття інформації про наявність </w:t>
            </w:r>
            <w:r w:rsidRPr="00962782">
              <w:rPr>
                <w:rFonts w:ascii="Times New Roman" w:eastAsia="Arial" w:hAnsi="Times New Roman" w:cs="Times New Roman"/>
                <w:color w:val="000000" w:themeColor="text1"/>
                <w:sz w:val="28"/>
                <w:szCs w:val="28"/>
              </w:rPr>
              <w:lastRenderedPageBreak/>
              <w:t>приватного інтересу. Підготовка та поширення серед депутатів та працівників ОМС довідкових матеріалів (інфографіки) щодо процедури (алгоритму) повідомлення про наявність у них конфлікту інтересів, його врегулювання із наведенням прикладів ситуації виникнення потенційного чи реально конфлікту інтересів</w:t>
            </w:r>
          </w:p>
          <w:p w14:paraId="62C13ED4" w14:textId="08342546" w:rsidR="002D5A4C" w:rsidRPr="00962782" w:rsidRDefault="002D5A4C" w:rsidP="00D43784">
            <w:pPr>
              <w:pStyle w:val="a9"/>
              <w:numPr>
                <w:ilvl w:val="0"/>
                <w:numId w:val="13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Забезпечення попередження про </w:t>
            </w:r>
            <w:r w:rsidRPr="00962782">
              <w:rPr>
                <w:rFonts w:ascii="Times New Roman" w:eastAsia="Arial" w:hAnsi="Times New Roman" w:cs="Times New Roman"/>
                <w:color w:val="000000" w:themeColor="text1"/>
                <w:sz w:val="28"/>
                <w:szCs w:val="28"/>
              </w:rPr>
              <w:lastRenderedPageBreak/>
              <w:t>відповідальність за ухвалення рішень в умовах реального конфлікту інтересів</w:t>
            </w:r>
          </w:p>
          <w:p w14:paraId="1DD5016B" w14:textId="03758B70" w:rsidR="002D5A4C" w:rsidRPr="00962782" w:rsidRDefault="002D5A4C" w:rsidP="00D43784">
            <w:pPr>
              <w:pStyle w:val="a9"/>
              <w:numPr>
                <w:ilvl w:val="0"/>
                <w:numId w:val="135"/>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Забезпечення присутності уповноваженої особи (підрозділу) з питань запобігання та протидії корупції на засіданнях постійних комісій та сесіях ради. Здійснення аудіо- та/або відеозаписів засідань сесій, а також ведення архівних файлів записів засідань</w:t>
            </w:r>
          </w:p>
          <w:p w14:paraId="32547A49" w14:textId="6B31C087"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auto"/>
            <w:tcMar>
              <w:top w:w="15" w:type="dxa"/>
              <w:left w:w="108" w:type="dxa"/>
              <w:bottom w:w="15" w:type="dxa"/>
              <w:right w:w="108" w:type="dxa"/>
            </w:tcMar>
          </w:tcPr>
          <w:p w14:paraId="0116EC07" w14:textId="236A49C5" w:rsidR="002D5A4C" w:rsidRPr="00962782" w:rsidRDefault="002D5A4C" w:rsidP="00D43784">
            <w:pPr>
              <w:rPr>
                <w:rFonts w:ascii="Times New Roman" w:hAnsi="Times New Roman" w:cs="Times New Roman"/>
                <w:sz w:val="28"/>
                <w:szCs w:val="28"/>
              </w:rPr>
            </w:pPr>
          </w:p>
        </w:tc>
        <w:tc>
          <w:tcPr>
            <w:tcW w:w="1695" w:type="dxa"/>
            <w:shd w:val="clear" w:color="auto" w:fill="auto"/>
            <w:tcMar>
              <w:top w:w="15" w:type="dxa"/>
              <w:left w:w="108" w:type="dxa"/>
              <w:bottom w:w="15" w:type="dxa"/>
              <w:right w:w="108" w:type="dxa"/>
            </w:tcMar>
          </w:tcPr>
          <w:p w14:paraId="185CE45E" w14:textId="3285DED6" w:rsidR="002D5A4C" w:rsidRPr="00962782" w:rsidRDefault="002D5A4C" w:rsidP="00D43784">
            <w:pPr>
              <w:spacing w:after="0"/>
              <w:rPr>
                <w:rFonts w:ascii="Times New Roman" w:eastAsia="Arial" w:hAnsi="Times New Roman" w:cs="Times New Roman"/>
                <w:color w:val="000000" w:themeColor="text1"/>
                <w:sz w:val="28"/>
                <w:szCs w:val="28"/>
              </w:rPr>
            </w:pPr>
          </w:p>
        </w:tc>
        <w:tc>
          <w:tcPr>
            <w:tcW w:w="1935" w:type="dxa"/>
            <w:shd w:val="clear" w:color="auto" w:fill="auto"/>
            <w:tcMar>
              <w:top w:w="15" w:type="dxa"/>
              <w:left w:w="108" w:type="dxa"/>
              <w:bottom w:w="15" w:type="dxa"/>
              <w:right w:w="108" w:type="dxa"/>
            </w:tcMar>
          </w:tcPr>
          <w:p w14:paraId="0A5E33E4" w14:textId="667F08EA" w:rsidR="002D5A4C" w:rsidRPr="00962782" w:rsidRDefault="002D5A4C" w:rsidP="00D43784">
            <w:pPr>
              <w:spacing w:after="0"/>
              <w:rPr>
                <w:rFonts w:ascii="Times New Roman" w:eastAsia="Georgia" w:hAnsi="Times New Roman" w:cs="Times New Roman"/>
                <w:color w:val="000000" w:themeColor="text1"/>
                <w:sz w:val="28"/>
                <w:szCs w:val="28"/>
              </w:rPr>
            </w:pPr>
          </w:p>
        </w:tc>
        <w:tc>
          <w:tcPr>
            <w:tcW w:w="2458" w:type="dxa"/>
            <w:shd w:val="clear" w:color="auto" w:fill="auto"/>
            <w:tcMar>
              <w:top w:w="15" w:type="dxa"/>
              <w:left w:w="108" w:type="dxa"/>
              <w:bottom w:w="15" w:type="dxa"/>
              <w:right w:w="108" w:type="dxa"/>
            </w:tcMar>
          </w:tcPr>
          <w:p w14:paraId="375FFDE8" w14:textId="0BFB591E" w:rsidR="002D5A4C" w:rsidRPr="00962782" w:rsidRDefault="002D5A4C" w:rsidP="00D43784">
            <w:pPr>
              <w:pStyle w:val="a9"/>
              <w:numPr>
                <w:ilvl w:val="0"/>
                <w:numId w:val="13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внутрішній алгоритм щодо повідомлень про наявність реального чи потенційного конфлікту інтересів</w:t>
            </w:r>
          </w:p>
          <w:p w14:paraId="3983C8A9" w14:textId="654C5FAE" w:rsidR="002D5A4C" w:rsidRPr="00962782" w:rsidRDefault="002D5A4C" w:rsidP="00D43784">
            <w:pPr>
              <w:pStyle w:val="a9"/>
              <w:numPr>
                <w:ilvl w:val="0"/>
                <w:numId w:val="13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Запроваджено внутрішній  механізм розкриття інформації про наявність </w:t>
            </w:r>
            <w:r w:rsidRPr="00962782">
              <w:rPr>
                <w:rFonts w:ascii="Times New Roman" w:eastAsia="Arial" w:hAnsi="Times New Roman" w:cs="Times New Roman"/>
                <w:color w:val="000000" w:themeColor="text1"/>
                <w:sz w:val="28"/>
                <w:szCs w:val="28"/>
              </w:rPr>
              <w:lastRenderedPageBreak/>
              <w:t>приватного інтересу. Підготовано та поширено серед депутатів та працівників ОМС довідкових матеріалів (інфографіки) щодо процедури (алгоритму) повідомлення про наявність у них конфлікту інтересів, його врегулювання із наведенням прикладів ситуації виникнення потенційного чи реально конфлікту інтересів</w:t>
            </w:r>
          </w:p>
          <w:p w14:paraId="31955B1F" w14:textId="6E9A1B29" w:rsidR="002D5A4C" w:rsidRPr="00962782" w:rsidRDefault="002D5A4C" w:rsidP="00D43784">
            <w:pPr>
              <w:pStyle w:val="a9"/>
              <w:numPr>
                <w:ilvl w:val="0"/>
                <w:numId w:val="13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lastRenderedPageBreak/>
              <w:t>Забезпечено попередження про відповідальність за ухвалення рішень в умовах реального конфлікту інтересів</w:t>
            </w:r>
          </w:p>
          <w:p w14:paraId="239F729F" w14:textId="202EAE4A" w:rsidR="002D5A4C" w:rsidRPr="00962782" w:rsidRDefault="002D5A4C" w:rsidP="00D43784">
            <w:pPr>
              <w:pStyle w:val="a9"/>
              <w:numPr>
                <w:ilvl w:val="0"/>
                <w:numId w:val="13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Забезпечено присутність уповноваженої особи (підрозділу) з питань запобігання та протидії корупції на засіданнях постійних комісій та сесіях ради. Забезпечено здійснення аудіо- та/або відеозаписів </w:t>
            </w:r>
            <w:r w:rsidRPr="00962782">
              <w:rPr>
                <w:rFonts w:ascii="Times New Roman" w:eastAsia="Arial" w:hAnsi="Times New Roman" w:cs="Times New Roman"/>
                <w:color w:val="000000" w:themeColor="text1"/>
                <w:sz w:val="28"/>
                <w:szCs w:val="28"/>
              </w:rPr>
              <w:lastRenderedPageBreak/>
              <w:t>засідань сесій, а також проведення архівних файлів записів засідань</w:t>
            </w:r>
          </w:p>
        </w:tc>
      </w:tr>
      <w:tr w:rsidR="002D5A4C" w:rsidRPr="00962782" w14:paraId="692ECEFD" w14:textId="77777777" w:rsidTr="6998F94B">
        <w:trPr>
          <w:trHeight w:val="330"/>
        </w:trPr>
        <w:tc>
          <w:tcPr>
            <w:tcW w:w="15014" w:type="dxa"/>
            <w:gridSpan w:val="9"/>
            <w:shd w:val="clear" w:color="auto" w:fill="D1D1D1" w:themeFill="background2" w:themeFillShade="E6"/>
            <w:tcMar>
              <w:top w:w="15" w:type="dxa"/>
              <w:left w:w="108" w:type="dxa"/>
              <w:bottom w:w="15" w:type="dxa"/>
              <w:right w:w="108" w:type="dxa"/>
            </w:tcMar>
            <w:vAlign w:val="center"/>
          </w:tcPr>
          <w:p w14:paraId="3FBE1293" w14:textId="53E50D8D" w:rsidR="002D5A4C" w:rsidRPr="00962782" w:rsidRDefault="002D5A4C" w:rsidP="00D43784">
            <w:pPr>
              <w:rPr>
                <w:rFonts w:ascii="Times New Roman" w:eastAsia="Arial" w:hAnsi="Times New Roman" w:cs="Times New Roman"/>
                <w:sz w:val="28"/>
                <w:szCs w:val="28"/>
              </w:rPr>
            </w:pPr>
            <w:r w:rsidRPr="00962782">
              <w:rPr>
                <w:rFonts w:ascii="Times New Roman" w:eastAsia="Arial" w:hAnsi="Times New Roman" w:cs="Times New Roman"/>
                <w:b/>
                <w:bCs/>
                <w:color w:val="000000" w:themeColor="text1"/>
                <w:sz w:val="28"/>
                <w:szCs w:val="28"/>
              </w:rPr>
              <w:lastRenderedPageBreak/>
              <w:t>Соціально-економічна інфраструктура</w:t>
            </w:r>
          </w:p>
        </w:tc>
      </w:tr>
      <w:tr w:rsidR="002D5A4C" w:rsidRPr="00962782" w14:paraId="32D5CA7F" w14:textId="77777777" w:rsidTr="6998F94B">
        <w:trPr>
          <w:trHeight w:val="480"/>
        </w:trPr>
        <w:tc>
          <w:tcPr>
            <w:tcW w:w="615" w:type="dxa"/>
            <w:shd w:val="clear" w:color="auto" w:fill="FFFFFF" w:themeFill="background1"/>
            <w:tcMar>
              <w:top w:w="15" w:type="dxa"/>
              <w:left w:w="108" w:type="dxa"/>
              <w:bottom w:w="15" w:type="dxa"/>
              <w:right w:w="108" w:type="dxa"/>
            </w:tcMar>
          </w:tcPr>
          <w:p w14:paraId="65577082" w14:textId="470CDA5D"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6.1</w:t>
            </w:r>
          </w:p>
        </w:tc>
        <w:tc>
          <w:tcPr>
            <w:tcW w:w="1245" w:type="dxa"/>
            <w:shd w:val="clear" w:color="auto" w:fill="FFFFFF" w:themeFill="background1"/>
            <w:tcMar>
              <w:top w:w="15" w:type="dxa"/>
              <w:left w:w="108" w:type="dxa"/>
              <w:bottom w:w="15" w:type="dxa"/>
              <w:right w:w="108" w:type="dxa"/>
            </w:tcMar>
          </w:tcPr>
          <w:p w14:paraId="7F80525F" w14:textId="740E4B00"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Фінансування закладів охорони здоров’я</w:t>
            </w:r>
          </w:p>
        </w:tc>
        <w:tc>
          <w:tcPr>
            <w:tcW w:w="2010" w:type="dxa"/>
            <w:shd w:val="clear" w:color="auto" w:fill="FFFFFF" w:themeFill="background1"/>
            <w:tcMar>
              <w:top w:w="15" w:type="dxa"/>
              <w:left w:w="108" w:type="dxa"/>
              <w:bottom w:w="15" w:type="dxa"/>
              <w:right w:w="108" w:type="dxa"/>
            </w:tcMar>
          </w:tcPr>
          <w:p w14:paraId="1604B7A1" w14:textId="090EC3DB" w:rsidR="002D5A4C" w:rsidRPr="00962782" w:rsidRDefault="002D5A4C" w:rsidP="00D43784">
            <w:pPr>
              <w:pStyle w:val="a9"/>
              <w:numPr>
                <w:ilvl w:val="0"/>
                <w:numId w:val="130"/>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посадових осіб ОМС упереджено розподіляти бюджетні кошти між закладами охорони здоров’я та фінансувати в більшому обсязі ті заклади охорони здоров’я, з керівникам</w:t>
            </w:r>
            <w:r w:rsidRPr="00962782">
              <w:rPr>
                <w:rFonts w:ascii="Times New Roman" w:eastAsia="Arial" w:hAnsi="Times New Roman" w:cs="Times New Roman"/>
                <w:color w:val="000000" w:themeColor="text1"/>
                <w:sz w:val="28"/>
                <w:szCs w:val="28"/>
              </w:rPr>
              <w:lastRenderedPageBreak/>
              <w:t>и яких є конфлікт інтересів</w:t>
            </w:r>
          </w:p>
        </w:tc>
        <w:tc>
          <w:tcPr>
            <w:tcW w:w="1305" w:type="dxa"/>
            <w:tcMar>
              <w:top w:w="15" w:type="dxa"/>
              <w:left w:w="108" w:type="dxa"/>
              <w:bottom w:w="15" w:type="dxa"/>
              <w:right w:w="108" w:type="dxa"/>
            </w:tcMar>
          </w:tcPr>
          <w:p w14:paraId="2457B86E" w14:textId="30F817C9"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Низький </w:t>
            </w:r>
          </w:p>
        </w:tc>
        <w:tc>
          <w:tcPr>
            <w:tcW w:w="2603" w:type="dxa"/>
            <w:shd w:val="clear" w:color="auto" w:fill="FFFFFF" w:themeFill="background1"/>
            <w:tcMar>
              <w:top w:w="15" w:type="dxa"/>
              <w:left w:w="108" w:type="dxa"/>
              <w:bottom w:w="15" w:type="dxa"/>
              <w:right w:w="108" w:type="dxa"/>
            </w:tcMar>
          </w:tcPr>
          <w:p w14:paraId="2EE9AE07" w14:textId="7CDA31BD" w:rsidR="002D5A4C" w:rsidRPr="00962782" w:rsidRDefault="002D5A4C" w:rsidP="00D43784">
            <w:pPr>
              <w:pStyle w:val="a9"/>
              <w:numPr>
                <w:ilvl w:val="0"/>
                <w:numId w:val="12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Розроблення внутрішнього порядку / методології / критеріїв збору потреб громади у медичних послугах з вимогою, що для кожної потреби обов’язково зазначається її обґрунтування</w:t>
            </w:r>
          </w:p>
          <w:p w14:paraId="470514C0" w14:textId="73C99641" w:rsidR="002D5A4C" w:rsidRPr="00586197" w:rsidRDefault="002D5A4C" w:rsidP="00D43784">
            <w:pPr>
              <w:pStyle w:val="a9"/>
              <w:numPr>
                <w:ilvl w:val="0"/>
                <w:numId w:val="129"/>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Надання рекомендацій підконтрольним закладам охорони </w:t>
            </w:r>
            <w:r w:rsidRPr="00962782">
              <w:rPr>
                <w:rFonts w:ascii="Times New Roman" w:eastAsia="Arial" w:hAnsi="Times New Roman" w:cs="Times New Roman"/>
                <w:color w:val="000000" w:themeColor="text1"/>
                <w:sz w:val="28"/>
                <w:szCs w:val="28"/>
              </w:rPr>
              <w:lastRenderedPageBreak/>
              <w:t>здоров’я розробляти перспективні плани їх розвитку, які ОМС враховуватиме під час оцінки потреб та фінансування сфери охорони здоров’я</w:t>
            </w:r>
          </w:p>
        </w:tc>
        <w:tc>
          <w:tcPr>
            <w:tcW w:w="1148" w:type="dxa"/>
            <w:shd w:val="clear" w:color="auto" w:fill="FFFFFF" w:themeFill="background1"/>
            <w:tcMar>
              <w:top w:w="15" w:type="dxa"/>
              <w:left w:w="108" w:type="dxa"/>
              <w:bottom w:w="15" w:type="dxa"/>
              <w:right w:w="108" w:type="dxa"/>
            </w:tcMar>
          </w:tcPr>
          <w:p w14:paraId="34042AC3" w14:textId="2DEED358" w:rsidR="002D5A4C" w:rsidRPr="00586197" w:rsidRDefault="00586197" w:rsidP="00D43784">
            <w:pPr>
              <w:rPr>
                <w:rFonts w:ascii="Times New Roman" w:hAnsi="Times New Roman" w:cs="Times New Roman"/>
                <w:sz w:val="28"/>
                <w:szCs w:val="28"/>
                <w:lang w:val="en-US"/>
              </w:rPr>
            </w:pPr>
            <w:r>
              <w:rPr>
                <w:rFonts w:ascii="Times New Roman" w:hAnsi="Times New Roman" w:cs="Times New Roman"/>
                <w:sz w:val="28"/>
                <w:szCs w:val="28"/>
                <w:lang w:val="en-US"/>
              </w:rPr>
              <w:lastRenderedPageBreak/>
              <w:t>2026</w:t>
            </w:r>
          </w:p>
        </w:tc>
        <w:tc>
          <w:tcPr>
            <w:tcW w:w="1695" w:type="dxa"/>
            <w:shd w:val="clear" w:color="auto" w:fill="FFFFFF" w:themeFill="background1"/>
            <w:tcMar>
              <w:top w:w="15" w:type="dxa"/>
              <w:left w:w="108" w:type="dxa"/>
              <w:bottom w:w="15" w:type="dxa"/>
              <w:right w:w="108" w:type="dxa"/>
            </w:tcMar>
          </w:tcPr>
          <w:p w14:paraId="1C5B11AB" w14:textId="2F2AF1FB" w:rsidR="002D5A4C" w:rsidRPr="00586197" w:rsidRDefault="00586197"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Керівник КНП «ЦПМСД»</w:t>
            </w:r>
          </w:p>
        </w:tc>
        <w:tc>
          <w:tcPr>
            <w:tcW w:w="1935" w:type="dxa"/>
            <w:shd w:val="clear" w:color="auto" w:fill="FFFFFF" w:themeFill="background1"/>
            <w:tcMar>
              <w:top w:w="15" w:type="dxa"/>
              <w:left w:w="108" w:type="dxa"/>
              <w:bottom w:w="15" w:type="dxa"/>
              <w:right w:w="108" w:type="dxa"/>
            </w:tcMar>
          </w:tcPr>
          <w:p w14:paraId="73D567C9" w14:textId="6540C809" w:rsidR="002D5A4C" w:rsidRPr="00962782" w:rsidRDefault="00520606"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1A256AC9" w14:textId="16ED7D44" w:rsidR="002D5A4C" w:rsidRPr="00962782" w:rsidRDefault="002D5A4C" w:rsidP="00D43784">
            <w:pPr>
              <w:pStyle w:val="a9"/>
              <w:numPr>
                <w:ilvl w:val="0"/>
                <w:numId w:val="12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Розроблено внутрішні порядок / методології / критеріїв збору потреб громади у медичних послугах з вимогою, що для кожної потреби обов’язково зазначається її обґрунтування</w:t>
            </w:r>
          </w:p>
          <w:p w14:paraId="42659162" w14:textId="5E1018BB" w:rsidR="002D5A4C" w:rsidRPr="00962782" w:rsidRDefault="002D5A4C" w:rsidP="00D43784">
            <w:pPr>
              <w:pStyle w:val="a9"/>
              <w:numPr>
                <w:ilvl w:val="0"/>
                <w:numId w:val="12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Забезпечено рекомендації підконтрольним закладам охорони </w:t>
            </w:r>
            <w:r w:rsidRPr="00962782">
              <w:rPr>
                <w:rFonts w:ascii="Times New Roman" w:eastAsia="Arial" w:hAnsi="Times New Roman" w:cs="Times New Roman"/>
                <w:color w:val="000000" w:themeColor="text1"/>
                <w:sz w:val="28"/>
                <w:szCs w:val="28"/>
              </w:rPr>
              <w:lastRenderedPageBreak/>
              <w:t>здоров’я щодо розробки перспективних планів їх розвитку, які ОМС враховує під час оцінки потреб та фінансування сфери охорони здоров’я</w:t>
            </w:r>
          </w:p>
          <w:p w14:paraId="4D81153B" w14:textId="72576AAE" w:rsidR="002D5A4C" w:rsidRPr="00586197" w:rsidRDefault="002D5A4C" w:rsidP="00D43784">
            <w:pPr>
              <w:spacing w:after="0"/>
              <w:rPr>
                <w:rFonts w:ascii="Times New Roman" w:eastAsia="Arial" w:hAnsi="Times New Roman" w:cs="Times New Roman"/>
                <w:color w:val="000000" w:themeColor="text1"/>
                <w:sz w:val="28"/>
                <w:szCs w:val="28"/>
              </w:rPr>
            </w:pPr>
          </w:p>
        </w:tc>
      </w:tr>
      <w:tr w:rsidR="002D5A4C" w:rsidRPr="00962782" w14:paraId="689FCFD3" w14:textId="77777777" w:rsidTr="6998F94B">
        <w:trPr>
          <w:trHeight w:val="300"/>
        </w:trPr>
        <w:tc>
          <w:tcPr>
            <w:tcW w:w="615" w:type="dxa"/>
            <w:shd w:val="clear" w:color="auto" w:fill="FFFFFF" w:themeFill="background1"/>
            <w:tcMar>
              <w:top w:w="15" w:type="dxa"/>
              <w:left w:w="108" w:type="dxa"/>
              <w:bottom w:w="15" w:type="dxa"/>
              <w:right w:w="108" w:type="dxa"/>
            </w:tcMar>
          </w:tcPr>
          <w:p w14:paraId="047A1ED9" w14:textId="203C75CE" w:rsidR="002D5A4C" w:rsidRPr="00962782" w:rsidRDefault="00D43784" w:rsidP="00D43784">
            <w:pPr>
              <w:spacing w:after="0"/>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lastRenderedPageBreak/>
              <w:t>6.2</w:t>
            </w:r>
          </w:p>
        </w:tc>
        <w:tc>
          <w:tcPr>
            <w:tcW w:w="1245" w:type="dxa"/>
            <w:shd w:val="clear" w:color="auto" w:fill="FFFFFF" w:themeFill="background1"/>
            <w:tcMar>
              <w:top w:w="15" w:type="dxa"/>
              <w:left w:w="108" w:type="dxa"/>
              <w:bottom w:w="15" w:type="dxa"/>
              <w:right w:w="108" w:type="dxa"/>
            </w:tcMar>
          </w:tcPr>
          <w:p w14:paraId="69A24209" w14:textId="32041C85"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Фінансування закладів освіти</w:t>
            </w:r>
          </w:p>
        </w:tc>
        <w:tc>
          <w:tcPr>
            <w:tcW w:w="2010" w:type="dxa"/>
            <w:shd w:val="clear" w:color="auto" w:fill="FFFFFF" w:themeFill="background1"/>
            <w:tcMar>
              <w:top w:w="15" w:type="dxa"/>
              <w:left w:w="108" w:type="dxa"/>
              <w:bottom w:w="15" w:type="dxa"/>
              <w:right w:w="108" w:type="dxa"/>
            </w:tcMar>
          </w:tcPr>
          <w:p w14:paraId="13FEEC13" w14:textId="76C013A9" w:rsidR="002D5A4C" w:rsidRPr="00962782" w:rsidRDefault="002D5A4C" w:rsidP="00D43784">
            <w:pPr>
              <w:pStyle w:val="a9"/>
              <w:numPr>
                <w:ilvl w:val="0"/>
                <w:numId w:val="12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(працівників органу управління освітою в ОМС) упереджено розподіляти бюджетні кошти між закладами освіти з </w:t>
            </w:r>
            <w:r w:rsidRPr="00962782">
              <w:rPr>
                <w:rFonts w:ascii="Times New Roman" w:eastAsia="Arial" w:hAnsi="Times New Roman" w:cs="Times New Roman"/>
                <w:color w:val="000000" w:themeColor="text1"/>
                <w:sz w:val="28"/>
                <w:szCs w:val="28"/>
              </w:rPr>
              <w:lastRenderedPageBreak/>
              <w:t>метою власної вигоди чи вигоди близьких осіб</w:t>
            </w:r>
          </w:p>
          <w:p w14:paraId="14C27767" w14:textId="5A1F9EE3" w:rsidR="002D5A4C" w:rsidRPr="00962782" w:rsidRDefault="002D5A4C" w:rsidP="00D43784">
            <w:pPr>
              <w:pStyle w:val="a9"/>
              <w:numPr>
                <w:ilvl w:val="0"/>
                <w:numId w:val="12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Можливість посадових осіб ОМС умисно формувати залишки освітньої субвенції з метою подальшого привласнення бюджетних коштів</w:t>
            </w:r>
          </w:p>
          <w:p w14:paraId="088C1ADB" w14:textId="5ED0A916" w:rsidR="002D5A4C" w:rsidRPr="00962782" w:rsidRDefault="002D5A4C" w:rsidP="00D43784">
            <w:pPr>
              <w:pStyle w:val="a9"/>
              <w:numPr>
                <w:ilvl w:val="0"/>
                <w:numId w:val="124"/>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зловживань з боку посадових осіб ОМС </w:t>
            </w:r>
            <w:r w:rsidRPr="00962782">
              <w:rPr>
                <w:rFonts w:ascii="Times New Roman" w:eastAsia="Arial" w:hAnsi="Times New Roman" w:cs="Times New Roman"/>
                <w:color w:val="000000" w:themeColor="text1"/>
                <w:sz w:val="28"/>
                <w:szCs w:val="28"/>
              </w:rPr>
              <w:lastRenderedPageBreak/>
              <w:t>під час розподілу коштів для виконання ремонтних робіт</w:t>
            </w:r>
          </w:p>
        </w:tc>
        <w:tc>
          <w:tcPr>
            <w:tcW w:w="1305" w:type="dxa"/>
            <w:tcMar>
              <w:top w:w="15" w:type="dxa"/>
              <w:left w:w="108" w:type="dxa"/>
              <w:bottom w:w="15" w:type="dxa"/>
              <w:right w:w="108" w:type="dxa"/>
            </w:tcMar>
          </w:tcPr>
          <w:p w14:paraId="6E191A5F" w14:textId="4499225F"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Середній </w:t>
            </w:r>
          </w:p>
        </w:tc>
        <w:tc>
          <w:tcPr>
            <w:tcW w:w="2603" w:type="dxa"/>
            <w:shd w:val="clear" w:color="auto" w:fill="FFFFFF" w:themeFill="background1"/>
            <w:tcMar>
              <w:top w:w="15" w:type="dxa"/>
              <w:left w:w="108" w:type="dxa"/>
              <w:bottom w:w="15" w:type="dxa"/>
              <w:right w:w="108" w:type="dxa"/>
            </w:tcMar>
          </w:tcPr>
          <w:p w14:paraId="662A6152" w14:textId="71E1B4B2" w:rsidR="002D5A4C" w:rsidRPr="00962782" w:rsidRDefault="002D5A4C" w:rsidP="00D43784">
            <w:pPr>
              <w:pStyle w:val="a9"/>
              <w:numPr>
                <w:ilvl w:val="0"/>
                <w:numId w:val="123"/>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У територіальних громадах забезпечити фінансову автономію закладів освіти, щоб керівники за умови прозорого розподілу коштів між школами самостійно ухвалювали </w:t>
            </w:r>
            <w:r w:rsidRPr="00962782">
              <w:rPr>
                <w:rFonts w:ascii="Times New Roman" w:eastAsia="Arial" w:hAnsi="Times New Roman" w:cs="Times New Roman"/>
                <w:color w:val="000000" w:themeColor="text1"/>
                <w:sz w:val="28"/>
                <w:szCs w:val="28"/>
              </w:rPr>
              <w:lastRenderedPageBreak/>
              <w:t>рішення про пріоритетність ремонтів</w:t>
            </w:r>
          </w:p>
          <w:p w14:paraId="563F582A" w14:textId="44B08C26" w:rsidR="002D5A4C" w:rsidRPr="00962782" w:rsidRDefault="002D5A4C" w:rsidP="00D43784">
            <w:pPr>
              <w:spacing w:after="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4123C173" w14:textId="1512CF09" w:rsidR="002D5A4C" w:rsidRPr="00962782" w:rsidRDefault="00520606"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0955EAA3" w14:textId="3BFBDF43" w:rsidR="002D5A4C" w:rsidRPr="00962782" w:rsidRDefault="00520606"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Керівник управління освіти</w:t>
            </w:r>
            <w:r w:rsidR="00A047A1">
              <w:rPr>
                <w:rFonts w:ascii="Times New Roman" w:eastAsia="Arial" w:hAnsi="Times New Roman" w:cs="Times New Roman"/>
                <w:color w:val="000000" w:themeColor="text1"/>
                <w:sz w:val="28"/>
                <w:szCs w:val="28"/>
              </w:rPr>
              <w:t>, культури, туризму, молоді та спорту</w:t>
            </w:r>
            <w:r>
              <w:rPr>
                <w:rFonts w:ascii="Times New Roman" w:eastAsia="Arial" w:hAnsi="Times New Roman" w:cs="Times New Roman"/>
                <w:color w:val="000000" w:themeColor="text1"/>
                <w:sz w:val="28"/>
                <w:szCs w:val="28"/>
              </w:rPr>
              <w:t>, Фонтанська сільська рада</w:t>
            </w:r>
          </w:p>
        </w:tc>
        <w:tc>
          <w:tcPr>
            <w:tcW w:w="1935" w:type="dxa"/>
            <w:shd w:val="clear" w:color="auto" w:fill="FFFFFF" w:themeFill="background1"/>
            <w:tcMar>
              <w:top w:w="15" w:type="dxa"/>
              <w:left w:w="108" w:type="dxa"/>
              <w:bottom w:w="15" w:type="dxa"/>
              <w:right w:w="108" w:type="dxa"/>
            </w:tcMar>
          </w:tcPr>
          <w:p w14:paraId="12B6B406" w14:textId="4489B875" w:rsidR="002D5A4C" w:rsidRPr="00962782" w:rsidRDefault="00520606"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1674C209" w14:textId="69204659" w:rsidR="002D5A4C" w:rsidRPr="00962782" w:rsidRDefault="002D5A4C" w:rsidP="00D43784">
            <w:pPr>
              <w:pStyle w:val="a9"/>
              <w:numPr>
                <w:ilvl w:val="0"/>
                <w:numId w:val="122"/>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Забезпечено фінансову автономію закладів освіти, щоб керівники за умови прозорого розподілу коштів між школами самостійно ухвалювали рішення про пріоритетність ремонтів</w:t>
            </w:r>
          </w:p>
        </w:tc>
      </w:tr>
      <w:tr w:rsidR="002D5A4C" w:rsidRPr="00962782" w14:paraId="5D8C9FD9" w14:textId="77777777" w:rsidTr="6998F94B">
        <w:trPr>
          <w:trHeight w:val="300"/>
        </w:trPr>
        <w:tc>
          <w:tcPr>
            <w:tcW w:w="615" w:type="dxa"/>
            <w:shd w:val="clear" w:color="auto" w:fill="FFFFFF" w:themeFill="background1"/>
            <w:tcMar>
              <w:top w:w="15" w:type="dxa"/>
              <w:left w:w="108" w:type="dxa"/>
              <w:bottom w:w="15" w:type="dxa"/>
              <w:right w:w="108" w:type="dxa"/>
            </w:tcMar>
          </w:tcPr>
          <w:p w14:paraId="78BE1805" w14:textId="0FF5FD91" w:rsidR="002D5A4C" w:rsidRPr="00962782" w:rsidRDefault="002D5A4C" w:rsidP="00D43784">
            <w:pPr>
              <w:spacing w:after="0"/>
              <w:jc w:val="center"/>
              <w:rPr>
                <w:rFonts w:ascii="Times New Roman" w:eastAsia="Arial" w:hAnsi="Times New Roman" w:cs="Times New Roman"/>
                <w:b/>
                <w:bCs/>
                <w:color w:val="000000" w:themeColor="text1"/>
                <w:sz w:val="28"/>
                <w:szCs w:val="28"/>
              </w:rPr>
            </w:pPr>
            <w:r w:rsidRPr="00962782">
              <w:rPr>
                <w:rFonts w:ascii="Times New Roman" w:eastAsia="Arial" w:hAnsi="Times New Roman" w:cs="Times New Roman"/>
                <w:b/>
                <w:bCs/>
                <w:color w:val="000000" w:themeColor="text1"/>
                <w:sz w:val="28"/>
                <w:szCs w:val="28"/>
              </w:rPr>
              <w:lastRenderedPageBreak/>
              <w:t>6</w:t>
            </w:r>
            <w:r w:rsidR="00D43784">
              <w:rPr>
                <w:rFonts w:ascii="Times New Roman" w:eastAsia="Arial" w:hAnsi="Times New Roman" w:cs="Times New Roman"/>
                <w:b/>
                <w:bCs/>
                <w:color w:val="000000" w:themeColor="text1"/>
                <w:sz w:val="28"/>
                <w:szCs w:val="28"/>
              </w:rPr>
              <w:t>.3</w:t>
            </w:r>
          </w:p>
        </w:tc>
        <w:tc>
          <w:tcPr>
            <w:tcW w:w="1245" w:type="dxa"/>
            <w:shd w:val="clear" w:color="auto" w:fill="FFFFFF" w:themeFill="background1"/>
            <w:tcMar>
              <w:top w:w="15" w:type="dxa"/>
              <w:left w:w="108" w:type="dxa"/>
              <w:bottom w:w="15" w:type="dxa"/>
              <w:right w:w="108" w:type="dxa"/>
            </w:tcMar>
          </w:tcPr>
          <w:p w14:paraId="34598E16" w14:textId="35BB24A6" w:rsidR="002D5A4C" w:rsidRPr="00962782" w:rsidRDefault="002D5A4C" w:rsidP="00D43784">
            <w:p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Затвердження переліків надання платних послуг закладами культури</w:t>
            </w:r>
          </w:p>
        </w:tc>
        <w:tc>
          <w:tcPr>
            <w:tcW w:w="2010" w:type="dxa"/>
            <w:shd w:val="clear" w:color="auto" w:fill="FFFFFF" w:themeFill="background1"/>
            <w:tcMar>
              <w:top w:w="15" w:type="dxa"/>
              <w:left w:w="108" w:type="dxa"/>
              <w:bottom w:w="15" w:type="dxa"/>
              <w:right w:w="108" w:type="dxa"/>
            </w:tcMar>
          </w:tcPr>
          <w:p w14:paraId="6E5AED55" w14:textId="63C30D2E" w:rsidR="002D5A4C" w:rsidRPr="00962782" w:rsidRDefault="002D5A4C" w:rsidP="00D43784">
            <w:pPr>
              <w:pStyle w:val="a9"/>
              <w:numPr>
                <w:ilvl w:val="0"/>
                <w:numId w:val="118"/>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Можливість посадових осіб ОМС за попередньою домовленістю з керівником закладу культури сприяти близьким особам (чи іншим особам за неправомірну вигоду) в отриманні послуг: не </w:t>
            </w:r>
            <w:r w:rsidRPr="00962782">
              <w:rPr>
                <w:rFonts w:ascii="Times New Roman" w:eastAsia="Arial" w:hAnsi="Times New Roman" w:cs="Times New Roman"/>
                <w:color w:val="000000" w:themeColor="text1"/>
                <w:sz w:val="28"/>
                <w:szCs w:val="28"/>
              </w:rPr>
              <w:lastRenderedPageBreak/>
              <w:t>передбачених законодавством (наприклад, святкування дня народження); безкоштовно чи за значно меншу вартість; у позаробочий час закладу культури</w:t>
            </w:r>
          </w:p>
        </w:tc>
        <w:tc>
          <w:tcPr>
            <w:tcW w:w="1305" w:type="dxa"/>
            <w:tcMar>
              <w:top w:w="15" w:type="dxa"/>
              <w:left w:w="108" w:type="dxa"/>
              <w:bottom w:w="15" w:type="dxa"/>
              <w:right w:w="108" w:type="dxa"/>
            </w:tcMar>
          </w:tcPr>
          <w:p w14:paraId="0D5F06BD" w14:textId="6A24164D" w:rsidR="002D5A4C" w:rsidRPr="00962782" w:rsidRDefault="00C2504F"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 xml:space="preserve">Високий </w:t>
            </w:r>
          </w:p>
        </w:tc>
        <w:tc>
          <w:tcPr>
            <w:tcW w:w="2603" w:type="dxa"/>
            <w:shd w:val="clear" w:color="auto" w:fill="FFFFFF" w:themeFill="background1"/>
            <w:tcMar>
              <w:top w:w="15" w:type="dxa"/>
              <w:left w:w="108" w:type="dxa"/>
              <w:bottom w:w="15" w:type="dxa"/>
              <w:right w:w="108" w:type="dxa"/>
            </w:tcMar>
          </w:tcPr>
          <w:p w14:paraId="7F730BA8" w14:textId="4A5BD5D7" w:rsidR="002D5A4C" w:rsidRPr="00962782" w:rsidRDefault="00520606" w:rsidP="00D43784">
            <w:pPr>
              <w:pStyle w:val="a9"/>
              <w:numPr>
                <w:ilvl w:val="0"/>
                <w:numId w:val="117"/>
              </w:num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Розробка та затвердження</w:t>
            </w:r>
            <w:r w:rsidR="002D5A4C" w:rsidRPr="00962782">
              <w:rPr>
                <w:rFonts w:ascii="Times New Roman" w:eastAsia="Arial" w:hAnsi="Times New Roman" w:cs="Times New Roman"/>
                <w:color w:val="000000" w:themeColor="text1"/>
                <w:sz w:val="28"/>
                <w:szCs w:val="28"/>
              </w:rPr>
              <w:t xml:space="preserve"> ОМС положень та/або порядків про надання платних послуг, їх переліку та вартості (у разі їх наявності)</w:t>
            </w:r>
          </w:p>
          <w:p w14:paraId="7558AAD2" w14:textId="680153EA" w:rsidR="002D5A4C" w:rsidRPr="00962782" w:rsidRDefault="002D5A4C" w:rsidP="00D43784">
            <w:pPr>
              <w:pStyle w:val="a9"/>
              <w:numPr>
                <w:ilvl w:val="0"/>
                <w:numId w:val="11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Зобов’язання (наприклад, через видачу розпорядження) закладів культури, що знаходяться в управлінні ОМС, самостійно розробити та затвердити </w:t>
            </w:r>
            <w:r w:rsidRPr="00962782">
              <w:rPr>
                <w:rFonts w:ascii="Times New Roman" w:eastAsia="Arial" w:hAnsi="Times New Roman" w:cs="Times New Roman"/>
                <w:color w:val="000000" w:themeColor="text1"/>
                <w:sz w:val="28"/>
                <w:szCs w:val="28"/>
              </w:rPr>
              <w:lastRenderedPageBreak/>
              <w:t>власні положення та/або порядки про надання платних послуг, їх переліку та вартості відповідно до Постанов № 1271, № 1183 та наказу № 1004/1113/1556</w:t>
            </w:r>
          </w:p>
          <w:p w14:paraId="7AA62587" w14:textId="153A19C6" w:rsidR="002D5A4C" w:rsidRPr="00962782" w:rsidRDefault="002D5A4C" w:rsidP="00D43784">
            <w:pPr>
              <w:pStyle w:val="a9"/>
              <w:numPr>
                <w:ilvl w:val="0"/>
                <w:numId w:val="117"/>
              </w:numPr>
              <w:spacing w:after="0"/>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Публікація на веб-сайті органу управління закладом культури та/або веб-сайті заклади культури (у разі наявності) переліку послуг, їх вартості та умов отримання</w:t>
            </w:r>
          </w:p>
          <w:p w14:paraId="6CB61DB9" w14:textId="094A8445" w:rsidR="002D5A4C" w:rsidRPr="00962782" w:rsidRDefault="002D5A4C" w:rsidP="00D43784">
            <w:pPr>
              <w:pStyle w:val="a9"/>
              <w:spacing w:after="0"/>
              <w:ind w:left="360"/>
              <w:rPr>
                <w:rFonts w:ascii="Times New Roman" w:eastAsia="Arial" w:hAnsi="Times New Roman" w:cs="Times New Roman"/>
                <w:color w:val="000000" w:themeColor="text1"/>
                <w:sz w:val="28"/>
                <w:szCs w:val="28"/>
              </w:rPr>
            </w:pPr>
          </w:p>
        </w:tc>
        <w:tc>
          <w:tcPr>
            <w:tcW w:w="1148" w:type="dxa"/>
            <w:shd w:val="clear" w:color="auto" w:fill="FFFFFF" w:themeFill="background1"/>
            <w:tcMar>
              <w:top w:w="15" w:type="dxa"/>
              <w:left w:w="108" w:type="dxa"/>
              <w:bottom w:w="15" w:type="dxa"/>
              <w:right w:w="108" w:type="dxa"/>
            </w:tcMar>
          </w:tcPr>
          <w:p w14:paraId="3622051C" w14:textId="181030D2" w:rsidR="002D5A4C" w:rsidRPr="00962782" w:rsidRDefault="0000170D" w:rsidP="00D43784">
            <w:pPr>
              <w:rPr>
                <w:rFonts w:ascii="Times New Roman" w:hAnsi="Times New Roman" w:cs="Times New Roman"/>
                <w:sz w:val="28"/>
                <w:szCs w:val="28"/>
              </w:rPr>
            </w:pPr>
            <w:r>
              <w:rPr>
                <w:rFonts w:ascii="Times New Roman" w:hAnsi="Times New Roman" w:cs="Times New Roman"/>
                <w:sz w:val="28"/>
                <w:szCs w:val="28"/>
              </w:rPr>
              <w:lastRenderedPageBreak/>
              <w:t>До 2027</w:t>
            </w:r>
          </w:p>
        </w:tc>
        <w:tc>
          <w:tcPr>
            <w:tcW w:w="1695" w:type="dxa"/>
            <w:shd w:val="clear" w:color="auto" w:fill="FFFFFF" w:themeFill="background1"/>
            <w:tcMar>
              <w:top w:w="15" w:type="dxa"/>
              <w:left w:w="108" w:type="dxa"/>
              <w:bottom w:w="15" w:type="dxa"/>
              <w:right w:w="108" w:type="dxa"/>
            </w:tcMar>
          </w:tcPr>
          <w:p w14:paraId="7FE8C6CD" w14:textId="4A324FC8" w:rsidR="002D5A4C" w:rsidRPr="00962782" w:rsidRDefault="0000170D" w:rsidP="005240B7">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Фонтанська сільська рада, Управління </w:t>
            </w:r>
            <w:r w:rsidR="005240B7">
              <w:rPr>
                <w:rFonts w:ascii="Times New Roman" w:eastAsia="Arial" w:hAnsi="Times New Roman" w:cs="Times New Roman"/>
                <w:color w:val="000000" w:themeColor="text1"/>
                <w:sz w:val="28"/>
                <w:szCs w:val="28"/>
              </w:rPr>
              <w:t>освіти, культури, туризму, молоді та спорту</w:t>
            </w:r>
          </w:p>
        </w:tc>
        <w:tc>
          <w:tcPr>
            <w:tcW w:w="1935" w:type="dxa"/>
            <w:shd w:val="clear" w:color="auto" w:fill="FFFFFF" w:themeFill="background1"/>
            <w:tcMar>
              <w:top w:w="15" w:type="dxa"/>
              <w:left w:w="108" w:type="dxa"/>
              <w:bottom w:w="15" w:type="dxa"/>
              <w:right w:w="108" w:type="dxa"/>
            </w:tcMar>
          </w:tcPr>
          <w:p w14:paraId="10F859BF" w14:textId="6C6571F0" w:rsidR="002D5A4C" w:rsidRPr="00962782" w:rsidRDefault="0000170D" w:rsidP="00D43784">
            <w:pPr>
              <w:spacing w:after="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Без залучення додаткового фінансування</w:t>
            </w:r>
          </w:p>
        </w:tc>
        <w:tc>
          <w:tcPr>
            <w:tcW w:w="2458" w:type="dxa"/>
            <w:shd w:val="clear" w:color="auto" w:fill="FFFFFF" w:themeFill="background1"/>
            <w:tcMar>
              <w:top w:w="15" w:type="dxa"/>
              <w:left w:w="108" w:type="dxa"/>
              <w:bottom w:w="15" w:type="dxa"/>
              <w:right w:w="108" w:type="dxa"/>
            </w:tcMar>
          </w:tcPr>
          <w:p w14:paraId="0365FADA" w14:textId="7B3BE917" w:rsidR="002D5A4C" w:rsidRPr="00962782" w:rsidRDefault="0000170D" w:rsidP="005240B7">
            <w:pPr>
              <w:pStyle w:val="a9"/>
              <w:numPr>
                <w:ilvl w:val="0"/>
                <w:numId w:val="31"/>
              </w:numPr>
              <w:spacing w:after="0"/>
              <w:ind w:left="524" w:hanging="425"/>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Розроблено та затверджено</w:t>
            </w:r>
            <w:r w:rsidR="002D5A4C" w:rsidRPr="00962782">
              <w:rPr>
                <w:rFonts w:ascii="Times New Roman" w:eastAsia="Arial" w:hAnsi="Times New Roman" w:cs="Times New Roman"/>
                <w:color w:val="000000" w:themeColor="text1"/>
                <w:sz w:val="28"/>
                <w:szCs w:val="28"/>
              </w:rPr>
              <w:t xml:space="preserve"> ОМС положення та/або порядки про надання платних послуг, їх переліку та вартості (у разі їх наявності)</w:t>
            </w:r>
          </w:p>
          <w:p w14:paraId="7890B08A" w14:textId="214B816E" w:rsidR="002D5A4C" w:rsidRPr="00962782" w:rsidRDefault="002D5A4C" w:rsidP="005240B7">
            <w:pPr>
              <w:pStyle w:val="a9"/>
              <w:numPr>
                <w:ilvl w:val="0"/>
                <w:numId w:val="31"/>
              </w:numPr>
              <w:spacing w:after="0"/>
              <w:ind w:left="524" w:hanging="425"/>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 xml:space="preserve">Забезпечено зобов'язання (наприклад, через видачу розпорядження) закладів культури, що знаходяться в </w:t>
            </w:r>
            <w:r w:rsidRPr="00962782">
              <w:rPr>
                <w:rFonts w:ascii="Times New Roman" w:eastAsia="Arial" w:hAnsi="Times New Roman" w:cs="Times New Roman"/>
                <w:color w:val="000000" w:themeColor="text1"/>
                <w:sz w:val="28"/>
                <w:szCs w:val="28"/>
              </w:rPr>
              <w:lastRenderedPageBreak/>
              <w:t>управлінні ОМС, самостійно розробити та затвердити власні положення та/або порядки про надання платних послуг, їх переліку та вартості відповідно до Постанов № 1271, № 1183 та наказу № 1004/1113/1556</w:t>
            </w:r>
          </w:p>
          <w:p w14:paraId="2400DB2E" w14:textId="65A44638" w:rsidR="002D5A4C" w:rsidRPr="00962782" w:rsidRDefault="002D5A4C" w:rsidP="005240B7">
            <w:pPr>
              <w:pStyle w:val="a9"/>
              <w:numPr>
                <w:ilvl w:val="0"/>
                <w:numId w:val="31"/>
              </w:numPr>
              <w:spacing w:after="0"/>
              <w:ind w:left="524" w:hanging="425"/>
              <w:rPr>
                <w:rFonts w:ascii="Times New Roman" w:eastAsia="Arial" w:hAnsi="Times New Roman" w:cs="Times New Roman"/>
                <w:color w:val="000000" w:themeColor="text1"/>
                <w:sz w:val="28"/>
                <w:szCs w:val="28"/>
              </w:rPr>
            </w:pPr>
            <w:r w:rsidRPr="00962782">
              <w:rPr>
                <w:rFonts w:ascii="Times New Roman" w:eastAsia="Arial" w:hAnsi="Times New Roman" w:cs="Times New Roman"/>
                <w:color w:val="000000" w:themeColor="text1"/>
                <w:sz w:val="28"/>
                <w:szCs w:val="28"/>
              </w:rPr>
              <w:t>Опубліковано на веб-сайті органу управління закладом культури та/або веб-</w:t>
            </w:r>
            <w:r w:rsidRPr="00962782">
              <w:rPr>
                <w:rFonts w:ascii="Times New Roman" w:eastAsia="Arial" w:hAnsi="Times New Roman" w:cs="Times New Roman"/>
                <w:color w:val="000000" w:themeColor="text1"/>
                <w:sz w:val="28"/>
                <w:szCs w:val="28"/>
              </w:rPr>
              <w:lastRenderedPageBreak/>
              <w:t>сайті заклади культури (у разі наявності) перелік послуг, їх вартості та умов отримання</w:t>
            </w:r>
          </w:p>
        </w:tc>
      </w:tr>
    </w:tbl>
    <w:p w14:paraId="789EE4F8" w14:textId="6831993E" w:rsidR="00277526" w:rsidRPr="00962782" w:rsidRDefault="00587782" w:rsidP="00D43784">
      <w:pPr>
        <w:rPr>
          <w:rFonts w:ascii="Times New Roman" w:hAnsi="Times New Roman" w:cs="Times New Roman"/>
          <w:sz w:val="28"/>
          <w:szCs w:val="28"/>
        </w:rPr>
        <w:sectPr w:rsidR="00277526" w:rsidRPr="00962782" w:rsidSect="00861C59">
          <w:headerReference w:type="default" r:id="rId29"/>
          <w:type w:val="continuous"/>
          <w:pgSz w:w="16840" w:h="11910" w:orient="landscape"/>
          <w:pgMar w:top="990" w:right="1440" w:bottom="840" w:left="1701" w:header="0" w:footer="953" w:gutter="0"/>
          <w:cols w:space="720"/>
        </w:sectPr>
      </w:pPr>
      <w:r w:rsidRPr="00962782">
        <w:rPr>
          <w:rFonts w:ascii="Times New Roman" w:eastAsia="Arial" w:hAnsi="Times New Roman" w:cs="Times New Roman"/>
          <w:color w:val="000000" w:themeColor="text1"/>
          <w:sz w:val="28"/>
          <w:szCs w:val="28"/>
        </w:rPr>
        <w:lastRenderedPageBreak/>
        <w:t>* Відповідні обмеження передбачені Законом України «Про</w:t>
      </w:r>
      <w:r w:rsidR="00575B6F">
        <w:rPr>
          <w:rFonts w:ascii="Times New Roman" w:eastAsia="Arial" w:hAnsi="Times New Roman" w:cs="Times New Roman"/>
          <w:color w:val="000000" w:themeColor="text1"/>
          <w:sz w:val="28"/>
          <w:szCs w:val="28"/>
        </w:rPr>
        <w:t xml:space="preserve"> правовий режим воєнного стану»</w:t>
      </w:r>
    </w:p>
    <w:p w14:paraId="555B863D" w14:textId="2322AD45" w:rsidR="00183A7F" w:rsidRPr="00575B6F" w:rsidRDefault="00183A7F" w:rsidP="005240B7">
      <w:pPr>
        <w:widowControl w:val="0"/>
        <w:tabs>
          <w:tab w:val="left" w:pos="1134"/>
        </w:tabs>
        <w:autoSpaceDE w:val="0"/>
        <w:autoSpaceDN w:val="0"/>
        <w:spacing w:before="73" w:after="0" w:line="240" w:lineRule="auto"/>
        <w:outlineLvl w:val="0"/>
        <w:rPr>
          <w:rFonts w:ascii="Times New Roman" w:hAnsi="Times New Roman" w:cs="Times New Roman"/>
          <w:b/>
          <w:sz w:val="28"/>
          <w:szCs w:val="28"/>
        </w:rPr>
      </w:pPr>
    </w:p>
    <w:sectPr w:rsidR="00183A7F" w:rsidRPr="00575B6F" w:rsidSect="00861C59">
      <w:headerReference w:type="default" r:id="rId30"/>
      <w:footerReference w:type="default" r:id="rId31"/>
      <w:pgSz w:w="11910" w:h="16840"/>
      <w:pgMar w:top="1120" w:right="708" w:bottom="1140" w:left="1701"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02374" w14:textId="77777777" w:rsidR="00EB2202" w:rsidRDefault="00EB2202" w:rsidP="007B28F8">
      <w:pPr>
        <w:spacing w:after="0" w:line="240" w:lineRule="auto"/>
      </w:pPr>
      <w:r>
        <w:separator/>
      </w:r>
    </w:p>
  </w:endnote>
  <w:endnote w:type="continuationSeparator" w:id="0">
    <w:p w14:paraId="54BABE4D" w14:textId="77777777" w:rsidR="00EB2202" w:rsidRDefault="00EB2202" w:rsidP="007B28F8">
      <w:pPr>
        <w:spacing w:after="0" w:line="240" w:lineRule="auto"/>
      </w:pPr>
      <w:r>
        <w:continuationSeparator/>
      </w:r>
    </w:p>
  </w:endnote>
  <w:endnote w:type="continuationNotice" w:id="1">
    <w:p w14:paraId="3C7ED59E" w14:textId="77777777" w:rsidR="00EB2202" w:rsidRDefault="00EB2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45"/>
      <w:gridCol w:w="3545"/>
      <w:gridCol w:w="3545"/>
    </w:tblGrid>
    <w:tr w:rsidR="00A047A1" w14:paraId="26FCE476" w14:textId="77777777" w:rsidTr="3CF1B319">
      <w:trPr>
        <w:trHeight w:val="300"/>
      </w:trPr>
      <w:tc>
        <w:tcPr>
          <w:tcW w:w="3545" w:type="dxa"/>
        </w:tcPr>
        <w:p w14:paraId="166124DF" w14:textId="065B566E" w:rsidR="00A047A1" w:rsidRDefault="00A047A1" w:rsidP="3CF1B319">
          <w:pPr>
            <w:pStyle w:val="af0"/>
            <w:ind w:left="-115"/>
          </w:pPr>
        </w:p>
      </w:tc>
      <w:tc>
        <w:tcPr>
          <w:tcW w:w="3545" w:type="dxa"/>
        </w:tcPr>
        <w:p w14:paraId="10C4A0A9" w14:textId="6E503979" w:rsidR="00A047A1" w:rsidRDefault="00A047A1" w:rsidP="3CF1B319">
          <w:pPr>
            <w:pStyle w:val="af0"/>
            <w:jc w:val="center"/>
          </w:pPr>
        </w:p>
      </w:tc>
      <w:tc>
        <w:tcPr>
          <w:tcW w:w="3545" w:type="dxa"/>
        </w:tcPr>
        <w:p w14:paraId="6915D2D0" w14:textId="2FAA4C1F" w:rsidR="00A047A1" w:rsidRDefault="00A047A1" w:rsidP="3CF1B319">
          <w:pPr>
            <w:pStyle w:val="af0"/>
            <w:ind w:right="-115"/>
            <w:jc w:val="right"/>
          </w:pPr>
        </w:p>
      </w:tc>
    </w:tr>
  </w:tbl>
  <w:p w14:paraId="5FBCF186" w14:textId="6A00CD0D" w:rsidR="00A047A1" w:rsidRDefault="00A047A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44930"/>
      <w:docPartObj>
        <w:docPartGallery w:val="Page Numbers (Bottom of Page)"/>
        <w:docPartUnique/>
      </w:docPartObj>
    </w:sdtPr>
    <w:sdtEndPr>
      <w:rPr>
        <w:noProof/>
      </w:rPr>
    </w:sdtEndPr>
    <w:sdtContent>
      <w:p w14:paraId="4A1B7268" w14:textId="29EB1D36" w:rsidR="00A047A1" w:rsidRDefault="00A047A1" w:rsidP="00711A56">
        <w:pPr>
          <w:pStyle w:val="af2"/>
          <w:ind w:right="570"/>
          <w:jc w:val="right"/>
        </w:pPr>
        <w:r>
          <w:fldChar w:fldCharType="begin"/>
        </w:r>
        <w:r>
          <w:instrText xml:space="preserve"> PAGE   \* MERGEFORMAT </w:instrText>
        </w:r>
        <w:r>
          <w:fldChar w:fldCharType="separate"/>
        </w:r>
        <w:r w:rsidR="00606F5F">
          <w:rPr>
            <w:noProof/>
          </w:rPr>
          <w:t>9</w:t>
        </w:r>
        <w:r>
          <w:rPr>
            <w:noProof/>
          </w:rPr>
          <w:fldChar w:fldCharType="end"/>
        </w:r>
      </w:p>
    </w:sdtContent>
  </w:sdt>
  <w:p w14:paraId="6EF8FE96" w14:textId="0FD3C439" w:rsidR="00A047A1" w:rsidRDefault="00A047A1">
    <w:pPr>
      <w:pStyle w:val="ae"/>
      <w:spacing w:line="14" w:lineRule="auto"/>
      <w:ind w:left="0" w:firstLine="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749263"/>
      <w:docPartObj>
        <w:docPartGallery w:val="Page Numbers (Bottom of Page)"/>
        <w:docPartUnique/>
      </w:docPartObj>
    </w:sdtPr>
    <w:sdtEndPr>
      <w:rPr>
        <w:noProof/>
      </w:rPr>
    </w:sdtEndPr>
    <w:sdtContent>
      <w:p w14:paraId="7C545AF8" w14:textId="5187506D" w:rsidR="00A047A1" w:rsidRDefault="00A047A1" w:rsidP="00711A56">
        <w:pPr>
          <w:pStyle w:val="af2"/>
          <w:ind w:right="570"/>
          <w:jc w:val="right"/>
        </w:pPr>
        <w:r>
          <w:fldChar w:fldCharType="begin"/>
        </w:r>
        <w:r>
          <w:instrText xml:space="preserve"> PAGE   \* MERGEFORMAT </w:instrText>
        </w:r>
        <w:r>
          <w:fldChar w:fldCharType="separate"/>
        </w:r>
        <w:r w:rsidR="00606F5F">
          <w:rPr>
            <w:noProof/>
          </w:rPr>
          <w:t>25</w:t>
        </w:r>
        <w:r>
          <w:rPr>
            <w:noProof/>
          </w:rPr>
          <w:fldChar w:fldCharType="end"/>
        </w:r>
      </w:p>
    </w:sdtContent>
  </w:sdt>
  <w:p w14:paraId="31C4C311" w14:textId="743A343C" w:rsidR="00A047A1" w:rsidRDefault="00A047A1">
    <w:pPr>
      <w:pStyle w:val="ae"/>
      <w:spacing w:line="14" w:lineRule="auto"/>
      <w:ind w:left="0" w:firstLine="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05593"/>
      <w:docPartObj>
        <w:docPartGallery w:val="Page Numbers (Bottom of Page)"/>
        <w:docPartUnique/>
      </w:docPartObj>
    </w:sdtPr>
    <w:sdtEndPr>
      <w:rPr>
        <w:noProof/>
      </w:rPr>
    </w:sdtEndPr>
    <w:sdtContent>
      <w:p w14:paraId="2507849F" w14:textId="18C2181D" w:rsidR="00A047A1" w:rsidRDefault="00A047A1" w:rsidP="00711A56">
        <w:pPr>
          <w:pStyle w:val="af2"/>
          <w:ind w:right="398"/>
          <w:jc w:val="right"/>
        </w:pPr>
        <w:r>
          <w:fldChar w:fldCharType="begin"/>
        </w:r>
        <w:r>
          <w:instrText xml:space="preserve"> PAGE   \* MERGEFORMAT </w:instrText>
        </w:r>
        <w:r>
          <w:fldChar w:fldCharType="separate"/>
        </w:r>
        <w:r w:rsidR="00606F5F">
          <w:rPr>
            <w:noProof/>
          </w:rPr>
          <w:t>146</w:t>
        </w:r>
        <w:r>
          <w:fldChar w:fldCharType="end"/>
        </w:r>
      </w:p>
    </w:sdtContent>
  </w:sdt>
  <w:p w14:paraId="153B8089" w14:textId="0FDCCF40" w:rsidR="00A047A1" w:rsidRDefault="00A047A1" w:rsidP="12EB09C5">
    <w:pPr>
      <w:pStyle w:val="ae"/>
      <w:spacing w:line="14" w:lineRule="auto"/>
      <w:ind w:left="0" w:firstLine="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534241"/>
      <w:docPartObj>
        <w:docPartGallery w:val="Page Numbers (Bottom of Page)"/>
        <w:docPartUnique/>
      </w:docPartObj>
    </w:sdtPr>
    <w:sdtEndPr>
      <w:rPr>
        <w:noProof/>
      </w:rPr>
    </w:sdtEndPr>
    <w:sdtContent>
      <w:p w14:paraId="3F810A63" w14:textId="6CDB23AD" w:rsidR="00A047A1" w:rsidRDefault="00A047A1">
        <w:pPr>
          <w:pStyle w:val="af2"/>
          <w:jc w:val="right"/>
        </w:pPr>
        <w:r>
          <w:fldChar w:fldCharType="begin"/>
        </w:r>
        <w:r>
          <w:instrText xml:space="preserve"> PAGE   \* MERGEFORMAT </w:instrText>
        </w:r>
        <w:r>
          <w:fldChar w:fldCharType="separate"/>
        </w:r>
        <w:r w:rsidR="00606F5F">
          <w:rPr>
            <w:noProof/>
          </w:rPr>
          <w:t>147</w:t>
        </w:r>
        <w:r>
          <w:rPr>
            <w:noProof/>
          </w:rPr>
          <w:fldChar w:fldCharType="end"/>
        </w:r>
      </w:p>
    </w:sdtContent>
  </w:sdt>
  <w:p w14:paraId="427D3C50" w14:textId="1E5860AA" w:rsidR="00A047A1" w:rsidRDefault="00A047A1">
    <w:pPr>
      <w:pStyle w:val="ae"/>
      <w:spacing w:line="14" w:lineRule="auto"/>
      <w:ind w:left="0" w:firstLin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32A1E" w14:textId="77777777" w:rsidR="00EB2202" w:rsidRDefault="00EB2202" w:rsidP="007B28F8">
      <w:pPr>
        <w:spacing w:after="0" w:line="240" w:lineRule="auto"/>
      </w:pPr>
      <w:r>
        <w:separator/>
      </w:r>
    </w:p>
  </w:footnote>
  <w:footnote w:type="continuationSeparator" w:id="0">
    <w:p w14:paraId="5A30CEE3" w14:textId="77777777" w:rsidR="00EB2202" w:rsidRDefault="00EB2202" w:rsidP="007B28F8">
      <w:pPr>
        <w:spacing w:after="0" w:line="240" w:lineRule="auto"/>
      </w:pPr>
      <w:r>
        <w:continuationSeparator/>
      </w:r>
    </w:p>
  </w:footnote>
  <w:footnote w:type="continuationNotice" w:id="1">
    <w:p w14:paraId="7BC58585" w14:textId="77777777" w:rsidR="00EB2202" w:rsidRDefault="00EB2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45"/>
      <w:gridCol w:w="3545"/>
      <w:gridCol w:w="3545"/>
    </w:tblGrid>
    <w:tr w:rsidR="00A047A1" w14:paraId="6E563EE5" w14:textId="77777777" w:rsidTr="3CF1B319">
      <w:trPr>
        <w:trHeight w:val="300"/>
      </w:trPr>
      <w:tc>
        <w:tcPr>
          <w:tcW w:w="3545" w:type="dxa"/>
        </w:tcPr>
        <w:p w14:paraId="67D0BFC4" w14:textId="5F3B48AD" w:rsidR="00A047A1" w:rsidRDefault="00A047A1" w:rsidP="3CF1B319">
          <w:pPr>
            <w:pStyle w:val="af0"/>
            <w:ind w:left="-115"/>
          </w:pPr>
        </w:p>
      </w:tc>
      <w:tc>
        <w:tcPr>
          <w:tcW w:w="3545" w:type="dxa"/>
        </w:tcPr>
        <w:p w14:paraId="0D671DBB" w14:textId="2AB6EB52" w:rsidR="00A047A1" w:rsidRDefault="00A047A1" w:rsidP="3CF1B319">
          <w:pPr>
            <w:pStyle w:val="af0"/>
            <w:jc w:val="center"/>
          </w:pPr>
        </w:p>
      </w:tc>
      <w:tc>
        <w:tcPr>
          <w:tcW w:w="3545" w:type="dxa"/>
        </w:tcPr>
        <w:p w14:paraId="305A5B9A" w14:textId="5F995770" w:rsidR="00A047A1" w:rsidRDefault="00A047A1" w:rsidP="3CF1B319">
          <w:pPr>
            <w:pStyle w:val="af0"/>
            <w:ind w:right="-115"/>
            <w:jc w:val="right"/>
          </w:pPr>
        </w:p>
      </w:tc>
    </w:tr>
  </w:tbl>
  <w:p w14:paraId="545AE87D" w14:textId="4393C445" w:rsidR="00A047A1" w:rsidRDefault="00A047A1">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A047A1" w14:paraId="7638E5DE" w14:textId="77777777" w:rsidTr="3CF1B319">
      <w:trPr>
        <w:trHeight w:val="300"/>
      </w:trPr>
      <w:tc>
        <w:tcPr>
          <w:tcW w:w="3400" w:type="dxa"/>
        </w:tcPr>
        <w:p w14:paraId="4307D0DF" w14:textId="15279B41" w:rsidR="00A047A1" w:rsidRDefault="00A047A1" w:rsidP="3CF1B319">
          <w:pPr>
            <w:pStyle w:val="af0"/>
            <w:ind w:left="-115"/>
          </w:pPr>
        </w:p>
      </w:tc>
      <w:tc>
        <w:tcPr>
          <w:tcW w:w="3400" w:type="dxa"/>
        </w:tcPr>
        <w:p w14:paraId="54C1735A" w14:textId="109A8652" w:rsidR="00A047A1" w:rsidRDefault="00A047A1" w:rsidP="3CF1B319">
          <w:pPr>
            <w:pStyle w:val="af0"/>
            <w:jc w:val="center"/>
          </w:pPr>
        </w:p>
      </w:tc>
      <w:tc>
        <w:tcPr>
          <w:tcW w:w="3400" w:type="dxa"/>
        </w:tcPr>
        <w:p w14:paraId="502C4EA0" w14:textId="51915C22" w:rsidR="00A047A1" w:rsidRDefault="00A047A1" w:rsidP="3CF1B319">
          <w:pPr>
            <w:pStyle w:val="af0"/>
            <w:ind w:right="-115"/>
            <w:jc w:val="right"/>
          </w:pPr>
        </w:p>
      </w:tc>
    </w:tr>
  </w:tbl>
  <w:p w14:paraId="065AEE67" w14:textId="7DC1773E" w:rsidR="00A047A1" w:rsidRDefault="00A047A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45"/>
      <w:gridCol w:w="3545"/>
      <w:gridCol w:w="3545"/>
    </w:tblGrid>
    <w:tr w:rsidR="00A047A1" w14:paraId="0547CCAA" w14:textId="77777777" w:rsidTr="3CF1B319">
      <w:trPr>
        <w:trHeight w:val="300"/>
      </w:trPr>
      <w:tc>
        <w:tcPr>
          <w:tcW w:w="3545" w:type="dxa"/>
        </w:tcPr>
        <w:p w14:paraId="43904FFA" w14:textId="025D968A" w:rsidR="00A047A1" w:rsidRDefault="00A047A1" w:rsidP="3CF1B319">
          <w:pPr>
            <w:pStyle w:val="af0"/>
            <w:ind w:left="-115"/>
          </w:pPr>
        </w:p>
      </w:tc>
      <w:tc>
        <w:tcPr>
          <w:tcW w:w="3545" w:type="dxa"/>
        </w:tcPr>
        <w:p w14:paraId="03D9593D" w14:textId="1DB01504" w:rsidR="00A047A1" w:rsidRDefault="00A047A1" w:rsidP="3CF1B319">
          <w:pPr>
            <w:pStyle w:val="af0"/>
            <w:jc w:val="center"/>
          </w:pPr>
        </w:p>
      </w:tc>
      <w:tc>
        <w:tcPr>
          <w:tcW w:w="3545" w:type="dxa"/>
        </w:tcPr>
        <w:p w14:paraId="2DA305BA" w14:textId="5AC50F35" w:rsidR="00A047A1" w:rsidRDefault="00A047A1" w:rsidP="3CF1B319">
          <w:pPr>
            <w:pStyle w:val="af0"/>
            <w:ind w:right="-115"/>
            <w:jc w:val="right"/>
          </w:pPr>
        </w:p>
      </w:tc>
    </w:tr>
  </w:tbl>
  <w:p w14:paraId="3C034010" w14:textId="077C89AB" w:rsidR="00A047A1" w:rsidRDefault="00A047A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45"/>
      <w:gridCol w:w="3545"/>
      <w:gridCol w:w="3545"/>
    </w:tblGrid>
    <w:tr w:rsidR="00A047A1" w14:paraId="60D88E30" w14:textId="77777777" w:rsidTr="3CF1B319">
      <w:trPr>
        <w:trHeight w:val="300"/>
      </w:trPr>
      <w:tc>
        <w:tcPr>
          <w:tcW w:w="3545" w:type="dxa"/>
        </w:tcPr>
        <w:p w14:paraId="4E5A4CA2" w14:textId="7CA1FAA4" w:rsidR="00A047A1" w:rsidRDefault="00A047A1" w:rsidP="3CF1B319">
          <w:pPr>
            <w:pStyle w:val="af0"/>
            <w:ind w:left="-115"/>
          </w:pPr>
        </w:p>
      </w:tc>
      <w:tc>
        <w:tcPr>
          <w:tcW w:w="3545" w:type="dxa"/>
        </w:tcPr>
        <w:p w14:paraId="00BB554A" w14:textId="16A7549E" w:rsidR="00A047A1" w:rsidRDefault="00A047A1" w:rsidP="3CF1B319">
          <w:pPr>
            <w:pStyle w:val="af0"/>
            <w:jc w:val="center"/>
          </w:pPr>
        </w:p>
      </w:tc>
      <w:tc>
        <w:tcPr>
          <w:tcW w:w="3545" w:type="dxa"/>
        </w:tcPr>
        <w:p w14:paraId="5C655A3F" w14:textId="6E22F9CE" w:rsidR="00A047A1" w:rsidRDefault="00A047A1" w:rsidP="3CF1B319">
          <w:pPr>
            <w:pStyle w:val="af0"/>
            <w:ind w:right="-115"/>
            <w:jc w:val="right"/>
          </w:pPr>
        </w:p>
      </w:tc>
    </w:tr>
  </w:tbl>
  <w:p w14:paraId="6B9338F8" w14:textId="622324E0" w:rsidR="00A047A1" w:rsidRDefault="00A047A1">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45"/>
      <w:gridCol w:w="3545"/>
      <w:gridCol w:w="3545"/>
    </w:tblGrid>
    <w:tr w:rsidR="00A047A1" w14:paraId="0BB81C58" w14:textId="77777777" w:rsidTr="3CF1B319">
      <w:trPr>
        <w:trHeight w:val="300"/>
      </w:trPr>
      <w:tc>
        <w:tcPr>
          <w:tcW w:w="3545" w:type="dxa"/>
        </w:tcPr>
        <w:p w14:paraId="03351895" w14:textId="1A9D2A24" w:rsidR="00A047A1" w:rsidRDefault="00A047A1" w:rsidP="3CF1B319">
          <w:pPr>
            <w:pStyle w:val="af0"/>
            <w:ind w:left="-115"/>
          </w:pPr>
        </w:p>
      </w:tc>
      <w:tc>
        <w:tcPr>
          <w:tcW w:w="3545" w:type="dxa"/>
        </w:tcPr>
        <w:p w14:paraId="34803B83" w14:textId="670F6378" w:rsidR="00A047A1" w:rsidRDefault="00A047A1" w:rsidP="3CF1B319">
          <w:pPr>
            <w:pStyle w:val="af0"/>
            <w:jc w:val="center"/>
          </w:pPr>
        </w:p>
      </w:tc>
      <w:tc>
        <w:tcPr>
          <w:tcW w:w="3545" w:type="dxa"/>
        </w:tcPr>
        <w:p w14:paraId="7FC337CF" w14:textId="500CC7A1" w:rsidR="00A047A1" w:rsidRDefault="00A047A1" w:rsidP="3CF1B319">
          <w:pPr>
            <w:pStyle w:val="af0"/>
            <w:ind w:right="-115"/>
            <w:jc w:val="right"/>
          </w:pPr>
        </w:p>
      </w:tc>
    </w:tr>
  </w:tbl>
  <w:p w14:paraId="31A09738" w14:textId="76F16C7A" w:rsidR="00A047A1" w:rsidRDefault="00A047A1">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45"/>
      <w:gridCol w:w="3545"/>
      <w:gridCol w:w="3545"/>
    </w:tblGrid>
    <w:tr w:rsidR="00A047A1" w14:paraId="40973CA1" w14:textId="77777777" w:rsidTr="3CF1B319">
      <w:trPr>
        <w:trHeight w:val="300"/>
      </w:trPr>
      <w:tc>
        <w:tcPr>
          <w:tcW w:w="3545" w:type="dxa"/>
        </w:tcPr>
        <w:p w14:paraId="355A1028" w14:textId="6304082D" w:rsidR="00A047A1" w:rsidRDefault="00A047A1" w:rsidP="3CF1B319">
          <w:pPr>
            <w:pStyle w:val="af0"/>
            <w:ind w:left="-115"/>
          </w:pPr>
        </w:p>
      </w:tc>
      <w:tc>
        <w:tcPr>
          <w:tcW w:w="3545" w:type="dxa"/>
        </w:tcPr>
        <w:p w14:paraId="7F3F9F07" w14:textId="71523423" w:rsidR="00A047A1" w:rsidRDefault="00A047A1" w:rsidP="3CF1B319">
          <w:pPr>
            <w:pStyle w:val="af0"/>
            <w:jc w:val="center"/>
          </w:pPr>
        </w:p>
      </w:tc>
      <w:tc>
        <w:tcPr>
          <w:tcW w:w="3545" w:type="dxa"/>
        </w:tcPr>
        <w:p w14:paraId="2BFAB3A4" w14:textId="222BED06" w:rsidR="00A047A1" w:rsidRDefault="00A047A1" w:rsidP="3CF1B319">
          <w:pPr>
            <w:pStyle w:val="af0"/>
            <w:ind w:right="-115"/>
            <w:jc w:val="right"/>
          </w:pPr>
        </w:p>
      </w:tc>
    </w:tr>
  </w:tbl>
  <w:p w14:paraId="52B5CEDB" w14:textId="3DCD5FE5" w:rsidR="00A047A1" w:rsidRDefault="00A047A1">
    <w:pPr>
      <w:pStyle w:val="af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45"/>
      <w:gridCol w:w="3545"/>
      <w:gridCol w:w="3545"/>
    </w:tblGrid>
    <w:tr w:rsidR="00A047A1" w14:paraId="27FD1C1D" w14:textId="77777777" w:rsidTr="3CF1B319">
      <w:trPr>
        <w:trHeight w:val="300"/>
      </w:trPr>
      <w:tc>
        <w:tcPr>
          <w:tcW w:w="3545" w:type="dxa"/>
        </w:tcPr>
        <w:p w14:paraId="56C575CA" w14:textId="6E6CCF3E" w:rsidR="00A047A1" w:rsidRDefault="00A047A1" w:rsidP="3CF1B319">
          <w:pPr>
            <w:pStyle w:val="af0"/>
            <w:ind w:left="-115"/>
          </w:pPr>
        </w:p>
      </w:tc>
      <w:tc>
        <w:tcPr>
          <w:tcW w:w="3545" w:type="dxa"/>
        </w:tcPr>
        <w:p w14:paraId="7A3E3657" w14:textId="4CA19413" w:rsidR="00A047A1" w:rsidRDefault="00A047A1" w:rsidP="3CF1B319">
          <w:pPr>
            <w:pStyle w:val="af0"/>
            <w:jc w:val="center"/>
          </w:pPr>
        </w:p>
      </w:tc>
      <w:tc>
        <w:tcPr>
          <w:tcW w:w="3545" w:type="dxa"/>
        </w:tcPr>
        <w:p w14:paraId="13317441" w14:textId="55211D4D" w:rsidR="00A047A1" w:rsidRDefault="00A047A1" w:rsidP="3CF1B319">
          <w:pPr>
            <w:pStyle w:val="af0"/>
            <w:ind w:right="-115"/>
            <w:jc w:val="right"/>
          </w:pPr>
        </w:p>
      </w:tc>
    </w:tr>
  </w:tbl>
  <w:p w14:paraId="1DE919E0" w14:textId="3E490409" w:rsidR="00A047A1" w:rsidRDefault="00A047A1">
    <w:pPr>
      <w:pStyle w:val="af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45"/>
      <w:gridCol w:w="4845"/>
      <w:gridCol w:w="4845"/>
    </w:tblGrid>
    <w:tr w:rsidR="00A047A1" w14:paraId="2F01D592" w14:textId="77777777" w:rsidTr="3CF1B319">
      <w:trPr>
        <w:trHeight w:val="300"/>
      </w:trPr>
      <w:tc>
        <w:tcPr>
          <w:tcW w:w="4845" w:type="dxa"/>
        </w:tcPr>
        <w:p w14:paraId="18AF39E0" w14:textId="400682EF" w:rsidR="00A047A1" w:rsidRDefault="00A047A1" w:rsidP="3CF1B319">
          <w:pPr>
            <w:pStyle w:val="af0"/>
            <w:ind w:left="-115"/>
          </w:pPr>
        </w:p>
      </w:tc>
      <w:tc>
        <w:tcPr>
          <w:tcW w:w="4845" w:type="dxa"/>
        </w:tcPr>
        <w:p w14:paraId="0D1EEC72" w14:textId="0F0831F0" w:rsidR="00A047A1" w:rsidRDefault="00A047A1" w:rsidP="3CF1B319">
          <w:pPr>
            <w:pStyle w:val="af0"/>
            <w:jc w:val="center"/>
          </w:pPr>
        </w:p>
      </w:tc>
      <w:tc>
        <w:tcPr>
          <w:tcW w:w="4845" w:type="dxa"/>
        </w:tcPr>
        <w:p w14:paraId="6CFD6A56" w14:textId="50DF6AEA" w:rsidR="00A047A1" w:rsidRDefault="00A047A1" w:rsidP="3CF1B319">
          <w:pPr>
            <w:pStyle w:val="af0"/>
            <w:ind w:right="-115"/>
            <w:jc w:val="right"/>
          </w:pPr>
        </w:p>
      </w:tc>
    </w:tr>
  </w:tbl>
  <w:p w14:paraId="38BC301F" w14:textId="22C030FB" w:rsidR="00A047A1" w:rsidRDefault="00A047A1" w:rsidP="3CF1B319">
    <w:pPr>
      <w:pStyle w:val="af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85"/>
      <w:gridCol w:w="5185"/>
      <w:gridCol w:w="5185"/>
    </w:tblGrid>
    <w:tr w:rsidR="00A047A1" w14:paraId="2B2F6D7D" w14:textId="77777777" w:rsidTr="3CF1B319">
      <w:trPr>
        <w:trHeight w:val="300"/>
      </w:trPr>
      <w:tc>
        <w:tcPr>
          <w:tcW w:w="5185" w:type="dxa"/>
        </w:tcPr>
        <w:p w14:paraId="749530D0" w14:textId="1F8E6B81" w:rsidR="00A047A1" w:rsidRDefault="00A047A1" w:rsidP="3CF1B319">
          <w:pPr>
            <w:pStyle w:val="af0"/>
            <w:ind w:left="-115"/>
          </w:pPr>
        </w:p>
      </w:tc>
      <w:tc>
        <w:tcPr>
          <w:tcW w:w="5185" w:type="dxa"/>
        </w:tcPr>
        <w:p w14:paraId="79BC4E65" w14:textId="784E2EAB" w:rsidR="00A047A1" w:rsidRDefault="00A047A1" w:rsidP="3CF1B319">
          <w:pPr>
            <w:pStyle w:val="af0"/>
            <w:jc w:val="center"/>
          </w:pPr>
        </w:p>
      </w:tc>
      <w:tc>
        <w:tcPr>
          <w:tcW w:w="5185" w:type="dxa"/>
        </w:tcPr>
        <w:p w14:paraId="382E946F" w14:textId="707ADA7F" w:rsidR="00A047A1" w:rsidRDefault="00A047A1" w:rsidP="3CF1B319">
          <w:pPr>
            <w:pStyle w:val="af0"/>
            <w:ind w:right="-115"/>
            <w:jc w:val="right"/>
          </w:pPr>
        </w:p>
      </w:tc>
    </w:tr>
  </w:tbl>
  <w:p w14:paraId="299EFA2E" w14:textId="1CCF91F5" w:rsidR="00A047A1" w:rsidRDefault="00A047A1" w:rsidP="3CF1B319">
    <w:pPr>
      <w:pStyle w:val="af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85"/>
      <w:gridCol w:w="5185"/>
      <w:gridCol w:w="5185"/>
    </w:tblGrid>
    <w:tr w:rsidR="00A047A1" w14:paraId="00FBB7C3" w14:textId="77777777" w:rsidTr="3CF1B319">
      <w:trPr>
        <w:trHeight w:val="300"/>
      </w:trPr>
      <w:tc>
        <w:tcPr>
          <w:tcW w:w="5185" w:type="dxa"/>
        </w:tcPr>
        <w:p w14:paraId="71A94518" w14:textId="1B9003D6" w:rsidR="00A047A1" w:rsidRDefault="00A047A1" w:rsidP="3CF1B319">
          <w:pPr>
            <w:pStyle w:val="af0"/>
            <w:ind w:left="-115"/>
          </w:pPr>
        </w:p>
      </w:tc>
      <w:tc>
        <w:tcPr>
          <w:tcW w:w="5185" w:type="dxa"/>
        </w:tcPr>
        <w:p w14:paraId="6420ED54" w14:textId="53CDB1C5" w:rsidR="00A047A1" w:rsidRDefault="00A047A1" w:rsidP="3CF1B319">
          <w:pPr>
            <w:pStyle w:val="af0"/>
            <w:jc w:val="center"/>
          </w:pPr>
        </w:p>
      </w:tc>
      <w:tc>
        <w:tcPr>
          <w:tcW w:w="5185" w:type="dxa"/>
        </w:tcPr>
        <w:p w14:paraId="0DB90DE7" w14:textId="227A9A06" w:rsidR="00A047A1" w:rsidRDefault="00A047A1" w:rsidP="3CF1B319">
          <w:pPr>
            <w:pStyle w:val="af0"/>
            <w:ind w:right="-115"/>
            <w:jc w:val="right"/>
          </w:pPr>
        </w:p>
      </w:tc>
    </w:tr>
  </w:tbl>
  <w:p w14:paraId="53508D88" w14:textId="43DEA74B" w:rsidR="00A047A1" w:rsidRDefault="00A047A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ABB6"/>
    <w:multiLevelType w:val="hybridMultilevel"/>
    <w:tmpl w:val="FFFFFFFF"/>
    <w:lvl w:ilvl="0" w:tplc="37460460">
      <w:start w:val="1"/>
      <w:numFmt w:val="decimal"/>
      <w:lvlText w:val="%1."/>
      <w:lvlJc w:val="left"/>
      <w:pPr>
        <w:ind w:left="360" w:hanging="360"/>
      </w:pPr>
    </w:lvl>
    <w:lvl w:ilvl="1" w:tplc="47FE284A">
      <w:start w:val="1"/>
      <w:numFmt w:val="lowerLetter"/>
      <w:lvlText w:val="%2."/>
      <w:lvlJc w:val="left"/>
      <w:pPr>
        <w:ind w:left="1080" w:hanging="360"/>
      </w:pPr>
    </w:lvl>
    <w:lvl w:ilvl="2" w:tplc="12A49E34">
      <w:start w:val="1"/>
      <w:numFmt w:val="lowerRoman"/>
      <w:lvlText w:val="%3."/>
      <w:lvlJc w:val="right"/>
      <w:pPr>
        <w:ind w:left="1800" w:hanging="180"/>
      </w:pPr>
    </w:lvl>
    <w:lvl w:ilvl="3" w:tplc="976C96F2">
      <w:start w:val="1"/>
      <w:numFmt w:val="decimal"/>
      <w:lvlText w:val="%4."/>
      <w:lvlJc w:val="left"/>
      <w:pPr>
        <w:ind w:left="2520" w:hanging="360"/>
      </w:pPr>
    </w:lvl>
    <w:lvl w:ilvl="4" w:tplc="5592319E">
      <w:start w:val="1"/>
      <w:numFmt w:val="lowerLetter"/>
      <w:lvlText w:val="%5."/>
      <w:lvlJc w:val="left"/>
      <w:pPr>
        <w:ind w:left="3240" w:hanging="360"/>
      </w:pPr>
    </w:lvl>
    <w:lvl w:ilvl="5" w:tplc="C5AAA982">
      <w:start w:val="1"/>
      <w:numFmt w:val="lowerRoman"/>
      <w:lvlText w:val="%6."/>
      <w:lvlJc w:val="right"/>
      <w:pPr>
        <w:ind w:left="3960" w:hanging="180"/>
      </w:pPr>
    </w:lvl>
    <w:lvl w:ilvl="6" w:tplc="65E80A8A">
      <w:start w:val="1"/>
      <w:numFmt w:val="decimal"/>
      <w:lvlText w:val="%7."/>
      <w:lvlJc w:val="left"/>
      <w:pPr>
        <w:ind w:left="4680" w:hanging="360"/>
      </w:pPr>
    </w:lvl>
    <w:lvl w:ilvl="7" w:tplc="BE881822">
      <w:start w:val="1"/>
      <w:numFmt w:val="lowerLetter"/>
      <w:lvlText w:val="%8."/>
      <w:lvlJc w:val="left"/>
      <w:pPr>
        <w:ind w:left="5400" w:hanging="360"/>
      </w:pPr>
    </w:lvl>
    <w:lvl w:ilvl="8" w:tplc="1FEE457C">
      <w:start w:val="1"/>
      <w:numFmt w:val="lowerRoman"/>
      <w:lvlText w:val="%9."/>
      <w:lvlJc w:val="right"/>
      <w:pPr>
        <w:ind w:left="6120" w:hanging="180"/>
      </w:pPr>
    </w:lvl>
  </w:abstractNum>
  <w:abstractNum w:abstractNumId="1" w15:restartNumberingAfterBreak="0">
    <w:nsid w:val="008BA776"/>
    <w:multiLevelType w:val="hybridMultilevel"/>
    <w:tmpl w:val="FFFFFFFF"/>
    <w:lvl w:ilvl="0" w:tplc="3BB04C54">
      <w:start w:val="1"/>
      <w:numFmt w:val="decimal"/>
      <w:lvlText w:val="%1."/>
      <w:lvlJc w:val="left"/>
      <w:pPr>
        <w:ind w:left="360" w:hanging="360"/>
      </w:pPr>
    </w:lvl>
    <w:lvl w:ilvl="1" w:tplc="B33812C8">
      <w:start w:val="1"/>
      <w:numFmt w:val="lowerLetter"/>
      <w:lvlText w:val="%2."/>
      <w:lvlJc w:val="left"/>
      <w:pPr>
        <w:ind w:left="1080" w:hanging="360"/>
      </w:pPr>
    </w:lvl>
    <w:lvl w:ilvl="2" w:tplc="D8220AF6">
      <w:start w:val="1"/>
      <w:numFmt w:val="lowerRoman"/>
      <w:lvlText w:val="%3."/>
      <w:lvlJc w:val="right"/>
      <w:pPr>
        <w:ind w:left="1800" w:hanging="180"/>
      </w:pPr>
    </w:lvl>
    <w:lvl w:ilvl="3" w:tplc="BD1A0C8A">
      <w:start w:val="1"/>
      <w:numFmt w:val="decimal"/>
      <w:lvlText w:val="%4."/>
      <w:lvlJc w:val="left"/>
      <w:pPr>
        <w:ind w:left="2520" w:hanging="360"/>
      </w:pPr>
    </w:lvl>
    <w:lvl w:ilvl="4" w:tplc="88CC6E3E">
      <w:start w:val="1"/>
      <w:numFmt w:val="lowerLetter"/>
      <w:lvlText w:val="%5."/>
      <w:lvlJc w:val="left"/>
      <w:pPr>
        <w:ind w:left="3240" w:hanging="360"/>
      </w:pPr>
    </w:lvl>
    <w:lvl w:ilvl="5" w:tplc="D0981842">
      <w:start w:val="1"/>
      <w:numFmt w:val="lowerRoman"/>
      <w:lvlText w:val="%6."/>
      <w:lvlJc w:val="right"/>
      <w:pPr>
        <w:ind w:left="3960" w:hanging="180"/>
      </w:pPr>
    </w:lvl>
    <w:lvl w:ilvl="6" w:tplc="05E21C92">
      <w:start w:val="1"/>
      <w:numFmt w:val="decimal"/>
      <w:lvlText w:val="%7."/>
      <w:lvlJc w:val="left"/>
      <w:pPr>
        <w:ind w:left="4680" w:hanging="360"/>
      </w:pPr>
    </w:lvl>
    <w:lvl w:ilvl="7" w:tplc="7FEC1618">
      <w:start w:val="1"/>
      <w:numFmt w:val="lowerLetter"/>
      <w:lvlText w:val="%8."/>
      <w:lvlJc w:val="left"/>
      <w:pPr>
        <w:ind w:left="5400" w:hanging="360"/>
      </w:pPr>
    </w:lvl>
    <w:lvl w:ilvl="8" w:tplc="F8428486">
      <w:start w:val="1"/>
      <w:numFmt w:val="lowerRoman"/>
      <w:lvlText w:val="%9."/>
      <w:lvlJc w:val="right"/>
      <w:pPr>
        <w:ind w:left="6120" w:hanging="180"/>
      </w:pPr>
    </w:lvl>
  </w:abstractNum>
  <w:abstractNum w:abstractNumId="2" w15:restartNumberingAfterBreak="0">
    <w:nsid w:val="00DE5078"/>
    <w:multiLevelType w:val="hybridMultilevel"/>
    <w:tmpl w:val="FFFFFFFF"/>
    <w:lvl w:ilvl="0" w:tplc="6B54D3A6">
      <w:start w:val="1"/>
      <w:numFmt w:val="decimal"/>
      <w:lvlText w:val="%1."/>
      <w:lvlJc w:val="left"/>
      <w:pPr>
        <w:ind w:left="360" w:hanging="360"/>
      </w:pPr>
    </w:lvl>
    <w:lvl w:ilvl="1" w:tplc="46662914">
      <w:start w:val="1"/>
      <w:numFmt w:val="lowerLetter"/>
      <w:lvlText w:val="%2."/>
      <w:lvlJc w:val="left"/>
      <w:pPr>
        <w:ind w:left="1080" w:hanging="360"/>
      </w:pPr>
    </w:lvl>
    <w:lvl w:ilvl="2" w:tplc="58A89A9C">
      <w:start w:val="1"/>
      <w:numFmt w:val="lowerRoman"/>
      <w:lvlText w:val="%3."/>
      <w:lvlJc w:val="right"/>
      <w:pPr>
        <w:ind w:left="1800" w:hanging="180"/>
      </w:pPr>
    </w:lvl>
    <w:lvl w:ilvl="3" w:tplc="F7F28D3C">
      <w:start w:val="1"/>
      <w:numFmt w:val="decimal"/>
      <w:lvlText w:val="%4."/>
      <w:lvlJc w:val="left"/>
      <w:pPr>
        <w:ind w:left="2520" w:hanging="360"/>
      </w:pPr>
    </w:lvl>
    <w:lvl w:ilvl="4" w:tplc="C082D486">
      <w:start w:val="1"/>
      <w:numFmt w:val="lowerLetter"/>
      <w:lvlText w:val="%5."/>
      <w:lvlJc w:val="left"/>
      <w:pPr>
        <w:ind w:left="3240" w:hanging="360"/>
      </w:pPr>
    </w:lvl>
    <w:lvl w:ilvl="5" w:tplc="D74AC462">
      <w:start w:val="1"/>
      <w:numFmt w:val="lowerRoman"/>
      <w:lvlText w:val="%6."/>
      <w:lvlJc w:val="right"/>
      <w:pPr>
        <w:ind w:left="3960" w:hanging="180"/>
      </w:pPr>
    </w:lvl>
    <w:lvl w:ilvl="6" w:tplc="63F8A1A6">
      <w:start w:val="1"/>
      <w:numFmt w:val="decimal"/>
      <w:lvlText w:val="%7."/>
      <w:lvlJc w:val="left"/>
      <w:pPr>
        <w:ind w:left="4680" w:hanging="360"/>
      </w:pPr>
    </w:lvl>
    <w:lvl w:ilvl="7" w:tplc="E9D2A498">
      <w:start w:val="1"/>
      <w:numFmt w:val="lowerLetter"/>
      <w:lvlText w:val="%8."/>
      <w:lvlJc w:val="left"/>
      <w:pPr>
        <w:ind w:left="5400" w:hanging="360"/>
      </w:pPr>
    </w:lvl>
    <w:lvl w:ilvl="8" w:tplc="CED672E4">
      <w:start w:val="1"/>
      <w:numFmt w:val="lowerRoman"/>
      <w:lvlText w:val="%9."/>
      <w:lvlJc w:val="right"/>
      <w:pPr>
        <w:ind w:left="6120" w:hanging="180"/>
      </w:pPr>
    </w:lvl>
  </w:abstractNum>
  <w:abstractNum w:abstractNumId="3" w15:restartNumberingAfterBreak="0">
    <w:nsid w:val="01733CE8"/>
    <w:multiLevelType w:val="hybridMultilevel"/>
    <w:tmpl w:val="83C20768"/>
    <w:lvl w:ilvl="0" w:tplc="FA505C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2D7F79"/>
    <w:multiLevelType w:val="hybridMultilevel"/>
    <w:tmpl w:val="81540C84"/>
    <w:lvl w:ilvl="0" w:tplc="76D65CBE">
      <w:start w:val="1"/>
      <w:numFmt w:val="decimal"/>
      <w:lvlText w:val="%1."/>
      <w:lvlJc w:val="left"/>
      <w:pPr>
        <w:ind w:left="360" w:hanging="360"/>
      </w:pPr>
      <w:rPr>
        <w:sz w:val="16"/>
        <w:szCs w:val="16"/>
      </w:rPr>
    </w:lvl>
    <w:lvl w:ilvl="1" w:tplc="726C0DAC">
      <w:start w:val="1"/>
      <w:numFmt w:val="lowerLetter"/>
      <w:lvlText w:val="%2."/>
      <w:lvlJc w:val="left"/>
      <w:pPr>
        <w:ind w:left="1080" w:hanging="360"/>
      </w:pPr>
    </w:lvl>
    <w:lvl w:ilvl="2" w:tplc="D4C884CC">
      <w:start w:val="1"/>
      <w:numFmt w:val="lowerRoman"/>
      <w:lvlText w:val="%3."/>
      <w:lvlJc w:val="right"/>
      <w:pPr>
        <w:ind w:left="1800" w:hanging="180"/>
      </w:pPr>
    </w:lvl>
    <w:lvl w:ilvl="3" w:tplc="FECC5FC4">
      <w:start w:val="1"/>
      <w:numFmt w:val="decimal"/>
      <w:lvlText w:val="%4."/>
      <w:lvlJc w:val="left"/>
      <w:pPr>
        <w:ind w:left="2520" w:hanging="360"/>
      </w:pPr>
    </w:lvl>
    <w:lvl w:ilvl="4" w:tplc="5B0E9D2E">
      <w:start w:val="1"/>
      <w:numFmt w:val="lowerLetter"/>
      <w:lvlText w:val="%5."/>
      <w:lvlJc w:val="left"/>
      <w:pPr>
        <w:ind w:left="3240" w:hanging="360"/>
      </w:pPr>
    </w:lvl>
    <w:lvl w:ilvl="5" w:tplc="608E912C">
      <w:start w:val="1"/>
      <w:numFmt w:val="lowerRoman"/>
      <w:lvlText w:val="%6."/>
      <w:lvlJc w:val="right"/>
      <w:pPr>
        <w:ind w:left="3960" w:hanging="180"/>
      </w:pPr>
    </w:lvl>
    <w:lvl w:ilvl="6" w:tplc="CEC8682C">
      <w:start w:val="1"/>
      <w:numFmt w:val="decimal"/>
      <w:lvlText w:val="%7."/>
      <w:lvlJc w:val="left"/>
      <w:pPr>
        <w:ind w:left="4680" w:hanging="360"/>
      </w:pPr>
    </w:lvl>
    <w:lvl w:ilvl="7" w:tplc="D2942796">
      <w:start w:val="1"/>
      <w:numFmt w:val="lowerLetter"/>
      <w:lvlText w:val="%8."/>
      <w:lvlJc w:val="left"/>
      <w:pPr>
        <w:ind w:left="5400" w:hanging="360"/>
      </w:pPr>
    </w:lvl>
    <w:lvl w:ilvl="8" w:tplc="EE3AD4F8">
      <w:start w:val="1"/>
      <w:numFmt w:val="lowerRoman"/>
      <w:lvlText w:val="%9."/>
      <w:lvlJc w:val="right"/>
      <w:pPr>
        <w:ind w:left="6120" w:hanging="180"/>
      </w:pPr>
    </w:lvl>
  </w:abstractNum>
  <w:abstractNum w:abstractNumId="5" w15:restartNumberingAfterBreak="0">
    <w:nsid w:val="02C6C571"/>
    <w:multiLevelType w:val="hybridMultilevel"/>
    <w:tmpl w:val="FFFFFFFF"/>
    <w:lvl w:ilvl="0" w:tplc="58669B2C">
      <w:start w:val="1"/>
      <w:numFmt w:val="decimal"/>
      <w:lvlText w:val="%1."/>
      <w:lvlJc w:val="left"/>
      <w:pPr>
        <w:ind w:left="360" w:hanging="360"/>
      </w:pPr>
    </w:lvl>
    <w:lvl w:ilvl="1" w:tplc="647EBBE4">
      <w:start w:val="1"/>
      <w:numFmt w:val="lowerLetter"/>
      <w:lvlText w:val="%2."/>
      <w:lvlJc w:val="left"/>
      <w:pPr>
        <w:ind w:left="1080" w:hanging="360"/>
      </w:pPr>
    </w:lvl>
    <w:lvl w:ilvl="2" w:tplc="AD2E6694">
      <w:start w:val="1"/>
      <w:numFmt w:val="lowerRoman"/>
      <w:lvlText w:val="%3."/>
      <w:lvlJc w:val="right"/>
      <w:pPr>
        <w:ind w:left="1800" w:hanging="180"/>
      </w:pPr>
    </w:lvl>
    <w:lvl w:ilvl="3" w:tplc="D5ACA070">
      <w:start w:val="1"/>
      <w:numFmt w:val="decimal"/>
      <w:lvlText w:val="%4."/>
      <w:lvlJc w:val="left"/>
      <w:pPr>
        <w:ind w:left="2520" w:hanging="360"/>
      </w:pPr>
    </w:lvl>
    <w:lvl w:ilvl="4" w:tplc="6CF2E6FA">
      <w:start w:val="1"/>
      <w:numFmt w:val="lowerLetter"/>
      <w:lvlText w:val="%5."/>
      <w:lvlJc w:val="left"/>
      <w:pPr>
        <w:ind w:left="3240" w:hanging="360"/>
      </w:pPr>
    </w:lvl>
    <w:lvl w:ilvl="5" w:tplc="B9D25BDE">
      <w:start w:val="1"/>
      <w:numFmt w:val="lowerRoman"/>
      <w:lvlText w:val="%6."/>
      <w:lvlJc w:val="right"/>
      <w:pPr>
        <w:ind w:left="3960" w:hanging="180"/>
      </w:pPr>
    </w:lvl>
    <w:lvl w:ilvl="6" w:tplc="EE5244A6">
      <w:start w:val="1"/>
      <w:numFmt w:val="decimal"/>
      <w:lvlText w:val="%7."/>
      <w:lvlJc w:val="left"/>
      <w:pPr>
        <w:ind w:left="4680" w:hanging="360"/>
      </w:pPr>
    </w:lvl>
    <w:lvl w:ilvl="7" w:tplc="1578DF68">
      <w:start w:val="1"/>
      <w:numFmt w:val="lowerLetter"/>
      <w:lvlText w:val="%8."/>
      <w:lvlJc w:val="left"/>
      <w:pPr>
        <w:ind w:left="5400" w:hanging="360"/>
      </w:pPr>
    </w:lvl>
    <w:lvl w:ilvl="8" w:tplc="3F2E4BDA">
      <w:start w:val="1"/>
      <w:numFmt w:val="lowerRoman"/>
      <w:lvlText w:val="%9."/>
      <w:lvlJc w:val="right"/>
      <w:pPr>
        <w:ind w:left="6120" w:hanging="180"/>
      </w:pPr>
    </w:lvl>
  </w:abstractNum>
  <w:abstractNum w:abstractNumId="6" w15:restartNumberingAfterBreak="0">
    <w:nsid w:val="046DC64D"/>
    <w:multiLevelType w:val="hybridMultilevel"/>
    <w:tmpl w:val="FFFFFFFF"/>
    <w:lvl w:ilvl="0" w:tplc="BAEC78AE">
      <w:start w:val="1"/>
      <w:numFmt w:val="decimal"/>
      <w:lvlText w:val="%1."/>
      <w:lvlJc w:val="left"/>
      <w:pPr>
        <w:ind w:left="360" w:hanging="360"/>
      </w:pPr>
    </w:lvl>
    <w:lvl w:ilvl="1" w:tplc="267CEDB6">
      <w:start w:val="1"/>
      <w:numFmt w:val="lowerLetter"/>
      <w:lvlText w:val="%2."/>
      <w:lvlJc w:val="left"/>
      <w:pPr>
        <w:ind w:left="1080" w:hanging="360"/>
      </w:pPr>
    </w:lvl>
    <w:lvl w:ilvl="2" w:tplc="24E83174">
      <w:start w:val="1"/>
      <w:numFmt w:val="lowerRoman"/>
      <w:lvlText w:val="%3."/>
      <w:lvlJc w:val="right"/>
      <w:pPr>
        <w:ind w:left="1800" w:hanging="180"/>
      </w:pPr>
    </w:lvl>
    <w:lvl w:ilvl="3" w:tplc="C0C28056">
      <w:start w:val="1"/>
      <w:numFmt w:val="decimal"/>
      <w:lvlText w:val="%4."/>
      <w:lvlJc w:val="left"/>
      <w:pPr>
        <w:ind w:left="2520" w:hanging="360"/>
      </w:pPr>
    </w:lvl>
    <w:lvl w:ilvl="4" w:tplc="F80ED66C">
      <w:start w:val="1"/>
      <w:numFmt w:val="lowerLetter"/>
      <w:lvlText w:val="%5."/>
      <w:lvlJc w:val="left"/>
      <w:pPr>
        <w:ind w:left="3240" w:hanging="360"/>
      </w:pPr>
    </w:lvl>
    <w:lvl w:ilvl="5" w:tplc="82CA14F6">
      <w:start w:val="1"/>
      <w:numFmt w:val="lowerRoman"/>
      <w:lvlText w:val="%6."/>
      <w:lvlJc w:val="right"/>
      <w:pPr>
        <w:ind w:left="3960" w:hanging="180"/>
      </w:pPr>
    </w:lvl>
    <w:lvl w:ilvl="6" w:tplc="6AFE2AF2">
      <w:start w:val="1"/>
      <w:numFmt w:val="decimal"/>
      <w:lvlText w:val="%7."/>
      <w:lvlJc w:val="left"/>
      <w:pPr>
        <w:ind w:left="4680" w:hanging="360"/>
      </w:pPr>
    </w:lvl>
    <w:lvl w:ilvl="7" w:tplc="CFD00A64">
      <w:start w:val="1"/>
      <w:numFmt w:val="lowerLetter"/>
      <w:lvlText w:val="%8."/>
      <w:lvlJc w:val="left"/>
      <w:pPr>
        <w:ind w:left="5400" w:hanging="360"/>
      </w:pPr>
    </w:lvl>
    <w:lvl w:ilvl="8" w:tplc="E1448794">
      <w:start w:val="1"/>
      <w:numFmt w:val="lowerRoman"/>
      <w:lvlText w:val="%9."/>
      <w:lvlJc w:val="right"/>
      <w:pPr>
        <w:ind w:left="6120" w:hanging="180"/>
      </w:pPr>
    </w:lvl>
  </w:abstractNum>
  <w:abstractNum w:abstractNumId="7" w15:restartNumberingAfterBreak="0">
    <w:nsid w:val="05749902"/>
    <w:multiLevelType w:val="hybridMultilevel"/>
    <w:tmpl w:val="FFFFFFFF"/>
    <w:lvl w:ilvl="0" w:tplc="21726BE2">
      <w:start w:val="1"/>
      <w:numFmt w:val="decimal"/>
      <w:lvlText w:val="%1."/>
      <w:lvlJc w:val="left"/>
      <w:pPr>
        <w:ind w:left="360" w:hanging="360"/>
      </w:pPr>
    </w:lvl>
    <w:lvl w:ilvl="1" w:tplc="43D6E91C">
      <w:start w:val="1"/>
      <w:numFmt w:val="lowerLetter"/>
      <w:lvlText w:val="%2."/>
      <w:lvlJc w:val="left"/>
      <w:pPr>
        <w:ind w:left="1080" w:hanging="360"/>
      </w:pPr>
    </w:lvl>
    <w:lvl w:ilvl="2" w:tplc="7280F6D0">
      <w:start w:val="1"/>
      <w:numFmt w:val="lowerRoman"/>
      <w:lvlText w:val="%3."/>
      <w:lvlJc w:val="right"/>
      <w:pPr>
        <w:ind w:left="1800" w:hanging="180"/>
      </w:pPr>
    </w:lvl>
    <w:lvl w:ilvl="3" w:tplc="1502702A">
      <w:start w:val="1"/>
      <w:numFmt w:val="decimal"/>
      <w:lvlText w:val="%4."/>
      <w:lvlJc w:val="left"/>
      <w:pPr>
        <w:ind w:left="2520" w:hanging="360"/>
      </w:pPr>
    </w:lvl>
    <w:lvl w:ilvl="4" w:tplc="6AC46D50">
      <w:start w:val="1"/>
      <w:numFmt w:val="lowerLetter"/>
      <w:lvlText w:val="%5."/>
      <w:lvlJc w:val="left"/>
      <w:pPr>
        <w:ind w:left="3240" w:hanging="360"/>
      </w:pPr>
    </w:lvl>
    <w:lvl w:ilvl="5" w:tplc="276A5CBE">
      <w:start w:val="1"/>
      <w:numFmt w:val="lowerRoman"/>
      <w:lvlText w:val="%6."/>
      <w:lvlJc w:val="right"/>
      <w:pPr>
        <w:ind w:left="3960" w:hanging="180"/>
      </w:pPr>
    </w:lvl>
    <w:lvl w:ilvl="6" w:tplc="7EA283F6">
      <w:start w:val="1"/>
      <w:numFmt w:val="decimal"/>
      <w:lvlText w:val="%7."/>
      <w:lvlJc w:val="left"/>
      <w:pPr>
        <w:ind w:left="4680" w:hanging="360"/>
      </w:pPr>
    </w:lvl>
    <w:lvl w:ilvl="7" w:tplc="E5C66168">
      <w:start w:val="1"/>
      <w:numFmt w:val="lowerLetter"/>
      <w:lvlText w:val="%8."/>
      <w:lvlJc w:val="left"/>
      <w:pPr>
        <w:ind w:left="5400" w:hanging="360"/>
      </w:pPr>
    </w:lvl>
    <w:lvl w:ilvl="8" w:tplc="6480FB1E">
      <w:start w:val="1"/>
      <w:numFmt w:val="lowerRoman"/>
      <w:lvlText w:val="%9."/>
      <w:lvlJc w:val="right"/>
      <w:pPr>
        <w:ind w:left="6120" w:hanging="180"/>
      </w:pPr>
    </w:lvl>
  </w:abstractNum>
  <w:abstractNum w:abstractNumId="8" w15:restartNumberingAfterBreak="0">
    <w:nsid w:val="0637126A"/>
    <w:multiLevelType w:val="multilevel"/>
    <w:tmpl w:val="ED0210F2"/>
    <w:lvl w:ilvl="0">
      <w:start w:val="1"/>
      <w:numFmt w:val="decimal"/>
      <w:lvlText w:val="%1."/>
      <w:lvlJc w:val="left"/>
      <w:pPr>
        <w:ind w:left="360" w:hanging="360"/>
      </w:pPr>
      <w:rPr>
        <w:sz w:val="16"/>
        <w:szCs w:val="16"/>
      </w:r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9" w15:restartNumberingAfterBreak="0">
    <w:nsid w:val="069616A9"/>
    <w:multiLevelType w:val="hybridMultilevel"/>
    <w:tmpl w:val="FFFFFFFF"/>
    <w:lvl w:ilvl="0" w:tplc="5AFE5D0E">
      <w:start w:val="1"/>
      <w:numFmt w:val="decimal"/>
      <w:lvlText w:val="%1."/>
      <w:lvlJc w:val="left"/>
      <w:pPr>
        <w:ind w:left="360" w:hanging="360"/>
      </w:pPr>
    </w:lvl>
    <w:lvl w:ilvl="1" w:tplc="39EA1ED2">
      <w:start w:val="1"/>
      <w:numFmt w:val="lowerLetter"/>
      <w:lvlText w:val="%2."/>
      <w:lvlJc w:val="left"/>
      <w:pPr>
        <w:ind w:left="1080" w:hanging="360"/>
      </w:pPr>
    </w:lvl>
    <w:lvl w:ilvl="2" w:tplc="D4742836">
      <w:start w:val="1"/>
      <w:numFmt w:val="lowerRoman"/>
      <w:lvlText w:val="%3."/>
      <w:lvlJc w:val="right"/>
      <w:pPr>
        <w:ind w:left="1800" w:hanging="180"/>
      </w:pPr>
    </w:lvl>
    <w:lvl w:ilvl="3" w:tplc="E356F9C6">
      <w:start w:val="1"/>
      <w:numFmt w:val="decimal"/>
      <w:lvlText w:val="%4."/>
      <w:lvlJc w:val="left"/>
      <w:pPr>
        <w:ind w:left="2520" w:hanging="360"/>
      </w:pPr>
    </w:lvl>
    <w:lvl w:ilvl="4" w:tplc="C6BE1386">
      <w:start w:val="1"/>
      <w:numFmt w:val="lowerLetter"/>
      <w:lvlText w:val="%5."/>
      <w:lvlJc w:val="left"/>
      <w:pPr>
        <w:ind w:left="3240" w:hanging="360"/>
      </w:pPr>
    </w:lvl>
    <w:lvl w:ilvl="5" w:tplc="4090363E">
      <w:start w:val="1"/>
      <w:numFmt w:val="lowerRoman"/>
      <w:lvlText w:val="%6."/>
      <w:lvlJc w:val="right"/>
      <w:pPr>
        <w:ind w:left="3960" w:hanging="180"/>
      </w:pPr>
    </w:lvl>
    <w:lvl w:ilvl="6" w:tplc="3EC0AC88">
      <w:start w:val="1"/>
      <w:numFmt w:val="decimal"/>
      <w:lvlText w:val="%7."/>
      <w:lvlJc w:val="left"/>
      <w:pPr>
        <w:ind w:left="4680" w:hanging="360"/>
      </w:pPr>
    </w:lvl>
    <w:lvl w:ilvl="7" w:tplc="856C1176">
      <w:start w:val="1"/>
      <w:numFmt w:val="lowerLetter"/>
      <w:lvlText w:val="%8."/>
      <w:lvlJc w:val="left"/>
      <w:pPr>
        <w:ind w:left="5400" w:hanging="360"/>
      </w:pPr>
    </w:lvl>
    <w:lvl w:ilvl="8" w:tplc="47B07F58">
      <w:start w:val="1"/>
      <w:numFmt w:val="lowerRoman"/>
      <w:lvlText w:val="%9."/>
      <w:lvlJc w:val="right"/>
      <w:pPr>
        <w:ind w:left="6120" w:hanging="180"/>
      </w:pPr>
    </w:lvl>
  </w:abstractNum>
  <w:abstractNum w:abstractNumId="10" w15:restartNumberingAfterBreak="0">
    <w:nsid w:val="0705B114"/>
    <w:multiLevelType w:val="hybridMultilevel"/>
    <w:tmpl w:val="FFFFFFFF"/>
    <w:lvl w:ilvl="0" w:tplc="6B7CDA50">
      <w:start w:val="1"/>
      <w:numFmt w:val="decimal"/>
      <w:lvlText w:val="%1."/>
      <w:lvlJc w:val="left"/>
      <w:pPr>
        <w:ind w:left="360" w:hanging="360"/>
      </w:pPr>
    </w:lvl>
    <w:lvl w:ilvl="1" w:tplc="E52C5340">
      <w:start w:val="1"/>
      <w:numFmt w:val="lowerLetter"/>
      <w:lvlText w:val="%2."/>
      <w:lvlJc w:val="left"/>
      <w:pPr>
        <w:ind w:left="1080" w:hanging="360"/>
      </w:pPr>
    </w:lvl>
    <w:lvl w:ilvl="2" w:tplc="1D849D44">
      <w:start w:val="1"/>
      <w:numFmt w:val="lowerRoman"/>
      <w:lvlText w:val="%3."/>
      <w:lvlJc w:val="right"/>
      <w:pPr>
        <w:ind w:left="1800" w:hanging="180"/>
      </w:pPr>
    </w:lvl>
    <w:lvl w:ilvl="3" w:tplc="C3B6CD9E">
      <w:start w:val="1"/>
      <w:numFmt w:val="decimal"/>
      <w:lvlText w:val="%4."/>
      <w:lvlJc w:val="left"/>
      <w:pPr>
        <w:ind w:left="2520" w:hanging="360"/>
      </w:pPr>
    </w:lvl>
    <w:lvl w:ilvl="4" w:tplc="DC96F7B6">
      <w:start w:val="1"/>
      <w:numFmt w:val="lowerLetter"/>
      <w:lvlText w:val="%5."/>
      <w:lvlJc w:val="left"/>
      <w:pPr>
        <w:ind w:left="3240" w:hanging="360"/>
      </w:pPr>
    </w:lvl>
    <w:lvl w:ilvl="5" w:tplc="B37C17E2">
      <w:start w:val="1"/>
      <w:numFmt w:val="lowerRoman"/>
      <w:lvlText w:val="%6."/>
      <w:lvlJc w:val="right"/>
      <w:pPr>
        <w:ind w:left="3960" w:hanging="180"/>
      </w:pPr>
    </w:lvl>
    <w:lvl w:ilvl="6" w:tplc="B1661066">
      <w:start w:val="1"/>
      <w:numFmt w:val="decimal"/>
      <w:lvlText w:val="%7."/>
      <w:lvlJc w:val="left"/>
      <w:pPr>
        <w:ind w:left="4680" w:hanging="360"/>
      </w:pPr>
    </w:lvl>
    <w:lvl w:ilvl="7" w:tplc="69929828">
      <w:start w:val="1"/>
      <w:numFmt w:val="lowerLetter"/>
      <w:lvlText w:val="%8."/>
      <w:lvlJc w:val="left"/>
      <w:pPr>
        <w:ind w:left="5400" w:hanging="360"/>
      </w:pPr>
    </w:lvl>
    <w:lvl w:ilvl="8" w:tplc="D27C659A">
      <w:start w:val="1"/>
      <w:numFmt w:val="lowerRoman"/>
      <w:lvlText w:val="%9."/>
      <w:lvlJc w:val="right"/>
      <w:pPr>
        <w:ind w:left="6120" w:hanging="180"/>
      </w:pPr>
    </w:lvl>
  </w:abstractNum>
  <w:abstractNum w:abstractNumId="11" w15:restartNumberingAfterBreak="0">
    <w:nsid w:val="073E0176"/>
    <w:multiLevelType w:val="hybridMultilevel"/>
    <w:tmpl w:val="673CF07E"/>
    <w:lvl w:ilvl="0" w:tplc="C9A203E2">
      <w:start w:val="1"/>
      <w:numFmt w:val="decimal"/>
      <w:lvlText w:val="%1)"/>
      <w:lvlJc w:val="left"/>
      <w:pPr>
        <w:ind w:left="140" w:hanging="365"/>
      </w:pPr>
      <w:rPr>
        <w:rFonts w:ascii="Times New Roman" w:eastAsia="Times New Roman" w:hAnsi="Times New Roman" w:cs="Times New Roman" w:hint="default"/>
        <w:b w:val="0"/>
        <w:bCs w:val="0"/>
        <w:i w:val="0"/>
        <w:iCs w:val="0"/>
        <w:spacing w:val="0"/>
        <w:w w:val="100"/>
        <w:sz w:val="28"/>
        <w:szCs w:val="28"/>
        <w:lang w:val="uk-UA" w:eastAsia="en-US" w:bidi="ar-SA"/>
      </w:rPr>
    </w:lvl>
    <w:lvl w:ilvl="1" w:tplc="6A384FA0">
      <w:numFmt w:val="bullet"/>
      <w:lvlText w:val="•"/>
      <w:lvlJc w:val="left"/>
      <w:pPr>
        <w:ind w:left="1146" w:hanging="365"/>
      </w:pPr>
      <w:rPr>
        <w:rFonts w:hint="default"/>
        <w:lang w:val="uk-UA" w:eastAsia="en-US" w:bidi="ar-SA"/>
      </w:rPr>
    </w:lvl>
    <w:lvl w:ilvl="2" w:tplc="199017CE">
      <w:numFmt w:val="bullet"/>
      <w:lvlText w:val="•"/>
      <w:lvlJc w:val="left"/>
      <w:pPr>
        <w:ind w:left="2153" w:hanging="365"/>
      </w:pPr>
      <w:rPr>
        <w:rFonts w:hint="default"/>
        <w:lang w:val="uk-UA" w:eastAsia="en-US" w:bidi="ar-SA"/>
      </w:rPr>
    </w:lvl>
    <w:lvl w:ilvl="3" w:tplc="99E220E2">
      <w:numFmt w:val="bullet"/>
      <w:lvlText w:val="•"/>
      <w:lvlJc w:val="left"/>
      <w:pPr>
        <w:ind w:left="3159" w:hanging="365"/>
      </w:pPr>
      <w:rPr>
        <w:rFonts w:hint="default"/>
        <w:lang w:val="uk-UA" w:eastAsia="en-US" w:bidi="ar-SA"/>
      </w:rPr>
    </w:lvl>
    <w:lvl w:ilvl="4" w:tplc="CB5893EC">
      <w:numFmt w:val="bullet"/>
      <w:lvlText w:val="•"/>
      <w:lvlJc w:val="left"/>
      <w:pPr>
        <w:ind w:left="4166" w:hanging="365"/>
      </w:pPr>
      <w:rPr>
        <w:rFonts w:hint="default"/>
        <w:lang w:val="uk-UA" w:eastAsia="en-US" w:bidi="ar-SA"/>
      </w:rPr>
    </w:lvl>
    <w:lvl w:ilvl="5" w:tplc="322652CE">
      <w:numFmt w:val="bullet"/>
      <w:lvlText w:val="•"/>
      <w:lvlJc w:val="left"/>
      <w:pPr>
        <w:ind w:left="5173" w:hanging="365"/>
      </w:pPr>
      <w:rPr>
        <w:rFonts w:hint="default"/>
        <w:lang w:val="uk-UA" w:eastAsia="en-US" w:bidi="ar-SA"/>
      </w:rPr>
    </w:lvl>
    <w:lvl w:ilvl="6" w:tplc="209C69F8">
      <w:numFmt w:val="bullet"/>
      <w:lvlText w:val="•"/>
      <w:lvlJc w:val="left"/>
      <w:pPr>
        <w:ind w:left="6179" w:hanging="365"/>
      </w:pPr>
      <w:rPr>
        <w:rFonts w:hint="default"/>
        <w:lang w:val="uk-UA" w:eastAsia="en-US" w:bidi="ar-SA"/>
      </w:rPr>
    </w:lvl>
    <w:lvl w:ilvl="7" w:tplc="E4AADB88">
      <w:numFmt w:val="bullet"/>
      <w:lvlText w:val="•"/>
      <w:lvlJc w:val="left"/>
      <w:pPr>
        <w:ind w:left="7186" w:hanging="365"/>
      </w:pPr>
      <w:rPr>
        <w:rFonts w:hint="default"/>
        <w:lang w:val="uk-UA" w:eastAsia="en-US" w:bidi="ar-SA"/>
      </w:rPr>
    </w:lvl>
    <w:lvl w:ilvl="8" w:tplc="84B236A0">
      <w:numFmt w:val="bullet"/>
      <w:lvlText w:val="•"/>
      <w:lvlJc w:val="left"/>
      <w:pPr>
        <w:ind w:left="8193" w:hanging="365"/>
      </w:pPr>
      <w:rPr>
        <w:rFonts w:hint="default"/>
        <w:lang w:val="uk-UA" w:eastAsia="en-US" w:bidi="ar-SA"/>
      </w:rPr>
    </w:lvl>
  </w:abstractNum>
  <w:abstractNum w:abstractNumId="12" w15:restartNumberingAfterBreak="0">
    <w:nsid w:val="084B8345"/>
    <w:multiLevelType w:val="hybridMultilevel"/>
    <w:tmpl w:val="FFFFFFFF"/>
    <w:lvl w:ilvl="0" w:tplc="F7EA724A">
      <w:start w:val="1"/>
      <w:numFmt w:val="decimal"/>
      <w:lvlText w:val="%1."/>
      <w:lvlJc w:val="left"/>
      <w:pPr>
        <w:ind w:left="360" w:hanging="360"/>
      </w:pPr>
    </w:lvl>
    <w:lvl w:ilvl="1" w:tplc="2410C0A0">
      <w:start w:val="1"/>
      <w:numFmt w:val="lowerLetter"/>
      <w:lvlText w:val="%2."/>
      <w:lvlJc w:val="left"/>
      <w:pPr>
        <w:ind w:left="1080" w:hanging="360"/>
      </w:pPr>
    </w:lvl>
    <w:lvl w:ilvl="2" w:tplc="5AE2E788">
      <w:start w:val="1"/>
      <w:numFmt w:val="lowerRoman"/>
      <w:lvlText w:val="%3."/>
      <w:lvlJc w:val="right"/>
      <w:pPr>
        <w:ind w:left="1800" w:hanging="180"/>
      </w:pPr>
    </w:lvl>
    <w:lvl w:ilvl="3" w:tplc="0E8426A4">
      <w:start w:val="1"/>
      <w:numFmt w:val="decimal"/>
      <w:lvlText w:val="%4."/>
      <w:lvlJc w:val="left"/>
      <w:pPr>
        <w:ind w:left="2520" w:hanging="360"/>
      </w:pPr>
    </w:lvl>
    <w:lvl w:ilvl="4" w:tplc="C83C1F3C">
      <w:start w:val="1"/>
      <w:numFmt w:val="lowerLetter"/>
      <w:lvlText w:val="%5."/>
      <w:lvlJc w:val="left"/>
      <w:pPr>
        <w:ind w:left="3240" w:hanging="360"/>
      </w:pPr>
    </w:lvl>
    <w:lvl w:ilvl="5" w:tplc="83560EA8">
      <w:start w:val="1"/>
      <w:numFmt w:val="lowerRoman"/>
      <w:lvlText w:val="%6."/>
      <w:lvlJc w:val="right"/>
      <w:pPr>
        <w:ind w:left="3960" w:hanging="180"/>
      </w:pPr>
    </w:lvl>
    <w:lvl w:ilvl="6" w:tplc="A5C057C4">
      <w:start w:val="1"/>
      <w:numFmt w:val="decimal"/>
      <w:lvlText w:val="%7."/>
      <w:lvlJc w:val="left"/>
      <w:pPr>
        <w:ind w:left="4680" w:hanging="360"/>
      </w:pPr>
    </w:lvl>
    <w:lvl w:ilvl="7" w:tplc="63F8A06E">
      <w:start w:val="1"/>
      <w:numFmt w:val="lowerLetter"/>
      <w:lvlText w:val="%8."/>
      <w:lvlJc w:val="left"/>
      <w:pPr>
        <w:ind w:left="5400" w:hanging="360"/>
      </w:pPr>
    </w:lvl>
    <w:lvl w:ilvl="8" w:tplc="385A243E">
      <w:start w:val="1"/>
      <w:numFmt w:val="lowerRoman"/>
      <w:lvlText w:val="%9."/>
      <w:lvlJc w:val="right"/>
      <w:pPr>
        <w:ind w:left="6120" w:hanging="180"/>
      </w:pPr>
    </w:lvl>
  </w:abstractNum>
  <w:abstractNum w:abstractNumId="13" w15:restartNumberingAfterBreak="0">
    <w:nsid w:val="087B20BA"/>
    <w:multiLevelType w:val="hybridMultilevel"/>
    <w:tmpl w:val="FFFFFFFF"/>
    <w:lvl w:ilvl="0" w:tplc="63E82A1E">
      <w:start w:val="1"/>
      <w:numFmt w:val="decimal"/>
      <w:lvlText w:val="%1."/>
      <w:lvlJc w:val="left"/>
      <w:pPr>
        <w:ind w:left="360" w:hanging="360"/>
      </w:pPr>
    </w:lvl>
    <w:lvl w:ilvl="1" w:tplc="12FA57F2">
      <w:start w:val="1"/>
      <w:numFmt w:val="lowerLetter"/>
      <w:lvlText w:val="%2."/>
      <w:lvlJc w:val="left"/>
      <w:pPr>
        <w:ind w:left="1080" w:hanging="360"/>
      </w:pPr>
    </w:lvl>
    <w:lvl w:ilvl="2" w:tplc="54BE6E5A">
      <w:start w:val="1"/>
      <w:numFmt w:val="lowerRoman"/>
      <w:lvlText w:val="%3."/>
      <w:lvlJc w:val="right"/>
      <w:pPr>
        <w:ind w:left="1800" w:hanging="180"/>
      </w:pPr>
    </w:lvl>
    <w:lvl w:ilvl="3" w:tplc="E8FA69CC">
      <w:start w:val="1"/>
      <w:numFmt w:val="decimal"/>
      <w:lvlText w:val="%4."/>
      <w:lvlJc w:val="left"/>
      <w:pPr>
        <w:ind w:left="2520" w:hanging="360"/>
      </w:pPr>
    </w:lvl>
    <w:lvl w:ilvl="4" w:tplc="47E6A372">
      <w:start w:val="1"/>
      <w:numFmt w:val="lowerLetter"/>
      <w:lvlText w:val="%5."/>
      <w:lvlJc w:val="left"/>
      <w:pPr>
        <w:ind w:left="3240" w:hanging="360"/>
      </w:pPr>
    </w:lvl>
    <w:lvl w:ilvl="5" w:tplc="E5FA622E">
      <w:start w:val="1"/>
      <w:numFmt w:val="lowerRoman"/>
      <w:lvlText w:val="%6."/>
      <w:lvlJc w:val="right"/>
      <w:pPr>
        <w:ind w:left="3960" w:hanging="180"/>
      </w:pPr>
    </w:lvl>
    <w:lvl w:ilvl="6" w:tplc="EDAC7BEC">
      <w:start w:val="1"/>
      <w:numFmt w:val="decimal"/>
      <w:lvlText w:val="%7."/>
      <w:lvlJc w:val="left"/>
      <w:pPr>
        <w:ind w:left="4680" w:hanging="360"/>
      </w:pPr>
    </w:lvl>
    <w:lvl w:ilvl="7" w:tplc="90D6F1AE">
      <w:start w:val="1"/>
      <w:numFmt w:val="lowerLetter"/>
      <w:lvlText w:val="%8."/>
      <w:lvlJc w:val="left"/>
      <w:pPr>
        <w:ind w:left="5400" w:hanging="360"/>
      </w:pPr>
    </w:lvl>
    <w:lvl w:ilvl="8" w:tplc="3690A9CE">
      <w:start w:val="1"/>
      <w:numFmt w:val="lowerRoman"/>
      <w:lvlText w:val="%9."/>
      <w:lvlJc w:val="right"/>
      <w:pPr>
        <w:ind w:left="6120" w:hanging="180"/>
      </w:pPr>
    </w:lvl>
  </w:abstractNum>
  <w:abstractNum w:abstractNumId="14" w15:restartNumberingAfterBreak="0">
    <w:nsid w:val="09C9CD99"/>
    <w:multiLevelType w:val="hybridMultilevel"/>
    <w:tmpl w:val="FFFFFFFF"/>
    <w:lvl w:ilvl="0" w:tplc="127459F4">
      <w:start w:val="1"/>
      <w:numFmt w:val="decimal"/>
      <w:lvlText w:val="%1."/>
      <w:lvlJc w:val="left"/>
      <w:pPr>
        <w:ind w:left="360" w:hanging="360"/>
      </w:pPr>
    </w:lvl>
    <w:lvl w:ilvl="1" w:tplc="7B3C30EC">
      <w:start w:val="1"/>
      <w:numFmt w:val="lowerLetter"/>
      <w:lvlText w:val="%2."/>
      <w:lvlJc w:val="left"/>
      <w:pPr>
        <w:ind w:left="1080" w:hanging="360"/>
      </w:pPr>
    </w:lvl>
    <w:lvl w:ilvl="2" w:tplc="3EAA8E04">
      <w:start w:val="1"/>
      <w:numFmt w:val="lowerRoman"/>
      <w:lvlText w:val="%3."/>
      <w:lvlJc w:val="right"/>
      <w:pPr>
        <w:ind w:left="1800" w:hanging="180"/>
      </w:pPr>
    </w:lvl>
    <w:lvl w:ilvl="3" w:tplc="CFCC588C">
      <w:start w:val="1"/>
      <w:numFmt w:val="decimal"/>
      <w:lvlText w:val="%4."/>
      <w:lvlJc w:val="left"/>
      <w:pPr>
        <w:ind w:left="2520" w:hanging="360"/>
      </w:pPr>
    </w:lvl>
    <w:lvl w:ilvl="4" w:tplc="720E22DC">
      <w:start w:val="1"/>
      <w:numFmt w:val="lowerLetter"/>
      <w:lvlText w:val="%5."/>
      <w:lvlJc w:val="left"/>
      <w:pPr>
        <w:ind w:left="3240" w:hanging="360"/>
      </w:pPr>
    </w:lvl>
    <w:lvl w:ilvl="5" w:tplc="C7324C4A">
      <w:start w:val="1"/>
      <w:numFmt w:val="lowerRoman"/>
      <w:lvlText w:val="%6."/>
      <w:lvlJc w:val="right"/>
      <w:pPr>
        <w:ind w:left="3960" w:hanging="180"/>
      </w:pPr>
    </w:lvl>
    <w:lvl w:ilvl="6" w:tplc="477E449C">
      <w:start w:val="1"/>
      <w:numFmt w:val="decimal"/>
      <w:lvlText w:val="%7."/>
      <w:lvlJc w:val="left"/>
      <w:pPr>
        <w:ind w:left="4680" w:hanging="360"/>
      </w:pPr>
    </w:lvl>
    <w:lvl w:ilvl="7" w:tplc="74E26566">
      <w:start w:val="1"/>
      <w:numFmt w:val="lowerLetter"/>
      <w:lvlText w:val="%8."/>
      <w:lvlJc w:val="left"/>
      <w:pPr>
        <w:ind w:left="5400" w:hanging="360"/>
      </w:pPr>
    </w:lvl>
    <w:lvl w:ilvl="8" w:tplc="68424918">
      <w:start w:val="1"/>
      <w:numFmt w:val="lowerRoman"/>
      <w:lvlText w:val="%9."/>
      <w:lvlJc w:val="right"/>
      <w:pPr>
        <w:ind w:left="6120" w:hanging="180"/>
      </w:pPr>
    </w:lvl>
  </w:abstractNum>
  <w:abstractNum w:abstractNumId="15" w15:restartNumberingAfterBreak="0">
    <w:nsid w:val="0AC10333"/>
    <w:multiLevelType w:val="hybridMultilevel"/>
    <w:tmpl w:val="FFFFFFFF"/>
    <w:lvl w:ilvl="0" w:tplc="6B9E1066">
      <w:start w:val="1"/>
      <w:numFmt w:val="decimal"/>
      <w:lvlText w:val="%1."/>
      <w:lvlJc w:val="left"/>
      <w:pPr>
        <w:ind w:left="360" w:hanging="360"/>
      </w:pPr>
    </w:lvl>
    <w:lvl w:ilvl="1" w:tplc="6BA4D49C">
      <w:start w:val="1"/>
      <w:numFmt w:val="lowerLetter"/>
      <w:lvlText w:val="%2."/>
      <w:lvlJc w:val="left"/>
      <w:pPr>
        <w:ind w:left="1080" w:hanging="360"/>
      </w:pPr>
    </w:lvl>
    <w:lvl w:ilvl="2" w:tplc="229C19DA">
      <w:start w:val="1"/>
      <w:numFmt w:val="lowerRoman"/>
      <w:lvlText w:val="%3."/>
      <w:lvlJc w:val="right"/>
      <w:pPr>
        <w:ind w:left="1800" w:hanging="180"/>
      </w:pPr>
    </w:lvl>
    <w:lvl w:ilvl="3" w:tplc="2AB4C9C0">
      <w:start w:val="1"/>
      <w:numFmt w:val="decimal"/>
      <w:lvlText w:val="%4."/>
      <w:lvlJc w:val="left"/>
      <w:pPr>
        <w:ind w:left="2520" w:hanging="360"/>
      </w:pPr>
    </w:lvl>
    <w:lvl w:ilvl="4" w:tplc="62BADD14">
      <w:start w:val="1"/>
      <w:numFmt w:val="lowerLetter"/>
      <w:lvlText w:val="%5."/>
      <w:lvlJc w:val="left"/>
      <w:pPr>
        <w:ind w:left="3240" w:hanging="360"/>
      </w:pPr>
    </w:lvl>
    <w:lvl w:ilvl="5" w:tplc="008EB356">
      <w:start w:val="1"/>
      <w:numFmt w:val="lowerRoman"/>
      <w:lvlText w:val="%6."/>
      <w:lvlJc w:val="right"/>
      <w:pPr>
        <w:ind w:left="3960" w:hanging="180"/>
      </w:pPr>
    </w:lvl>
    <w:lvl w:ilvl="6" w:tplc="96E8EE34">
      <w:start w:val="1"/>
      <w:numFmt w:val="decimal"/>
      <w:lvlText w:val="%7."/>
      <w:lvlJc w:val="left"/>
      <w:pPr>
        <w:ind w:left="4680" w:hanging="360"/>
      </w:pPr>
    </w:lvl>
    <w:lvl w:ilvl="7" w:tplc="BF00E664">
      <w:start w:val="1"/>
      <w:numFmt w:val="lowerLetter"/>
      <w:lvlText w:val="%8."/>
      <w:lvlJc w:val="left"/>
      <w:pPr>
        <w:ind w:left="5400" w:hanging="360"/>
      </w:pPr>
    </w:lvl>
    <w:lvl w:ilvl="8" w:tplc="46B4DC70">
      <w:start w:val="1"/>
      <w:numFmt w:val="lowerRoman"/>
      <w:lvlText w:val="%9."/>
      <w:lvlJc w:val="right"/>
      <w:pPr>
        <w:ind w:left="6120" w:hanging="180"/>
      </w:pPr>
    </w:lvl>
  </w:abstractNum>
  <w:abstractNum w:abstractNumId="16" w15:restartNumberingAfterBreak="0">
    <w:nsid w:val="0C020FDC"/>
    <w:multiLevelType w:val="hybridMultilevel"/>
    <w:tmpl w:val="FFFFFFFF"/>
    <w:lvl w:ilvl="0" w:tplc="0E508246">
      <w:start w:val="1"/>
      <w:numFmt w:val="decimal"/>
      <w:lvlText w:val="%1."/>
      <w:lvlJc w:val="left"/>
      <w:pPr>
        <w:ind w:left="360" w:hanging="360"/>
      </w:pPr>
    </w:lvl>
    <w:lvl w:ilvl="1" w:tplc="5A9459AE">
      <w:start w:val="1"/>
      <w:numFmt w:val="lowerLetter"/>
      <w:lvlText w:val="%2."/>
      <w:lvlJc w:val="left"/>
      <w:pPr>
        <w:ind w:left="1080" w:hanging="360"/>
      </w:pPr>
    </w:lvl>
    <w:lvl w:ilvl="2" w:tplc="EC88D6FC">
      <w:start w:val="1"/>
      <w:numFmt w:val="lowerRoman"/>
      <w:lvlText w:val="%3."/>
      <w:lvlJc w:val="right"/>
      <w:pPr>
        <w:ind w:left="1800" w:hanging="180"/>
      </w:pPr>
    </w:lvl>
    <w:lvl w:ilvl="3" w:tplc="0D3279CE">
      <w:start w:val="1"/>
      <w:numFmt w:val="decimal"/>
      <w:lvlText w:val="%4."/>
      <w:lvlJc w:val="left"/>
      <w:pPr>
        <w:ind w:left="2520" w:hanging="360"/>
      </w:pPr>
    </w:lvl>
    <w:lvl w:ilvl="4" w:tplc="77D0F650">
      <w:start w:val="1"/>
      <w:numFmt w:val="lowerLetter"/>
      <w:lvlText w:val="%5."/>
      <w:lvlJc w:val="left"/>
      <w:pPr>
        <w:ind w:left="3240" w:hanging="360"/>
      </w:pPr>
    </w:lvl>
    <w:lvl w:ilvl="5" w:tplc="E37A3F72">
      <w:start w:val="1"/>
      <w:numFmt w:val="lowerRoman"/>
      <w:lvlText w:val="%6."/>
      <w:lvlJc w:val="right"/>
      <w:pPr>
        <w:ind w:left="3960" w:hanging="180"/>
      </w:pPr>
    </w:lvl>
    <w:lvl w:ilvl="6" w:tplc="53D8DF74">
      <w:start w:val="1"/>
      <w:numFmt w:val="decimal"/>
      <w:lvlText w:val="%7."/>
      <w:lvlJc w:val="left"/>
      <w:pPr>
        <w:ind w:left="4680" w:hanging="360"/>
      </w:pPr>
    </w:lvl>
    <w:lvl w:ilvl="7" w:tplc="E7F4FFA8">
      <w:start w:val="1"/>
      <w:numFmt w:val="lowerLetter"/>
      <w:lvlText w:val="%8."/>
      <w:lvlJc w:val="left"/>
      <w:pPr>
        <w:ind w:left="5400" w:hanging="360"/>
      </w:pPr>
    </w:lvl>
    <w:lvl w:ilvl="8" w:tplc="57A24C00">
      <w:start w:val="1"/>
      <w:numFmt w:val="lowerRoman"/>
      <w:lvlText w:val="%9."/>
      <w:lvlJc w:val="right"/>
      <w:pPr>
        <w:ind w:left="6120" w:hanging="180"/>
      </w:pPr>
    </w:lvl>
  </w:abstractNum>
  <w:abstractNum w:abstractNumId="17" w15:restartNumberingAfterBreak="0">
    <w:nsid w:val="0CADB42B"/>
    <w:multiLevelType w:val="hybridMultilevel"/>
    <w:tmpl w:val="FFFFFFFF"/>
    <w:lvl w:ilvl="0" w:tplc="EFEE2068">
      <w:start w:val="1"/>
      <w:numFmt w:val="decimal"/>
      <w:lvlText w:val="%1."/>
      <w:lvlJc w:val="left"/>
      <w:pPr>
        <w:ind w:left="360" w:hanging="360"/>
      </w:pPr>
    </w:lvl>
    <w:lvl w:ilvl="1" w:tplc="9E324D40">
      <w:start w:val="1"/>
      <w:numFmt w:val="lowerLetter"/>
      <w:lvlText w:val="%2."/>
      <w:lvlJc w:val="left"/>
      <w:pPr>
        <w:ind w:left="1080" w:hanging="360"/>
      </w:pPr>
    </w:lvl>
    <w:lvl w:ilvl="2" w:tplc="DDD49998">
      <w:start w:val="1"/>
      <w:numFmt w:val="lowerRoman"/>
      <w:lvlText w:val="%3."/>
      <w:lvlJc w:val="right"/>
      <w:pPr>
        <w:ind w:left="1800" w:hanging="180"/>
      </w:pPr>
    </w:lvl>
    <w:lvl w:ilvl="3" w:tplc="E4B6B1A8">
      <w:start w:val="1"/>
      <w:numFmt w:val="decimal"/>
      <w:lvlText w:val="%4."/>
      <w:lvlJc w:val="left"/>
      <w:pPr>
        <w:ind w:left="2520" w:hanging="360"/>
      </w:pPr>
    </w:lvl>
    <w:lvl w:ilvl="4" w:tplc="28E8A1AE">
      <w:start w:val="1"/>
      <w:numFmt w:val="lowerLetter"/>
      <w:lvlText w:val="%5."/>
      <w:lvlJc w:val="left"/>
      <w:pPr>
        <w:ind w:left="3240" w:hanging="360"/>
      </w:pPr>
    </w:lvl>
    <w:lvl w:ilvl="5" w:tplc="FFA04ED6">
      <w:start w:val="1"/>
      <w:numFmt w:val="lowerRoman"/>
      <w:lvlText w:val="%6."/>
      <w:lvlJc w:val="right"/>
      <w:pPr>
        <w:ind w:left="3960" w:hanging="180"/>
      </w:pPr>
    </w:lvl>
    <w:lvl w:ilvl="6" w:tplc="D20CA20A">
      <w:start w:val="1"/>
      <w:numFmt w:val="decimal"/>
      <w:lvlText w:val="%7."/>
      <w:lvlJc w:val="left"/>
      <w:pPr>
        <w:ind w:left="4680" w:hanging="360"/>
      </w:pPr>
    </w:lvl>
    <w:lvl w:ilvl="7" w:tplc="E31E9072">
      <w:start w:val="1"/>
      <w:numFmt w:val="lowerLetter"/>
      <w:lvlText w:val="%8."/>
      <w:lvlJc w:val="left"/>
      <w:pPr>
        <w:ind w:left="5400" w:hanging="360"/>
      </w:pPr>
    </w:lvl>
    <w:lvl w:ilvl="8" w:tplc="EC761780">
      <w:start w:val="1"/>
      <w:numFmt w:val="lowerRoman"/>
      <w:lvlText w:val="%9."/>
      <w:lvlJc w:val="right"/>
      <w:pPr>
        <w:ind w:left="6120" w:hanging="180"/>
      </w:pPr>
    </w:lvl>
  </w:abstractNum>
  <w:abstractNum w:abstractNumId="18" w15:restartNumberingAfterBreak="0">
    <w:nsid w:val="0D55C6A2"/>
    <w:multiLevelType w:val="hybridMultilevel"/>
    <w:tmpl w:val="FFFFFFFF"/>
    <w:lvl w:ilvl="0" w:tplc="79CCE23A">
      <w:start w:val="1"/>
      <w:numFmt w:val="decimal"/>
      <w:lvlText w:val="%1."/>
      <w:lvlJc w:val="left"/>
      <w:pPr>
        <w:ind w:left="360" w:hanging="360"/>
      </w:pPr>
    </w:lvl>
    <w:lvl w:ilvl="1" w:tplc="478C5CEA">
      <w:start w:val="1"/>
      <w:numFmt w:val="lowerLetter"/>
      <w:lvlText w:val="%2."/>
      <w:lvlJc w:val="left"/>
      <w:pPr>
        <w:ind w:left="1080" w:hanging="360"/>
      </w:pPr>
    </w:lvl>
    <w:lvl w:ilvl="2" w:tplc="1632C7E4">
      <w:start w:val="1"/>
      <w:numFmt w:val="lowerRoman"/>
      <w:lvlText w:val="%3."/>
      <w:lvlJc w:val="right"/>
      <w:pPr>
        <w:ind w:left="1800" w:hanging="180"/>
      </w:pPr>
    </w:lvl>
    <w:lvl w:ilvl="3" w:tplc="1B60A568">
      <w:start w:val="1"/>
      <w:numFmt w:val="decimal"/>
      <w:lvlText w:val="%4."/>
      <w:lvlJc w:val="left"/>
      <w:pPr>
        <w:ind w:left="2520" w:hanging="360"/>
      </w:pPr>
    </w:lvl>
    <w:lvl w:ilvl="4" w:tplc="F8EC32EE">
      <w:start w:val="1"/>
      <w:numFmt w:val="lowerLetter"/>
      <w:lvlText w:val="%5."/>
      <w:lvlJc w:val="left"/>
      <w:pPr>
        <w:ind w:left="3240" w:hanging="360"/>
      </w:pPr>
    </w:lvl>
    <w:lvl w:ilvl="5" w:tplc="51826002">
      <w:start w:val="1"/>
      <w:numFmt w:val="lowerRoman"/>
      <w:lvlText w:val="%6."/>
      <w:lvlJc w:val="right"/>
      <w:pPr>
        <w:ind w:left="3960" w:hanging="180"/>
      </w:pPr>
    </w:lvl>
    <w:lvl w:ilvl="6" w:tplc="9288EC14">
      <w:start w:val="1"/>
      <w:numFmt w:val="decimal"/>
      <w:lvlText w:val="%7."/>
      <w:lvlJc w:val="left"/>
      <w:pPr>
        <w:ind w:left="4680" w:hanging="360"/>
      </w:pPr>
    </w:lvl>
    <w:lvl w:ilvl="7" w:tplc="3EB05F06">
      <w:start w:val="1"/>
      <w:numFmt w:val="lowerLetter"/>
      <w:lvlText w:val="%8."/>
      <w:lvlJc w:val="left"/>
      <w:pPr>
        <w:ind w:left="5400" w:hanging="360"/>
      </w:pPr>
    </w:lvl>
    <w:lvl w:ilvl="8" w:tplc="D37E0BEE">
      <w:start w:val="1"/>
      <w:numFmt w:val="lowerRoman"/>
      <w:lvlText w:val="%9."/>
      <w:lvlJc w:val="right"/>
      <w:pPr>
        <w:ind w:left="6120" w:hanging="180"/>
      </w:pPr>
    </w:lvl>
  </w:abstractNum>
  <w:abstractNum w:abstractNumId="19" w15:restartNumberingAfterBreak="0">
    <w:nsid w:val="0D88B37B"/>
    <w:multiLevelType w:val="hybridMultilevel"/>
    <w:tmpl w:val="FFFFFFFF"/>
    <w:lvl w:ilvl="0" w:tplc="475C2962">
      <w:start w:val="1"/>
      <w:numFmt w:val="decimal"/>
      <w:lvlText w:val="%1."/>
      <w:lvlJc w:val="left"/>
      <w:pPr>
        <w:ind w:left="360" w:hanging="360"/>
      </w:pPr>
    </w:lvl>
    <w:lvl w:ilvl="1" w:tplc="12DCDAE2">
      <w:start w:val="1"/>
      <w:numFmt w:val="lowerLetter"/>
      <w:lvlText w:val="%2."/>
      <w:lvlJc w:val="left"/>
      <w:pPr>
        <w:ind w:left="1080" w:hanging="360"/>
      </w:pPr>
    </w:lvl>
    <w:lvl w:ilvl="2" w:tplc="C59CA2F2">
      <w:start w:val="1"/>
      <w:numFmt w:val="lowerRoman"/>
      <w:lvlText w:val="%3."/>
      <w:lvlJc w:val="right"/>
      <w:pPr>
        <w:ind w:left="1800" w:hanging="180"/>
      </w:pPr>
    </w:lvl>
    <w:lvl w:ilvl="3" w:tplc="AEF22504">
      <w:start w:val="1"/>
      <w:numFmt w:val="decimal"/>
      <w:lvlText w:val="%4."/>
      <w:lvlJc w:val="left"/>
      <w:pPr>
        <w:ind w:left="2520" w:hanging="360"/>
      </w:pPr>
    </w:lvl>
    <w:lvl w:ilvl="4" w:tplc="79D0824E">
      <w:start w:val="1"/>
      <w:numFmt w:val="lowerLetter"/>
      <w:lvlText w:val="%5."/>
      <w:lvlJc w:val="left"/>
      <w:pPr>
        <w:ind w:left="3240" w:hanging="360"/>
      </w:pPr>
    </w:lvl>
    <w:lvl w:ilvl="5" w:tplc="7B747988">
      <w:start w:val="1"/>
      <w:numFmt w:val="lowerRoman"/>
      <w:lvlText w:val="%6."/>
      <w:lvlJc w:val="right"/>
      <w:pPr>
        <w:ind w:left="3960" w:hanging="180"/>
      </w:pPr>
    </w:lvl>
    <w:lvl w:ilvl="6" w:tplc="C6E4B402">
      <w:start w:val="1"/>
      <w:numFmt w:val="decimal"/>
      <w:lvlText w:val="%7."/>
      <w:lvlJc w:val="left"/>
      <w:pPr>
        <w:ind w:left="4680" w:hanging="360"/>
      </w:pPr>
    </w:lvl>
    <w:lvl w:ilvl="7" w:tplc="281E4DA0">
      <w:start w:val="1"/>
      <w:numFmt w:val="lowerLetter"/>
      <w:lvlText w:val="%8."/>
      <w:lvlJc w:val="left"/>
      <w:pPr>
        <w:ind w:left="5400" w:hanging="360"/>
      </w:pPr>
    </w:lvl>
    <w:lvl w:ilvl="8" w:tplc="6088D39C">
      <w:start w:val="1"/>
      <w:numFmt w:val="lowerRoman"/>
      <w:lvlText w:val="%9."/>
      <w:lvlJc w:val="right"/>
      <w:pPr>
        <w:ind w:left="6120" w:hanging="180"/>
      </w:pPr>
    </w:lvl>
  </w:abstractNum>
  <w:abstractNum w:abstractNumId="20" w15:restartNumberingAfterBreak="0">
    <w:nsid w:val="0D9CB852"/>
    <w:multiLevelType w:val="hybridMultilevel"/>
    <w:tmpl w:val="FFFFFFFF"/>
    <w:lvl w:ilvl="0" w:tplc="C0389D2C">
      <w:start w:val="1"/>
      <w:numFmt w:val="decimal"/>
      <w:lvlText w:val="%1."/>
      <w:lvlJc w:val="left"/>
      <w:pPr>
        <w:ind w:left="360" w:hanging="360"/>
      </w:pPr>
    </w:lvl>
    <w:lvl w:ilvl="1" w:tplc="1EFE4A9E">
      <w:start w:val="1"/>
      <w:numFmt w:val="lowerLetter"/>
      <w:lvlText w:val="%2."/>
      <w:lvlJc w:val="left"/>
      <w:pPr>
        <w:ind w:left="1080" w:hanging="360"/>
      </w:pPr>
    </w:lvl>
    <w:lvl w:ilvl="2" w:tplc="1B8C112C">
      <w:start w:val="1"/>
      <w:numFmt w:val="lowerRoman"/>
      <w:lvlText w:val="%3."/>
      <w:lvlJc w:val="right"/>
      <w:pPr>
        <w:ind w:left="1800" w:hanging="180"/>
      </w:pPr>
    </w:lvl>
    <w:lvl w:ilvl="3" w:tplc="03C62CCA">
      <w:start w:val="1"/>
      <w:numFmt w:val="decimal"/>
      <w:lvlText w:val="%4."/>
      <w:lvlJc w:val="left"/>
      <w:pPr>
        <w:ind w:left="2520" w:hanging="360"/>
      </w:pPr>
    </w:lvl>
    <w:lvl w:ilvl="4" w:tplc="BBE287EE">
      <w:start w:val="1"/>
      <w:numFmt w:val="lowerLetter"/>
      <w:lvlText w:val="%5."/>
      <w:lvlJc w:val="left"/>
      <w:pPr>
        <w:ind w:left="3240" w:hanging="360"/>
      </w:pPr>
    </w:lvl>
    <w:lvl w:ilvl="5" w:tplc="4218EDC8">
      <w:start w:val="1"/>
      <w:numFmt w:val="lowerRoman"/>
      <w:lvlText w:val="%6."/>
      <w:lvlJc w:val="right"/>
      <w:pPr>
        <w:ind w:left="3960" w:hanging="180"/>
      </w:pPr>
    </w:lvl>
    <w:lvl w:ilvl="6" w:tplc="96F229B2">
      <w:start w:val="1"/>
      <w:numFmt w:val="decimal"/>
      <w:lvlText w:val="%7."/>
      <w:lvlJc w:val="left"/>
      <w:pPr>
        <w:ind w:left="4680" w:hanging="360"/>
      </w:pPr>
    </w:lvl>
    <w:lvl w:ilvl="7" w:tplc="0F4ADEA4">
      <w:start w:val="1"/>
      <w:numFmt w:val="lowerLetter"/>
      <w:lvlText w:val="%8."/>
      <w:lvlJc w:val="left"/>
      <w:pPr>
        <w:ind w:left="5400" w:hanging="360"/>
      </w:pPr>
    </w:lvl>
    <w:lvl w:ilvl="8" w:tplc="C1128A12">
      <w:start w:val="1"/>
      <w:numFmt w:val="lowerRoman"/>
      <w:lvlText w:val="%9."/>
      <w:lvlJc w:val="right"/>
      <w:pPr>
        <w:ind w:left="6120" w:hanging="180"/>
      </w:pPr>
    </w:lvl>
  </w:abstractNum>
  <w:abstractNum w:abstractNumId="21" w15:restartNumberingAfterBreak="0">
    <w:nsid w:val="0DEE36C4"/>
    <w:multiLevelType w:val="hybridMultilevel"/>
    <w:tmpl w:val="08D6700E"/>
    <w:lvl w:ilvl="0" w:tplc="0809000F">
      <w:start w:val="1"/>
      <w:numFmt w:val="decimal"/>
      <w:lvlText w:val="%1."/>
      <w:lvlJc w:val="left"/>
      <w:pPr>
        <w:ind w:left="360" w:hanging="360"/>
      </w:pPr>
    </w:lvl>
    <w:lvl w:ilvl="1" w:tplc="D340F2DA">
      <w:start w:val="1"/>
      <w:numFmt w:val="lowerLetter"/>
      <w:lvlText w:val="%2."/>
      <w:lvlJc w:val="left"/>
      <w:pPr>
        <w:ind w:left="1080" w:hanging="360"/>
      </w:pPr>
    </w:lvl>
    <w:lvl w:ilvl="2" w:tplc="551A61F0">
      <w:start w:val="1"/>
      <w:numFmt w:val="lowerRoman"/>
      <w:lvlText w:val="%3."/>
      <w:lvlJc w:val="right"/>
      <w:pPr>
        <w:ind w:left="1800" w:hanging="180"/>
      </w:pPr>
    </w:lvl>
    <w:lvl w:ilvl="3" w:tplc="A3E4EC4C">
      <w:start w:val="1"/>
      <w:numFmt w:val="decimal"/>
      <w:lvlText w:val="%4."/>
      <w:lvlJc w:val="left"/>
      <w:pPr>
        <w:ind w:left="2520" w:hanging="360"/>
      </w:pPr>
    </w:lvl>
    <w:lvl w:ilvl="4" w:tplc="BB785E16">
      <w:start w:val="1"/>
      <w:numFmt w:val="lowerLetter"/>
      <w:lvlText w:val="%5."/>
      <w:lvlJc w:val="left"/>
      <w:pPr>
        <w:ind w:left="3240" w:hanging="360"/>
      </w:pPr>
    </w:lvl>
    <w:lvl w:ilvl="5" w:tplc="0966EE8E">
      <w:start w:val="1"/>
      <w:numFmt w:val="lowerRoman"/>
      <w:lvlText w:val="%6."/>
      <w:lvlJc w:val="right"/>
      <w:pPr>
        <w:ind w:left="3960" w:hanging="180"/>
      </w:pPr>
    </w:lvl>
    <w:lvl w:ilvl="6" w:tplc="415A80D4">
      <w:start w:val="1"/>
      <w:numFmt w:val="decimal"/>
      <w:lvlText w:val="%7."/>
      <w:lvlJc w:val="left"/>
      <w:pPr>
        <w:ind w:left="4680" w:hanging="360"/>
      </w:pPr>
    </w:lvl>
    <w:lvl w:ilvl="7" w:tplc="B5D42B02">
      <w:start w:val="1"/>
      <w:numFmt w:val="lowerLetter"/>
      <w:lvlText w:val="%8."/>
      <w:lvlJc w:val="left"/>
      <w:pPr>
        <w:ind w:left="5400" w:hanging="360"/>
      </w:pPr>
    </w:lvl>
    <w:lvl w:ilvl="8" w:tplc="3FA27FC6">
      <w:start w:val="1"/>
      <w:numFmt w:val="lowerRoman"/>
      <w:lvlText w:val="%9."/>
      <w:lvlJc w:val="right"/>
      <w:pPr>
        <w:ind w:left="6120" w:hanging="180"/>
      </w:pPr>
    </w:lvl>
  </w:abstractNum>
  <w:abstractNum w:abstractNumId="22" w15:restartNumberingAfterBreak="0">
    <w:nsid w:val="0DFAD6F7"/>
    <w:multiLevelType w:val="hybridMultilevel"/>
    <w:tmpl w:val="FFFFFFFF"/>
    <w:lvl w:ilvl="0" w:tplc="24F67482">
      <w:start w:val="1"/>
      <w:numFmt w:val="decimal"/>
      <w:lvlText w:val="%1."/>
      <w:lvlJc w:val="left"/>
      <w:pPr>
        <w:ind w:left="360" w:hanging="360"/>
      </w:pPr>
    </w:lvl>
    <w:lvl w:ilvl="1" w:tplc="FE8A9EE8">
      <w:start w:val="1"/>
      <w:numFmt w:val="lowerLetter"/>
      <w:lvlText w:val="%2."/>
      <w:lvlJc w:val="left"/>
      <w:pPr>
        <w:ind w:left="1080" w:hanging="360"/>
      </w:pPr>
    </w:lvl>
    <w:lvl w:ilvl="2" w:tplc="C8F01836">
      <w:start w:val="1"/>
      <w:numFmt w:val="lowerRoman"/>
      <w:lvlText w:val="%3."/>
      <w:lvlJc w:val="right"/>
      <w:pPr>
        <w:ind w:left="1800" w:hanging="180"/>
      </w:pPr>
    </w:lvl>
    <w:lvl w:ilvl="3" w:tplc="34AC1E66">
      <w:start w:val="1"/>
      <w:numFmt w:val="decimal"/>
      <w:lvlText w:val="%4."/>
      <w:lvlJc w:val="left"/>
      <w:pPr>
        <w:ind w:left="2520" w:hanging="360"/>
      </w:pPr>
    </w:lvl>
    <w:lvl w:ilvl="4" w:tplc="779AD198">
      <w:start w:val="1"/>
      <w:numFmt w:val="lowerLetter"/>
      <w:lvlText w:val="%5."/>
      <w:lvlJc w:val="left"/>
      <w:pPr>
        <w:ind w:left="3240" w:hanging="360"/>
      </w:pPr>
    </w:lvl>
    <w:lvl w:ilvl="5" w:tplc="75A0EEBE">
      <w:start w:val="1"/>
      <w:numFmt w:val="lowerRoman"/>
      <w:lvlText w:val="%6."/>
      <w:lvlJc w:val="right"/>
      <w:pPr>
        <w:ind w:left="3960" w:hanging="180"/>
      </w:pPr>
    </w:lvl>
    <w:lvl w:ilvl="6" w:tplc="ABDE0A7E">
      <w:start w:val="1"/>
      <w:numFmt w:val="decimal"/>
      <w:lvlText w:val="%7."/>
      <w:lvlJc w:val="left"/>
      <w:pPr>
        <w:ind w:left="4680" w:hanging="360"/>
      </w:pPr>
    </w:lvl>
    <w:lvl w:ilvl="7" w:tplc="D3A032EA">
      <w:start w:val="1"/>
      <w:numFmt w:val="lowerLetter"/>
      <w:lvlText w:val="%8."/>
      <w:lvlJc w:val="left"/>
      <w:pPr>
        <w:ind w:left="5400" w:hanging="360"/>
      </w:pPr>
    </w:lvl>
    <w:lvl w:ilvl="8" w:tplc="87B8FFE8">
      <w:start w:val="1"/>
      <w:numFmt w:val="lowerRoman"/>
      <w:lvlText w:val="%9."/>
      <w:lvlJc w:val="right"/>
      <w:pPr>
        <w:ind w:left="6120" w:hanging="180"/>
      </w:pPr>
    </w:lvl>
  </w:abstractNum>
  <w:abstractNum w:abstractNumId="23" w15:restartNumberingAfterBreak="0">
    <w:nsid w:val="0E3853C4"/>
    <w:multiLevelType w:val="hybridMultilevel"/>
    <w:tmpl w:val="FFFFFFFF"/>
    <w:lvl w:ilvl="0" w:tplc="EFE25868">
      <w:start w:val="1"/>
      <w:numFmt w:val="decimal"/>
      <w:lvlText w:val="%1."/>
      <w:lvlJc w:val="left"/>
      <w:pPr>
        <w:ind w:left="360" w:hanging="360"/>
      </w:pPr>
    </w:lvl>
    <w:lvl w:ilvl="1" w:tplc="F27C1FFC">
      <w:start w:val="1"/>
      <w:numFmt w:val="lowerLetter"/>
      <w:lvlText w:val="%2."/>
      <w:lvlJc w:val="left"/>
      <w:pPr>
        <w:ind w:left="1080" w:hanging="360"/>
      </w:pPr>
    </w:lvl>
    <w:lvl w:ilvl="2" w:tplc="6E508040">
      <w:start w:val="1"/>
      <w:numFmt w:val="lowerRoman"/>
      <w:lvlText w:val="%3."/>
      <w:lvlJc w:val="right"/>
      <w:pPr>
        <w:ind w:left="1800" w:hanging="180"/>
      </w:pPr>
    </w:lvl>
    <w:lvl w:ilvl="3" w:tplc="9A2E7396">
      <w:start w:val="1"/>
      <w:numFmt w:val="decimal"/>
      <w:lvlText w:val="%4."/>
      <w:lvlJc w:val="left"/>
      <w:pPr>
        <w:ind w:left="2520" w:hanging="360"/>
      </w:pPr>
    </w:lvl>
    <w:lvl w:ilvl="4" w:tplc="CCF8D07E">
      <w:start w:val="1"/>
      <w:numFmt w:val="lowerLetter"/>
      <w:lvlText w:val="%5."/>
      <w:lvlJc w:val="left"/>
      <w:pPr>
        <w:ind w:left="3240" w:hanging="360"/>
      </w:pPr>
    </w:lvl>
    <w:lvl w:ilvl="5" w:tplc="F7A08126">
      <w:start w:val="1"/>
      <w:numFmt w:val="lowerRoman"/>
      <w:lvlText w:val="%6."/>
      <w:lvlJc w:val="right"/>
      <w:pPr>
        <w:ind w:left="3960" w:hanging="180"/>
      </w:pPr>
    </w:lvl>
    <w:lvl w:ilvl="6" w:tplc="13EEE32E">
      <w:start w:val="1"/>
      <w:numFmt w:val="decimal"/>
      <w:lvlText w:val="%7."/>
      <w:lvlJc w:val="left"/>
      <w:pPr>
        <w:ind w:left="4680" w:hanging="360"/>
      </w:pPr>
    </w:lvl>
    <w:lvl w:ilvl="7" w:tplc="E246433C">
      <w:start w:val="1"/>
      <w:numFmt w:val="lowerLetter"/>
      <w:lvlText w:val="%8."/>
      <w:lvlJc w:val="left"/>
      <w:pPr>
        <w:ind w:left="5400" w:hanging="360"/>
      </w:pPr>
    </w:lvl>
    <w:lvl w:ilvl="8" w:tplc="E626E648">
      <w:start w:val="1"/>
      <w:numFmt w:val="lowerRoman"/>
      <w:lvlText w:val="%9."/>
      <w:lvlJc w:val="right"/>
      <w:pPr>
        <w:ind w:left="6120" w:hanging="180"/>
      </w:pPr>
    </w:lvl>
  </w:abstractNum>
  <w:abstractNum w:abstractNumId="24" w15:restartNumberingAfterBreak="0">
    <w:nsid w:val="0E7DA915"/>
    <w:multiLevelType w:val="hybridMultilevel"/>
    <w:tmpl w:val="FFFFFFFF"/>
    <w:lvl w:ilvl="0" w:tplc="AA808C38">
      <w:start w:val="1"/>
      <w:numFmt w:val="decimal"/>
      <w:lvlText w:val="%1."/>
      <w:lvlJc w:val="left"/>
      <w:pPr>
        <w:ind w:left="360" w:hanging="360"/>
      </w:pPr>
    </w:lvl>
    <w:lvl w:ilvl="1" w:tplc="B0486672">
      <w:start w:val="1"/>
      <w:numFmt w:val="lowerLetter"/>
      <w:lvlText w:val="%2."/>
      <w:lvlJc w:val="left"/>
      <w:pPr>
        <w:ind w:left="1080" w:hanging="360"/>
      </w:pPr>
    </w:lvl>
    <w:lvl w:ilvl="2" w:tplc="BC26A9CE">
      <w:start w:val="1"/>
      <w:numFmt w:val="lowerRoman"/>
      <w:lvlText w:val="%3."/>
      <w:lvlJc w:val="right"/>
      <w:pPr>
        <w:ind w:left="1800" w:hanging="180"/>
      </w:pPr>
    </w:lvl>
    <w:lvl w:ilvl="3" w:tplc="BE94A908">
      <w:start w:val="1"/>
      <w:numFmt w:val="decimal"/>
      <w:lvlText w:val="%4."/>
      <w:lvlJc w:val="left"/>
      <w:pPr>
        <w:ind w:left="2520" w:hanging="360"/>
      </w:pPr>
    </w:lvl>
    <w:lvl w:ilvl="4" w:tplc="1894566A">
      <w:start w:val="1"/>
      <w:numFmt w:val="lowerLetter"/>
      <w:lvlText w:val="%5."/>
      <w:lvlJc w:val="left"/>
      <w:pPr>
        <w:ind w:left="3240" w:hanging="360"/>
      </w:pPr>
    </w:lvl>
    <w:lvl w:ilvl="5" w:tplc="93A2278E">
      <w:start w:val="1"/>
      <w:numFmt w:val="lowerRoman"/>
      <w:lvlText w:val="%6."/>
      <w:lvlJc w:val="right"/>
      <w:pPr>
        <w:ind w:left="3960" w:hanging="180"/>
      </w:pPr>
    </w:lvl>
    <w:lvl w:ilvl="6" w:tplc="B96276BE">
      <w:start w:val="1"/>
      <w:numFmt w:val="decimal"/>
      <w:lvlText w:val="%7."/>
      <w:lvlJc w:val="left"/>
      <w:pPr>
        <w:ind w:left="4680" w:hanging="360"/>
      </w:pPr>
    </w:lvl>
    <w:lvl w:ilvl="7" w:tplc="C400C46E">
      <w:start w:val="1"/>
      <w:numFmt w:val="lowerLetter"/>
      <w:lvlText w:val="%8."/>
      <w:lvlJc w:val="left"/>
      <w:pPr>
        <w:ind w:left="5400" w:hanging="360"/>
      </w:pPr>
    </w:lvl>
    <w:lvl w:ilvl="8" w:tplc="5E1A646C">
      <w:start w:val="1"/>
      <w:numFmt w:val="lowerRoman"/>
      <w:lvlText w:val="%9."/>
      <w:lvlJc w:val="right"/>
      <w:pPr>
        <w:ind w:left="6120" w:hanging="180"/>
      </w:pPr>
    </w:lvl>
  </w:abstractNum>
  <w:abstractNum w:abstractNumId="25" w15:restartNumberingAfterBreak="0">
    <w:nsid w:val="0F08290C"/>
    <w:multiLevelType w:val="hybridMultilevel"/>
    <w:tmpl w:val="FFFFFFFF"/>
    <w:lvl w:ilvl="0" w:tplc="21D66CBA">
      <w:start w:val="1"/>
      <w:numFmt w:val="decimal"/>
      <w:lvlText w:val="%1."/>
      <w:lvlJc w:val="left"/>
      <w:pPr>
        <w:ind w:left="360" w:hanging="360"/>
      </w:pPr>
    </w:lvl>
    <w:lvl w:ilvl="1" w:tplc="B95ED3A4">
      <w:start w:val="1"/>
      <w:numFmt w:val="lowerLetter"/>
      <w:lvlText w:val="%2."/>
      <w:lvlJc w:val="left"/>
      <w:pPr>
        <w:ind w:left="1080" w:hanging="360"/>
      </w:pPr>
    </w:lvl>
    <w:lvl w:ilvl="2" w:tplc="D076B710">
      <w:start w:val="1"/>
      <w:numFmt w:val="lowerRoman"/>
      <w:lvlText w:val="%3."/>
      <w:lvlJc w:val="right"/>
      <w:pPr>
        <w:ind w:left="1800" w:hanging="180"/>
      </w:pPr>
    </w:lvl>
    <w:lvl w:ilvl="3" w:tplc="542A43DA">
      <w:start w:val="1"/>
      <w:numFmt w:val="decimal"/>
      <w:lvlText w:val="%4."/>
      <w:lvlJc w:val="left"/>
      <w:pPr>
        <w:ind w:left="2520" w:hanging="360"/>
      </w:pPr>
    </w:lvl>
    <w:lvl w:ilvl="4" w:tplc="60DC44C8">
      <w:start w:val="1"/>
      <w:numFmt w:val="lowerLetter"/>
      <w:lvlText w:val="%5."/>
      <w:lvlJc w:val="left"/>
      <w:pPr>
        <w:ind w:left="3240" w:hanging="360"/>
      </w:pPr>
    </w:lvl>
    <w:lvl w:ilvl="5" w:tplc="26E8F4C4">
      <w:start w:val="1"/>
      <w:numFmt w:val="lowerRoman"/>
      <w:lvlText w:val="%6."/>
      <w:lvlJc w:val="right"/>
      <w:pPr>
        <w:ind w:left="3960" w:hanging="180"/>
      </w:pPr>
    </w:lvl>
    <w:lvl w:ilvl="6" w:tplc="A356CAF2">
      <w:start w:val="1"/>
      <w:numFmt w:val="decimal"/>
      <w:lvlText w:val="%7."/>
      <w:lvlJc w:val="left"/>
      <w:pPr>
        <w:ind w:left="4680" w:hanging="360"/>
      </w:pPr>
    </w:lvl>
    <w:lvl w:ilvl="7" w:tplc="2A60F26A">
      <w:start w:val="1"/>
      <w:numFmt w:val="lowerLetter"/>
      <w:lvlText w:val="%8."/>
      <w:lvlJc w:val="left"/>
      <w:pPr>
        <w:ind w:left="5400" w:hanging="360"/>
      </w:pPr>
    </w:lvl>
    <w:lvl w:ilvl="8" w:tplc="73F4F38C">
      <w:start w:val="1"/>
      <w:numFmt w:val="lowerRoman"/>
      <w:lvlText w:val="%9."/>
      <w:lvlJc w:val="right"/>
      <w:pPr>
        <w:ind w:left="6120" w:hanging="180"/>
      </w:pPr>
    </w:lvl>
  </w:abstractNum>
  <w:abstractNum w:abstractNumId="26" w15:restartNumberingAfterBreak="0">
    <w:nsid w:val="0F474D30"/>
    <w:multiLevelType w:val="hybridMultilevel"/>
    <w:tmpl w:val="63EA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F94F14F"/>
    <w:multiLevelType w:val="hybridMultilevel"/>
    <w:tmpl w:val="51CC7802"/>
    <w:lvl w:ilvl="0" w:tplc="0809000F">
      <w:start w:val="1"/>
      <w:numFmt w:val="decimal"/>
      <w:lvlText w:val="%1."/>
      <w:lvlJc w:val="left"/>
      <w:pPr>
        <w:ind w:left="360" w:hanging="360"/>
      </w:pPr>
    </w:lvl>
    <w:lvl w:ilvl="1" w:tplc="C7942D2C">
      <w:start w:val="1"/>
      <w:numFmt w:val="lowerLetter"/>
      <w:lvlText w:val="%2."/>
      <w:lvlJc w:val="left"/>
      <w:pPr>
        <w:ind w:left="1080" w:hanging="360"/>
      </w:pPr>
    </w:lvl>
    <w:lvl w:ilvl="2" w:tplc="54B62D7A">
      <w:start w:val="1"/>
      <w:numFmt w:val="lowerRoman"/>
      <w:lvlText w:val="%3."/>
      <w:lvlJc w:val="right"/>
      <w:pPr>
        <w:ind w:left="1800" w:hanging="180"/>
      </w:pPr>
    </w:lvl>
    <w:lvl w:ilvl="3" w:tplc="1D023A5C">
      <w:start w:val="1"/>
      <w:numFmt w:val="decimal"/>
      <w:lvlText w:val="%4."/>
      <w:lvlJc w:val="left"/>
      <w:pPr>
        <w:ind w:left="2520" w:hanging="360"/>
      </w:pPr>
    </w:lvl>
    <w:lvl w:ilvl="4" w:tplc="5E4C0182">
      <w:start w:val="1"/>
      <w:numFmt w:val="lowerLetter"/>
      <w:lvlText w:val="%5."/>
      <w:lvlJc w:val="left"/>
      <w:pPr>
        <w:ind w:left="3240" w:hanging="360"/>
      </w:pPr>
    </w:lvl>
    <w:lvl w:ilvl="5" w:tplc="2D265AC2">
      <w:start w:val="1"/>
      <w:numFmt w:val="lowerRoman"/>
      <w:lvlText w:val="%6."/>
      <w:lvlJc w:val="right"/>
      <w:pPr>
        <w:ind w:left="3960" w:hanging="180"/>
      </w:pPr>
    </w:lvl>
    <w:lvl w:ilvl="6" w:tplc="15CC7A9E">
      <w:start w:val="1"/>
      <w:numFmt w:val="decimal"/>
      <w:lvlText w:val="%7."/>
      <w:lvlJc w:val="left"/>
      <w:pPr>
        <w:ind w:left="4680" w:hanging="360"/>
      </w:pPr>
    </w:lvl>
    <w:lvl w:ilvl="7" w:tplc="988A76BE">
      <w:start w:val="1"/>
      <w:numFmt w:val="lowerLetter"/>
      <w:lvlText w:val="%8."/>
      <w:lvlJc w:val="left"/>
      <w:pPr>
        <w:ind w:left="5400" w:hanging="360"/>
      </w:pPr>
    </w:lvl>
    <w:lvl w:ilvl="8" w:tplc="CC2436DE">
      <w:start w:val="1"/>
      <w:numFmt w:val="lowerRoman"/>
      <w:lvlText w:val="%9."/>
      <w:lvlJc w:val="right"/>
      <w:pPr>
        <w:ind w:left="6120" w:hanging="180"/>
      </w:pPr>
    </w:lvl>
  </w:abstractNum>
  <w:abstractNum w:abstractNumId="28" w15:restartNumberingAfterBreak="0">
    <w:nsid w:val="10008CA5"/>
    <w:multiLevelType w:val="hybridMultilevel"/>
    <w:tmpl w:val="FFFFFFFF"/>
    <w:lvl w:ilvl="0" w:tplc="72467B0C">
      <w:start w:val="1"/>
      <w:numFmt w:val="decimal"/>
      <w:lvlText w:val="%1."/>
      <w:lvlJc w:val="left"/>
      <w:pPr>
        <w:ind w:left="360" w:hanging="360"/>
      </w:pPr>
    </w:lvl>
    <w:lvl w:ilvl="1" w:tplc="154A1A58">
      <w:start w:val="1"/>
      <w:numFmt w:val="lowerLetter"/>
      <w:lvlText w:val="%2."/>
      <w:lvlJc w:val="left"/>
      <w:pPr>
        <w:ind w:left="1080" w:hanging="360"/>
      </w:pPr>
    </w:lvl>
    <w:lvl w:ilvl="2" w:tplc="F2AA2E8C">
      <w:start w:val="1"/>
      <w:numFmt w:val="lowerRoman"/>
      <w:lvlText w:val="%3."/>
      <w:lvlJc w:val="right"/>
      <w:pPr>
        <w:ind w:left="1800" w:hanging="180"/>
      </w:pPr>
    </w:lvl>
    <w:lvl w:ilvl="3" w:tplc="F898AAC8">
      <w:start w:val="1"/>
      <w:numFmt w:val="decimal"/>
      <w:lvlText w:val="%4."/>
      <w:lvlJc w:val="left"/>
      <w:pPr>
        <w:ind w:left="2520" w:hanging="360"/>
      </w:pPr>
    </w:lvl>
    <w:lvl w:ilvl="4" w:tplc="24DC9292">
      <w:start w:val="1"/>
      <w:numFmt w:val="lowerLetter"/>
      <w:lvlText w:val="%5."/>
      <w:lvlJc w:val="left"/>
      <w:pPr>
        <w:ind w:left="3240" w:hanging="360"/>
      </w:pPr>
    </w:lvl>
    <w:lvl w:ilvl="5" w:tplc="5218C8C0">
      <w:start w:val="1"/>
      <w:numFmt w:val="lowerRoman"/>
      <w:lvlText w:val="%6."/>
      <w:lvlJc w:val="right"/>
      <w:pPr>
        <w:ind w:left="3960" w:hanging="180"/>
      </w:pPr>
    </w:lvl>
    <w:lvl w:ilvl="6" w:tplc="261C627C">
      <w:start w:val="1"/>
      <w:numFmt w:val="decimal"/>
      <w:lvlText w:val="%7."/>
      <w:lvlJc w:val="left"/>
      <w:pPr>
        <w:ind w:left="4680" w:hanging="360"/>
      </w:pPr>
    </w:lvl>
    <w:lvl w:ilvl="7" w:tplc="B968489A">
      <w:start w:val="1"/>
      <w:numFmt w:val="lowerLetter"/>
      <w:lvlText w:val="%8."/>
      <w:lvlJc w:val="left"/>
      <w:pPr>
        <w:ind w:left="5400" w:hanging="360"/>
      </w:pPr>
    </w:lvl>
    <w:lvl w:ilvl="8" w:tplc="B652DC68">
      <w:start w:val="1"/>
      <w:numFmt w:val="lowerRoman"/>
      <w:lvlText w:val="%9."/>
      <w:lvlJc w:val="right"/>
      <w:pPr>
        <w:ind w:left="6120" w:hanging="180"/>
      </w:pPr>
    </w:lvl>
  </w:abstractNum>
  <w:abstractNum w:abstractNumId="29" w15:restartNumberingAfterBreak="0">
    <w:nsid w:val="1001F433"/>
    <w:multiLevelType w:val="hybridMultilevel"/>
    <w:tmpl w:val="FFFFFFFF"/>
    <w:lvl w:ilvl="0" w:tplc="C0749A00">
      <w:start w:val="1"/>
      <w:numFmt w:val="decimal"/>
      <w:lvlText w:val="%1."/>
      <w:lvlJc w:val="left"/>
      <w:pPr>
        <w:ind w:left="360" w:hanging="360"/>
      </w:pPr>
    </w:lvl>
    <w:lvl w:ilvl="1" w:tplc="5BC29A90">
      <w:start w:val="1"/>
      <w:numFmt w:val="lowerLetter"/>
      <w:lvlText w:val="%2."/>
      <w:lvlJc w:val="left"/>
      <w:pPr>
        <w:ind w:left="1080" w:hanging="360"/>
      </w:pPr>
    </w:lvl>
    <w:lvl w:ilvl="2" w:tplc="0EE02646">
      <w:start w:val="1"/>
      <w:numFmt w:val="lowerRoman"/>
      <w:lvlText w:val="%3."/>
      <w:lvlJc w:val="right"/>
      <w:pPr>
        <w:ind w:left="1800" w:hanging="180"/>
      </w:pPr>
    </w:lvl>
    <w:lvl w:ilvl="3" w:tplc="D5803A8E">
      <w:start w:val="1"/>
      <w:numFmt w:val="decimal"/>
      <w:lvlText w:val="%4."/>
      <w:lvlJc w:val="left"/>
      <w:pPr>
        <w:ind w:left="2520" w:hanging="360"/>
      </w:pPr>
    </w:lvl>
    <w:lvl w:ilvl="4" w:tplc="C802A358">
      <w:start w:val="1"/>
      <w:numFmt w:val="lowerLetter"/>
      <w:lvlText w:val="%5."/>
      <w:lvlJc w:val="left"/>
      <w:pPr>
        <w:ind w:left="3240" w:hanging="360"/>
      </w:pPr>
    </w:lvl>
    <w:lvl w:ilvl="5" w:tplc="D2E2C3BC">
      <w:start w:val="1"/>
      <w:numFmt w:val="lowerRoman"/>
      <w:lvlText w:val="%6."/>
      <w:lvlJc w:val="right"/>
      <w:pPr>
        <w:ind w:left="3960" w:hanging="180"/>
      </w:pPr>
    </w:lvl>
    <w:lvl w:ilvl="6" w:tplc="80360FAC">
      <w:start w:val="1"/>
      <w:numFmt w:val="decimal"/>
      <w:lvlText w:val="%7."/>
      <w:lvlJc w:val="left"/>
      <w:pPr>
        <w:ind w:left="4680" w:hanging="360"/>
      </w:pPr>
    </w:lvl>
    <w:lvl w:ilvl="7" w:tplc="A5DEC510">
      <w:start w:val="1"/>
      <w:numFmt w:val="lowerLetter"/>
      <w:lvlText w:val="%8."/>
      <w:lvlJc w:val="left"/>
      <w:pPr>
        <w:ind w:left="5400" w:hanging="360"/>
      </w:pPr>
    </w:lvl>
    <w:lvl w:ilvl="8" w:tplc="843A4A0A">
      <w:start w:val="1"/>
      <w:numFmt w:val="lowerRoman"/>
      <w:lvlText w:val="%9."/>
      <w:lvlJc w:val="right"/>
      <w:pPr>
        <w:ind w:left="6120" w:hanging="180"/>
      </w:pPr>
    </w:lvl>
  </w:abstractNum>
  <w:abstractNum w:abstractNumId="30" w15:restartNumberingAfterBreak="0">
    <w:nsid w:val="1026E36C"/>
    <w:multiLevelType w:val="hybridMultilevel"/>
    <w:tmpl w:val="FFFFFFFF"/>
    <w:lvl w:ilvl="0" w:tplc="9266D16A">
      <w:start w:val="1"/>
      <w:numFmt w:val="decimal"/>
      <w:lvlText w:val="%1."/>
      <w:lvlJc w:val="left"/>
      <w:pPr>
        <w:ind w:left="360" w:hanging="360"/>
      </w:pPr>
    </w:lvl>
    <w:lvl w:ilvl="1" w:tplc="7C322706">
      <w:start w:val="1"/>
      <w:numFmt w:val="lowerLetter"/>
      <w:lvlText w:val="%2."/>
      <w:lvlJc w:val="left"/>
      <w:pPr>
        <w:ind w:left="1080" w:hanging="360"/>
      </w:pPr>
    </w:lvl>
    <w:lvl w:ilvl="2" w:tplc="7A8CE814">
      <w:start w:val="1"/>
      <w:numFmt w:val="lowerRoman"/>
      <w:lvlText w:val="%3."/>
      <w:lvlJc w:val="right"/>
      <w:pPr>
        <w:ind w:left="1800" w:hanging="180"/>
      </w:pPr>
    </w:lvl>
    <w:lvl w:ilvl="3" w:tplc="E5742FF6">
      <w:start w:val="1"/>
      <w:numFmt w:val="decimal"/>
      <w:lvlText w:val="%4."/>
      <w:lvlJc w:val="left"/>
      <w:pPr>
        <w:ind w:left="2520" w:hanging="360"/>
      </w:pPr>
    </w:lvl>
    <w:lvl w:ilvl="4" w:tplc="55CA7C1A">
      <w:start w:val="1"/>
      <w:numFmt w:val="lowerLetter"/>
      <w:lvlText w:val="%5."/>
      <w:lvlJc w:val="left"/>
      <w:pPr>
        <w:ind w:left="3240" w:hanging="360"/>
      </w:pPr>
    </w:lvl>
    <w:lvl w:ilvl="5" w:tplc="8B1E6578">
      <w:start w:val="1"/>
      <w:numFmt w:val="lowerRoman"/>
      <w:lvlText w:val="%6."/>
      <w:lvlJc w:val="right"/>
      <w:pPr>
        <w:ind w:left="3960" w:hanging="180"/>
      </w:pPr>
    </w:lvl>
    <w:lvl w:ilvl="6" w:tplc="3DF670D2">
      <w:start w:val="1"/>
      <w:numFmt w:val="decimal"/>
      <w:lvlText w:val="%7."/>
      <w:lvlJc w:val="left"/>
      <w:pPr>
        <w:ind w:left="4680" w:hanging="360"/>
      </w:pPr>
    </w:lvl>
    <w:lvl w:ilvl="7" w:tplc="8D047F06">
      <w:start w:val="1"/>
      <w:numFmt w:val="lowerLetter"/>
      <w:lvlText w:val="%8."/>
      <w:lvlJc w:val="left"/>
      <w:pPr>
        <w:ind w:left="5400" w:hanging="360"/>
      </w:pPr>
    </w:lvl>
    <w:lvl w:ilvl="8" w:tplc="9BEE889A">
      <w:start w:val="1"/>
      <w:numFmt w:val="lowerRoman"/>
      <w:lvlText w:val="%9."/>
      <w:lvlJc w:val="right"/>
      <w:pPr>
        <w:ind w:left="6120" w:hanging="180"/>
      </w:pPr>
    </w:lvl>
  </w:abstractNum>
  <w:abstractNum w:abstractNumId="31" w15:restartNumberingAfterBreak="0">
    <w:nsid w:val="10355363"/>
    <w:multiLevelType w:val="hybridMultilevel"/>
    <w:tmpl w:val="FFFFFFFF"/>
    <w:lvl w:ilvl="0" w:tplc="CC36D02C">
      <w:start w:val="1"/>
      <w:numFmt w:val="decimal"/>
      <w:lvlText w:val="%1."/>
      <w:lvlJc w:val="left"/>
      <w:pPr>
        <w:ind w:left="360" w:hanging="360"/>
      </w:pPr>
    </w:lvl>
    <w:lvl w:ilvl="1" w:tplc="CF3A9FA8">
      <w:start w:val="1"/>
      <w:numFmt w:val="lowerLetter"/>
      <w:lvlText w:val="%2."/>
      <w:lvlJc w:val="left"/>
      <w:pPr>
        <w:ind w:left="1080" w:hanging="360"/>
      </w:pPr>
    </w:lvl>
    <w:lvl w:ilvl="2" w:tplc="85B4DEFE">
      <w:start w:val="1"/>
      <w:numFmt w:val="lowerRoman"/>
      <w:lvlText w:val="%3."/>
      <w:lvlJc w:val="right"/>
      <w:pPr>
        <w:ind w:left="1800" w:hanging="180"/>
      </w:pPr>
    </w:lvl>
    <w:lvl w:ilvl="3" w:tplc="69E62146">
      <w:start w:val="1"/>
      <w:numFmt w:val="decimal"/>
      <w:lvlText w:val="%4."/>
      <w:lvlJc w:val="left"/>
      <w:pPr>
        <w:ind w:left="2520" w:hanging="360"/>
      </w:pPr>
    </w:lvl>
    <w:lvl w:ilvl="4" w:tplc="C5D86DE0">
      <w:start w:val="1"/>
      <w:numFmt w:val="lowerLetter"/>
      <w:lvlText w:val="%5."/>
      <w:lvlJc w:val="left"/>
      <w:pPr>
        <w:ind w:left="3240" w:hanging="360"/>
      </w:pPr>
    </w:lvl>
    <w:lvl w:ilvl="5" w:tplc="8E34D056">
      <w:start w:val="1"/>
      <w:numFmt w:val="lowerRoman"/>
      <w:lvlText w:val="%6."/>
      <w:lvlJc w:val="right"/>
      <w:pPr>
        <w:ind w:left="3960" w:hanging="180"/>
      </w:pPr>
    </w:lvl>
    <w:lvl w:ilvl="6" w:tplc="F202C6C6">
      <w:start w:val="1"/>
      <w:numFmt w:val="decimal"/>
      <w:lvlText w:val="%7."/>
      <w:lvlJc w:val="left"/>
      <w:pPr>
        <w:ind w:left="4680" w:hanging="360"/>
      </w:pPr>
    </w:lvl>
    <w:lvl w:ilvl="7" w:tplc="54E67D9C">
      <w:start w:val="1"/>
      <w:numFmt w:val="lowerLetter"/>
      <w:lvlText w:val="%8."/>
      <w:lvlJc w:val="left"/>
      <w:pPr>
        <w:ind w:left="5400" w:hanging="360"/>
      </w:pPr>
    </w:lvl>
    <w:lvl w:ilvl="8" w:tplc="5824AFD4">
      <w:start w:val="1"/>
      <w:numFmt w:val="lowerRoman"/>
      <w:lvlText w:val="%9."/>
      <w:lvlJc w:val="right"/>
      <w:pPr>
        <w:ind w:left="6120" w:hanging="180"/>
      </w:pPr>
    </w:lvl>
  </w:abstractNum>
  <w:abstractNum w:abstractNumId="32" w15:restartNumberingAfterBreak="0">
    <w:nsid w:val="105F5A3E"/>
    <w:multiLevelType w:val="hybridMultilevel"/>
    <w:tmpl w:val="FFFFFFFF"/>
    <w:lvl w:ilvl="0" w:tplc="3E7ED0B8">
      <w:start w:val="1"/>
      <w:numFmt w:val="decimal"/>
      <w:lvlText w:val="%1."/>
      <w:lvlJc w:val="left"/>
      <w:pPr>
        <w:ind w:left="360" w:hanging="360"/>
      </w:pPr>
    </w:lvl>
    <w:lvl w:ilvl="1" w:tplc="E434446E">
      <w:start w:val="1"/>
      <w:numFmt w:val="lowerLetter"/>
      <w:lvlText w:val="%2."/>
      <w:lvlJc w:val="left"/>
      <w:pPr>
        <w:ind w:left="1080" w:hanging="360"/>
      </w:pPr>
    </w:lvl>
    <w:lvl w:ilvl="2" w:tplc="953244EE">
      <w:start w:val="1"/>
      <w:numFmt w:val="lowerRoman"/>
      <w:lvlText w:val="%3."/>
      <w:lvlJc w:val="right"/>
      <w:pPr>
        <w:ind w:left="1800" w:hanging="180"/>
      </w:pPr>
    </w:lvl>
    <w:lvl w:ilvl="3" w:tplc="EE666D48">
      <w:start w:val="1"/>
      <w:numFmt w:val="decimal"/>
      <w:lvlText w:val="%4."/>
      <w:lvlJc w:val="left"/>
      <w:pPr>
        <w:ind w:left="2520" w:hanging="360"/>
      </w:pPr>
    </w:lvl>
    <w:lvl w:ilvl="4" w:tplc="BB0A0A4C">
      <w:start w:val="1"/>
      <w:numFmt w:val="lowerLetter"/>
      <w:lvlText w:val="%5."/>
      <w:lvlJc w:val="left"/>
      <w:pPr>
        <w:ind w:left="3240" w:hanging="360"/>
      </w:pPr>
    </w:lvl>
    <w:lvl w:ilvl="5" w:tplc="6B9CAD18">
      <w:start w:val="1"/>
      <w:numFmt w:val="lowerRoman"/>
      <w:lvlText w:val="%6."/>
      <w:lvlJc w:val="right"/>
      <w:pPr>
        <w:ind w:left="3960" w:hanging="180"/>
      </w:pPr>
    </w:lvl>
    <w:lvl w:ilvl="6" w:tplc="1E0AECB6">
      <w:start w:val="1"/>
      <w:numFmt w:val="decimal"/>
      <w:lvlText w:val="%7."/>
      <w:lvlJc w:val="left"/>
      <w:pPr>
        <w:ind w:left="4680" w:hanging="360"/>
      </w:pPr>
    </w:lvl>
    <w:lvl w:ilvl="7" w:tplc="873CB36A">
      <w:start w:val="1"/>
      <w:numFmt w:val="lowerLetter"/>
      <w:lvlText w:val="%8."/>
      <w:lvlJc w:val="left"/>
      <w:pPr>
        <w:ind w:left="5400" w:hanging="360"/>
      </w:pPr>
    </w:lvl>
    <w:lvl w:ilvl="8" w:tplc="6E46D77C">
      <w:start w:val="1"/>
      <w:numFmt w:val="lowerRoman"/>
      <w:lvlText w:val="%9."/>
      <w:lvlJc w:val="right"/>
      <w:pPr>
        <w:ind w:left="6120" w:hanging="180"/>
      </w:pPr>
    </w:lvl>
  </w:abstractNum>
  <w:abstractNum w:abstractNumId="33" w15:restartNumberingAfterBreak="0">
    <w:nsid w:val="109F5B05"/>
    <w:multiLevelType w:val="hybridMultilevel"/>
    <w:tmpl w:val="BFC6C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13642D2"/>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5" w15:restartNumberingAfterBreak="0">
    <w:nsid w:val="1138DA4D"/>
    <w:multiLevelType w:val="hybridMultilevel"/>
    <w:tmpl w:val="FFFFFFFF"/>
    <w:lvl w:ilvl="0" w:tplc="5C9C37FA">
      <w:start w:val="1"/>
      <w:numFmt w:val="decimal"/>
      <w:lvlText w:val="%1."/>
      <w:lvlJc w:val="left"/>
      <w:pPr>
        <w:ind w:left="360" w:hanging="360"/>
      </w:pPr>
    </w:lvl>
    <w:lvl w:ilvl="1" w:tplc="C81A0F2C">
      <w:start w:val="1"/>
      <w:numFmt w:val="lowerLetter"/>
      <w:lvlText w:val="%2."/>
      <w:lvlJc w:val="left"/>
      <w:pPr>
        <w:ind w:left="1080" w:hanging="360"/>
      </w:pPr>
    </w:lvl>
    <w:lvl w:ilvl="2" w:tplc="7D74273A">
      <w:start w:val="1"/>
      <w:numFmt w:val="lowerRoman"/>
      <w:lvlText w:val="%3."/>
      <w:lvlJc w:val="right"/>
      <w:pPr>
        <w:ind w:left="1800" w:hanging="180"/>
      </w:pPr>
    </w:lvl>
    <w:lvl w:ilvl="3" w:tplc="5E50919A">
      <w:start w:val="1"/>
      <w:numFmt w:val="decimal"/>
      <w:lvlText w:val="%4."/>
      <w:lvlJc w:val="left"/>
      <w:pPr>
        <w:ind w:left="2520" w:hanging="360"/>
      </w:pPr>
    </w:lvl>
    <w:lvl w:ilvl="4" w:tplc="6D689D46">
      <w:start w:val="1"/>
      <w:numFmt w:val="lowerLetter"/>
      <w:lvlText w:val="%5."/>
      <w:lvlJc w:val="left"/>
      <w:pPr>
        <w:ind w:left="3240" w:hanging="360"/>
      </w:pPr>
    </w:lvl>
    <w:lvl w:ilvl="5" w:tplc="0A6AF444">
      <w:start w:val="1"/>
      <w:numFmt w:val="lowerRoman"/>
      <w:lvlText w:val="%6."/>
      <w:lvlJc w:val="right"/>
      <w:pPr>
        <w:ind w:left="3960" w:hanging="180"/>
      </w:pPr>
    </w:lvl>
    <w:lvl w:ilvl="6" w:tplc="609CAD68">
      <w:start w:val="1"/>
      <w:numFmt w:val="decimal"/>
      <w:lvlText w:val="%7."/>
      <w:lvlJc w:val="left"/>
      <w:pPr>
        <w:ind w:left="4680" w:hanging="360"/>
      </w:pPr>
    </w:lvl>
    <w:lvl w:ilvl="7" w:tplc="E0883B76">
      <w:start w:val="1"/>
      <w:numFmt w:val="lowerLetter"/>
      <w:lvlText w:val="%8."/>
      <w:lvlJc w:val="left"/>
      <w:pPr>
        <w:ind w:left="5400" w:hanging="360"/>
      </w:pPr>
    </w:lvl>
    <w:lvl w:ilvl="8" w:tplc="65FE30F2">
      <w:start w:val="1"/>
      <w:numFmt w:val="lowerRoman"/>
      <w:lvlText w:val="%9."/>
      <w:lvlJc w:val="right"/>
      <w:pPr>
        <w:ind w:left="6120" w:hanging="180"/>
      </w:pPr>
    </w:lvl>
  </w:abstractNum>
  <w:abstractNum w:abstractNumId="36" w15:restartNumberingAfterBreak="0">
    <w:nsid w:val="1266A6C6"/>
    <w:multiLevelType w:val="hybridMultilevel"/>
    <w:tmpl w:val="025CDB4E"/>
    <w:lvl w:ilvl="0" w:tplc="00701E08">
      <w:start w:val="1"/>
      <w:numFmt w:val="decimal"/>
      <w:lvlText w:val="%1."/>
      <w:lvlJc w:val="left"/>
      <w:pPr>
        <w:ind w:left="360" w:hanging="360"/>
      </w:pPr>
      <w:rPr>
        <w:sz w:val="16"/>
        <w:szCs w:val="16"/>
      </w:rPr>
    </w:lvl>
    <w:lvl w:ilvl="1" w:tplc="5C521CE0">
      <w:start w:val="1"/>
      <w:numFmt w:val="lowerLetter"/>
      <w:lvlText w:val="%2."/>
      <w:lvlJc w:val="left"/>
      <w:pPr>
        <w:ind w:left="1080" w:hanging="360"/>
      </w:pPr>
    </w:lvl>
    <w:lvl w:ilvl="2" w:tplc="16CE5C00">
      <w:start w:val="1"/>
      <w:numFmt w:val="lowerRoman"/>
      <w:lvlText w:val="%3."/>
      <w:lvlJc w:val="right"/>
      <w:pPr>
        <w:ind w:left="1800" w:hanging="180"/>
      </w:pPr>
    </w:lvl>
    <w:lvl w:ilvl="3" w:tplc="03681F8A">
      <w:start w:val="1"/>
      <w:numFmt w:val="decimal"/>
      <w:lvlText w:val="%4."/>
      <w:lvlJc w:val="left"/>
      <w:pPr>
        <w:ind w:left="2520" w:hanging="360"/>
      </w:pPr>
    </w:lvl>
    <w:lvl w:ilvl="4" w:tplc="7228E592">
      <w:start w:val="1"/>
      <w:numFmt w:val="lowerLetter"/>
      <w:lvlText w:val="%5."/>
      <w:lvlJc w:val="left"/>
      <w:pPr>
        <w:ind w:left="3240" w:hanging="360"/>
      </w:pPr>
    </w:lvl>
    <w:lvl w:ilvl="5" w:tplc="BFF46D42">
      <w:start w:val="1"/>
      <w:numFmt w:val="lowerRoman"/>
      <w:lvlText w:val="%6."/>
      <w:lvlJc w:val="right"/>
      <w:pPr>
        <w:ind w:left="3960" w:hanging="180"/>
      </w:pPr>
    </w:lvl>
    <w:lvl w:ilvl="6" w:tplc="F4B20060">
      <w:start w:val="1"/>
      <w:numFmt w:val="decimal"/>
      <w:lvlText w:val="%7."/>
      <w:lvlJc w:val="left"/>
      <w:pPr>
        <w:ind w:left="4680" w:hanging="360"/>
      </w:pPr>
    </w:lvl>
    <w:lvl w:ilvl="7" w:tplc="B52AACAC">
      <w:start w:val="1"/>
      <w:numFmt w:val="lowerLetter"/>
      <w:lvlText w:val="%8."/>
      <w:lvlJc w:val="left"/>
      <w:pPr>
        <w:ind w:left="5400" w:hanging="360"/>
      </w:pPr>
    </w:lvl>
    <w:lvl w:ilvl="8" w:tplc="F1CEEC90">
      <w:start w:val="1"/>
      <w:numFmt w:val="lowerRoman"/>
      <w:lvlText w:val="%9."/>
      <w:lvlJc w:val="right"/>
      <w:pPr>
        <w:ind w:left="6120" w:hanging="180"/>
      </w:pPr>
    </w:lvl>
  </w:abstractNum>
  <w:abstractNum w:abstractNumId="37" w15:restartNumberingAfterBreak="0">
    <w:nsid w:val="128BA1CB"/>
    <w:multiLevelType w:val="hybridMultilevel"/>
    <w:tmpl w:val="FFFFFFFF"/>
    <w:lvl w:ilvl="0" w:tplc="991E845E">
      <w:start w:val="1"/>
      <w:numFmt w:val="decimal"/>
      <w:lvlText w:val="%1."/>
      <w:lvlJc w:val="left"/>
      <w:pPr>
        <w:ind w:left="360" w:hanging="360"/>
      </w:pPr>
    </w:lvl>
    <w:lvl w:ilvl="1" w:tplc="9FA05770">
      <w:start w:val="1"/>
      <w:numFmt w:val="lowerLetter"/>
      <w:lvlText w:val="%2."/>
      <w:lvlJc w:val="left"/>
      <w:pPr>
        <w:ind w:left="1080" w:hanging="360"/>
      </w:pPr>
    </w:lvl>
    <w:lvl w:ilvl="2" w:tplc="D5D4C912">
      <w:start w:val="1"/>
      <w:numFmt w:val="lowerRoman"/>
      <w:lvlText w:val="%3."/>
      <w:lvlJc w:val="right"/>
      <w:pPr>
        <w:ind w:left="1800" w:hanging="180"/>
      </w:pPr>
    </w:lvl>
    <w:lvl w:ilvl="3" w:tplc="3B58F290">
      <w:start w:val="1"/>
      <w:numFmt w:val="decimal"/>
      <w:lvlText w:val="%4."/>
      <w:lvlJc w:val="left"/>
      <w:pPr>
        <w:ind w:left="2520" w:hanging="360"/>
      </w:pPr>
    </w:lvl>
    <w:lvl w:ilvl="4" w:tplc="FD486CEC">
      <w:start w:val="1"/>
      <w:numFmt w:val="lowerLetter"/>
      <w:lvlText w:val="%5."/>
      <w:lvlJc w:val="left"/>
      <w:pPr>
        <w:ind w:left="3240" w:hanging="360"/>
      </w:pPr>
    </w:lvl>
    <w:lvl w:ilvl="5" w:tplc="0CAA5C14">
      <w:start w:val="1"/>
      <w:numFmt w:val="lowerRoman"/>
      <w:lvlText w:val="%6."/>
      <w:lvlJc w:val="right"/>
      <w:pPr>
        <w:ind w:left="3960" w:hanging="180"/>
      </w:pPr>
    </w:lvl>
    <w:lvl w:ilvl="6" w:tplc="D7BCC9B8">
      <w:start w:val="1"/>
      <w:numFmt w:val="decimal"/>
      <w:lvlText w:val="%7."/>
      <w:lvlJc w:val="left"/>
      <w:pPr>
        <w:ind w:left="4680" w:hanging="360"/>
      </w:pPr>
    </w:lvl>
    <w:lvl w:ilvl="7" w:tplc="1668F8A2">
      <w:start w:val="1"/>
      <w:numFmt w:val="lowerLetter"/>
      <w:lvlText w:val="%8."/>
      <w:lvlJc w:val="left"/>
      <w:pPr>
        <w:ind w:left="5400" w:hanging="360"/>
      </w:pPr>
    </w:lvl>
    <w:lvl w:ilvl="8" w:tplc="2AE616B0">
      <w:start w:val="1"/>
      <w:numFmt w:val="lowerRoman"/>
      <w:lvlText w:val="%9."/>
      <w:lvlJc w:val="right"/>
      <w:pPr>
        <w:ind w:left="6120" w:hanging="180"/>
      </w:pPr>
    </w:lvl>
  </w:abstractNum>
  <w:abstractNum w:abstractNumId="38" w15:restartNumberingAfterBreak="0">
    <w:nsid w:val="12A4C6C5"/>
    <w:multiLevelType w:val="hybridMultilevel"/>
    <w:tmpl w:val="FFFFFFFF"/>
    <w:lvl w:ilvl="0" w:tplc="F1CA8542">
      <w:start w:val="1"/>
      <w:numFmt w:val="decimal"/>
      <w:lvlText w:val="%1."/>
      <w:lvlJc w:val="left"/>
      <w:pPr>
        <w:ind w:left="360" w:hanging="360"/>
      </w:pPr>
    </w:lvl>
    <w:lvl w:ilvl="1" w:tplc="CC86ADB4">
      <w:start w:val="1"/>
      <w:numFmt w:val="lowerLetter"/>
      <w:lvlText w:val="%2."/>
      <w:lvlJc w:val="left"/>
      <w:pPr>
        <w:ind w:left="1080" w:hanging="360"/>
      </w:pPr>
    </w:lvl>
    <w:lvl w:ilvl="2" w:tplc="62D8847A">
      <w:start w:val="1"/>
      <w:numFmt w:val="lowerRoman"/>
      <w:lvlText w:val="%3."/>
      <w:lvlJc w:val="right"/>
      <w:pPr>
        <w:ind w:left="1800" w:hanging="180"/>
      </w:pPr>
    </w:lvl>
    <w:lvl w:ilvl="3" w:tplc="AF5E3184">
      <w:start w:val="1"/>
      <w:numFmt w:val="decimal"/>
      <w:lvlText w:val="%4."/>
      <w:lvlJc w:val="left"/>
      <w:pPr>
        <w:ind w:left="2520" w:hanging="360"/>
      </w:pPr>
    </w:lvl>
    <w:lvl w:ilvl="4" w:tplc="DFFAFF6E">
      <w:start w:val="1"/>
      <w:numFmt w:val="lowerLetter"/>
      <w:lvlText w:val="%5."/>
      <w:lvlJc w:val="left"/>
      <w:pPr>
        <w:ind w:left="3240" w:hanging="360"/>
      </w:pPr>
    </w:lvl>
    <w:lvl w:ilvl="5" w:tplc="BD4C9DE6">
      <w:start w:val="1"/>
      <w:numFmt w:val="lowerRoman"/>
      <w:lvlText w:val="%6."/>
      <w:lvlJc w:val="right"/>
      <w:pPr>
        <w:ind w:left="3960" w:hanging="180"/>
      </w:pPr>
    </w:lvl>
    <w:lvl w:ilvl="6" w:tplc="F6802AE0">
      <w:start w:val="1"/>
      <w:numFmt w:val="decimal"/>
      <w:lvlText w:val="%7."/>
      <w:lvlJc w:val="left"/>
      <w:pPr>
        <w:ind w:left="4680" w:hanging="360"/>
      </w:pPr>
    </w:lvl>
    <w:lvl w:ilvl="7" w:tplc="5AACE286">
      <w:start w:val="1"/>
      <w:numFmt w:val="lowerLetter"/>
      <w:lvlText w:val="%8."/>
      <w:lvlJc w:val="left"/>
      <w:pPr>
        <w:ind w:left="5400" w:hanging="360"/>
      </w:pPr>
    </w:lvl>
    <w:lvl w:ilvl="8" w:tplc="D21AE130">
      <w:start w:val="1"/>
      <w:numFmt w:val="lowerRoman"/>
      <w:lvlText w:val="%9."/>
      <w:lvlJc w:val="right"/>
      <w:pPr>
        <w:ind w:left="6120" w:hanging="180"/>
      </w:pPr>
    </w:lvl>
  </w:abstractNum>
  <w:abstractNum w:abstractNumId="39" w15:restartNumberingAfterBreak="0">
    <w:nsid w:val="12AADD18"/>
    <w:multiLevelType w:val="hybridMultilevel"/>
    <w:tmpl w:val="FFFFFFFF"/>
    <w:lvl w:ilvl="0" w:tplc="63AC3106">
      <w:start w:val="1"/>
      <w:numFmt w:val="decimal"/>
      <w:lvlText w:val="%1."/>
      <w:lvlJc w:val="left"/>
      <w:pPr>
        <w:ind w:left="360" w:hanging="360"/>
      </w:pPr>
    </w:lvl>
    <w:lvl w:ilvl="1" w:tplc="011E2CCE">
      <w:start w:val="1"/>
      <w:numFmt w:val="lowerLetter"/>
      <w:lvlText w:val="%2."/>
      <w:lvlJc w:val="left"/>
      <w:pPr>
        <w:ind w:left="1080" w:hanging="360"/>
      </w:pPr>
    </w:lvl>
    <w:lvl w:ilvl="2" w:tplc="67188932">
      <w:start w:val="1"/>
      <w:numFmt w:val="lowerRoman"/>
      <w:lvlText w:val="%3."/>
      <w:lvlJc w:val="right"/>
      <w:pPr>
        <w:ind w:left="1800" w:hanging="180"/>
      </w:pPr>
    </w:lvl>
    <w:lvl w:ilvl="3" w:tplc="EA18329E">
      <w:start w:val="1"/>
      <w:numFmt w:val="decimal"/>
      <w:lvlText w:val="%4."/>
      <w:lvlJc w:val="left"/>
      <w:pPr>
        <w:ind w:left="2520" w:hanging="360"/>
      </w:pPr>
    </w:lvl>
    <w:lvl w:ilvl="4" w:tplc="22AA1D44">
      <w:start w:val="1"/>
      <w:numFmt w:val="lowerLetter"/>
      <w:lvlText w:val="%5."/>
      <w:lvlJc w:val="left"/>
      <w:pPr>
        <w:ind w:left="3240" w:hanging="360"/>
      </w:pPr>
    </w:lvl>
    <w:lvl w:ilvl="5" w:tplc="12B60C60">
      <w:start w:val="1"/>
      <w:numFmt w:val="lowerRoman"/>
      <w:lvlText w:val="%6."/>
      <w:lvlJc w:val="right"/>
      <w:pPr>
        <w:ind w:left="3960" w:hanging="180"/>
      </w:pPr>
    </w:lvl>
    <w:lvl w:ilvl="6" w:tplc="19961872">
      <w:start w:val="1"/>
      <w:numFmt w:val="decimal"/>
      <w:lvlText w:val="%7."/>
      <w:lvlJc w:val="left"/>
      <w:pPr>
        <w:ind w:left="4680" w:hanging="360"/>
      </w:pPr>
    </w:lvl>
    <w:lvl w:ilvl="7" w:tplc="158CDD9C">
      <w:start w:val="1"/>
      <w:numFmt w:val="lowerLetter"/>
      <w:lvlText w:val="%8."/>
      <w:lvlJc w:val="left"/>
      <w:pPr>
        <w:ind w:left="5400" w:hanging="360"/>
      </w:pPr>
    </w:lvl>
    <w:lvl w:ilvl="8" w:tplc="2CC4A812">
      <w:start w:val="1"/>
      <w:numFmt w:val="lowerRoman"/>
      <w:lvlText w:val="%9."/>
      <w:lvlJc w:val="right"/>
      <w:pPr>
        <w:ind w:left="6120" w:hanging="180"/>
      </w:pPr>
    </w:lvl>
  </w:abstractNum>
  <w:abstractNum w:abstractNumId="40" w15:restartNumberingAfterBreak="0">
    <w:nsid w:val="12D9356A"/>
    <w:multiLevelType w:val="hybridMultilevel"/>
    <w:tmpl w:val="FFFFFFFF"/>
    <w:lvl w:ilvl="0" w:tplc="15081630">
      <w:start w:val="1"/>
      <w:numFmt w:val="decimal"/>
      <w:lvlText w:val="%1."/>
      <w:lvlJc w:val="left"/>
      <w:pPr>
        <w:ind w:left="360" w:hanging="360"/>
      </w:pPr>
    </w:lvl>
    <w:lvl w:ilvl="1" w:tplc="94B464A8">
      <w:start w:val="1"/>
      <w:numFmt w:val="lowerLetter"/>
      <w:lvlText w:val="%2."/>
      <w:lvlJc w:val="left"/>
      <w:pPr>
        <w:ind w:left="1080" w:hanging="360"/>
      </w:pPr>
    </w:lvl>
    <w:lvl w:ilvl="2" w:tplc="E5CE943E">
      <w:start w:val="1"/>
      <w:numFmt w:val="lowerRoman"/>
      <w:lvlText w:val="%3."/>
      <w:lvlJc w:val="right"/>
      <w:pPr>
        <w:ind w:left="1800" w:hanging="180"/>
      </w:pPr>
    </w:lvl>
    <w:lvl w:ilvl="3" w:tplc="8828D1C8">
      <w:start w:val="1"/>
      <w:numFmt w:val="decimal"/>
      <w:lvlText w:val="%4."/>
      <w:lvlJc w:val="left"/>
      <w:pPr>
        <w:ind w:left="2520" w:hanging="360"/>
      </w:pPr>
    </w:lvl>
    <w:lvl w:ilvl="4" w:tplc="9B628E82">
      <w:start w:val="1"/>
      <w:numFmt w:val="lowerLetter"/>
      <w:lvlText w:val="%5."/>
      <w:lvlJc w:val="left"/>
      <w:pPr>
        <w:ind w:left="3240" w:hanging="360"/>
      </w:pPr>
    </w:lvl>
    <w:lvl w:ilvl="5" w:tplc="A5ECE814">
      <w:start w:val="1"/>
      <w:numFmt w:val="lowerRoman"/>
      <w:lvlText w:val="%6."/>
      <w:lvlJc w:val="right"/>
      <w:pPr>
        <w:ind w:left="3960" w:hanging="180"/>
      </w:pPr>
    </w:lvl>
    <w:lvl w:ilvl="6" w:tplc="DF7C17F6">
      <w:start w:val="1"/>
      <w:numFmt w:val="decimal"/>
      <w:lvlText w:val="%7."/>
      <w:lvlJc w:val="left"/>
      <w:pPr>
        <w:ind w:left="4680" w:hanging="360"/>
      </w:pPr>
    </w:lvl>
    <w:lvl w:ilvl="7" w:tplc="7C16BC5A">
      <w:start w:val="1"/>
      <w:numFmt w:val="lowerLetter"/>
      <w:lvlText w:val="%8."/>
      <w:lvlJc w:val="left"/>
      <w:pPr>
        <w:ind w:left="5400" w:hanging="360"/>
      </w:pPr>
    </w:lvl>
    <w:lvl w:ilvl="8" w:tplc="57F82A44">
      <w:start w:val="1"/>
      <w:numFmt w:val="lowerRoman"/>
      <w:lvlText w:val="%9."/>
      <w:lvlJc w:val="right"/>
      <w:pPr>
        <w:ind w:left="6120" w:hanging="180"/>
      </w:pPr>
    </w:lvl>
  </w:abstractNum>
  <w:abstractNum w:abstractNumId="41" w15:restartNumberingAfterBreak="0">
    <w:nsid w:val="13850010"/>
    <w:multiLevelType w:val="hybridMultilevel"/>
    <w:tmpl w:val="FFFFFFFF"/>
    <w:lvl w:ilvl="0" w:tplc="95AC6C30">
      <w:start w:val="1"/>
      <w:numFmt w:val="decimal"/>
      <w:lvlText w:val="%1."/>
      <w:lvlJc w:val="left"/>
      <w:pPr>
        <w:ind w:left="360" w:hanging="360"/>
      </w:pPr>
    </w:lvl>
    <w:lvl w:ilvl="1" w:tplc="0074B79A">
      <w:start w:val="1"/>
      <w:numFmt w:val="lowerLetter"/>
      <w:lvlText w:val="%2."/>
      <w:lvlJc w:val="left"/>
      <w:pPr>
        <w:ind w:left="1080" w:hanging="360"/>
      </w:pPr>
    </w:lvl>
    <w:lvl w:ilvl="2" w:tplc="09B6FE6E">
      <w:start w:val="1"/>
      <w:numFmt w:val="lowerRoman"/>
      <w:lvlText w:val="%3."/>
      <w:lvlJc w:val="right"/>
      <w:pPr>
        <w:ind w:left="1800" w:hanging="180"/>
      </w:pPr>
    </w:lvl>
    <w:lvl w:ilvl="3" w:tplc="6C9CF4BC">
      <w:start w:val="1"/>
      <w:numFmt w:val="decimal"/>
      <w:lvlText w:val="%4."/>
      <w:lvlJc w:val="left"/>
      <w:pPr>
        <w:ind w:left="2520" w:hanging="360"/>
      </w:pPr>
    </w:lvl>
    <w:lvl w:ilvl="4" w:tplc="628875AC">
      <w:start w:val="1"/>
      <w:numFmt w:val="lowerLetter"/>
      <w:lvlText w:val="%5."/>
      <w:lvlJc w:val="left"/>
      <w:pPr>
        <w:ind w:left="3240" w:hanging="360"/>
      </w:pPr>
    </w:lvl>
    <w:lvl w:ilvl="5" w:tplc="E0ACAF06">
      <w:start w:val="1"/>
      <w:numFmt w:val="lowerRoman"/>
      <w:lvlText w:val="%6."/>
      <w:lvlJc w:val="right"/>
      <w:pPr>
        <w:ind w:left="3960" w:hanging="180"/>
      </w:pPr>
    </w:lvl>
    <w:lvl w:ilvl="6" w:tplc="28DAB050">
      <w:start w:val="1"/>
      <w:numFmt w:val="decimal"/>
      <w:lvlText w:val="%7."/>
      <w:lvlJc w:val="left"/>
      <w:pPr>
        <w:ind w:left="4680" w:hanging="360"/>
      </w:pPr>
    </w:lvl>
    <w:lvl w:ilvl="7" w:tplc="73E0F7F0">
      <w:start w:val="1"/>
      <w:numFmt w:val="lowerLetter"/>
      <w:lvlText w:val="%8."/>
      <w:lvlJc w:val="left"/>
      <w:pPr>
        <w:ind w:left="5400" w:hanging="360"/>
      </w:pPr>
    </w:lvl>
    <w:lvl w:ilvl="8" w:tplc="33B0366C">
      <w:start w:val="1"/>
      <w:numFmt w:val="lowerRoman"/>
      <w:lvlText w:val="%9."/>
      <w:lvlJc w:val="right"/>
      <w:pPr>
        <w:ind w:left="6120" w:hanging="180"/>
      </w:pPr>
    </w:lvl>
  </w:abstractNum>
  <w:abstractNum w:abstractNumId="42" w15:restartNumberingAfterBreak="0">
    <w:nsid w:val="15257087"/>
    <w:multiLevelType w:val="hybridMultilevel"/>
    <w:tmpl w:val="87C2BD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15CE366B"/>
    <w:multiLevelType w:val="hybridMultilevel"/>
    <w:tmpl w:val="AE8E23D8"/>
    <w:lvl w:ilvl="0" w:tplc="8ABCDEC6">
      <w:numFmt w:val="bullet"/>
      <w:lvlText w:val=""/>
      <w:lvlJc w:val="left"/>
      <w:pPr>
        <w:ind w:left="861" w:hanging="360"/>
      </w:pPr>
      <w:rPr>
        <w:rFonts w:ascii="Symbol" w:eastAsia="Symbol" w:hAnsi="Symbol" w:cs="Symbol" w:hint="default"/>
        <w:b w:val="0"/>
        <w:bCs w:val="0"/>
        <w:i w:val="0"/>
        <w:iCs w:val="0"/>
        <w:spacing w:val="0"/>
        <w:w w:val="100"/>
        <w:sz w:val="28"/>
        <w:szCs w:val="28"/>
        <w:lang w:val="uk-UA" w:eastAsia="en-US" w:bidi="ar-SA"/>
      </w:rPr>
    </w:lvl>
    <w:lvl w:ilvl="1" w:tplc="F404BFDE">
      <w:start w:val="1"/>
      <w:numFmt w:val="decimal"/>
      <w:lvlText w:val="%2."/>
      <w:lvlJc w:val="left"/>
      <w:pPr>
        <w:ind w:left="1129" w:hanging="281"/>
        <w:jc w:val="right"/>
      </w:pPr>
      <w:rPr>
        <w:rFonts w:hint="default"/>
        <w:spacing w:val="0"/>
        <w:w w:val="100"/>
        <w:lang w:val="uk-UA" w:eastAsia="en-US" w:bidi="ar-SA"/>
      </w:rPr>
    </w:lvl>
    <w:lvl w:ilvl="2" w:tplc="4C28EC08">
      <w:start w:val="1"/>
      <w:numFmt w:val="decimal"/>
      <w:lvlText w:val="%3)"/>
      <w:lvlJc w:val="left"/>
      <w:pPr>
        <w:ind w:left="1353" w:hanging="36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3" w:tplc="9698BDD6">
      <w:numFmt w:val="bullet"/>
      <w:lvlText w:val="-"/>
      <w:lvlJc w:val="left"/>
      <w:pPr>
        <w:ind w:left="140" w:hanging="248"/>
      </w:pPr>
      <w:rPr>
        <w:rFonts w:ascii="Times New Roman" w:eastAsia="Times New Roman" w:hAnsi="Times New Roman" w:cs="Times New Roman" w:hint="default"/>
        <w:spacing w:val="0"/>
        <w:w w:val="100"/>
        <w:lang w:val="uk-UA" w:eastAsia="en-US" w:bidi="ar-SA"/>
      </w:rPr>
    </w:lvl>
    <w:lvl w:ilvl="4" w:tplc="33A80F66">
      <w:numFmt w:val="bullet"/>
      <w:lvlText w:val="•"/>
      <w:lvlJc w:val="left"/>
      <w:pPr>
        <w:ind w:left="1560" w:hanging="248"/>
      </w:pPr>
      <w:rPr>
        <w:rFonts w:hint="default"/>
        <w:lang w:val="uk-UA" w:eastAsia="en-US" w:bidi="ar-SA"/>
      </w:rPr>
    </w:lvl>
    <w:lvl w:ilvl="5" w:tplc="008C5A7E">
      <w:numFmt w:val="bullet"/>
      <w:lvlText w:val="•"/>
      <w:lvlJc w:val="left"/>
      <w:pPr>
        <w:ind w:left="3001" w:hanging="248"/>
      </w:pPr>
      <w:rPr>
        <w:rFonts w:hint="default"/>
        <w:lang w:val="uk-UA" w:eastAsia="en-US" w:bidi="ar-SA"/>
      </w:rPr>
    </w:lvl>
    <w:lvl w:ilvl="6" w:tplc="2B50212A">
      <w:numFmt w:val="bullet"/>
      <w:lvlText w:val="•"/>
      <w:lvlJc w:val="left"/>
      <w:pPr>
        <w:ind w:left="4442" w:hanging="248"/>
      </w:pPr>
      <w:rPr>
        <w:rFonts w:hint="default"/>
        <w:lang w:val="uk-UA" w:eastAsia="en-US" w:bidi="ar-SA"/>
      </w:rPr>
    </w:lvl>
    <w:lvl w:ilvl="7" w:tplc="C3A66382">
      <w:numFmt w:val="bullet"/>
      <w:lvlText w:val="•"/>
      <w:lvlJc w:val="left"/>
      <w:pPr>
        <w:ind w:left="5883" w:hanging="248"/>
      </w:pPr>
      <w:rPr>
        <w:rFonts w:hint="default"/>
        <w:lang w:val="uk-UA" w:eastAsia="en-US" w:bidi="ar-SA"/>
      </w:rPr>
    </w:lvl>
    <w:lvl w:ilvl="8" w:tplc="CD0A9B58">
      <w:numFmt w:val="bullet"/>
      <w:lvlText w:val="•"/>
      <w:lvlJc w:val="left"/>
      <w:pPr>
        <w:ind w:left="7324" w:hanging="248"/>
      </w:pPr>
      <w:rPr>
        <w:rFonts w:hint="default"/>
        <w:lang w:val="uk-UA" w:eastAsia="en-US" w:bidi="ar-SA"/>
      </w:rPr>
    </w:lvl>
  </w:abstractNum>
  <w:abstractNum w:abstractNumId="44" w15:restartNumberingAfterBreak="0">
    <w:nsid w:val="16BE5E19"/>
    <w:multiLevelType w:val="hybridMultilevel"/>
    <w:tmpl w:val="FFFFFFFF"/>
    <w:lvl w:ilvl="0" w:tplc="1FCADCC4">
      <w:start w:val="1"/>
      <w:numFmt w:val="decimal"/>
      <w:lvlText w:val="%1."/>
      <w:lvlJc w:val="left"/>
      <w:pPr>
        <w:ind w:left="360" w:hanging="360"/>
      </w:pPr>
    </w:lvl>
    <w:lvl w:ilvl="1" w:tplc="0F848A70">
      <w:start w:val="1"/>
      <w:numFmt w:val="lowerLetter"/>
      <w:lvlText w:val="%2."/>
      <w:lvlJc w:val="left"/>
      <w:pPr>
        <w:ind w:left="1080" w:hanging="360"/>
      </w:pPr>
    </w:lvl>
    <w:lvl w:ilvl="2" w:tplc="5A46B6EA">
      <w:start w:val="1"/>
      <w:numFmt w:val="lowerRoman"/>
      <w:lvlText w:val="%3."/>
      <w:lvlJc w:val="right"/>
      <w:pPr>
        <w:ind w:left="1800" w:hanging="180"/>
      </w:pPr>
    </w:lvl>
    <w:lvl w:ilvl="3" w:tplc="B46400C4">
      <w:start w:val="1"/>
      <w:numFmt w:val="decimal"/>
      <w:lvlText w:val="%4."/>
      <w:lvlJc w:val="left"/>
      <w:pPr>
        <w:ind w:left="2520" w:hanging="360"/>
      </w:pPr>
    </w:lvl>
    <w:lvl w:ilvl="4" w:tplc="CAA47002">
      <w:start w:val="1"/>
      <w:numFmt w:val="lowerLetter"/>
      <w:lvlText w:val="%5."/>
      <w:lvlJc w:val="left"/>
      <w:pPr>
        <w:ind w:left="3240" w:hanging="360"/>
      </w:pPr>
    </w:lvl>
    <w:lvl w:ilvl="5" w:tplc="98E8AAA4">
      <w:start w:val="1"/>
      <w:numFmt w:val="lowerRoman"/>
      <w:lvlText w:val="%6."/>
      <w:lvlJc w:val="right"/>
      <w:pPr>
        <w:ind w:left="3960" w:hanging="180"/>
      </w:pPr>
    </w:lvl>
    <w:lvl w:ilvl="6" w:tplc="F934E1A0">
      <w:start w:val="1"/>
      <w:numFmt w:val="decimal"/>
      <w:lvlText w:val="%7."/>
      <w:lvlJc w:val="left"/>
      <w:pPr>
        <w:ind w:left="4680" w:hanging="360"/>
      </w:pPr>
    </w:lvl>
    <w:lvl w:ilvl="7" w:tplc="67105A24">
      <w:start w:val="1"/>
      <w:numFmt w:val="lowerLetter"/>
      <w:lvlText w:val="%8."/>
      <w:lvlJc w:val="left"/>
      <w:pPr>
        <w:ind w:left="5400" w:hanging="360"/>
      </w:pPr>
    </w:lvl>
    <w:lvl w:ilvl="8" w:tplc="7ABE3F3E">
      <w:start w:val="1"/>
      <w:numFmt w:val="lowerRoman"/>
      <w:lvlText w:val="%9."/>
      <w:lvlJc w:val="right"/>
      <w:pPr>
        <w:ind w:left="6120" w:hanging="180"/>
      </w:pPr>
    </w:lvl>
  </w:abstractNum>
  <w:abstractNum w:abstractNumId="45" w15:restartNumberingAfterBreak="0">
    <w:nsid w:val="1923A148"/>
    <w:multiLevelType w:val="hybridMultilevel"/>
    <w:tmpl w:val="FFFFFFFF"/>
    <w:lvl w:ilvl="0" w:tplc="6BC4D1E0">
      <w:start w:val="1"/>
      <w:numFmt w:val="decimal"/>
      <w:lvlText w:val="%1."/>
      <w:lvlJc w:val="left"/>
      <w:pPr>
        <w:ind w:left="360" w:hanging="360"/>
      </w:pPr>
    </w:lvl>
    <w:lvl w:ilvl="1" w:tplc="2F96049C">
      <w:start w:val="1"/>
      <w:numFmt w:val="lowerLetter"/>
      <w:lvlText w:val="%2."/>
      <w:lvlJc w:val="left"/>
      <w:pPr>
        <w:ind w:left="1080" w:hanging="360"/>
      </w:pPr>
    </w:lvl>
    <w:lvl w:ilvl="2" w:tplc="4776D770">
      <w:start w:val="1"/>
      <w:numFmt w:val="lowerRoman"/>
      <w:lvlText w:val="%3."/>
      <w:lvlJc w:val="right"/>
      <w:pPr>
        <w:ind w:left="1800" w:hanging="180"/>
      </w:pPr>
    </w:lvl>
    <w:lvl w:ilvl="3" w:tplc="A5461E3E">
      <w:start w:val="1"/>
      <w:numFmt w:val="decimal"/>
      <w:lvlText w:val="%4."/>
      <w:lvlJc w:val="left"/>
      <w:pPr>
        <w:ind w:left="2520" w:hanging="360"/>
      </w:pPr>
    </w:lvl>
    <w:lvl w:ilvl="4" w:tplc="AFDE6898">
      <w:start w:val="1"/>
      <w:numFmt w:val="lowerLetter"/>
      <w:lvlText w:val="%5."/>
      <w:lvlJc w:val="left"/>
      <w:pPr>
        <w:ind w:left="3240" w:hanging="360"/>
      </w:pPr>
    </w:lvl>
    <w:lvl w:ilvl="5" w:tplc="EAC4EF48">
      <w:start w:val="1"/>
      <w:numFmt w:val="lowerRoman"/>
      <w:lvlText w:val="%6."/>
      <w:lvlJc w:val="right"/>
      <w:pPr>
        <w:ind w:left="3960" w:hanging="180"/>
      </w:pPr>
    </w:lvl>
    <w:lvl w:ilvl="6" w:tplc="5E5A296A">
      <w:start w:val="1"/>
      <w:numFmt w:val="decimal"/>
      <w:lvlText w:val="%7."/>
      <w:lvlJc w:val="left"/>
      <w:pPr>
        <w:ind w:left="4680" w:hanging="360"/>
      </w:pPr>
    </w:lvl>
    <w:lvl w:ilvl="7" w:tplc="31B2F474">
      <w:start w:val="1"/>
      <w:numFmt w:val="lowerLetter"/>
      <w:lvlText w:val="%8."/>
      <w:lvlJc w:val="left"/>
      <w:pPr>
        <w:ind w:left="5400" w:hanging="360"/>
      </w:pPr>
    </w:lvl>
    <w:lvl w:ilvl="8" w:tplc="ADECAE66">
      <w:start w:val="1"/>
      <w:numFmt w:val="lowerRoman"/>
      <w:lvlText w:val="%9."/>
      <w:lvlJc w:val="right"/>
      <w:pPr>
        <w:ind w:left="6120" w:hanging="180"/>
      </w:pPr>
    </w:lvl>
  </w:abstractNum>
  <w:abstractNum w:abstractNumId="46" w15:restartNumberingAfterBreak="0">
    <w:nsid w:val="1A5F5247"/>
    <w:multiLevelType w:val="hybridMultilevel"/>
    <w:tmpl w:val="229C0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ACE941F"/>
    <w:multiLevelType w:val="hybridMultilevel"/>
    <w:tmpl w:val="FFFFFFFF"/>
    <w:lvl w:ilvl="0" w:tplc="3AD6B57E">
      <w:start w:val="1"/>
      <w:numFmt w:val="decimal"/>
      <w:lvlText w:val="%1."/>
      <w:lvlJc w:val="left"/>
      <w:pPr>
        <w:ind w:left="360" w:hanging="360"/>
      </w:pPr>
    </w:lvl>
    <w:lvl w:ilvl="1" w:tplc="290AE06C">
      <w:start w:val="1"/>
      <w:numFmt w:val="lowerLetter"/>
      <w:lvlText w:val="%2."/>
      <w:lvlJc w:val="left"/>
      <w:pPr>
        <w:ind w:left="1080" w:hanging="360"/>
      </w:pPr>
    </w:lvl>
    <w:lvl w:ilvl="2" w:tplc="10B08F6E">
      <w:start w:val="1"/>
      <w:numFmt w:val="lowerRoman"/>
      <w:lvlText w:val="%3."/>
      <w:lvlJc w:val="right"/>
      <w:pPr>
        <w:ind w:left="1800" w:hanging="180"/>
      </w:pPr>
    </w:lvl>
    <w:lvl w:ilvl="3" w:tplc="D1BEFEAA">
      <w:start w:val="1"/>
      <w:numFmt w:val="decimal"/>
      <w:lvlText w:val="%4."/>
      <w:lvlJc w:val="left"/>
      <w:pPr>
        <w:ind w:left="2520" w:hanging="360"/>
      </w:pPr>
    </w:lvl>
    <w:lvl w:ilvl="4" w:tplc="46B61592">
      <w:start w:val="1"/>
      <w:numFmt w:val="lowerLetter"/>
      <w:lvlText w:val="%5."/>
      <w:lvlJc w:val="left"/>
      <w:pPr>
        <w:ind w:left="3240" w:hanging="360"/>
      </w:pPr>
    </w:lvl>
    <w:lvl w:ilvl="5" w:tplc="ECD8BA60">
      <w:start w:val="1"/>
      <w:numFmt w:val="lowerRoman"/>
      <w:lvlText w:val="%6."/>
      <w:lvlJc w:val="right"/>
      <w:pPr>
        <w:ind w:left="3960" w:hanging="180"/>
      </w:pPr>
    </w:lvl>
    <w:lvl w:ilvl="6" w:tplc="67D4CCE2">
      <w:start w:val="1"/>
      <w:numFmt w:val="decimal"/>
      <w:lvlText w:val="%7."/>
      <w:lvlJc w:val="left"/>
      <w:pPr>
        <w:ind w:left="4680" w:hanging="360"/>
      </w:pPr>
    </w:lvl>
    <w:lvl w:ilvl="7" w:tplc="91E6AB08">
      <w:start w:val="1"/>
      <w:numFmt w:val="lowerLetter"/>
      <w:lvlText w:val="%8."/>
      <w:lvlJc w:val="left"/>
      <w:pPr>
        <w:ind w:left="5400" w:hanging="360"/>
      </w:pPr>
    </w:lvl>
    <w:lvl w:ilvl="8" w:tplc="C04247FA">
      <w:start w:val="1"/>
      <w:numFmt w:val="lowerRoman"/>
      <w:lvlText w:val="%9."/>
      <w:lvlJc w:val="right"/>
      <w:pPr>
        <w:ind w:left="6120" w:hanging="180"/>
      </w:pPr>
    </w:lvl>
  </w:abstractNum>
  <w:abstractNum w:abstractNumId="48" w15:restartNumberingAfterBreak="0">
    <w:nsid w:val="1B4DABB0"/>
    <w:multiLevelType w:val="hybridMultilevel"/>
    <w:tmpl w:val="FFFFFFFF"/>
    <w:lvl w:ilvl="0" w:tplc="249E4290">
      <w:start w:val="1"/>
      <w:numFmt w:val="decimal"/>
      <w:lvlText w:val="%1."/>
      <w:lvlJc w:val="left"/>
      <w:pPr>
        <w:ind w:left="360" w:hanging="360"/>
      </w:pPr>
    </w:lvl>
    <w:lvl w:ilvl="1" w:tplc="E2D24082">
      <w:start w:val="1"/>
      <w:numFmt w:val="lowerLetter"/>
      <w:lvlText w:val="%2."/>
      <w:lvlJc w:val="left"/>
      <w:pPr>
        <w:ind w:left="1080" w:hanging="360"/>
      </w:pPr>
    </w:lvl>
    <w:lvl w:ilvl="2" w:tplc="3B209900">
      <w:start w:val="1"/>
      <w:numFmt w:val="lowerRoman"/>
      <w:lvlText w:val="%3."/>
      <w:lvlJc w:val="right"/>
      <w:pPr>
        <w:ind w:left="1800" w:hanging="180"/>
      </w:pPr>
    </w:lvl>
    <w:lvl w:ilvl="3" w:tplc="278CA12E">
      <w:start w:val="1"/>
      <w:numFmt w:val="decimal"/>
      <w:lvlText w:val="%4."/>
      <w:lvlJc w:val="left"/>
      <w:pPr>
        <w:ind w:left="2520" w:hanging="360"/>
      </w:pPr>
    </w:lvl>
    <w:lvl w:ilvl="4" w:tplc="FF9CB350">
      <w:start w:val="1"/>
      <w:numFmt w:val="lowerLetter"/>
      <w:lvlText w:val="%5."/>
      <w:lvlJc w:val="left"/>
      <w:pPr>
        <w:ind w:left="3240" w:hanging="360"/>
      </w:pPr>
    </w:lvl>
    <w:lvl w:ilvl="5" w:tplc="8B188FA6">
      <w:start w:val="1"/>
      <w:numFmt w:val="lowerRoman"/>
      <w:lvlText w:val="%6."/>
      <w:lvlJc w:val="right"/>
      <w:pPr>
        <w:ind w:left="3960" w:hanging="180"/>
      </w:pPr>
    </w:lvl>
    <w:lvl w:ilvl="6" w:tplc="59B02062">
      <w:start w:val="1"/>
      <w:numFmt w:val="decimal"/>
      <w:lvlText w:val="%7."/>
      <w:lvlJc w:val="left"/>
      <w:pPr>
        <w:ind w:left="4680" w:hanging="360"/>
      </w:pPr>
    </w:lvl>
    <w:lvl w:ilvl="7" w:tplc="9F668094">
      <w:start w:val="1"/>
      <w:numFmt w:val="lowerLetter"/>
      <w:lvlText w:val="%8."/>
      <w:lvlJc w:val="left"/>
      <w:pPr>
        <w:ind w:left="5400" w:hanging="360"/>
      </w:pPr>
    </w:lvl>
    <w:lvl w:ilvl="8" w:tplc="5008CD8C">
      <w:start w:val="1"/>
      <w:numFmt w:val="lowerRoman"/>
      <w:lvlText w:val="%9."/>
      <w:lvlJc w:val="right"/>
      <w:pPr>
        <w:ind w:left="6120" w:hanging="180"/>
      </w:pPr>
    </w:lvl>
  </w:abstractNum>
  <w:abstractNum w:abstractNumId="49" w15:restartNumberingAfterBreak="0">
    <w:nsid w:val="1B98BE64"/>
    <w:multiLevelType w:val="hybridMultilevel"/>
    <w:tmpl w:val="FFFFFFFF"/>
    <w:lvl w:ilvl="0" w:tplc="C81E9EF0">
      <w:start w:val="1"/>
      <w:numFmt w:val="decimal"/>
      <w:lvlText w:val="%1."/>
      <w:lvlJc w:val="left"/>
      <w:pPr>
        <w:ind w:left="360" w:hanging="360"/>
      </w:pPr>
    </w:lvl>
    <w:lvl w:ilvl="1" w:tplc="036231B2">
      <w:start w:val="1"/>
      <w:numFmt w:val="lowerLetter"/>
      <w:lvlText w:val="%2."/>
      <w:lvlJc w:val="left"/>
      <w:pPr>
        <w:ind w:left="1080" w:hanging="360"/>
      </w:pPr>
    </w:lvl>
    <w:lvl w:ilvl="2" w:tplc="D36EB014">
      <w:start w:val="1"/>
      <w:numFmt w:val="lowerRoman"/>
      <w:lvlText w:val="%3."/>
      <w:lvlJc w:val="right"/>
      <w:pPr>
        <w:ind w:left="1800" w:hanging="180"/>
      </w:pPr>
    </w:lvl>
    <w:lvl w:ilvl="3" w:tplc="6E5E8BE0">
      <w:start w:val="1"/>
      <w:numFmt w:val="decimal"/>
      <w:lvlText w:val="%4."/>
      <w:lvlJc w:val="left"/>
      <w:pPr>
        <w:ind w:left="2520" w:hanging="360"/>
      </w:pPr>
    </w:lvl>
    <w:lvl w:ilvl="4" w:tplc="BA08500C">
      <w:start w:val="1"/>
      <w:numFmt w:val="lowerLetter"/>
      <w:lvlText w:val="%5."/>
      <w:lvlJc w:val="left"/>
      <w:pPr>
        <w:ind w:left="3240" w:hanging="360"/>
      </w:pPr>
    </w:lvl>
    <w:lvl w:ilvl="5" w:tplc="390E4A0C">
      <w:start w:val="1"/>
      <w:numFmt w:val="lowerRoman"/>
      <w:lvlText w:val="%6."/>
      <w:lvlJc w:val="right"/>
      <w:pPr>
        <w:ind w:left="3960" w:hanging="180"/>
      </w:pPr>
    </w:lvl>
    <w:lvl w:ilvl="6" w:tplc="0130EA3C">
      <w:start w:val="1"/>
      <w:numFmt w:val="decimal"/>
      <w:lvlText w:val="%7."/>
      <w:lvlJc w:val="left"/>
      <w:pPr>
        <w:ind w:left="4680" w:hanging="360"/>
      </w:pPr>
    </w:lvl>
    <w:lvl w:ilvl="7" w:tplc="BE72D6E6">
      <w:start w:val="1"/>
      <w:numFmt w:val="lowerLetter"/>
      <w:lvlText w:val="%8."/>
      <w:lvlJc w:val="left"/>
      <w:pPr>
        <w:ind w:left="5400" w:hanging="360"/>
      </w:pPr>
    </w:lvl>
    <w:lvl w:ilvl="8" w:tplc="B56A4F68">
      <w:start w:val="1"/>
      <w:numFmt w:val="lowerRoman"/>
      <w:lvlText w:val="%9."/>
      <w:lvlJc w:val="right"/>
      <w:pPr>
        <w:ind w:left="6120" w:hanging="180"/>
      </w:pPr>
    </w:lvl>
  </w:abstractNum>
  <w:abstractNum w:abstractNumId="50" w15:restartNumberingAfterBreak="0">
    <w:nsid w:val="1C3A15BC"/>
    <w:multiLevelType w:val="hybridMultilevel"/>
    <w:tmpl w:val="EA1255C6"/>
    <w:lvl w:ilvl="0" w:tplc="E3409F94">
      <w:numFmt w:val="bullet"/>
      <w:lvlText w:val="-"/>
      <w:lvlJc w:val="left"/>
      <w:pPr>
        <w:ind w:left="140" w:hanging="375"/>
      </w:pPr>
      <w:rPr>
        <w:rFonts w:ascii="Times New Roman" w:eastAsia="Times New Roman" w:hAnsi="Times New Roman" w:cs="Times New Roman" w:hint="default"/>
        <w:b w:val="0"/>
        <w:bCs w:val="0"/>
        <w:i w:val="0"/>
        <w:iCs w:val="0"/>
        <w:spacing w:val="0"/>
        <w:w w:val="100"/>
        <w:sz w:val="28"/>
        <w:szCs w:val="28"/>
        <w:lang w:val="uk-UA" w:eastAsia="en-US" w:bidi="ar-SA"/>
      </w:rPr>
    </w:lvl>
    <w:lvl w:ilvl="1" w:tplc="9E3AA204">
      <w:numFmt w:val="bullet"/>
      <w:lvlText w:val="•"/>
      <w:lvlJc w:val="left"/>
      <w:pPr>
        <w:ind w:left="1189" w:hanging="375"/>
      </w:pPr>
      <w:rPr>
        <w:rFonts w:hint="default"/>
        <w:lang w:val="uk-UA" w:eastAsia="en-US" w:bidi="ar-SA"/>
      </w:rPr>
    </w:lvl>
    <w:lvl w:ilvl="2" w:tplc="189EE2DC">
      <w:numFmt w:val="bullet"/>
      <w:lvlText w:val="•"/>
      <w:lvlJc w:val="left"/>
      <w:pPr>
        <w:ind w:left="2238" w:hanging="375"/>
      </w:pPr>
      <w:rPr>
        <w:rFonts w:hint="default"/>
        <w:lang w:val="uk-UA" w:eastAsia="en-US" w:bidi="ar-SA"/>
      </w:rPr>
    </w:lvl>
    <w:lvl w:ilvl="3" w:tplc="BBB6E958">
      <w:numFmt w:val="bullet"/>
      <w:lvlText w:val="•"/>
      <w:lvlJc w:val="left"/>
      <w:pPr>
        <w:ind w:left="3287" w:hanging="375"/>
      </w:pPr>
      <w:rPr>
        <w:rFonts w:hint="default"/>
        <w:lang w:val="uk-UA" w:eastAsia="en-US" w:bidi="ar-SA"/>
      </w:rPr>
    </w:lvl>
    <w:lvl w:ilvl="4" w:tplc="69FC45B8">
      <w:numFmt w:val="bullet"/>
      <w:lvlText w:val="•"/>
      <w:lvlJc w:val="left"/>
      <w:pPr>
        <w:ind w:left="4336" w:hanging="375"/>
      </w:pPr>
      <w:rPr>
        <w:rFonts w:hint="default"/>
        <w:lang w:val="uk-UA" w:eastAsia="en-US" w:bidi="ar-SA"/>
      </w:rPr>
    </w:lvl>
    <w:lvl w:ilvl="5" w:tplc="12E667EA">
      <w:numFmt w:val="bullet"/>
      <w:lvlText w:val="•"/>
      <w:lvlJc w:val="left"/>
      <w:pPr>
        <w:ind w:left="5385" w:hanging="375"/>
      </w:pPr>
      <w:rPr>
        <w:rFonts w:hint="default"/>
        <w:lang w:val="uk-UA" w:eastAsia="en-US" w:bidi="ar-SA"/>
      </w:rPr>
    </w:lvl>
    <w:lvl w:ilvl="6" w:tplc="E3B0952A">
      <w:numFmt w:val="bullet"/>
      <w:lvlText w:val="•"/>
      <w:lvlJc w:val="left"/>
      <w:pPr>
        <w:ind w:left="6434" w:hanging="375"/>
      </w:pPr>
      <w:rPr>
        <w:rFonts w:hint="default"/>
        <w:lang w:val="uk-UA" w:eastAsia="en-US" w:bidi="ar-SA"/>
      </w:rPr>
    </w:lvl>
    <w:lvl w:ilvl="7" w:tplc="DC9CD41C">
      <w:numFmt w:val="bullet"/>
      <w:lvlText w:val="•"/>
      <w:lvlJc w:val="left"/>
      <w:pPr>
        <w:ind w:left="7483" w:hanging="375"/>
      </w:pPr>
      <w:rPr>
        <w:rFonts w:hint="default"/>
        <w:lang w:val="uk-UA" w:eastAsia="en-US" w:bidi="ar-SA"/>
      </w:rPr>
    </w:lvl>
    <w:lvl w:ilvl="8" w:tplc="F370D484">
      <w:numFmt w:val="bullet"/>
      <w:lvlText w:val="•"/>
      <w:lvlJc w:val="left"/>
      <w:pPr>
        <w:ind w:left="8533" w:hanging="375"/>
      </w:pPr>
      <w:rPr>
        <w:rFonts w:hint="default"/>
        <w:lang w:val="uk-UA" w:eastAsia="en-US" w:bidi="ar-SA"/>
      </w:rPr>
    </w:lvl>
  </w:abstractNum>
  <w:abstractNum w:abstractNumId="51" w15:restartNumberingAfterBreak="0">
    <w:nsid w:val="1C4BB53F"/>
    <w:multiLevelType w:val="hybridMultilevel"/>
    <w:tmpl w:val="FFFFFFFF"/>
    <w:lvl w:ilvl="0" w:tplc="220EEEBE">
      <w:start w:val="1"/>
      <w:numFmt w:val="decimal"/>
      <w:lvlText w:val="%1."/>
      <w:lvlJc w:val="left"/>
      <w:pPr>
        <w:ind w:left="360" w:hanging="360"/>
      </w:pPr>
    </w:lvl>
    <w:lvl w:ilvl="1" w:tplc="9A288238">
      <w:start w:val="1"/>
      <w:numFmt w:val="lowerLetter"/>
      <w:lvlText w:val="%2."/>
      <w:lvlJc w:val="left"/>
      <w:pPr>
        <w:ind w:left="1080" w:hanging="360"/>
      </w:pPr>
    </w:lvl>
    <w:lvl w:ilvl="2" w:tplc="FC282A38">
      <w:start w:val="1"/>
      <w:numFmt w:val="lowerRoman"/>
      <w:lvlText w:val="%3."/>
      <w:lvlJc w:val="right"/>
      <w:pPr>
        <w:ind w:left="1800" w:hanging="180"/>
      </w:pPr>
    </w:lvl>
    <w:lvl w:ilvl="3" w:tplc="33025D62">
      <w:start w:val="1"/>
      <w:numFmt w:val="decimal"/>
      <w:lvlText w:val="%4."/>
      <w:lvlJc w:val="left"/>
      <w:pPr>
        <w:ind w:left="2520" w:hanging="360"/>
      </w:pPr>
    </w:lvl>
    <w:lvl w:ilvl="4" w:tplc="D19C04DC">
      <w:start w:val="1"/>
      <w:numFmt w:val="lowerLetter"/>
      <w:lvlText w:val="%5."/>
      <w:lvlJc w:val="left"/>
      <w:pPr>
        <w:ind w:left="3240" w:hanging="360"/>
      </w:pPr>
    </w:lvl>
    <w:lvl w:ilvl="5" w:tplc="C5748E84">
      <w:start w:val="1"/>
      <w:numFmt w:val="lowerRoman"/>
      <w:lvlText w:val="%6."/>
      <w:lvlJc w:val="right"/>
      <w:pPr>
        <w:ind w:left="3960" w:hanging="180"/>
      </w:pPr>
    </w:lvl>
    <w:lvl w:ilvl="6" w:tplc="EFCABCB4">
      <w:start w:val="1"/>
      <w:numFmt w:val="decimal"/>
      <w:lvlText w:val="%7."/>
      <w:lvlJc w:val="left"/>
      <w:pPr>
        <w:ind w:left="4680" w:hanging="360"/>
      </w:pPr>
    </w:lvl>
    <w:lvl w:ilvl="7" w:tplc="D1843E5E">
      <w:start w:val="1"/>
      <w:numFmt w:val="lowerLetter"/>
      <w:lvlText w:val="%8."/>
      <w:lvlJc w:val="left"/>
      <w:pPr>
        <w:ind w:left="5400" w:hanging="360"/>
      </w:pPr>
    </w:lvl>
    <w:lvl w:ilvl="8" w:tplc="2320EAEE">
      <w:start w:val="1"/>
      <w:numFmt w:val="lowerRoman"/>
      <w:lvlText w:val="%9."/>
      <w:lvlJc w:val="right"/>
      <w:pPr>
        <w:ind w:left="6120" w:hanging="180"/>
      </w:pPr>
    </w:lvl>
  </w:abstractNum>
  <w:abstractNum w:abstractNumId="52" w15:restartNumberingAfterBreak="0">
    <w:nsid w:val="1C5047AB"/>
    <w:multiLevelType w:val="hybridMultilevel"/>
    <w:tmpl w:val="FFFFFFFF"/>
    <w:lvl w:ilvl="0" w:tplc="41C0E1C0">
      <w:start w:val="1"/>
      <w:numFmt w:val="decimal"/>
      <w:lvlText w:val="%1."/>
      <w:lvlJc w:val="left"/>
      <w:pPr>
        <w:ind w:left="360" w:hanging="360"/>
      </w:pPr>
    </w:lvl>
    <w:lvl w:ilvl="1" w:tplc="463CB888">
      <w:start w:val="1"/>
      <w:numFmt w:val="lowerLetter"/>
      <w:lvlText w:val="%2."/>
      <w:lvlJc w:val="left"/>
      <w:pPr>
        <w:ind w:left="1080" w:hanging="360"/>
      </w:pPr>
    </w:lvl>
    <w:lvl w:ilvl="2" w:tplc="BD8078FE">
      <w:start w:val="1"/>
      <w:numFmt w:val="lowerRoman"/>
      <w:lvlText w:val="%3."/>
      <w:lvlJc w:val="right"/>
      <w:pPr>
        <w:ind w:left="1800" w:hanging="180"/>
      </w:pPr>
    </w:lvl>
    <w:lvl w:ilvl="3" w:tplc="28140432">
      <w:start w:val="1"/>
      <w:numFmt w:val="decimal"/>
      <w:lvlText w:val="%4."/>
      <w:lvlJc w:val="left"/>
      <w:pPr>
        <w:ind w:left="2520" w:hanging="360"/>
      </w:pPr>
    </w:lvl>
    <w:lvl w:ilvl="4" w:tplc="304C47BE">
      <w:start w:val="1"/>
      <w:numFmt w:val="lowerLetter"/>
      <w:lvlText w:val="%5."/>
      <w:lvlJc w:val="left"/>
      <w:pPr>
        <w:ind w:left="3240" w:hanging="360"/>
      </w:pPr>
    </w:lvl>
    <w:lvl w:ilvl="5" w:tplc="B5225A0E">
      <w:start w:val="1"/>
      <w:numFmt w:val="lowerRoman"/>
      <w:lvlText w:val="%6."/>
      <w:lvlJc w:val="right"/>
      <w:pPr>
        <w:ind w:left="3960" w:hanging="180"/>
      </w:pPr>
    </w:lvl>
    <w:lvl w:ilvl="6" w:tplc="3A1CAE4A">
      <w:start w:val="1"/>
      <w:numFmt w:val="decimal"/>
      <w:lvlText w:val="%7."/>
      <w:lvlJc w:val="left"/>
      <w:pPr>
        <w:ind w:left="4680" w:hanging="360"/>
      </w:pPr>
    </w:lvl>
    <w:lvl w:ilvl="7" w:tplc="C37CF74C">
      <w:start w:val="1"/>
      <w:numFmt w:val="lowerLetter"/>
      <w:lvlText w:val="%8."/>
      <w:lvlJc w:val="left"/>
      <w:pPr>
        <w:ind w:left="5400" w:hanging="360"/>
      </w:pPr>
    </w:lvl>
    <w:lvl w:ilvl="8" w:tplc="D1C05FEA">
      <w:start w:val="1"/>
      <w:numFmt w:val="lowerRoman"/>
      <w:lvlText w:val="%9."/>
      <w:lvlJc w:val="right"/>
      <w:pPr>
        <w:ind w:left="6120" w:hanging="180"/>
      </w:pPr>
    </w:lvl>
  </w:abstractNum>
  <w:abstractNum w:abstractNumId="53" w15:restartNumberingAfterBreak="0">
    <w:nsid w:val="1C850513"/>
    <w:multiLevelType w:val="hybridMultilevel"/>
    <w:tmpl w:val="FFFFFFFF"/>
    <w:lvl w:ilvl="0" w:tplc="8702FF7A">
      <w:start w:val="1"/>
      <w:numFmt w:val="decimal"/>
      <w:lvlText w:val="%1."/>
      <w:lvlJc w:val="left"/>
      <w:pPr>
        <w:ind w:left="360" w:hanging="360"/>
      </w:pPr>
    </w:lvl>
    <w:lvl w:ilvl="1" w:tplc="B4CEEB82">
      <w:start w:val="1"/>
      <w:numFmt w:val="lowerLetter"/>
      <w:lvlText w:val="%2."/>
      <w:lvlJc w:val="left"/>
      <w:pPr>
        <w:ind w:left="1080" w:hanging="360"/>
      </w:pPr>
    </w:lvl>
    <w:lvl w:ilvl="2" w:tplc="5DB8EA34">
      <w:start w:val="1"/>
      <w:numFmt w:val="lowerRoman"/>
      <w:lvlText w:val="%3."/>
      <w:lvlJc w:val="right"/>
      <w:pPr>
        <w:ind w:left="1800" w:hanging="180"/>
      </w:pPr>
    </w:lvl>
    <w:lvl w:ilvl="3" w:tplc="79646AF6">
      <w:start w:val="1"/>
      <w:numFmt w:val="decimal"/>
      <w:lvlText w:val="%4."/>
      <w:lvlJc w:val="left"/>
      <w:pPr>
        <w:ind w:left="2520" w:hanging="360"/>
      </w:pPr>
    </w:lvl>
    <w:lvl w:ilvl="4" w:tplc="CFC8EBA6">
      <w:start w:val="1"/>
      <w:numFmt w:val="lowerLetter"/>
      <w:lvlText w:val="%5."/>
      <w:lvlJc w:val="left"/>
      <w:pPr>
        <w:ind w:left="3240" w:hanging="360"/>
      </w:pPr>
    </w:lvl>
    <w:lvl w:ilvl="5" w:tplc="D9A89B1E">
      <w:start w:val="1"/>
      <w:numFmt w:val="lowerRoman"/>
      <w:lvlText w:val="%6."/>
      <w:lvlJc w:val="right"/>
      <w:pPr>
        <w:ind w:left="3960" w:hanging="180"/>
      </w:pPr>
    </w:lvl>
    <w:lvl w:ilvl="6" w:tplc="408C8EE8">
      <w:start w:val="1"/>
      <w:numFmt w:val="decimal"/>
      <w:lvlText w:val="%7."/>
      <w:lvlJc w:val="left"/>
      <w:pPr>
        <w:ind w:left="4680" w:hanging="360"/>
      </w:pPr>
    </w:lvl>
    <w:lvl w:ilvl="7" w:tplc="0192BD22">
      <w:start w:val="1"/>
      <w:numFmt w:val="lowerLetter"/>
      <w:lvlText w:val="%8."/>
      <w:lvlJc w:val="left"/>
      <w:pPr>
        <w:ind w:left="5400" w:hanging="360"/>
      </w:pPr>
    </w:lvl>
    <w:lvl w:ilvl="8" w:tplc="6A940662">
      <w:start w:val="1"/>
      <w:numFmt w:val="lowerRoman"/>
      <w:lvlText w:val="%9."/>
      <w:lvlJc w:val="right"/>
      <w:pPr>
        <w:ind w:left="6120" w:hanging="180"/>
      </w:pPr>
    </w:lvl>
  </w:abstractNum>
  <w:abstractNum w:abstractNumId="54" w15:restartNumberingAfterBreak="0">
    <w:nsid w:val="1D037E59"/>
    <w:multiLevelType w:val="hybridMultilevel"/>
    <w:tmpl w:val="FFFFFFFF"/>
    <w:lvl w:ilvl="0" w:tplc="3E34C674">
      <w:start w:val="1"/>
      <w:numFmt w:val="decimal"/>
      <w:lvlText w:val="%1."/>
      <w:lvlJc w:val="left"/>
      <w:pPr>
        <w:ind w:left="360" w:hanging="360"/>
      </w:pPr>
    </w:lvl>
    <w:lvl w:ilvl="1" w:tplc="F4005770">
      <w:start w:val="1"/>
      <w:numFmt w:val="lowerLetter"/>
      <w:lvlText w:val="%2."/>
      <w:lvlJc w:val="left"/>
      <w:pPr>
        <w:ind w:left="1080" w:hanging="360"/>
      </w:pPr>
    </w:lvl>
    <w:lvl w:ilvl="2" w:tplc="CC6E0DD2">
      <w:start w:val="1"/>
      <w:numFmt w:val="lowerRoman"/>
      <w:lvlText w:val="%3."/>
      <w:lvlJc w:val="right"/>
      <w:pPr>
        <w:ind w:left="1800" w:hanging="180"/>
      </w:pPr>
    </w:lvl>
    <w:lvl w:ilvl="3" w:tplc="7CA2CEEC">
      <w:start w:val="1"/>
      <w:numFmt w:val="decimal"/>
      <w:lvlText w:val="%4."/>
      <w:lvlJc w:val="left"/>
      <w:pPr>
        <w:ind w:left="2520" w:hanging="360"/>
      </w:pPr>
    </w:lvl>
    <w:lvl w:ilvl="4" w:tplc="F47E4A26">
      <w:start w:val="1"/>
      <w:numFmt w:val="lowerLetter"/>
      <w:lvlText w:val="%5."/>
      <w:lvlJc w:val="left"/>
      <w:pPr>
        <w:ind w:left="3240" w:hanging="360"/>
      </w:pPr>
    </w:lvl>
    <w:lvl w:ilvl="5" w:tplc="12968784">
      <w:start w:val="1"/>
      <w:numFmt w:val="lowerRoman"/>
      <w:lvlText w:val="%6."/>
      <w:lvlJc w:val="right"/>
      <w:pPr>
        <w:ind w:left="3960" w:hanging="180"/>
      </w:pPr>
    </w:lvl>
    <w:lvl w:ilvl="6" w:tplc="51C8BE6C">
      <w:start w:val="1"/>
      <w:numFmt w:val="decimal"/>
      <w:lvlText w:val="%7."/>
      <w:lvlJc w:val="left"/>
      <w:pPr>
        <w:ind w:left="4680" w:hanging="360"/>
      </w:pPr>
    </w:lvl>
    <w:lvl w:ilvl="7" w:tplc="CE7E622C">
      <w:start w:val="1"/>
      <w:numFmt w:val="lowerLetter"/>
      <w:lvlText w:val="%8."/>
      <w:lvlJc w:val="left"/>
      <w:pPr>
        <w:ind w:left="5400" w:hanging="360"/>
      </w:pPr>
    </w:lvl>
    <w:lvl w:ilvl="8" w:tplc="C1627A96">
      <w:start w:val="1"/>
      <w:numFmt w:val="lowerRoman"/>
      <w:lvlText w:val="%9."/>
      <w:lvlJc w:val="right"/>
      <w:pPr>
        <w:ind w:left="6120" w:hanging="180"/>
      </w:pPr>
    </w:lvl>
  </w:abstractNum>
  <w:abstractNum w:abstractNumId="55" w15:restartNumberingAfterBreak="0">
    <w:nsid w:val="1D12CE0E"/>
    <w:multiLevelType w:val="hybridMultilevel"/>
    <w:tmpl w:val="FFFFFFFF"/>
    <w:lvl w:ilvl="0" w:tplc="0A6E5E6A">
      <w:start w:val="1"/>
      <w:numFmt w:val="decimal"/>
      <w:lvlText w:val="%1."/>
      <w:lvlJc w:val="left"/>
      <w:pPr>
        <w:ind w:left="360" w:hanging="360"/>
      </w:pPr>
    </w:lvl>
    <w:lvl w:ilvl="1" w:tplc="5BF64980">
      <w:start w:val="1"/>
      <w:numFmt w:val="lowerLetter"/>
      <w:lvlText w:val="%2."/>
      <w:lvlJc w:val="left"/>
      <w:pPr>
        <w:ind w:left="1080" w:hanging="360"/>
      </w:pPr>
    </w:lvl>
    <w:lvl w:ilvl="2" w:tplc="00447C50">
      <w:start w:val="1"/>
      <w:numFmt w:val="lowerRoman"/>
      <w:lvlText w:val="%3."/>
      <w:lvlJc w:val="right"/>
      <w:pPr>
        <w:ind w:left="1800" w:hanging="180"/>
      </w:pPr>
    </w:lvl>
    <w:lvl w:ilvl="3" w:tplc="838E80CA">
      <w:start w:val="1"/>
      <w:numFmt w:val="decimal"/>
      <w:lvlText w:val="%4."/>
      <w:lvlJc w:val="left"/>
      <w:pPr>
        <w:ind w:left="2520" w:hanging="360"/>
      </w:pPr>
    </w:lvl>
    <w:lvl w:ilvl="4" w:tplc="6E7E6848">
      <w:start w:val="1"/>
      <w:numFmt w:val="lowerLetter"/>
      <w:lvlText w:val="%5."/>
      <w:lvlJc w:val="left"/>
      <w:pPr>
        <w:ind w:left="3240" w:hanging="360"/>
      </w:pPr>
    </w:lvl>
    <w:lvl w:ilvl="5" w:tplc="F48433C4">
      <w:start w:val="1"/>
      <w:numFmt w:val="lowerRoman"/>
      <w:lvlText w:val="%6."/>
      <w:lvlJc w:val="right"/>
      <w:pPr>
        <w:ind w:left="3960" w:hanging="180"/>
      </w:pPr>
    </w:lvl>
    <w:lvl w:ilvl="6" w:tplc="51BC2584">
      <w:start w:val="1"/>
      <w:numFmt w:val="decimal"/>
      <w:lvlText w:val="%7."/>
      <w:lvlJc w:val="left"/>
      <w:pPr>
        <w:ind w:left="4680" w:hanging="360"/>
      </w:pPr>
    </w:lvl>
    <w:lvl w:ilvl="7" w:tplc="896A1708">
      <w:start w:val="1"/>
      <w:numFmt w:val="lowerLetter"/>
      <w:lvlText w:val="%8."/>
      <w:lvlJc w:val="left"/>
      <w:pPr>
        <w:ind w:left="5400" w:hanging="360"/>
      </w:pPr>
    </w:lvl>
    <w:lvl w:ilvl="8" w:tplc="DC02C5B0">
      <w:start w:val="1"/>
      <w:numFmt w:val="lowerRoman"/>
      <w:lvlText w:val="%9."/>
      <w:lvlJc w:val="right"/>
      <w:pPr>
        <w:ind w:left="6120" w:hanging="180"/>
      </w:pPr>
    </w:lvl>
  </w:abstractNum>
  <w:abstractNum w:abstractNumId="56" w15:restartNumberingAfterBreak="0">
    <w:nsid w:val="1D14BF61"/>
    <w:multiLevelType w:val="hybridMultilevel"/>
    <w:tmpl w:val="FFFFFFFF"/>
    <w:lvl w:ilvl="0" w:tplc="40AEDD6E">
      <w:start w:val="1"/>
      <w:numFmt w:val="decimal"/>
      <w:lvlText w:val="%1."/>
      <w:lvlJc w:val="left"/>
      <w:pPr>
        <w:ind w:left="360" w:hanging="360"/>
      </w:pPr>
    </w:lvl>
    <w:lvl w:ilvl="1" w:tplc="8476375C">
      <w:start w:val="1"/>
      <w:numFmt w:val="lowerLetter"/>
      <w:lvlText w:val="%2."/>
      <w:lvlJc w:val="left"/>
      <w:pPr>
        <w:ind w:left="1080" w:hanging="360"/>
      </w:pPr>
    </w:lvl>
    <w:lvl w:ilvl="2" w:tplc="239A116A">
      <w:start w:val="1"/>
      <w:numFmt w:val="lowerRoman"/>
      <w:lvlText w:val="%3."/>
      <w:lvlJc w:val="right"/>
      <w:pPr>
        <w:ind w:left="1800" w:hanging="180"/>
      </w:pPr>
    </w:lvl>
    <w:lvl w:ilvl="3" w:tplc="72943894">
      <w:start w:val="1"/>
      <w:numFmt w:val="decimal"/>
      <w:lvlText w:val="%4."/>
      <w:lvlJc w:val="left"/>
      <w:pPr>
        <w:ind w:left="2520" w:hanging="360"/>
      </w:pPr>
    </w:lvl>
    <w:lvl w:ilvl="4" w:tplc="F608350C">
      <w:start w:val="1"/>
      <w:numFmt w:val="lowerLetter"/>
      <w:lvlText w:val="%5."/>
      <w:lvlJc w:val="left"/>
      <w:pPr>
        <w:ind w:left="3240" w:hanging="360"/>
      </w:pPr>
    </w:lvl>
    <w:lvl w:ilvl="5" w:tplc="54E67116">
      <w:start w:val="1"/>
      <w:numFmt w:val="lowerRoman"/>
      <w:lvlText w:val="%6."/>
      <w:lvlJc w:val="right"/>
      <w:pPr>
        <w:ind w:left="3960" w:hanging="180"/>
      </w:pPr>
    </w:lvl>
    <w:lvl w:ilvl="6" w:tplc="B68ED4C4">
      <w:start w:val="1"/>
      <w:numFmt w:val="decimal"/>
      <w:lvlText w:val="%7."/>
      <w:lvlJc w:val="left"/>
      <w:pPr>
        <w:ind w:left="4680" w:hanging="360"/>
      </w:pPr>
    </w:lvl>
    <w:lvl w:ilvl="7" w:tplc="256CF9EE">
      <w:start w:val="1"/>
      <w:numFmt w:val="lowerLetter"/>
      <w:lvlText w:val="%8."/>
      <w:lvlJc w:val="left"/>
      <w:pPr>
        <w:ind w:left="5400" w:hanging="360"/>
      </w:pPr>
    </w:lvl>
    <w:lvl w:ilvl="8" w:tplc="BC0E11E8">
      <w:start w:val="1"/>
      <w:numFmt w:val="lowerRoman"/>
      <w:lvlText w:val="%9."/>
      <w:lvlJc w:val="right"/>
      <w:pPr>
        <w:ind w:left="6120" w:hanging="180"/>
      </w:pPr>
    </w:lvl>
  </w:abstractNum>
  <w:abstractNum w:abstractNumId="57" w15:restartNumberingAfterBreak="0">
    <w:nsid w:val="1D8C2AE8"/>
    <w:multiLevelType w:val="hybridMultilevel"/>
    <w:tmpl w:val="93C8F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EA85CE8"/>
    <w:multiLevelType w:val="hybridMultilevel"/>
    <w:tmpl w:val="FFFFFFFF"/>
    <w:lvl w:ilvl="0" w:tplc="95C8874A">
      <w:start w:val="1"/>
      <w:numFmt w:val="decimal"/>
      <w:lvlText w:val="%1."/>
      <w:lvlJc w:val="left"/>
      <w:pPr>
        <w:ind w:left="360" w:hanging="360"/>
      </w:pPr>
    </w:lvl>
    <w:lvl w:ilvl="1" w:tplc="CC8E15A4">
      <w:start w:val="1"/>
      <w:numFmt w:val="lowerLetter"/>
      <w:lvlText w:val="%2."/>
      <w:lvlJc w:val="left"/>
      <w:pPr>
        <w:ind w:left="1080" w:hanging="360"/>
      </w:pPr>
    </w:lvl>
    <w:lvl w:ilvl="2" w:tplc="ADAC32BA">
      <w:start w:val="1"/>
      <w:numFmt w:val="lowerRoman"/>
      <w:lvlText w:val="%3."/>
      <w:lvlJc w:val="right"/>
      <w:pPr>
        <w:ind w:left="1800" w:hanging="180"/>
      </w:pPr>
    </w:lvl>
    <w:lvl w:ilvl="3" w:tplc="64B4CD6A">
      <w:start w:val="1"/>
      <w:numFmt w:val="decimal"/>
      <w:lvlText w:val="%4."/>
      <w:lvlJc w:val="left"/>
      <w:pPr>
        <w:ind w:left="2520" w:hanging="360"/>
      </w:pPr>
    </w:lvl>
    <w:lvl w:ilvl="4" w:tplc="D35CF476">
      <w:start w:val="1"/>
      <w:numFmt w:val="lowerLetter"/>
      <w:lvlText w:val="%5."/>
      <w:lvlJc w:val="left"/>
      <w:pPr>
        <w:ind w:left="3240" w:hanging="360"/>
      </w:pPr>
    </w:lvl>
    <w:lvl w:ilvl="5" w:tplc="0FD4BEA6">
      <w:start w:val="1"/>
      <w:numFmt w:val="lowerRoman"/>
      <w:lvlText w:val="%6."/>
      <w:lvlJc w:val="right"/>
      <w:pPr>
        <w:ind w:left="3960" w:hanging="180"/>
      </w:pPr>
    </w:lvl>
    <w:lvl w:ilvl="6" w:tplc="7FCC5044">
      <w:start w:val="1"/>
      <w:numFmt w:val="decimal"/>
      <w:lvlText w:val="%7."/>
      <w:lvlJc w:val="left"/>
      <w:pPr>
        <w:ind w:left="4680" w:hanging="360"/>
      </w:pPr>
    </w:lvl>
    <w:lvl w:ilvl="7" w:tplc="91D0822E">
      <w:start w:val="1"/>
      <w:numFmt w:val="lowerLetter"/>
      <w:lvlText w:val="%8."/>
      <w:lvlJc w:val="left"/>
      <w:pPr>
        <w:ind w:left="5400" w:hanging="360"/>
      </w:pPr>
    </w:lvl>
    <w:lvl w:ilvl="8" w:tplc="AAFE5D54">
      <w:start w:val="1"/>
      <w:numFmt w:val="lowerRoman"/>
      <w:lvlText w:val="%9."/>
      <w:lvlJc w:val="right"/>
      <w:pPr>
        <w:ind w:left="6120" w:hanging="180"/>
      </w:pPr>
    </w:lvl>
  </w:abstractNum>
  <w:abstractNum w:abstractNumId="59" w15:restartNumberingAfterBreak="0">
    <w:nsid w:val="1F943247"/>
    <w:multiLevelType w:val="hybridMultilevel"/>
    <w:tmpl w:val="399A5560"/>
    <w:lvl w:ilvl="0" w:tplc="B9CECAB6">
      <w:numFmt w:val="bullet"/>
      <w:lvlText w:val=""/>
      <w:lvlJc w:val="left"/>
      <w:pPr>
        <w:ind w:left="140" w:hanging="392"/>
      </w:pPr>
      <w:rPr>
        <w:rFonts w:ascii="Symbol" w:eastAsia="Symbol" w:hAnsi="Symbol" w:cs="Symbol" w:hint="default"/>
        <w:spacing w:val="0"/>
        <w:w w:val="100"/>
        <w:lang w:val="uk-UA" w:eastAsia="en-US" w:bidi="ar-SA"/>
      </w:rPr>
    </w:lvl>
    <w:lvl w:ilvl="1" w:tplc="6158CFBC">
      <w:numFmt w:val="bullet"/>
      <w:lvlText w:val="•"/>
      <w:lvlJc w:val="left"/>
      <w:pPr>
        <w:ind w:left="1189" w:hanging="392"/>
      </w:pPr>
      <w:rPr>
        <w:rFonts w:hint="default"/>
        <w:lang w:val="uk-UA" w:eastAsia="en-US" w:bidi="ar-SA"/>
      </w:rPr>
    </w:lvl>
    <w:lvl w:ilvl="2" w:tplc="12441A20">
      <w:numFmt w:val="bullet"/>
      <w:lvlText w:val="•"/>
      <w:lvlJc w:val="left"/>
      <w:pPr>
        <w:ind w:left="2238" w:hanging="392"/>
      </w:pPr>
      <w:rPr>
        <w:rFonts w:hint="default"/>
        <w:lang w:val="uk-UA" w:eastAsia="en-US" w:bidi="ar-SA"/>
      </w:rPr>
    </w:lvl>
    <w:lvl w:ilvl="3" w:tplc="BE88F504">
      <w:numFmt w:val="bullet"/>
      <w:lvlText w:val="•"/>
      <w:lvlJc w:val="left"/>
      <w:pPr>
        <w:ind w:left="3287" w:hanging="392"/>
      </w:pPr>
      <w:rPr>
        <w:rFonts w:hint="default"/>
        <w:lang w:val="uk-UA" w:eastAsia="en-US" w:bidi="ar-SA"/>
      </w:rPr>
    </w:lvl>
    <w:lvl w:ilvl="4" w:tplc="5F8E624C">
      <w:numFmt w:val="bullet"/>
      <w:lvlText w:val="•"/>
      <w:lvlJc w:val="left"/>
      <w:pPr>
        <w:ind w:left="4336" w:hanging="392"/>
      </w:pPr>
      <w:rPr>
        <w:rFonts w:hint="default"/>
        <w:lang w:val="uk-UA" w:eastAsia="en-US" w:bidi="ar-SA"/>
      </w:rPr>
    </w:lvl>
    <w:lvl w:ilvl="5" w:tplc="8DC0A810">
      <w:numFmt w:val="bullet"/>
      <w:lvlText w:val="•"/>
      <w:lvlJc w:val="left"/>
      <w:pPr>
        <w:ind w:left="5385" w:hanging="392"/>
      </w:pPr>
      <w:rPr>
        <w:rFonts w:hint="default"/>
        <w:lang w:val="uk-UA" w:eastAsia="en-US" w:bidi="ar-SA"/>
      </w:rPr>
    </w:lvl>
    <w:lvl w:ilvl="6" w:tplc="F47612E6">
      <w:numFmt w:val="bullet"/>
      <w:lvlText w:val="•"/>
      <w:lvlJc w:val="left"/>
      <w:pPr>
        <w:ind w:left="6434" w:hanging="392"/>
      </w:pPr>
      <w:rPr>
        <w:rFonts w:hint="default"/>
        <w:lang w:val="uk-UA" w:eastAsia="en-US" w:bidi="ar-SA"/>
      </w:rPr>
    </w:lvl>
    <w:lvl w:ilvl="7" w:tplc="544C45B8">
      <w:numFmt w:val="bullet"/>
      <w:lvlText w:val="•"/>
      <w:lvlJc w:val="left"/>
      <w:pPr>
        <w:ind w:left="7483" w:hanging="392"/>
      </w:pPr>
      <w:rPr>
        <w:rFonts w:hint="default"/>
        <w:lang w:val="uk-UA" w:eastAsia="en-US" w:bidi="ar-SA"/>
      </w:rPr>
    </w:lvl>
    <w:lvl w:ilvl="8" w:tplc="10B8CD62">
      <w:numFmt w:val="bullet"/>
      <w:lvlText w:val="•"/>
      <w:lvlJc w:val="left"/>
      <w:pPr>
        <w:ind w:left="8533" w:hanging="392"/>
      </w:pPr>
      <w:rPr>
        <w:rFonts w:hint="default"/>
        <w:lang w:val="uk-UA" w:eastAsia="en-US" w:bidi="ar-SA"/>
      </w:rPr>
    </w:lvl>
  </w:abstractNum>
  <w:abstractNum w:abstractNumId="60" w15:restartNumberingAfterBreak="0">
    <w:nsid w:val="1FC483FD"/>
    <w:multiLevelType w:val="hybridMultilevel"/>
    <w:tmpl w:val="FFFFFFFF"/>
    <w:lvl w:ilvl="0" w:tplc="B784BFC6">
      <w:start w:val="1"/>
      <w:numFmt w:val="decimal"/>
      <w:lvlText w:val="%1."/>
      <w:lvlJc w:val="left"/>
      <w:pPr>
        <w:ind w:left="360" w:hanging="360"/>
      </w:pPr>
    </w:lvl>
    <w:lvl w:ilvl="1" w:tplc="91F00920">
      <w:start w:val="1"/>
      <w:numFmt w:val="lowerLetter"/>
      <w:lvlText w:val="%2."/>
      <w:lvlJc w:val="left"/>
      <w:pPr>
        <w:ind w:left="1080" w:hanging="360"/>
      </w:pPr>
    </w:lvl>
    <w:lvl w:ilvl="2" w:tplc="7F36BD72">
      <w:start w:val="1"/>
      <w:numFmt w:val="lowerRoman"/>
      <w:lvlText w:val="%3."/>
      <w:lvlJc w:val="right"/>
      <w:pPr>
        <w:ind w:left="1800" w:hanging="180"/>
      </w:pPr>
    </w:lvl>
    <w:lvl w:ilvl="3" w:tplc="6CA09EEC">
      <w:start w:val="1"/>
      <w:numFmt w:val="decimal"/>
      <w:lvlText w:val="%4."/>
      <w:lvlJc w:val="left"/>
      <w:pPr>
        <w:ind w:left="2520" w:hanging="360"/>
      </w:pPr>
    </w:lvl>
    <w:lvl w:ilvl="4" w:tplc="64E29F86">
      <w:start w:val="1"/>
      <w:numFmt w:val="lowerLetter"/>
      <w:lvlText w:val="%5."/>
      <w:lvlJc w:val="left"/>
      <w:pPr>
        <w:ind w:left="3240" w:hanging="360"/>
      </w:pPr>
    </w:lvl>
    <w:lvl w:ilvl="5" w:tplc="53401CCC">
      <w:start w:val="1"/>
      <w:numFmt w:val="lowerRoman"/>
      <w:lvlText w:val="%6."/>
      <w:lvlJc w:val="right"/>
      <w:pPr>
        <w:ind w:left="3960" w:hanging="180"/>
      </w:pPr>
    </w:lvl>
    <w:lvl w:ilvl="6" w:tplc="430C7534">
      <w:start w:val="1"/>
      <w:numFmt w:val="decimal"/>
      <w:lvlText w:val="%7."/>
      <w:lvlJc w:val="left"/>
      <w:pPr>
        <w:ind w:left="4680" w:hanging="360"/>
      </w:pPr>
    </w:lvl>
    <w:lvl w:ilvl="7" w:tplc="AFA275BA">
      <w:start w:val="1"/>
      <w:numFmt w:val="lowerLetter"/>
      <w:lvlText w:val="%8."/>
      <w:lvlJc w:val="left"/>
      <w:pPr>
        <w:ind w:left="5400" w:hanging="360"/>
      </w:pPr>
    </w:lvl>
    <w:lvl w:ilvl="8" w:tplc="04AA2B58">
      <w:start w:val="1"/>
      <w:numFmt w:val="lowerRoman"/>
      <w:lvlText w:val="%9."/>
      <w:lvlJc w:val="right"/>
      <w:pPr>
        <w:ind w:left="6120" w:hanging="180"/>
      </w:pPr>
    </w:lvl>
  </w:abstractNum>
  <w:abstractNum w:abstractNumId="61" w15:restartNumberingAfterBreak="0">
    <w:nsid w:val="20201DBD"/>
    <w:multiLevelType w:val="hybridMultilevel"/>
    <w:tmpl w:val="49B409B4"/>
    <w:lvl w:ilvl="0" w:tplc="94C4D294">
      <w:start w:val="1"/>
      <w:numFmt w:val="decimal"/>
      <w:lvlText w:val="%1."/>
      <w:lvlJc w:val="left"/>
      <w:pPr>
        <w:ind w:left="360" w:hanging="360"/>
      </w:pPr>
      <w:rPr>
        <w:sz w:val="16"/>
        <w:szCs w:val="16"/>
      </w:rPr>
    </w:lvl>
    <w:lvl w:ilvl="1" w:tplc="7FE623B2">
      <w:start w:val="1"/>
      <w:numFmt w:val="lowerLetter"/>
      <w:lvlText w:val="%2."/>
      <w:lvlJc w:val="left"/>
      <w:pPr>
        <w:ind w:left="1080" w:hanging="360"/>
      </w:pPr>
    </w:lvl>
    <w:lvl w:ilvl="2" w:tplc="B296A37C">
      <w:start w:val="1"/>
      <w:numFmt w:val="lowerRoman"/>
      <w:lvlText w:val="%3."/>
      <w:lvlJc w:val="right"/>
      <w:pPr>
        <w:ind w:left="1800" w:hanging="180"/>
      </w:pPr>
    </w:lvl>
    <w:lvl w:ilvl="3" w:tplc="7DBCF550">
      <w:start w:val="1"/>
      <w:numFmt w:val="decimal"/>
      <w:lvlText w:val="%4."/>
      <w:lvlJc w:val="left"/>
      <w:pPr>
        <w:ind w:left="2520" w:hanging="360"/>
      </w:pPr>
    </w:lvl>
    <w:lvl w:ilvl="4" w:tplc="82CC45A6">
      <w:start w:val="1"/>
      <w:numFmt w:val="lowerLetter"/>
      <w:lvlText w:val="%5."/>
      <w:lvlJc w:val="left"/>
      <w:pPr>
        <w:ind w:left="3240" w:hanging="360"/>
      </w:pPr>
    </w:lvl>
    <w:lvl w:ilvl="5" w:tplc="53C8BB40">
      <w:start w:val="1"/>
      <w:numFmt w:val="lowerRoman"/>
      <w:lvlText w:val="%6."/>
      <w:lvlJc w:val="right"/>
      <w:pPr>
        <w:ind w:left="3960" w:hanging="180"/>
      </w:pPr>
    </w:lvl>
    <w:lvl w:ilvl="6" w:tplc="F9D275DA">
      <w:start w:val="1"/>
      <w:numFmt w:val="decimal"/>
      <w:lvlText w:val="%7."/>
      <w:lvlJc w:val="left"/>
      <w:pPr>
        <w:ind w:left="4680" w:hanging="360"/>
      </w:pPr>
    </w:lvl>
    <w:lvl w:ilvl="7" w:tplc="88C8D940">
      <w:start w:val="1"/>
      <w:numFmt w:val="lowerLetter"/>
      <w:lvlText w:val="%8."/>
      <w:lvlJc w:val="left"/>
      <w:pPr>
        <w:ind w:left="5400" w:hanging="360"/>
      </w:pPr>
    </w:lvl>
    <w:lvl w:ilvl="8" w:tplc="0B0056AC">
      <w:start w:val="1"/>
      <w:numFmt w:val="lowerRoman"/>
      <w:lvlText w:val="%9."/>
      <w:lvlJc w:val="right"/>
      <w:pPr>
        <w:ind w:left="6120" w:hanging="180"/>
      </w:pPr>
    </w:lvl>
  </w:abstractNum>
  <w:abstractNum w:abstractNumId="62" w15:restartNumberingAfterBreak="0">
    <w:nsid w:val="204356CF"/>
    <w:multiLevelType w:val="hybridMultilevel"/>
    <w:tmpl w:val="FFFFFFFF"/>
    <w:lvl w:ilvl="0" w:tplc="2F7CF67C">
      <w:start w:val="1"/>
      <w:numFmt w:val="decimal"/>
      <w:lvlText w:val="%1."/>
      <w:lvlJc w:val="left"/>
      <w:pPr>
        <w:ind w:left="360" w:hanging="360"/>
      </w:pPr>
    </w:lvl>
    <w:lvl w:ilvl="1" w:tplc="B138439C">
      <w:start w:val="1"/>
      <w:numFmt w:val="lowerLetter"/>
      <w:lvlText w:val="%2."/>
      <w:lvlJc w:val="left"/>
      <w:pPr>
        <w:ind w:left="1080" w:hanging="360"/>
      </w:pPr>
    </w:lvl>
    <w:lvl w:ilvl="2" w:tplc="446A0D98">
      <w:start w:val="1"/>
      <w:numFmt w:val="lowerRoman"/>
      <w:lvlText w:val="%3."/>
      <w:lvlJc w:val="right"/>
      <w:pPr>
        <w:ind w:left="1800" w:hanging="180"/>
      </w:pPr>
    </w:lvl>
    <w:lvl w:ilvl="3" w:tplc="C8920222">
      <w:start w:val="1"/>
      <w:numFmt w:val="decimal"/>
      <w:lvlText w:val="%4."/>
      <w:lvlJc w:val="left"/>
      <w:pPr>
        <w:ind w:left="2520" w:hanging="360"/>
      </w:pPr>
    </w:lvl>
    <w:lvl w:ilvl="4" w:tplc="1FE8845E">
      <w:start w:val="1"/>
      <w:numFmt w:val="lowerLetter"/>
      <w:lvlText w:val="%5."/>
      <w:lvlJc w:val="left"/>
      <w:pPr>
        <w:ind w:left="3240" w:hanging="360"/>
      </w:pPr>
    </w:lvl>
    <w:lvl w:ilvl="5" w:tplc="AFB89600">
      <w:start w:val="1"/>
      <w:numFmt w:val="lowerRoman"/>
      <w:lvlText w:val="%6."/>
      <w:lvlJc w:val="right"/>
      <w:pPr>
        <w:ind w:left="3960" w:hanging="180"/>
      </w:pPr>
    </w:lvl>
    <w:lvl w:ilvl="6" w:tplc="ED18748E">
      <w:start w:val="1"/>
      <w:numFmt w:val="decimal"/>
      <w:lvlText w:val="%7."/>
      <w:lvlJc w:val="left"/>
      <w:pPr>
        <w:ind w:left="4680" w:hanging="360"/>
      </w:pPr>
    </w:lvl>
    <w:lvl w:ilvl="7" w:tplc="DFE85DFA">
      <w:start w:val="1"/>
      <w:numFmt w:val="lowerLetter"/>
      <w:lvlText w:val="%8."/>
      <w:lvlJc w:val="left"/>
      <w:pPr>
        <w:ind w:left="5400" w:hanging="360"/>
      </w:pPr>
    </w:lvl>
    <w:lvl w:ilvl="8" w:tplc="A4F6F232">
      <w:start w:val="1"/>
      <w:numFmt w:val="lowerRoman"/>
      <w:lvlText w:val="%9."/>
      <w:lvlJc w:val="right"/>
      <w:pPr>
        <w:ind w:left="6120" w:hanging="180"/>
      </w:pPr>
    </w:lvl>
  </w:abstractNum>
  <w:abstractNum w:abstractNumId="63" w15:restartNumberingAfterBreak="0">
    <w:nsid w:val="208B65FE"/>
    <w:multiLevelType w:val="hybridMultilevel"/>
    <w:tmpl w:val="FFFFFFFF"/>
    <w:lvl w:ilvl="0" w:tplc="E9ECC38A">
      <w:start w:val="1"/>
      <w:numFmt w:val="decimal"/>
      <w:lvlText w:val="%1."/>
      <w:lvlJc w:val="left"/>
      <w:pPr>
        <w:ind w:left="360" w:hanging="360"/>
      </w:pPr>
    </w:lvl>
    <w:lvl w:ilvl="1" w:tplc="0E58B93C">
      <w:start w:val="1"/>
      <w:numFmt w:val="lowerLetter"/>
      <w:lvlText w:val="%2."/>
      <w:lvlJc w:val="left"/>
      <w:pPr>
        <w:ind w:left="1080" w:hanging="360"/>
      </w:pPr>
    </w:lvl>
    <w:lvl w:ilvl="2" w:tplc="E38AB458">
      <w:start w:val="1"/>
      <w:numFmt w:val="lowerRoman"/>
      <w:lvlText w:val="%3."/>
      <w:lvlJc w:val="right"/>
      <w:pPr>
        <w:ind w:left="1800" w:hanging="180"/>
      </w:pPr>
    </w:lvl>
    <w:lvl w:ilvl="3" w:tplc="24E26126">
      <w:start w:val="1"/>
      <w:numFmt w:val="decimal"/>
      <w:lvlText w:val="%4."/>
      <w:lvlJc w:val="left"/>
      <w:pPr>
        <w:ind w:left="2520" w:hanging="360"/>
      </w:pPr>
    </w:lvl>
    <w:lvl w:ilvl="4" w:tplc="8D6859D2">
      <w:start w:val="1"/>
      <w:numFmt w:val="lowerLetter"/>
      <w:lvlText w:val="%5."/>
      <w:lvlJc w:val="left"/>
      <w:pPr>
        <w:ind w:left="3240" w:hanging="360"/>
      </w:pPr>
    </w:lvl>
    <w:lvl w:ilvl="5" w:tplc="2CB81480">
      <w:start w:val="1"/>
      <w:numFmt w:val="lowerRoman"/>
      <w:lvlText w:val="%6."/>
      <w:lvlJc w:val="right"/>
      <w:pPr>
        <w:ind w:left="3960" w:hanging="180"/>
      </w:pPr>
    </w:lvl>
    <w:lvl w:ilvl="6" w:tplc="E694677E">
      <w:start w:val="1"/>
      <w:numFmt w:val="decimal"/>
      <w:lvlText w:val="%7."/>
      <w:lvlJc w:val="left"/>
      <w:pPr>
        <w:ind w:left="4680" w:hanging="360"/>
      </w:pPr>
    </w:lvl>
    <w:lvl w:ilvl="7" w:tplc="C79AFD16">
      <w:start w:val="1"/>
      <w:numFmt w:val="lowerLetter"/>
      <w:lvlText w:val="%8."/>
      <w:lvlJc w:val="left"/>
      <w:pPr>
        <w:ind w:left="5400" w:hanging="360"/>
      </w:pPr>
    </w:lvl>
    <w:lvl w:ilvl="8" w:tplc="ECDC4914">
      <w:start w:val="1"/>
      <w:numFmt w:val="lowerRoman"/>
      <w:lvlText w:val="%9."/>
      <w:lvlJc w:val="right"/>
      <w:pPr>
        <w:ind w:left="6120" w:hanging="180"/>
      </w:pPr>
    </w:lvl>
  </w:abstractNum>
  <w:abstractNum w:abstractNumId="64" w15:restartNumberingAfterBreak="0">
    <w:nsid w:val="20C7BE8B"/>
    <w:multiLevelType w:val="hybridMultilevel"/>
    <w:tmpl w:val="FFFFFFFF"/>
    <w:lvl w:ilvl="0" w:tplc="BB0A0974">
      <w:start w:val="1"/>
      <w:numFmt w:val="decimal"/>
      <w:lvlText w:val="%1."/>
      <w:lvlJc w:val="left"/>
      <w:pPr>
        <w:ind w:left="360" w:hanging="360"/>
      </w:pPr>
    </w:lvl>
    <w:lvl w:ilvl="1" w:tplc="0C32388A">
      <w:start w:val="1"/>
      <w:numFmt w:val="lowerLetter"/>
      <w:lvlText w:val="%2."/>
      <w:lvlJc w:val="left"/>
      <w:pPr>
        <w:ind w:left="1080" w:hanging="360"/>
      </w:pPr>
    </w:lvl>
    <w:lvl w:ilvl="2" w:tplc="6A420178">
      <w:start w:val="1"/>
      <w:numFmt w:val="lowerRoman"/>
      <w:lvlText w:val="%3."/>
      <w:lvlJc w:val="right"/>
      <w:pPr>
        <w:ind w:left="1800" w:hanging="180"/>
      </w:pPr>
    </w:lvl>
    <w:lvl w:ilvl="3" w:tplc="AAF86FA4">
      <w:start w:val="1"/>
      <w:numFmt w:val="decimal"/>
      <w:lvlText w:val="%4."/>
      <w:lvlJc w:val="left"/>
      <w:pPr>
        <w:ind w:left="2520" w:hanging="360"/>
      </w:pPr>
    </w:lvl>
    <w:lvl w:ilvl="4" w:tplc="727EB678">
      <w:start w:val="1"/>
      <w:numFmt w:val="lowerLetter"/>
      <w:lvlText w:val="%5."/>
      <w:lvlJc w:val="left"/>
      <w:pPr>
        <w:ind w:left="3240" w:hanging="360"/>
      </w:pPr>
    </w:lvl>
    <w:lvl w:ilvl="5" w:tplc="B70A6B3C">
      <w:start w:val="1"/>
      <w:numFmt w:val="lowerRoman"/>
      <w:lvlText w:val="%6."/>
      <w:lvlJc w:val="right"/>
      <w:pPr>
        <w:ind w:left="3960" w:hanging="180"/>
      </w:pPr>
    </w:lvl>
    <w:lvl w:ilvl="6" w:tplc="52A2713C">
      <w:start w:val="1"/>
      <w:numFmt w:val="decimal"/>
      <w:lvlText w:val="%7."/>
      <w:lvlJc w:val="left"/>
      <w:pPr>
        <w:ind w:left="4680" w:hanging="360"/>
      </w:pPr>
    </w:lvl>
    <w:lvl w:ilvl="7" w:tplc="79D0864A">
      <w:start w:val="1"/>
      <w:numFmt w:val="lowerLetter"/>
      <w:lvlText w:val="%8."/>
      <w:lvlJc w:val="left"/>
      <w:pPr>
        <w:ind w:left="5400" w:hanging="360"/>
      </w:pPr>
    </w:lvl>
    <w:lvl w:ilvl="8" w:tplc="54665464">
      <w:start w:val="1"/>
      <w:numFmt w:val="lowerRoman"/>
      <w:lvlText w:val="%9."/>
      <w:lvlJc w:val="right"/>
      <w:pPr>
        <w:ind w:left="6120" w:hanging="180"/>
      </w:pPr>
    </w:lvl>
  </w:abstractNum>
  <w:abstractNum w:abstractNumId="65" w15:restartNumberingAfterBreak="0">
    <w:nsid w:val="21E4BFB8"/>
    <w:multiLevelType w:val="hybridMultilevel"/>
    <w:tmpl w:val="FFFFFFFF"/>
    <w:lvl w:ilvl="0" w:tplc="6D1E7680">
      <w:start w:val="1"/>
      <w:numFmt w:val="decimal"/>
      <w:lvlText w:val="%1."/>
      <w:lvlJc w:val="left"/>
      <w:pPr>
        <w:ind w:left="360" w:hanging="360"/>
      </w:pPr>
    </w:lvl>
    <w:lvl w:ilvl="1" w:tplc="739A8058">
      <w:start w:val="1"/>
      <w:numFmt w:val="lowerLetter"/>
      <w:lvlText w:val="%2."/>
      <w:lvlJc w:val="left"/>
      <w:pPr>
        <w:ind w:left="1080" w:hanging="360"/>
      </w:pPr>
    </w:lvl>
    <w:lvl w:ilvl="2" w:tplc="22CA1FB8">
      <w:start w:val="1"/>
      <w:numFmt w:val="lowerRoman"/>
      <w:lvlText w:val="%3."/>
      <w:lvlJc w:val="right"/>
      <w:pPr>
        <w:ind w:left="1800" w:hanging="180"/>
      </w:pPr>
    </w:lvl>
    <w:lvl w:ilvl="3" w:tplc="2946C262">
      <w:start w:val="1"/>
      <w:numFmt w:val="decimal"/>
      <w:lvlText w:val="%4."/>
      <w:lvlJc w:val="left"/>
      <w:pPr>
        <w:ind w:left="2520" w:hanging="360"/>
      </w:pPr>
    </w:lvl>
    <w:lvl w:ilvl="4" w:tplc="A580D316">
      <w:start w:val="1"/>
      <w:numFmt w:val="lowerLetter"/>
      <w:lvlText w:val="%5."/>
      <w:lvlJc w:val="left"/>
      <w:pPr>
        <w:ind w:left="3240" w:hanging="360"/>
      </w:pPr>
    </w:lvl>
    <w:lvl w:ilvl="5" w:tplc="7F3A692E">
      <w:start w:val="1"/>
      <w:numFmt w:val="lowerRoman"/>
      <w:lvlText w:val="%6."/>
      <w:lvlJc w:val="right"/>
      <w:pPr>
        <w:ind w:left="3960" w:hanging="180"/>
      </w:pPr>
    </w:lvl>
    <w:lvl w:ilvl="6" w:tplc="665680E2">
      <w:start w:val="1"/>
      <w:numFmt w:val="decimal"/>
      <w:lvlText w:val="%7."/>
      <w:lvlJc w:val="left"/>
      <w:pPr>
        <w:ind w:left="4680" w:hanging="360"/>
      </w:pPr>
    </w:lvl>
    <w:lvl w:ilvl="7" w:tplc="C18464CA">
      <w:start w:val="1"/>
      <w:numFmt w:val="lowerLetter"/>
      <w:lvlText w:val="%8."/>
      <w:lvlJc w:val="left"/>
      <w:pPr>
        <w:ind w:left="5400" w:hanging="360"/>
      </w:pPr>
    </w:lvl>
    <w:lvl w:ilvl="8" w:tplc="0D56212E">
      <w:start w:val="1"/>
      <w:numFmt w:val="lowerRoman"/>
      <w:lvlText w:val="%9."/>
      <w:lvlJc w:val="right"/>
      <w:pPr>
        <w:ind w:left="6120" w:hanging="180"/>
      </w:pPr>
    </w:lvl>
  </w:abstractNum>
  <w:abstractNum w:abstractNumId="66" w15:restartNumberingAfterBreak="0">
    <w:nsid w:val="22DC49E8"/>
    <w:multiLevelType w:val="hybridMultilevel"/>
    <w:tmpl w:val="FFFFFFFF"/>
    <w:lvl w:ilvl="0" w:tplc="50262882">
      <w:start w:val="1"/>
      <w:numFmt w:val="decimal"/>
      <w:lvlText w:val="%1."/>
      <w:lvlJc w:val="left"/>
      <w:pPr>
        <w:ind w:left="360" w:hanging="360"/>
      </w:pPr>
    </w:lvl>
    <w:lvl w:ilvl="1" w:tplc="8AEE3162">
      <w:start w:val="1"/>
      <w:numFmt w:val="lowerLetter"/>
      <w:lvlText w:val="%2."/>
      <w:lvlJc w:val="left"/>
      <w:pPr>
        <w:ind w:left="1080" w:hanging="360"/>
      </w:pPr>
    </w:lvl>
    <w:lvl w:ilvl="2" w:tplc="D26CFCC2">
      <w:start w:val="1"/>
      <w:numFmt w:val="lowerRoman"/>
      <w:lvlText w:val="%3."/>
      <w:lvlJc w:val="right"/>
      <w:pPr>
        <w:ind w:left="1800" w:hanging="180"/>
      </w:pPr>
    </w:lvl>
    <w:lvl w:ilvl="3" w:tplc="6A90B5EA">
      <w:start w:val="1"/>
      <w:numFmt w:val="decimal"/>
      <w:lvlText w:val="%4."/>
      <w:lvlJc w:val="left"/>
      <w:pPr>
        <w:ind w:left="2520" w:hanging="360"/>
      </w:pPr>
    </w:lvl>
    <w:lvl w:ilvl="4" w:tplc="517C67D2">
      <w:start w:val="1"/>
      <w:numFmt w:val="lowerLetter"/>
      <w:lvlText w:val="%5."/>
      <w:lvlJc w:val="left"/>
      <w:pPr>
        <w:ind w:left="3240" w:hanging="360"/>
      </w:pPr>
    </w:lvl>
    <w:lvl w:ilvl="5" w:tplc="6F1C012C">
      <w:start w:val="1"/>
      <w:numFmt w:val="lowerRoman"/>
      <w:lvlText w:val="%6."/>
      <w:lvlJc w:val="right"/>
      <w:pPr>
        <w:ind w:left="3960" w:hanging="180"/>
      </w:pPr>
    </w:lvl>
    <w:lvl w:ilvl="6" w:tplc="41B4FC5A">
      <w:start w:val="1"/>
      <w:numFmt w:val="decimal"/>
      <w:lvlText w:val="%7."/>
      <w:lvlJc w:val="left"/>
      <w:pPr>
        <w:ind w:left="4680" w:hanging="360"/>
      </w:pPr>
    </w:lvl>
    <w:lvl w:ilvl="7" w:tplc="AA8EB58C">
      <w:start w:val="1"/>
      <w:numFmt w:val="lowerLetter"/>
      <w:lvlText w:val="%8."/>
      <w:lvlJc w:val="left"/>
      <w:pPr>
        <w:ind w:left="5400" w:hanging="360"/>
      </w:pPr>
    </w:lvl>
    <w:lvl w:ilvl="8" w:tplc="3E5A6162">
      <w:start w:val="1"/>
      <w:numFmt w:val="lowerRoman"/>
      <w:lvlText w:val="%9."/>
      <w:lvlJc w:val="right"/>
      <w:pPr>
        <w:ind w:left="6120" w:hanging="180"/>
      </w:pPr>
    </w:lvl>
  </w:abstractNum>
  <w:abstractNum w:abstractNumId="67" w15:restartNumberingAfterBreak="0">
    <w:nsid w:val="240E474D"/>
    <w:multiLevelType w:val="hybridMultilevel"/>
    <w:tmpl w:val="FFFFFFFF"/>
    <w:lvl w:ilvl="0" w:tplc="0884162C">
      <w:start w:val="1"/>
      <w:numFmt w:val="decimal"/>
      <w:lvlText w:val="%1."/>
      <w:lvlJc w:val="left"/>
      <w:pPr>
        <w:ind w:left="360" w:hanging="360"/>
      </w:pPr>
    </w:lvl>
    <w:lvl w:ilvl="1" w:tplc="D554AA42">
      <w:start w:val="1"/>
      <w:numFmt w:val="lowerLetter"/>
      <w:lvlText w:val="%2."/>
      <w:lvlJc w:val="left"/>
      <w:pPr>
        <w:ind w:left="1080" w:hanging="360"/>
      </w:pPr>
    </w:lvl>
    <w:lvl w:ilvl="2" w:tplc="12489C9C">
      <w:start w:val="1"/>
      <w:numFmt w:val="lowerRoman"/>
      <w:lvlText w:val="%3."/>
      <w:lvlJc w:val="right"/>
      <w:pPr>
        <w:ind w:left="1800" w:hanging="180"/>
      </w:pPr>
    </w:lvl>
    <w:lvl w:ilvl="3" w:tplc="7BE216D4">
      <w:start w:val="1"/>
      <w:numFmt w:val="decimal"/>
      <w:lvlText w:val="%4."/>
      <w:lvlJc w:val="left"/>
      <w:pPr>
        <w:ind w:left="2520" w:hanging="360"/>
      </w:pPr>
    </w:lvl>
    <w:lvl w:ilvl="4" w:tplc="427281B0">
      <w:start w:val="1"/>
      <w:numFmt w:val="lowerLetter"/>
      <w:lvlText w:val="%5."/>
      <w:lvlJc w:val="left"/>
      <w:pPr>
        <w:ind w:left="3240" w:hanging="360"/>
      </w:pPr>
    </w:lvl>
    <w:lvl w:ilvl="5" w:tplc="C4E86A3C">
      <w:start w:val="1"/>
      <w:numFmt w:val="lowerRoman"/>
      <w:lvlText w:val="%6."/>
      <w:lvlJc w:val="right"/>
      <w:pPr>
        <w:ind w:left="3960" w:hanging="180"/>
      </w:pPr>
    </w:lvl>
    <w:lvl w:ilvl="6" w:tplc="1A826668">
      <w:start w:val="1"/>
      <w:numFmt w:val="decimal"/>
      <w:lvlText w:val="%7."/>
      <w:lvlJc w:val="left"/>
      <w:pPr>
        <w:ind w:left="4680" w:hanging="360"/>
      </w:pPr>
    </w:lvl>
    <w:lvl w:ilvl="7" w:tplc="38B630F4">
      <w:start w:val="1"/>
      <w:numFmt w:val="lowerLetter"/>
      <w:lvlText w:val="%8."/>
      <w:lvlJc w:val="left"/>
      <w:pPr>
        <w:ind w:left="5400" w:hanging="360"/>
      </w:pPr>
    </w:lvl>
    <w:lvl w:ilvl="8" w:tplc="68446CE4">
      <w:start w:val="1"/>
      <w:numFmt w:val="lowerRoman"/>
      <w:lvlText w:val="%9."/>
      <w:lvlJc w:val="right"/>
      <w:pPr>
        <w:ind w:left="6120" w:hanging="180"/>
      </w:pPr>
    </w:lvl>
  </w:abstractNum>
  <w:abstractNum w:abstractNumId="68" w15:restartNumberingAfterBreak="0">
    <w:nsid w:val="24A2307E"/>
    <w:multiLevelType w:val="hybridMultilevel"/>
    <w:tmpl w:val="FFFFFFFF"/>
    <w:lvl w:ilvl="0" w:tplc="0CB02B48">
      <w:start w:val="1"/>
      <w:numFmt w:val="decimal"/>
      <w:lvlText w:val="%1."/>
      <w:lvlJc w:val="left"/>
      <w:pPr>
        <w:ind w:left="360" w:hanging="360"/>
      </w:pPr>
    </w:lvl>
    <w:lvl w:ilvl="1" w:tplc="C3E0EEBE">
      <w:start w:val="1"/>
      <w:numFmt w:val="lowerLetter"/>
      <w:lvlText w:val="%2."/>
      <w:lvlJc w:val="left"/>
      <w:pPr>
        <w:ind w:left="1080" w:hanging="360"/>
      </w:pPr>
    </w:lvl>
    <w:lvl w:ilvl="2" w:tplc="B08685A8">
      <w:start w:val="1"/>
      <w:numFmt w:val="lowerRoman"/>
      <w:lvlText w:val="%3."/>
      <w:lvlJc w:val="right"/>
      <w:pPr>
        <w:ind w:left="1800" w:hanging="180"/>
      </w:pPr>
    </w:lvl>
    <w:lvl w:ilvl="3" w:tplc="26C4B74E">
      <w:start w:val="1"/>
      <w:numFmt w:val="decimal"/>
      <w:lvlText w:val="%4."/>
      <w:lvlJc w:val="left"/>
      <w:pPr>
        <w:ind w:left="2520" w:hanging="360"/>
      </w:pPr>
    </w:lvl>
    <w:lvl w:ilvl="4" w:tplc="A0428A78">
      <w:start w:val="1"/>
      <w:numFmt w:val="lowerLetter"/>
      <w:lvlText w:val="%5."/>
      <w:lvlJc w:val="left"/>
      <w:pPr>
        <w:ind w:left="3240" w:hanging="360"/>
      </w:pPr>
    </w:lvl>
    <w:lvl w:ilvl="5" w:tplc="C302AF84">
      <w:start w:val="1"/>
      <w:numFmt w:val="lowerRoman"/>
      <w:lvlText w:val="%6."/>
      <w:lvlJc w:val="right"/>
      <w:pPr>
        <w:ind w:left="3960" w:hanging="180"/>
      </w:pPr>
    </w:lvl>
    <w:lvl w:ilvl="6" w:tplc="D0A4DD4C">
      <w:start w:val="1"/>
      <w:numFmt w:val="decimal"/>
      <w:lvlText w:val="%7."/>
      <w:lvlJc w:val="left"/>
      <w:pPr>
        <w:ind w:left="4680" w:hanging="360"/>
      </w:pPr>
    </w:lvl>
    <w:lvl w:ilvl="7" w:tplc="61601C94">
      <w:start w:val="1"/>
      <w:numFmt w:val="lowerLetter"/>
      <w:lvlText w:val="%8."/>
      <w:lvlJc w:val="left"/>
      <w:pPr>
        <w:ind w:left="5400" w:hanging="360"/>
      </w:pPr>
    </w:lvl>
    <w:lvl w:ilvl="8" w:tplc="E356FCEC">
      <w:start w:val="1"/>
      <w:numFmt w:val="lowerRoman"/>
      <w:lvlText w:val="%9."/>
      <w:lvlJc w:val="right"/>
      <w:pPr>
        <w:ind w:left="6120" w:hanging="180"/>
      </w:pPr>
    </w:lvl>
  </w:abstractNum>
  <w:abstractNum w:abstractNumId="69" w15:restartNumberingAfterBreak="0">
    <w:nsid w:val="253B4A90"/>
    <w:multiLevelType w:val="hybridMultilevel"/>
    <w:tmpl w:val="FFFFFFFF"/>
    <w:lvl w:ilvl="0" w:tplc="68E8EC84">
      <w:start w:val="1"/>
      <w:numFmt w:val="decimal"/>
      <w:lvlText w:val="%1."/>
      <w:lvlJc w:val="left"/>
      <w:pPr>
        <w:ind w:left="360" w:hanging="360"/>
      </w:pPr>
    </w:lvl>
    <w:lvl w:ilvl="1" w:tplc="471A1832">
      <w:start w:val="1"/>
      <w:numFmt w:val="lowerLetter"/>
      <w:lvlText w:val="%2."/>
      <w:lvlJc w:val="left"/>
      <w:pPr>
        <w:ind w:left="1080" w:hanging="360"/>
      </w:pPr>
    </w:lvl>
    <w:lvl w:ilvl="2" w:tplc="92C88902">
      <w:start w:val="1"/>
      <w:numFmt w:val="lowerRoman"/>
      <w:lvlText w:val="%3."/>
      <w:lvlJc w:val="right"/>
      <w:pPr>
        <w:ind w:left="1800" w:hanging="180"/>
      </w:pPr>
    </w:lvl>
    <w:lvl w:ilvl="3" w:tplc="A9B0339E">
      <w:start w:val="1"/>
      <w:numFmt w:val="decimal"/>
      <w:lvlText w:val="%4."/>
      <w:lvlJc w:val="left"/>
      <w:pPr>
        <w:ind w:left="2520" w:hanging="360"/>
      </w:pPr>
    </w:lvl>
    <w:lvl w:ilvl="4" w:tplc="AF5E24B8">
      <w:start w:val="1"/>
      <w:numFmt w:val="lowerLetter"/>
      <w:lvlText w:val="%5."/>
      <w:lvlJc w:val="left"/>
      <w:pPr>
        <w:ind w:left="3240" w:hanging="360"/>
      </w:pPr>
    </w:lvl>
    <w:lvl w:ilvl="5" w:tplc="0554BC9C">
      <w:start w:val="1"/>
      <w:numFmt w:val="lowerRoman"/>
      <w:lvlText w:val="%6."/>
      <w:lvlJc w:val="right"/>
      <w:pPr>
        <w:ind w:left="3960" w:hanging="180"/>
      </w:pPr>
    </w:lvl>
    <w:lvl w:ilvl="6" w:tplc="38C2D2D6">
      <w:start w:val="1"/>
      <w:numFmt w:val="decimal"/>
      <w:lvlText w:val="%7."/>
      <w:lvlJc w:val="left"/>
      <w:pPr>
        <w:ind w:left="4680" w:hanging="360"/>
      </w:pPr>
    </w:lvl>
    <w:lvl w:ilvl="7" w:tplc="D65293C6">
      <w:start w:val="1"/>
      <w:numFmt w:val="lowerLetter"/>
      <w:lvlText w:val="%8."/>
      <w:lvlJc w:val="left"/>
      <w:pPr>
        <w:ind w:left="5400" w:hanging="360"/>
      </w:pPr>
    </w:lvl>
    <w:lvl w:ilvl="8" w:tplc="88D86AC2">
      <w:start w:val="1"/>
      <w:numFmt w:val="lowerRoman"/>
      <w:lvlText w:val="%9."/>
      <w:lvlJc w:val="right"/>
      <w:pPr>
        <w:ind w:left="6120" w:hanging="180"/>
      </w:pPr>
    </w:lvl>
  </w:abstractNum>
  <w:abstractNum w:abstractNumId="70" w15:restartNumberingAfterBreak="0">
    <w:nsid w:val="25534DAB"/>
    <w:multiLevelType w:val="hybridMultilevel"/>
    <w:tmpl w:val="FFFFFFFF"/>
    <w:lvl w:ilvl="0" w:tplc="D61A2A1E">
      <w:start w:val="1"/>
      <w:numFmt w:val="decimal"/>
      <w:lvlText w:val="%1."/>
      <w:lvlJc w:val="left"/>
      <w:pPr>
        <w:ind w:left="360" w:hanging="360"/>
      </w:pPr>
    </w:lvl>
    <w:lvl w:ilvl="1" w:tplc="25548138">
      <w:start w:val="1"/>
      <w:numFmt w:val="lowerLetter"/>
      <w:lvlText w:val="%2."/>
      <w:lvlJc w:val="left"/>
      <w:pPr>
        <w:ind w:left="1080" w:hanging="360"/>
      </w:pPr>
    </w:lvl>
    <w:lvl w:ilvl="2" w:tplc="BF8AC054">
      <w:start w:val="1"/>
      <w:numFmt w:val="lowerRoman"/>
      <w:lvlText w:val="%3."/>
      <w:lvlJc w:val="right"/>
      <w:pPr>
        <w:ind w:left="1800" w:hanging="180"/>
      </w:pPr>
    </w:lvl>
    <w:lvl w:ilvl="3" w:tplc="E5241E30">
      <w:start w:val="1"/>
      <w:numFmt w:val="decimal"/>
      <w:lvlText w:val="%4."/>
      <w:lvlJc w:val="left"/>
      <w:pPr>
        <w:ind w:left="2520" w:hanging="360"/>
      </w:pPr>
    </w:lvl>
    <w:lvl w:ilvl="4" w:tplc="9B687802">
      <w:start w:val="1"/>
      <w:numFmt w:val="lowerLetter"/>
      <w:lvlText w:val="%5."/>
      <w:lvlJc w:val="left"/>
      <w:pPr>
        <w:ind w:left="3240" w:hanging="360"/>
      </w:pPr>
    </w:lvl>
    <w:lvl w:ilvl="5" w:tplc="42ECB206">
      <w:start w:val="1"/>
      <w:numFmt w:val="lowerRoman"/>
      <w:lvlText w:val="%6."/>
      <w:lvlJc w:val="right"/>
      <w:pPr>
        <w:ind w:left="3960" w:hanging="180"/>
      </w:pPr>
    </w:lvl>
    <w:lvl w:ilvl="6" w:tplc="FF1A5040">
      <w:start w:val="1"/>
      <w:numFmt w:val="decimal"/>
      <w:lvlText w:val="%7."/>
      <w:lvlJc w:val="left"/>
      <w:pPr>
        <w:ind w:left="4680" w:hanging="360"/>
      </w:pPr>
    </w:lvl>
    <w:lvl w:ilvl="7" w:tplc="10D89F70">
      <w:start w:val="1"/>
      <w:numFmt w:val="lowerLetter"/>
      <w:lvlText w:val="%8."/>
      <w:lvlJc w:val="left"/>
      <w:pPr>
        <w:ind w:left="5400" w:hanging="360"/>
      </w:pPr>
    </w:lvl>
    <w:lvl w:ilvl="8" w:tplc="21F2ACB6">
      <w:start w:val="1"/>
      <w:numFmt w:val="lowerRoman"/>
      <w:lvlText w:val="%9."/>
      <w:lvlJc w:val="right"/>
      <w:pPr>
        <w:ind w:left="6120" w:hanging="180"/>
      </w:pPr>
    </w:lvl>
  </w:abstractNum>
  <w:abstractNum w:abstractNumId="71" w15:restartNumberingAfterBreak="0">
    <w:nsid w:val="26DE3E66"/>
    <w:multiLevelType w:val="hybridMultilevel"/>
    <w:tmpl w:val="218E8D52"/>
    <w:lvl w:ilvl="0" w:tplc="2948FF02">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84F2C1D4">
      <w:start w:val="1"/>
      <w:numFmt w:val="decimal"/>
      <w:lvlText w:val="%2."/>
      <w:lvlJc w:val="left"/>
      <w:pPr>
        <w:ind w:left="1658"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5A18B2C0">
      <w:numFmt w:val="bullet"/>
      <w:lvlText w:val="•"/>
      <w:lvlJc w:val="left"/>
      <w:pPr>
        <w:ind w:left="2656" w:hanging="281"/>
      </w:pPr>
      <w:rPr>
        <w:rFonts w:hint="default"/>
        <w:lang w:val="uk-UA" w:eastAsia="en-US" w:bidi="ar-SA"/>
      </w:rPr>
    </w:lvl>
    <w:lvl w:ilvl="3" w:tplc="F904C396">
      <w:numFmt w:val="bullet"/>
      <w:lvlText w:val="•"/>
      <w:lvlJc w:val="left"/>
      <w:pPr>
        <w:ind w:left="3653" w:hanging="281"/>
      </w:pPr>
      <w:rPr>
        <w:rFonts w:hint="default"/>
        <w:lang w:val="uk-UA" w:eastAsia="en-US" w:bidi="ar-SA"/>
      </w:rPr>
    </w:lvl>
    <w:lvl w:ilvl="4" w:tplc="CD6886C4">
      <w:numFmt w:val="bullet"/>
      <w:lvlText w:val="•"/>
      <w:lvlJc w:val="left"/>
      <w:pPr>
        <w:ind w:left="4650" w:hanging="281"/>
      </w:pPr>
      <w:rPr>
        <w:rFonts w:hint="default"/>
        <w:lang w:val="uk-UA" w:eastAsia="en-US" w:bidi="ar-SA"/>
      </w:rPr>
    </w:lvl>
    <w:lvl w:ilvl="5" w:tplc="7424FE22">
      <w:numFmt w:val="bullet"/>
      <w:lvlText w:val="•"/>
      <w:lvlJc w:val="left"/>
      <w:pPr>
        <w:ind w:left="5647" w:hanging="281"/>
      </w:pPr>
      <w:rPr>
        <w:rFonts w:hint="default"/>
        <w:lang w:val="uk-UA" w:eastAsia="en-US" w:bidi="ar-SA"/>
      </w:rPr>
    </w:lvl>
    <w:lvl w:ilvl="6" w:tplc="1AB299A2">
      <w:numFmt w:val="bullet"/>
      <w:lvlText w:val="•"/>
      <w:lvlJc w:val="left"/>
      <w:pPr>
        <w:ind w:left="6644" w:hanging="281"/>
      </w:pPr>
      <w:rPr>
        <w:rFonts w:hint="default"/>
        <w:lang w:val="uk-UA" w:eastAsia="en-US" w:bidi="ar-SA"/>
      </w:rPr>
    </w:lvl>
    <w:lvl w:ilvl="7" w:tplc="4E4884D2">
      <w:numFmt w:val="bullet"/>
      <w:lvlText w:val="•"/>
      <w:lvlJc w:val="left"/>
      <w:pPr>
        <w:ind w:left="7640" w:hanging="281"/>
      </w:pPr>
      <w:rPr>
        <w:rFonts w:hint="default"/>
        <w:lang w:val="uk-UA" w:eastAsia="en-US" w:bidi="ar-SA"/>
      </w:rPr>
    </w:lvl>
    <w:lvl w:ilvl="8" w:tplc="F348C2D8">
      <w:numFmt w:val="bullet"/>
      <w:lvlText w:val="•"/>
      <w:lvlJc w:val="left"/>
      <w:pPr>
        <w:ind w:left="8637" w:hanging="281"/>
      </w:pPr>
      <w:rPr>
        <w:rFonts w:hint="default"/>
        <w:lang w:val="uk-UA" w:eastAsia="en-US" w:bidi="ar-SA"/>
      </w:rPr>
    </w:lvl>
  </w:abstractNum>
  <w:abstractNum w:abstractNumId="72" w15:restartNumberingAfterBreak="0">
    <w:nsid w:val="272749AE"/>
    <w:multiLevelType w:val="hybridMultilevel"/>
    <w:tmpl w:val="811A5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76693ED"/>
    <w:multiLevelType w:val="hybridMultilevel"/>
    <w:tmpl w:val="FFFFFFFF"/>
    <w:lvl w:ilvl="0" w:tplc="59A2FA68">
      <w:start w:val="1"/>
      <w:numFmt w:val="decimal"/>
      <w:lvlText w:val="%1."/>
      <w:lvlJc w:val="left"/>
      <w:pPr>
        <w:ind w:left="360" w:hanging="360"/>
      </w:pPr>
    </w:lvl>
    <w:lvl w:ilvl="1" w:tplc="F3581F1C">
      <w:start w:val="1"/>
      <w:numFmt w:val="lowerLetter"/>
      <w:lvlText w:val="%2."/>
      <w:lvlJc w:val="left"/>
      <w:pPr>
        <w:ind w:left="1080" w:hanging="360"/>
      </w:pPr>
    </w:lvl>
    <w:lvl w:ilvl="2" w:tplc="F8C647FA">
      <w:start w:val="1"/>
      <w:numFmt w:val="lowerRoman"/>
      <w:lvlText w:val="%3."/>
      <w:lvlJc w:val="right"/>
      <w:pPr>
        <w:ind w:left="1800" w:hanging="180"/>
      </w:pPr>
    </w:lvl>
    <w:lvl w:ilvl="3" w:tplc="C38C6A4C">
      <w:start w:val="1"/>
      <w:numFmt w:val="decimal"/>
      <w:lvlText w:val="%4."/>
      <w:lvlJc w:val="left"/>
      <w:pPr>
        <w:ind w:left="2520" w:hanging="360"/>
      </w:pPr>
    </w:lvl>
    <w:lvl w:ilvl="4" w:tplc="7CD4765C">
      <w:start w:val="1"/>
      <w:numFmt w:val="lowerLetter"/>
      <w:lvlText w:val="%5."/>
      <w:lvlJc w:val="left"/>
      <w:pPr>
        <w:ind w:left="3240" w:hanging="360"/>
      </w:pPr>
    </w:lvl>
    <w:lvl w:ilvl="5" w:tplc="04DA6140">
      <w:start w:val="1"/>
      <w:numFmt w:val="lowerRoman"/>
      <w:lvlText w:val="%6."/>
      <w:lvlJc w:val="right"/>
      <w:pPr>
        <w:ind w:left="3960" w:hanging="180"/>
      </w:pPr>
    </w:lvl>
    <w:lvl w:ilvl="6" w:tplc="3ECA1760">
      <w:start w:val="1"/>
      <w:numFmt w:val="decimal"/>
      <w:lvlText w:val="%7."/>
      <w:lvlJc w:val="left"/>
      <w:pPr>
        <w:ind w:left="4680" w:hanging="360"/>
      </w:pPr>
    </w:lvl>
    <w:lvl w:ilvl="7" w:tplc="46CEAA1C">
      <w:start w:val="1"/>
      <w:numFmt w:val="lowerLetter"/>
      <w:lvlText w:val="%8."/>
      <w:lvlJc w:val="left"/>
      <w:pPr>
        <w:ind w:left="5400" w:hanging="360"/>
      </w:pPr>
    </w:lvl>
    <w:lvl w:ilvl="8" w:tplc="922ACF44">
      <w:start w:val="1"/>
      <w:numFmt w:val="lowerRoman"/>
      <w:lvlText w:val="%9."/>
      <w:lvlJc w:val="right"/>
      <w:pPr>
        <w:ind w:left="6120" w:hanging="180"/>
      </w:pPr>
    </w:lvl>
  </w:abstractNum>
  <w:abstractNum w:abstractNumId="74" w15:restartNumberingAfterBreak="0">
    <w:nsid w:val="28061CCE"/>
    <w:multiLevelType w:val="hybridMultilevel"/>
    <w:tmpl w:val="D7B4AF9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75" w15:restartNumberingAfterBreak="0">
    <w:nsid w:val="28110EE9"/>
    <w:multiLevelType w:val="hybridMultilevel"/>
    <w:tmpl w:val="FFFFFFFF"/>
    <w:lvl w:ilvl="0" w:tplc="E76CB030">
      <w:start w:val="1"/>
      <w:numFmt w:val="decimal"/>
      <w:lvlText w:val="%1."/>
      <w:lvlJc w:val="left"/>
      <w:pPr>
        <w:ind w:left="360" w:hanging="360"/>
      </w:pPr>
    </w:lvl>
    <w:lvl w:ilvl="1" w:tplc="9B5A4CB2">
      <w:start w:val="1"/>
      <w:numFmt w:val="lowerLetter"/>
      <w:lvlText w:val="%2."/>
      <w:lvlJc w:val="left"/>
      <w:pPr>
        <w:ind w:left="1080" w:hanging="360"/>
      </w:pPr>
    </w:lvl>
    <w:lvl w:ilvl="2" w:tplc="E19EE54E">
      <w:start w:val="1"/>
      <w:numFmt w:val="lowerRoman"/>
      <w:lvlText w:val="%3."/>
      <w:lvlJc w:val="right"/>
      <w:pPr>
        <w:ind w:left="1800" w:hanging="180"/>
      </w:pPr>
    </w:lvl>
    <w:lvl w:ilvl="3" w:tplc="A13C013E">
      <w:start w:val="1"/>
      <w:numFmt w:val="decimal"/>
      <w:lvlText w:val="%4."/>
      <w:lvlJc w:val="left"/>
      <w:pPr>
        <w:ind w:left="2520" w:hanging="360"/>
      </w:pPr>
    </w:lvl>
    <w:lvl w:ilvl="4" w:tplc="ECFE5928">
      <w:start w:val="1"/>
      <w:numFmt w:val="lowerLetter"/>
      <w:lvlText w:val="%5."/>
      <w:lvlJc w:val="left"/>
      <w:pPr>
        <w:ind w:left="3240" w:hanging="360"/>
      </w:pPr>
    </w:lvl>
    <w:lvl w:ilvl="5" w:tplc="E9BC986A">
      <w:start w:val="1"/>
      <w:numFmt w:val="lowerRoman"/>
      <w:lvlText w:val="%6."/>
      <w:lvlJc w:val="right"/>
      <w:pPr>
        <w:ind w:left="3960" w:hanging="180"/>
      </w:pPr>
    </w:lvl>
    <w:lvl w:ilvl="6" w:tplc="944A4DA8">
      <w:start w:val="1"/>
      <w:numFmt w:val="decimal"/>
      <w:lvlText w:val="%7."/>
      <w:lvlJc w:val="left"/>
      <w:pPr>
        <w:ind w:left="4680" w:hanging="360"/>
      </w:pPr>
    </w:lvl>
    <w:lvl w:ilvl="7" w:tplc="7EB2EC52">
      <w:start w:val="1"/>
      <w:numFmt w:val="lowerLetter"/>
      <w:lvlText w:val="%8."/>
      <w:lvlJc w:val="left"/>
      <w:pPr>
        <w:ind w:left="5400" w:hanging="360"/>
      </w:pPr>
    </w:lvl>
    <w:lvl w:ilvl="8" w:tplc="B204D1B2">
      <w:start w:val="1"/>
      <w:numFmt w:val="lowerRoman"/>
      <w:lvlText w:val="%9."/>
      <w:lvlJc w:val="right"/>
      <w:pPr>
        <w:ind w:left="6120" w:hanging="180"/>
      </w:pPr>
    </w:lvl>
  </w:abstractNum>
  <w:abstractNum w:abstractNumId="76" w15:restartNumberingAfterBreak="0">
    <w:nsid w:val="28538DB2"/>
    <w:multiLevelType w:val="hybridMultilevel"/>
    <w:tmpl w:val="FFFFFFFF"/>
    <w:lvl w:ilvl="0" w:tplc="8F342E10">
      <w:start w:val="1"/>
      <w:numFmt w:val="decimal"/>
      <w:lvlText w:val="%1."/>
      <w:lvlJc w:val="left"/>
      <w:pPr>
        <w:ind w:left="360" w:hanging="360"/>
      </w:pPr>
    </w:lvl>
    <w:lvl w:ilvl="1" w:tplc="6BB2F834">
      <w:start w:val="1"/>
      <w:numFmt w:val="lowerLetter"/>
      <w:lvlText w:val="%2."/>
      <w:lvlJc w:val="left"/>
      <w:pPr>
        <w:ind w:left="1080" w:hanging="360"/>
      </w:pPr>
    </w:lvl>
    <w:lvl w:ilvl="2" w:tplc="77402F40">
      <w:start w:val="1"/>
      <w:numFmt w:val="lowerRoman"/>
      <w:lvlText w:val="%3."/>
      <w:lvlJc w:val="right"/>
      <w:pPr>
        <w:ind w:left="1800" w:hanging="180"/>
      </w:pPr>
    </w:lvl>
    <w:lvl w:ilvl="3" w:tplc="2B7A5286">
      <w:start w:val="1"/>
      <w:numFmt w:val="decimal"/>
      <w:lvlText w:val="%4."/>
      <w:lvlJc w:val="left"/>
      <w:pPr>
        <w:ind w:left="2520" w:hanging="360"/>
      </w:pPr>
    </w:lvl>
    <w:lvl w:ilvl="4" w:tplc="31586368">
      <w:start w:val="1"/>
      <w:numFmt w:val="lowerLetter"/>
      <w:lvlText w:val="%5."/>
      <w:lvlJc w:val="left"/>
      <w:pPr>
        <w:ind w:left="3240" w:hanging="360"/>
      </w:pPr>
    </w:lvl>
    <w:lvl w:ilvl="5" w:tplc="1BFE5884">
      <w:start w:val="1"/>
      <w:numFmt w:val="lowerRoman"/>
      <w:lvlText w:val="%6."/>
      <w:lvlJc w:val="right"/>
      <w:pPr>
        <w:ind w:left="3960" w:hanging="180"/>
      </w:pPr>
    </w:lvl>
    <w:lvl w:ilvl="6" w:tplc="44AE1B42">
      <w:start w:val="1"/>
      <w:numFmt w:val="decimal"/>
      <w:lvlText w:val="%7."/>
      <w:lvlJc w:val="left"/>
      <w:pPr>
        <w:ind w:left="4680" w:hanging="360"/>
      </w:pPr>
    </w:lvl>
    <w:lvl w:ilvl="7" w:tplc="2DEADF56">
      <w:start w:val="1"/>
      <w:numFmt w:val="lowerLetter"/>
      <w:lvlText w:val="%8."/>
      <w:lvlJc w:val="left"/>
      <w:pPr>
        <w:ind w:left="5400" w:hanging="360"/>
      </w:pPr>
    </w:lvl>
    <w:lvl w:ilvl="8" w:tplc="94D88C20">
      <w:start w:val="1"/>
      <w:numFmt w:val="lowerRoman"/>
      <w:lvlText w:val="%9."/>
      <w:lvlJc w:val="right"/>
      <w:pPr>
        <w:ind w:left="6120" w:hanging="180"/>
      </w:pPr>
    </w:lvl>
  </w:abstractNum>
  <w:abstractNum w:abstractNumId="77" w15:restartNumberingAfterBreak="0">
    <w:nsid w:val="2A6B7A10"/>
    <w:multiLevelType w:val="hybridMultilevel"/>
    <w:tmpl w:val="8D0CABFA"/>
    <w:lvl w:ilvl="0" w:tplc="34FCEE20">
      <w:start w:val="1"/>
      <w:numFmt w:val="decimal"/>
      <w:lvlText w:val="%1."/>
      <w:lvlJc w:val="left"/>
      <w:pPr>
        <w:ind w:left="360" w:hanging="360"/>
      </w:pPr>
      <w:rPr>
        <w:sz w:val="16"/>
        <w:szCs w:val="16"/>
      </w:rPr>
    </w:lvl>
    <w:lvl w:ilvl="1" w:tplc="1D36F48A">
      <w:start w:val="1"/>
      <w:numFmt w:val="lowerLetter"/>
      <w:lvlText w:val="%2."/>
      <w:lvlJc w:val="left"/>
      <w:pPr>
        <w:ind w:left="1080" w:hanging="360"/>
      </w:pPr>
    </w:lvl>
    <w:lvl w:ilvl="2" w:tplc="14EC2A38">
      <w:start w:val="1"/>
      <w:numFmt w:val="lowerRoman"/>
      <w:lvlText w:val="%3."/>
      <w:lvlJc w:val="right"/>
      <w:pPr>
        <w:ind w:left="1800" w:hanging="180"/>
      </w:pPr>
    </w:lvl>
    <w:lvl w:ilvl="3" w:tplc="FBF6CB44">
      <w:start w:val="1"/>
      <w:numFmt w:val="decimal"/>
      <w:lvlText w:val="%4."/>
      <w:lvlJc w:val="left"/>
      <w:pPr>
        <w:ind w:left="2520" w:hanging="360"/>
      </w:pPr>
    </w:lvl>
    <w:lvl w:ilvl="4" w:tplc="722A3592">
      <w:start w:val="1"/>
      <w:numFmt w:val="lowerLetter"/>
      <w:lvlText w:val="%5."/>
      <w:lvlJc w:val="left"/>
      <w:pPr>
        <w:ind w:left="3240" w:hanging="360"/>
      </w:pPr>
    </w:lvl>
    <w:lvl w:ilvl="5" w:tplc="96ACE246">
      <w:start w:val="1"/>
      <w:numFmt w:val="lowerRoman"/>
      <w:lvlText w:val="%6."/>
      <w:lvlJc w:val="right"/>
      <w:pPr>
        <w:ind w:left="3960" w:hanging="180"/>
      </w:pPr>
    </w:lvl>
    <w:lvl w:ilvl="6" w:tplc="13A29D90">
      <w:start w:val="1"/>
      <w:numFmt w:val="decimal"/>
      <w:lvlText w:val="%7."/>
      <w:lvlJc w:val="left"/>
      <w:pPr>
        <w:ind w:left="4680" w:hanging="360"/>
      </w:pPr>
    </w:lvl>
    <w:lvl w:ilvl="7" w:tplc="305478B2">
      <w:start w:val="1"/>
      <w:numFmt w:val="lowerLetter"/>
      <w:lvlText w:val="%8."/>
      <w:lvlJc w:val="left"/>
      <w:pPr>
        <w:ind w:left="5400" w:hanging="360"/>
      </w:pPr>
    </w:lvl>
    <w:lvl w:ilvl="8" w:tplc="E42AE258">
      <w:start w:val="1"/>
      <w:numFmt w:val="lowerRoman"/>
      <w:lvlText w:val="%9."/>
      <w:lvlJc w:val="right"/>
      <w:pPr>
        <w:ind w:left="6120" w:hanging="180"/>
      </w:pPr>
    </w:lvl>
  </w:abstractNum>
  <w:abstractNum w:abstractNumId="78" w15:restartNumberingAfterBreak="0">
    <w:nsid w:val="2AD73BB4"/>
    <w:multiLevelType w:val="hybridMultilevel"/>
    <w:tmpl w:val="FFFFFFFF"/>
    <w:lvl w:ilvl="0" w:tplc="E77AD1E2">
      <w:start w:val="1"/>
      <w:numFmt w:val="decimal"/>
      <w:lvlText w:val="%1."/>
      <w:lvlJc w:val="left"/>
      <w:pPr>
        <w:ind w:left="360" w:hanging="360"/>
      </w:pPr>
    </w:lvl>
    <w:lvl w:ilvl="1" w:tplc="63308E86">
      <w:start w:val="1"/>
      <w:numFmt w:val="lowerLetter"/>
      <w:lvlText w:val="%2."/>
      <w:lvlJc w:val="left"/>
      <w:pPr>
        <w:ind w:left="1080" w:hanging="360"/>
      </w:pPr>
    </w:lvl>
    <w:lvl w:ilvl="2" w:tplc="352E70FC">
      <w:start w:val="1"/>
      <w:numFmt w:val="lowerRoman"/>
      <w:lvlText w:val="%3."/>
      <w:lvlJc w:val="right"/>
      <w:pPr>
        <w:ind w:left="1800" w:hanging="180"/>
      </w:pPr>
    </w:lvl>
    <w:lvl w:ilvl="3" w:tplc="F3387216">
      <w:start w:val="1"/>
      <w:numFmt w:val="decimal"/>
      <w:lvlText w:val="%4."/>
      <w:lvlJc w:val="left"/>
      <w:pPr>
        <w:ind w:left="2520" w:hanging="360"/>
      </w:pPr>
    </w:lvl>
    <w:lvl w:ilvl="4" w:tplc="452C1182">
      <w:start w:val="1"/>
      <w:numFmt w:val="lowerLetter"/>
      <w:lvlText w:val="%5."/>
      <w:lvlJc w:val="left"/>
      <w:pPr>
        <w:ind w:left="3240" w:hanging="360"/>
      </w:pPr>
    </w:lvl>
    <w:lvl w:ilvl="5" w:tplc="127EC782">
      <w:start w:val="1"/>
      <w:numFmt w:val="lowerRoman"/>
      <w:lvlText w:val="%6."/>
      <w:lvlJc w:val="right"/>
      <w:pPr>
        <w:ind w:left="3960" w:hanging="180"/>
      </w:pPr>
    </w:lvl>
    <w:lvl w:ilvl="6" w:tplc="4C888524">
      <w:start w:val="1"/>
      <w:numFmt w:val="decimal"/>
      <w:lvlText w:val="%7."/>
      <w:lvlJc w:val="left"/>
      <w:pPr>
        <w:ind w:left="4680" w:hanging="360"/>
      </w:pPr>
    </w:lvl>
    <w:lvl w:ilvl="7" w:tplc="48E4C0B6">
      <w:start w:val="1"/>
      <w:numFmt w:val="lowerLetter"/>
      <w:lvlText w:val="%8."/>
      <w:lvlJc w:val="left"/>
      <w:pPr>
        <w:ind w:left="5400" w:hanging="360"/>
      </w:pPr>
    </w:lvl>
    <w:lvl w:ilvl="8" w:tplc="99EEB0E0">
      <w:start w:val="1"/>
      <w:numFmt w:val="lowerRoman"/>
      <w:lvlText w:val="%9."/>
      <w:lvlJc w:val="right"/>
      <w:pPr>
        <w:ind w:left="6120" w:hanging="180"/>
      </w:pPr>
    </w:lvl>
  </w:abstractNum>
  <w:abstractNum w:abstractNumId="79" w15:restartNumberingAfterBreak="0">
    <w:nsid w:val="2C2A0CC3"/>
    <w:multiLevelType w:val="hybridMultilevel"/>
    <w:tmpl w:val="9604A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CC1F2A6"/>
    <w:multiLevelType w:val="hybridMultilevel"/>
    <w:tmpl w:val="FFFFFFFF"/>
    <w:lvl w:ilvl="0" w:tplc="759C80C4">
      <w:start w:val="1"/>
      <w:numFmt w:val="decimal"/>
      <w:lvlText w:val="%1."/>
      <w:lvlJc w:val="left"/>
      <w:pPr>
        <w:ind w:left="360" w:hanging="360"/>
      </w:pPr>
    </w:lvl>
    <w:lvl w:ilvl="1" w:tplc="55786A68">
      <w:start w:val="1"/>
      <w:numFmt w:val="lowerLetter"/>
      <w:lvlText w:val="%2."/>
      <w:lvlJc w:val="left"/>
      <w:pPr>
        <w:ind w:left="1080" w:hanging="360"/>
      </w:pPr>
    </w:lvl>
    <w:lvl w:ilvl="2" w:tplc="8A80C9B4">
      <w:start w:val="1"/>
      <w:numFmt w:val="lowerRoman"/>
      <w:lvlText w:val="%3."/>
      <w:lvlJc w:val="right"/>
      <w:pPr>
        <w:ind w:left="1800" w:hanging="180"/>
      </w:pPr>
    </w:lvl>
    <w:lvl w:ilvl="3" w:tplc="AFAAADBC">
      <w:start w:val="1"/>
      <w:numFmt w:val="decimal"/>
      <w:lvlText w:val="%4."/>
      <w:lvlJc w:val="left"/>
      <w:pPr>
        <w:ind w:left="2520" w:hanging="360"/>
      </w:pPr>
    </w:lvl>
    <w:lvl w:ilvl="4" w:tplc="A80EC4B4">
      <w:start w:val="1"/>
      <w:numFmt w:val="lowerLetter"/>
      <w:lvlText w:val="%5."/>
      <w:lvlJc w:val="left"/>
      <w:pPr>
        <w:ind w:left="3240" w:hanging="360"/>
      </w:pPr>
    </w:lvl>
    <w:lvl w:ilvl="5" w:tplc="B0B0F906">
      <w:start w:val="1"/>
      <w:numFmt w:val="lowerRoman"/>
      <w:lvlText w:val="%6."/>
      <w:lvlJc w:val="right"/>
      <w:pPr>
        <w:ind w:left="3960" w:hanging="180"/>
      </w:pPr>
    </w:lvl>
    <w:lvl w:ilvl="6" w:tplc="EE98F4EE">
      <w:start w:val="1"/>
      <w:numFmt w:val="decimal"/>
      <w:lvlText w:val="%7."/>
      <w:lvlJc w:val="left"/>
      <w:pPr>
        <w:ind w:left="4680" w:hanging="360"/>
      </w:pPr>
    </w:lvl>
    <w:lvl w:ilvl="7" w:tplc="170A61BA">
      <w:start w:val="1"/>
      <w:numFmt w:val="lowerLetter"/>
      <w:lvlText w:val="%8."/>
      <w:lvlJc w:val="left"/>
      <w:pPr>
        <w:ind w:left="5400" w:hanging="360"/>
      </w:pPr>
    </w:lvl>
    <w:lvl w:ilvl="8" w:tplc="81146C8A">
      <w:start w:val="1"/>
      <w:numFmt w:val="lowerRoman"/>
      <w:lvlText w:val="%9."/>
      <w:lvlJc w:val="right"/>
      <w:pPr>
        <w:ind w:left="6120" w:hanging="180"/>
      </w:pPr>
    </w:lvl>
  </w:abstractNum>
  <w:abstractNum w:abstractNumId="81" w15:restartNumberingAfterBreak="0">
    <w:nsid w:val="2E9B3007"/>
    <w:multiLevelType w:val="hybridMultilevel"/>
    <w:tmpl w:val="FFFFFFFF"/>
    <w:lvl w:ilvl="0" w:tplc="D786D208">
      <w:start w:val="1"/>
      <w:numFmt w:val="decimal"/>
      <w:lvlText w:val="%1."/>
      <w:lvlJc w:val="left"/>
      <w:pPr>
        <w:ind w:left="360" w:hanging="360"/>
      </w:pPr>
    </w:lvl>
    <w:lvl w:ilvl="1" w:tplc="19925592">
      <w:start w:val="1"/>
      <w:numFmt w:val="lowerLetter"/>
      <w:lvlText w:val="%2."/>
      <w:lvlJc w:val="left"/>
      <w:pPr>
        <w:ind w:left="1080" w:hanging="360"/>
      </w:pPr>
    </w:lvl>
    <w:lvl w:ilvl="2" w:tplc="5CF8F3D0">
      <w:start w:val="1"/>
      <w:numFmt w:val="lowerRoman"/>
      <w:lvlText w:val="%3."/>
      <w:lvlJc w:val="right"/>
      <w:pPr>
        <w:ind w:left="1800" w:hanging="180"/>
      </w:pPr>
    </w:lvl>
    <w:lvl w:ilvl="3" w:tplc="0A8E5A42">
      <w:start w:val="1"/>
      <w:numFmt w:val="decimal"/>
      <w:lvlText w:val="%4."/>
      <w:lvlJc w:val="left"/>
      <w:pPr>
        <w:ind w:left="2520" w:hanging="360"/>
      </w:pPr>
    </w:lvl>
    <w:lvl w:ilvl="4" w:tplc="F8208024">
      <w:start w:val="1"/>
      <w:numFmt w:val="lowerLetter"/>
      <w:lvlText w:val="%5."/>
      <w:lvlJc w:val="left"/>
      <w:pPr>
        <w:ind w:left="3240" w:hanging="360"/>
      </w:pPr>
    </w:lvl>
    <w:lvl w:ilvl="5" w:tplc="7CCAB51C">
      <w:start w:val="1"/>
      <w:numFmt w:val="lowerRoman"/>
      <w:lvlText w:val="%6."/>
      <w:lvlJc w:val="right"/>
      <w:pPr>
        <w:ind w:left="3960" w:hanging="180"/>
      </w:pPr>
    </w:lvl>
    <w:lvl w:ilvl="6" w:tplc="62E2F1A6">
      <w:start w:val="1"/>
      <w:numFmt w:val="decimal"/>
      <w:lvlText w:val="%7."/>
      <w:lvlJc w:val="left"/>
      <w:pPr>
        <w:ind w:left="4680" w:hanging="360"/>
      </w:pPr>
    </w:lvl>
    <w:lvl w:ilvl="7" w:tplc="F84296AE">
      <w:start w:val="1"/>
      <w:numFmt w:val="lowerLetter"/>
      <w:lvlText w:val="%8."/>
      <w:lvlJc w:val="left"/>
      <w:pPr>
        <w:ind w:left="5400" w:hanging="360"/>
      </w:pPr>
    </w:lvl>
    <w:lvl w:ilvl="8" w:tplc="3F5C30D8">
      <w:start w:val="1"/>
      <w:numFmt w:val="lowerRoman"/>
      <w:lvlText w:val="%9."/>
      <w:lvlJc w:val="right"/>
      <w:pPr>
        <w:ind w:left="6120" w:hanging="180"/>
      </w:pPr>
    </w:lvl>
  </w:abstractNum>
  <w:abstractNum w:abstractNumId="82" w15:restartNumberingAfterBreak="0">
    <w:nsid w:val="2F0763FB"/>
    <w:multiLevelType w:val="hybridMultilevel"/>
    <w:tmpl w:val="95F68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F2DDB08"/>
    <w:multiLevelType w:val="hybridMultilevel"/>
    <w:tmpl w:val="FFFFFFFF"/>
    <w:lvl w:ilvl="0" w:tplc="A330160E">
      <w:start w:val="1"/>
      <w:numFmt w:val="decimal"/>
      <w:lvlText w:val="%1."/>
      <w:lvlJc w:val="left"/>
      <w:pPr>
        <w:ind w:left="360" w:hanging="360"/>
      </w:pPr>
    </w:lvl>
    <w:lvl w:ilvl="1" w:tplc="945C0588">
      <w:start w:val="1"/>
      <w:numFmt w:val="lowerLetter"/>
      <w:lvlText w:val="%2."/>
      <w:lvlJc w:val="left"/>
      <w:pPr>
        <w:ind w:left="1080" w:hanging="360"/>
      </w:pPr>
    </w:lvl>
    <w:lvl w:ilvl="2" w:tplc="93849200">
      <w:start w:val="1"/>
      <w:numFmt w:val="lowerRoman"/>
      <w:lvlText w:val="%3."/>
      <w:lvlJc w:val="right"/>
      <w:pPr>
        <w:ind w:left="1800" w:hanging="180"/>
      </w:pPr>
    </w:lvl>
    <w:lvl w:ilvl="3" w:tplc="8CA05580">
      <w:start w:val="1"/>
      <w:numFmt w:val="decimal"/>
      <w:lvlText w:val="%4."/>
      <w:lvlJc w:val="left"/>
      <w:pPr>
        <w:ind w:left="2520" w:hanging="360"/>
      </w:pPr>
    </w:lvl>
    <w:lvl w:ilvl="4" w:tplc="A2D6674C">
      <w:start w:val="1"/>
      <w:numFmt w:val="lowerLetter"/>
      <w:lvlText w:val="%5."/>
      <w:lvlJc w:val="left"/>
      <w:pPr>
        <w:ind w:left="3240" w:hanging="360"/>
      </w:pPr>
    </w:lvl>
    <w:lvl w:ilvl="5" w:tplc="5CBABDDA">
      <w:start w:val="1"/>
      <w:numFmt w:val="lowerRoman"/>
      <w:lvlText w:val="%6."/>
      <w:lvlJc w:val="right"/>
      <w:pPr>
        <w:ind w:left="3960" w:hanging="180"/>
      </w:pPr>
    </w:lvl>
    <w:lvl w:ilvl="6" w:tplc="DC7057F6">
      <w:start w:val="1"/>
      <w:numFmt w:val="decimal"/>
      <w:lvlText w:val="%7."/>
      <w:lvlJc w:val="left"/>
      <w:pPr>
        <w:ind w:left="4680" w:hanging="360"/>
      </w:pPr>
    </w:lvl>
    <w:lvl w:ilvl="7" w:tplc="E1A62BE0">
      <w:start w:val="1"/>
      <w:numFmt w:val="lowerLetter"/>
      <w:lvlText w:val="%8."/>
      <w:lvlJc w:val="left"/>
      <w:pPr>
        <w:ind w:left="5400" w:hanging="360"/>
      </w:pPr>
    </w:lvl>
    <w:lvl w:ilvl="8" w:tplc="A9C8D156">
      <w:start w:val="1"/>
      <w:numFmt w:val="lowerRoman"/>
      <w:lvlText w:val="%9."/>
      <w:lvlJc w:val="right"/>
      <w:pPr>
        <w:ind w:left="6120" w:hanging="180"/>
      </w:pPr>
    </w:lvl>
  </w:abstractNum>
  <w:abstractNum w:abstractNumId="84" w15:restartNumberingAfterBreak="0">
    <w:nsid w:val="30F853C7"/>
    <w:multiLevelType w:val="hybridMultilevel"/>
    <w:tmpl w:val="A8122C78"/>
    <w:lvl w:ilvl="0" w:tplc="78B2E484">
      <w:start w:val="1"/>
      <w:numFmt w:val="decimal"/>
      <w:lvlText w:val="%1."/>
      <w:lvlJc w:val="left"/>
      <w:pPr>
        <w:ind w:left="360" w:hanging="360"/>
      </w:pPr>
      <w:rPr>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312744EA"/>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6" w15:restartNumberingAfterBreak="0">
    <w:nsid w:val="315556FA"/>
    <w:multiLevelType w:val="hybridMultilevel"/>
    <w:tmpl w:val="F99A4666"/>
    <w:lvl w:ilvl="0" w:tplc="FA505C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2163321"/>
    <w:multiLevelType w:val="hybridMultilevel"/>
    <w:tmpl w:val="FFFFFFFF"/>
    <w:lvl w:ilvl="0" w:tplc="CF8A8E9E">
      <w:start w:val="1"/>
      <w:numFmt w:val="decimal"/>
      <w:lvlText w:val="%1."/>
      <w:lvlJc w:val="left"/>
      <w:pPr>
        <w:ind w:left="360" w:hanging="360"/>
      </w:pPr>
    </w:lvl>
    <w:lvl w:ilvl="1" w:tplc="DEDA0F58">
      <w:start w:val="1"/>
      <w:numFmt w:val="lowerLetter"/>
      <w:lvlText w:val="%2."/>
      <w:lvlJc w:val="left"/>
      <w:pPr>
        <w:ind w:left="1080" w:hanging="360"/>
      </w:pPr>
    </w:lvl>
    <w:lvl w:ilvl="2" w:tplc="0FEEA1F4">
      <w:start w:val="1"/>
      <w:numFmt w:val="lowerRoman"/>
      <w:lvlText w:val="%3."/>
      <w:lvlJc w:val="right"/>
      <w:pPr>
        <w:ind w:left="1800" w:hanging="180"/>
      </w:pPr>
    </w:lvl>
    <w:lvl w:ilvl="3" w:tplc="89922B28">
      <w:start w:val="1"/>
      <w:numFmt w:val="decimal"/>
      <w:lvlText w:val="%4."/>
      <w:lvlJc w:val="left"/>
      <w:pPr>
        <w:ind w:left="2520" w:hanging="360"/>
      </w:pPr>
    </w:lvl>
    <w:lvl w:ilvl="4" w:tplc="04AC7D7A">
      <w:start w:val="1"/>
      <w:numFmt w:val="lowerLetter"/>
      <w:lvlText w:val="%5."/>
      <w:lvlJc w:val="left"/>
      <w:pPr>
        <w:ind w:left="3240" w:hanging="360"/>
      </w:pPr>
    </w:lvl>
    <w:lvl w:ilvl="5" w:tplc="20FA772E">
      <w:start w:val="1"/>
      <w:numFmt w:val="lowerRoman"/>
      <w:lvlText w:val="%6."/>
      <w:lvlJc w:val="right"/>
      <w:pPr>
        <w:ind w:left="3960" w:hanging="180"/>
      </w:pPr>
    </w:lvl>
    <w:lvl w:ilvl="6" w:tplc="836C56B8">
      <w:start w:val="1"/>
      <w:numFmt w:val="decimal"/>
      <w:lvlText w:val="%7."/>
      <w:lvlJc w:val="left"/>
      <w:pPr>
        <w:ind w:left="4680" w:hanging="360"/>
      </w:pPr>
    </w:lvl>
    <w:lvl w:ilvl="7" w:tplc="215627F0">
      <w:start w:val="1"/>
      <w:numFmt w:val="lowerLetter"/>
      <w:lvlText w:val="%8."/>
      <w:lvlJc w:val="left"/>
      <w:pPr>
        <w:ind w:left="5400" w:hanging="360"/>
      </w:pPr>
    </w:lvl>
    <w:lvl w:ilvl="8" w:tplc="8C704DBA">
      <w:start w:val="1"/>
      <w:numFmt w:val="lowerRoman"/>
      <w:lvlText w:val="%9."/>
      <w:lvlJc w:val="right"/>
      <w:pPr>
        <w:ind w:left="6120" w:hanging="180"/>
      </w:pPr>
    </w:lvl>
  </w:abstractNum>
  <w:abstractNum w:abstractNumId="88" w15:restartNumberingAfterBreak="0">
    <w:nsid w:val="329A7D10"/>
    <w:multiLevelType w:val="hybridMultilevel"/>
    <w:tmpl w:val="A078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2D68EF3"/>
    <w:multiLevelType w:val="hybridMultilevel"/>
    <w:tmpl w:val="FFFFFFFF"/>
    <w:lvl w:ilvl="0" w:tplc="58AACF38">
      <w:start w:val="1"/>
      <w:numFmt w:val="decimal"/>
      <w:lvlText w:val="%1."/>
      <w:lvlJc w:val="left"/>
      <w:pPr>
        <w:ind w:left="360" w:hanging="360"/>
      </w:pPr>
    </w:lvl>
    <w:lvl w:ilvl="1" w:tplc="1110E7C6">
      <w:start w:val="1"/>
      <w:numFmt w:val="lowerLetter"/>
      <w:lvlText w:val="%2."/>
      <w:lvlJc w:val="left"/>
      <w:pPr>
        <w:ind w:left="1080" w:hanging="360"/>
      </w:pPr>
    </w:lvl>
    <w:lvl w:ilvl="2" w:tplc="3AAA157C">
      <w:start w:val="1"/>
      <w:numFmt w:val="lowerRoman"/>
      <w:lvlText w:val="%3."/>
      <w:lvlJc w:val="right"/>
      <w:pPr>
        <w:ind w:left="1800" w:hanging="180"/>
      </w:pPr>
    </w:lvl>
    <w:lvl w:ilvl="3" w:tplc="9962B768">
      <w:start w:val="1"/>
      <w:numFmt w:val="decimal"/>
      <w:lvlText w:val="%4."/>
      <w:lvlJc w:val="left"/>
      <w:pPr>
        <w:ind w:left="2520" w:hanging="360"/>
      </w:pPr>
    </w:lvl>
    <w:lvl w:ilvl="4" w:tplc="C258216C">
      <w:start w:val="1"/>
      <w:numFmt w:val="lowerLetter"/>
      <w:lvlText w:val="%5."/>
      <w:lvlJc w:val="left"/>
      <w:pPr>
        <w:ind w:left="3240" w:hanging="360"/>
      </w:pPr>
    </w:lvl>
    <w:lvl w:ilvl="5" w:tplc="A498D802">
      <w:start w:val="1"/>
      <w:numFmt w:val="lowerRoman"/>
      <w:lvlText w:val="%6."/>
      <w:lvlJc w:val="right"/>
      <w:pPr>
        <w:ind w:left="3960" w:hanging="180"/>
      </w:pPr>
    </w:lvl>
    <w:lvl w:ilvl="6" w:tplc="594AFCAC">
      <w:start w:val="1"/>
      <w:numFmt w:val="decimal"/>
      <w:lvlText w:val="%7."/>
      <w:lvlJc w:val="left"/>
      <w:pPr>
        <w:ind w:left="4680" w:hanging="360"/>
      </w:pPr>
    </w:lvl>
    <w:lvl w:ilvl="7" w:tplc="0A28F10E">
      <w:start w:val="1"/>
      <w:numFmt w:val="lowerLetter"/>
      <w:lvlText w:val="%8."/>
      <w:lvlJc w:val="left"/>
      <w:pPr>
        <w:ind w:left="5400" w:hanging="360"/>
      </w:pPr>
    </w:lvl>
    <w:lvl w:ilvl="8" w:tplc="29CCFDD0">
      <w:start w:val="1"/>
      <w:numFmt w:val="lowerRoman"/>
      <w:lvlText w:val="%9."/>
      <w:lvlJc w:val="right"/>
      <w:pPr>
        <w:ind w:left="6120" w:hanging="180"/>
      </w:pPr>
    </w:lvl>
  </w:abstractNum>
  <w:abstractNum w:abstractNumId="90" w15:restartNumberingAfterBreak="0">
    <w:nsid w:val="32FB9942"/>
    <w:multiLevelType w:val="hybridMultilevel"/>
    <w:tmpl w:val="FFFFFFFF"/>
    <w:lvl w:ilvl="0" w:tplc="8272C6C8">
      <w:start w:val="1"/>
      <w:numFmt w:val="decimal"/>
      <w:lvlText w:val="%1."/>
      <w:lvlJc w:val="left"/>
      <w:pPr>
        <w:ind w:left="360" w:hanging="360"/>
      </w:pPr>
    </w:lvl>
    <w:lvl w:ilvl="1" w:tplc="72F826EA">
      <w:start w:val="1"/>
      <w:numFmt w:val="lowerLetter"/>
      <w:lvlText w:val="%2."/>
      <w:lvlJc w:val="left"/>
      <w:pPr>
        <w:ind w:left="1080" w:hanging="360"/>
      </w:pPr>
    </w:lvl>
    <w:lvl w:ilvl="2" w:tplc="2BA6C812">
      <w:start w:val="1"/>
      <w:numFmt w:val="lowerRoman"/>
      <w:lvlText w:val="%3."/>
      <w:lvlJc w:val="right"/>
      <w:pPr>
        <w:ind w:left="1800" w:hanging="180"/>
      </w:pPr>
    </w:lvl>
    <w:lvl w:ilvl="3" w:tplc="09321F7A">
      <w:start w:val="1"/>
      <w:numFmt w:val="decimal"/>
      <w:lvlText w:val="%4."/>
      <w:lvlJc w:val="left"/>
      <w:pPr>
        <w:ind w:left="2520" w:hanging="360"/>
      </w:pPr>
    </w:lvl>
    <w:lvl w:ilvl="4" w:tplc="EB303FC2">
      <w:start w:val="1"/>
      <w:numFmt w:val="lowerLetter"/>
      <w:lvlText w:val="%5."/>
      <w:lvlJc w:val="left"/>
      <w:pPr>
        <w:ind w:left="3240" w:hanging="360"/>
      </w:pPr>
    </w:lvl>
    <w:lvl w:ilvl="5" w:tplc="7F320C1C">
      <w:start w:val="1"/>
      <w:numFmt w:val="lowerRoman"/>
      <w:lvlText w:val="%6."/>
      <w:lvlJc w:val="right"/>
      <w:pPr>
        <w:ind w:left="3960" w:hanging="180"/>
      </w:pPr>
    </w:lvl>
    <w:lvl w:ilvl="6" w:tplc="CBA643D8">
      <w:start w:val="1"/>
      <w:numFmt w:val="decimal"/>
      <w:lvlText w:val="%7."/>
      <w:lvlJc w:val="left"/>
      <w:pPr>
        <w:ind w:left="4680" w:hanging="360"/>
      </w:pPr>
    </w:lvl>
    <w:lvl w:ilvl="7" w:tplc="14EAA8DE">
      <w:start w:val="1"/>
      <w:numFmt w:val="lowerLetter"/>
      <w:lvlText w:val="%8."/>
      <w:lvlJc w:val="left"/>
      <w:pPr>
        <w:ind w:left="5400" w:hanging="360"/>
      </w:pPr>
    </w:lvl>
    <w:lvl w:ilvl="8" w:tplc="F3FCD070">
      <w:start w:val="1"/>
      <w:numFmt w:val="lowerRoman"/>
      <w:lvlText w:val="%9."/>
      <w:lvlJc w:val="right"/>
      <w:pPr>
        <w:ind w:left="6120" w:hanging="180"/>
      </w:pPr>
    </w:lvl>
  </w:abstractNum>
  <w:abstractNum w:abstractNumId="91" w15:restartNumberingAfterBreak="0">
    <w:nsid w:val="3323F02B"/>
    <w:multiLevelType w:val="hybridMultilevel"/>
    <w:tmpl w:val="FFFFFFFF"/>
    <w:lvl w:ilvl="0" w:tplc="D0888BA8">
      <w:start w:val="1"/>
      <w:numFmt w:val="decimal"/>
      <w:lvlText w:val="%1."/>
      <w:lvlJc w:val="left"/>
      <w:pPr>
        <w:ind w:left="360" w:hanging="360"/>
      </w:pPr>
    </w:lvl>
    <w:lvl w:ilvl="1" w:tplc="364A3C5C">
      <w:start w:val="1"/>
      <w:numFmt w:val="lowerLetter"/>
      <w:lvlText w:val="%2."/>
      <w:lvlJc w:val="left"/>
      <w:pPr>
        <w:ind w:left="1080" w:hanging="360"/>
      </w:pPr>
    </w:lvl>
    <w:lvl w:ilvl="2" w:tplc="E730D0FA">
      <w:start w:val="1"/>
      <w:numFmt w:val="lowerRoman"/>
      <w:lvlText w:val="%3."/>
      <w:lvlJc w:val="right"/>
      <w:pPr>
        <w:ind w:left="1800" w:hanging="180"/>
      </w:pPr>
    </w:lvl>
    <w:lvl w:ilvl="3" w:tplc="C4A21E68">
      <w:start w:val="1"/>
      <w:numFmt w:val="decimal"/>
      <w:lvlText w:val="%4."/>
      <w:lvlJc w:val="left"/>
      <w:pPr>
        <w:ind w:left="2520" w:hanging="360"/>
      </w:pPr>
    </w:lvl>
    <w:lvl w:ilvl="4" w:tplc="CF7E8E2E">
      <w:start w:val="1"/>
      <w:numFmt w:val="lowerLetter"/>
      <w:lvlText w:val="%5."/>
      <w:lvlJc w:val="left"/>
      <w:pPr>
        <w:ind w:left="3240" w:hanging="360"/>
      </w:pPr>
    </w:lvl>
    <w:lvl w:ilvl="5" w:tplc="F036F960">
      <w:start w:val="1"/>
      <w:numFmt w:val="lowerRoman"/>
      <w:lvlText w:val="%6."/>
      <w:lvlJc w:val="right"/>
      <w:pPr>
        <w:ind w:left="3960" w:hanging="180"/>
      </w:pPr>
    </w:lvl>
    <w:lvl w:ilvl="6" w:tplc="77C65AC0">
      <w:start w:val="1"/>
      <w:numFmt w:val="decimal"/>
      <w:lvlText w:val="%7."/>
      <w:lvlJc w:val="left"/>
      <w:pPr>
        <w:ind w:left="4680" w:hanging="360"/>
      </w:pPr>
    </w:lvl>
    <w:lvl w:ilvl="7" w:tplc="11487AFA">
      <w:start w:val="1"/>
      <w:numFmt w:val="lowerLetter"/>
      <w:lvlText w:val="%8."/>
      <w:lvlJc w:val="left"/>
      <w:pPr>
        <w:ind w:left="5400" w:hanging="360"/>
      </w:pPr>
    </w:lvl>
    <w:lvl w:ilvl="8" w:tplc="383CCECC">
      <w:start w:val="1"/>
      <w:numFmt w:val="lowerRoman"/>
      <w:lvlText w:val="%9."/>
      <w:lvlJc w:val="right"/>
      <w:pPr>
        <w:ind w:left="6120" w:hanging="180"/>
      </w:pPr>
    </w:lvl>
  </w:abstractNum>
  <w:abstractNum w:abstractNumId="92" w15:restartNumberingAfterBreak="0">
    <w:nsid w:val="335F3F5C"/>
    <w:multiLevelType w:val="hybridMultilevel"/>
    <w:tmpl w:val="FFFFFFFF"/>
    <w:lvl w:ilvl="0" w:tplc="6F1051CC">
      <w:start w:val="1"/>
      <w:numFmt w:val="decimal"/>
      <w:lvlText w:val="%1."/>
      <w:lvlJc w:val="left"/>
      <w:pPr>
        <w:ind w:left="360" w:hanging="360"/>
      </w:pPr>
    </w:lvl>
    <w:lvl w:ilvl="1" w:tplc="7F44EB8C">
      <w:start w:val="1"/>
      <w:numFmt w:val="lowerLetter"/>
      <w:lvlText w:val="%2."/>
      <w:lvlJc w:val="left"/>
      <w:pPr>
        <w:ind w:left="1080" w:hanging="360"/>
      </w:pPr>
    </w:lvl>
    <w:lvl w:ilvl="2" w:tplc="0920905A">
      <w:start w:val="1"/>
      <w:numFmt w:val="lowerRoman"/>
      <w:lvlText w:val="%3."/>
      <w:lvlJc w:val="right"/>
      <w:pPr>
        <w:ind w:left="1800" w:hanging="180"/>
      </w:pPr>
    </w:lvl>
    <w:lvl w:ilvl="3" w:tplc="58C84558">
      <w:start w:val="1"/>
      <w:numFmt w:val="decimal"/>
      <w:lvlText w:val="%4."/>
      <w:lvlJc w:val="left"/>
      <w:pPr>
        <w:ind w:left="2520" w:hanging="360"/>
      </w:pPr>
    </w:lvl>
    <w:lvl w:ilvl="4" w:tplc="B03ED4BC">
      <w:start w:val="1"/>
      <w:numFmt w:val="lowerLetter"/>
      <w:lvlText w:val="%5."/>
      <w:lvlJc w:val="left"/>
      <w:pPr>
        <w:ind w:left="3240" w:hanging="360"/>
      </w:pPr>
    </w:lvl>
    <w:lvl w:ilvl="5" w:tplc="D1F416A8">
      <w:start w:val="1"/>
      <w:numFmt w:val="lowerRoman"/>
      <w:lvlText w:val="%6."/>
      <w:lvlJc w:val="right"/>
      <w:pPr>
        <w:ind w:left="3960" w:hanging="180"/>
      </w:pPr>
    </w:lvl>
    <w:lvl w:ilvl="6" w:tplc="732CEBCA">
      <w:start w:val="1"/>
      <w:numFmt w:val="decimal"/>
      <w:lvlText w:val="%7."/>
      <w:lvlJc w:val="left"/>
      <w:pPr>
        <w:ind w:left="4680" w:hanging="360"/>
      </w:pPr>
    </w:lvl>
    <w:lvl w:ilvl="7" w:tplc="5DFC13DC">
      <w:start w:val="1"/>
      <w:numFmt w:val="lowerLetter"/>
      <w:lvlText w:val="%8."/>
      <w:lvlJc w:val="left"/>
      <w:pPr>
        <w:ind w:left="5400" w:hanging="360"/>
      </w:pPr>
    </w:lvl>
    <w:lvl w:ilvl="8" w:tplc="5E8A6930">
      <w:start w:val="1"/>
      <w:numFmt w:val="lowerRoman"/>
      <w:lvlText w:val="%9."/>
      <w:lvlJc w:val="right"/>
      <w:pPr>
        <w:ind w:left="6120" w:hanging="180"/>
      </w:pPr>
    </w:lvl>
  </w:abstractNum>
  <w:abstractNum w:abstractNumId="93" w15:restartNumberingAfterBreak="0">
    <w:nsid w:val="346471E3"/>
    <w:multiLevelType w:val="hybridMultilevel"/>
    <w:tmpl w:val="FFFFFFFF"/>
    <w:lvl w:ilvl="0" w:tplc="B6E28316">
      <w:start w:val="1"/>
      <w:numFmt w:val="decimal"/>
      <w:lvlText w:val="%1."/>
      <w:lvlJc w:val="left"/>
      <w:pPr>
        <w:ind w:left="360" w:hanging="360"/>
      </w:pPr>
    </w:lvl>
    <w:lvl w:ilvl="1" w:tplc="76C2887C">
      <w:start w:val="1"/>
      <w:numFmt w:val="lowerLetter"/>
      <w:lvlText w:val="%2."/>
      <w:lvlJc w:val="left"/>
      <w:pPr>
        <w:ind w:left="1080" w:hanging="360"/>
      </w:pPr>
    </w:lvl>
    <w:lvl w:ilvl="2" w:tplc="85CECBF8">
      <w:start w:val="1"/>
      <w:numFmt w:val="lowerRoman"/>
      <w:lvlText w:val="%3."/>
      <w:lvlJc w:val="right"/>
      <w:pPr>
        <w:ind w:left="1800" w:hanging="180"/>
      </w:pPr>
    </w:lvl>
    <w:lvl w:ilvl="3" w:tplc="9EB4CEB0">
      <w:start w:val="1"/>
      <w:numFmt w:val="decimal"/>
      <w:lvlText w:val="%4."/>
      <w:lvlJc w:val="left"/>
      <w:pPr>
        <w:ind w:left="2520" w:hanging="360"/>
      </w:pPr>
    </w:lvl>
    <w:lvl w:ilvl="4" w:tplc="DDB28F0E">
      <w:start w:val="1"/>
      <w:numFmt w:val="lowerLetter"/>
      <w:lvlText w:val="%5."/>
      <w:lvlJc w:val="left"/>
      <w:pPr>
        <w:ind w:left="3240" w:hanging="360"/>
      </w:pPr>
    </w:lvl>
    <w:lvl w:ilvl="5" w:tplc="B34ABEF2">
      <w:start w:val="1"/>
      <w:numFmt w:val="lowerRoman"/>
      <w:lvlText w:val="%6."/>
      <w:lvlJc w:val="right"/>
      <w:pPr>
        <w:ind w:left="3960" w:hanging="180"/>
      </w:pPr>
    </w:lvl>
    <w:lvl w:ilvl="6" w:tplc="F0F80A8E">
      <w:start w:val="1"/>
      <w:numFmt w:val="decimal"/>
      <w:lvlText w:val="%7."/>
      <w:lvlJc w:val="left"/>
      <w:pPr>
        <w:ind w:left="4680" w:hanging="360"/>
      </w:pPr>
    </w:lvl>
    <w:lvl w:ilvl="7" w:tplc="5316E5EC">
      <w:start w:val="1"/>
      <w:numFmt w:val="lowerLetter"/>
      <w:lvlText w:val="%8."/>
      <w:lvlJc w:val="left"/>
      <w:pPr>
        <w:ind w:left="5400" w:hanging="360"/>
      </w:pPr>
    </w:lvl>
    <w:lvl w:ilvl="8" w:tplc="0B8400C4">
      <w:start w:val="1"/>
      <w:numFmt w:val="lowerRoman"/>
      <w:lvlText w:val="%9."/>
      <w:lvlJc w:val="right"/>
      <w:pPr>
        <w:ind w:left="6120" w:hanging="180"/>
      </w:pPr>
    </w:lvl>
  </w:abstractNum>
  <w:abstractNum w:abstractNumId="94" w15:restartNumberingAfterBreak="0">
    <w:nsid w:val="35825D14"/>
    <w:multiLevelType w:val="hybridMultilevel"/>
    <w:tmpl w:val="FFFFFFFF"/>
    <w:lvl w:ilvl="0" w:tplc="717C399C">
      <w:start w:val="1"/>
      <w:numFmt w:val="decimal"/>
      <w:lvlText w:val="%1."/>
      <w:lvlJc w:val="left"/>
      <w:pPr>
        <w:ind w:left="360" w:hanging="360"/>
      </w:pPr>
    </w:lvl>
    <w:lvl w:ilvl="1" w:tplc="A1CEE912">
      <w:start w:val="1"/>
      <w:numFmt w:val="lowerLetter"/>
      <w:lvlText w:val="%2."/>
      <w:lvlJc w:val="left"/>
      <w:pPr>
        <w:ind w:left="1080" w:hanging="360"/>
      </w:pPr>
    </w:lvl>
    <w:lvl w:ilvl="2" w:tplc="1CE4A8E6">
      <w:start w:val="1"/>
      <w:numFmt w:val="lowerRoman"/>
      <w:lvlText w:val="%3."/>
      <w:lvlJc w:val="right"/>
      <w:pPr>
        <w:ind w:left="1800" w:hanging="180"/>
      </w:pPr>
    </w:lvl>
    <w:lvl w:ilvl="3" w:tplc="EFE26CAA">
      <w:start w:val="1"/>
      <w:numFmt w:val="decimal"/>
      <w:lvlText w:val="%4."/>
      <w:lvlJc w:val="left"/>
      <w:pPr>
        <w:ind w:left="2520" w:hanging="360"/>
      </w:pPr>
    </w:lvl>
    <w:lvl w:ilvl="4" w:tplc="305247BC">
      <w:start w:val="1"/>
      <w:numFmt w:val="lowerLetter"/>
      <w:lvlText w:val="%5."/>
      <w:lvlJc w:val="left"/>
      <w:pPr>
        <w:ind w:left="3240" w:hanging="360"/>
      </w:pPr>
    </w:lvl>
    <w:lvl w:ilvl="5" w:tplc="52F87AD8">
      <w:start w:val="1"/>
      <w:numFmt w:val="lowerRoman"/>
      <w:lvlText w:val="%6."/>
      <w:lvlJc w:val="right"/>
      <w:pPr>
        <w:ind w:left="3960" w:hanging="180"/>
      </w:pPr>
    </w:lvl>
    <w:lvl w:ilvl="6" w:tplc="324CF08E">
      <w:start w:val="1"/>
      <w:numFmt w:val="decimal"/>
      <w:lvlText w:val="%7."/>
      <w:lvlJc w:val="left"/>
      <w:pPr>
        <w:ind w:left="4680" w:hanging="360"/>
      </w:pPr>
    </w:lvl>
    <w:lvl w:ilvl="7" w:tplc="3658602C">
      <w:start w:val="1"/>
      <w:numFmt w:val="lowerLetter"/>
      <w:lvlText w:val="%8."/>
      <w:lvlJc w:val="left"/>
      <w:pPr>
        <w:ind w:left="5400" w:hanging="360"/>
      </w:pPr>
    </w:lvl>
    <w:lvl w:ilvl="8" w:tplc="CF28E324">
      <w:start w:val="1"/>
      <w:numFmt w:val="lowerRoman"/>
      <w:lvlText w:val="%9."/>
      <w:lvlJc w:val="right"/>
      <w:pPr>
        <w:ind w:left="6120" w:hanging="180"/>
      </w:pPr>
    </w:lvl>
  </w:abstractNum>
  <w:abstractNum w:abstractNumId="95" w15:restartNumberingAfterBreak="0">
    <w:nsid w:val="36133D37"/>
    <w:multiLevelType w:val="hybridMultilevel"/>
    <w:tmpl w:val="FFFFFFFF"/>
    <w:lvl w:ilvl="0" w:tplc="3230DF16">
      <w:start w:val="1"/>
      <w:numFmt w:val="decimal"/>
      <w:lvlText w:val="%1."/>
      <w:lvlJc w:val="left"/>
      <w:pPr>
        <w:ind w:left="360" w:hanging="360"/>
      </w:pPr>
    </w:lvl>
    <w:lvl w:ilvl="1" w:tplc="D53A917C">
      <w:start w:val="1"/>
      <w:numFmt w:val="lowerLetter"/>
      <w:lvlText w:val="%2."/>
      <w:lvlJc w:val="left"/>
      <w:pPr>
        <w:ind w:left="1080" w:hanging="360"/>
      </w:pPr>
    </w:lvl>
    <w:lvl w:ilvl="2" w:tplc="BF7C8F6C">
      <w:start w:val="1"/>
      <w:numFmt w:val="lowerRoman"/>
      <w:lvlText w:val="%3."/>
      <w:lvlJc w:val="right"/>
      <w:pPr>
        <w:ind w:left="1800" w:hanging="180"/>
      </w:pPr>
    </w:lvl>
    <w:lvl w:ilvl="3" w:tplc="A4002D4C">
      <w:start w:val="1"/>
      <w:numFmt w:val="decimal"/>
      <w:lvlText w:val="%4."/>
      <w:lvlJc w:val="left"/>
      <w:pPr>
        <w:ind w:left="2520" w:hanging="360"/>
      </w:pPr>
    </w:lvl>
    <w:lvl w:ilvl="4" w:tplc="1870CDEC">
      <w:start w:val="1"/>
      <w:numFmt w:val="lowerLetter"/>
      <w:lvlText w:val="%5."/>
      <w:lvlJc w:val="left"/>
      <w:pPr>
        <w:ind w:left="3240" w:hanging="360"/>
      </w:pPr>
    </w:lvl>
    <w:lvl w:ilvl="5" w:tplc="772AF9A2">
      <w:start w:val="1"/>
      <w:numFmt w:val="lowerRoman"/>
      <w:lvlText w:val="%6."/>
      <w:lvlJc w:val="right"/>
      <w:pPr>
        <w:ind w:left="3960" w:hanging="180"/>
      </w:pPr>
    </w:lvl>
    <w:lvl w:ilvl="6" w:tplc="56B23CCA">
      <w:start w:val="1"/>
      <w:numFmt w:val="decimal"/>
      <w:lvlText w:val="%7."/>
      <w:lvlJc w:val="left"/>
      <w:pPr>
        <w:ind w:left="4680" w:hanging="360"/>
      </w:pPr>
    </w:lvl>
    <w:lvl w:ilvl="7" w:tplc="8C66C7E2">
      <w:start w:val="1"/>
      <w:numFmt w:val="lowerLetter"/>
      <w:lvlText w:val="%8."/>
      <w:lvlJc w:val="left"/>
      <w:pPr>
        <w:ind w:left="5400" w:hanging="360"/>
      </w:pPr>
    </w:lvl>
    <w:lvl w:ilvl="8" w:tplc="C1F42DBE">
      <w:start w:val="1"/>
      <w:numFmt w:val="lowerRoman"/>
      <w:lvlText w:val="%9."/>
      <w:lvlJc w:val="right"/>
      <w:pPr>
        <w:ind w:left="6120" w:hanging="180"/>
      </w:pPr>
    </w:lvl>
  </w:abstractNum>
  <w:abstractNum w:abstractNumId="96" w15:restartNumberingAfterBreak="0">
    <w:nsid w:val="365E02AD"/>
    <w:multiLevelType w:val="hybridMultilevel"/>
    <w:tmpl w:val="FFFFFFFF"/>
    <w:lvl w:ilvl="0" w:tplc="28ACC360">
      <w:start w:val="1"/>
      <w:numFmt w:val="decimal"/>
      <w:lvlText w:val="%1."/>
      <w:lvlJc w:val="left"/>
      <w:pPr>
        <w:ind w:left="360" w:hanging="360"/>
      </w:pPr>
    </w:lvl>
    <w:lvl w:ilvl="1" w:tplc="CBE0EDBE">
      <w:start w:val="1"/>
      <w:numFmt w:val="lowerLetter"/>
      <w:lvlText w:val="%2."/>
      <w:lvlJc w:val="left"/>
      <w:pPr>
        <w:ind w:left="1080" w:hanging="360"/>
      </w:pPr>
    </w:lvl>
    <w:lvl w:ilvl="2" w:tplc="20E0A3B6">
      <w:start w:val="1"/>
      <w:numFmt w:val="lowerRoman"/>
      <w:lvlText w:val="%3."/>
      <w:lvlJc w:val="right"/>
      <w:pPr>
        <w:ind w:left="1800" w:hanging="180"/>
      </w:pPr>
    </w:lvl>
    <w:lvl w:ilvl="3" w:tplc="228E0C30">
      <w:start w:val="1"/>
      <w:numFmt w:val="decimal"/>
      <w:lvlText w:val="%4."/>
      <w:lvlJc w:val="left"/>
      <w:pPr>
        <w:ind w:left="2520" w:hanging="360"/>
      </w:pPr>
    </w:lvl>
    <w:lvl w:ilvl="4" w:tplc="086670C4">
      <w:start w:val="1"/>
      <w:numFmt w:val="lowerLetter"/>
      <w:lvlText w:val="%5."/>
      <w:lvlJc w:val="left"/>
      <w:pPr>
        <w:ind w:left="3240" w:hanging="360"/>
      </w:pPr>
    </w:lvl>
    <w:lvl w:ilvl="5" w:tplc="866E93BC">
      <w:start w:val="1"/>
      <w:numFmt w:val="lowerRoman"/>
      <w:lvlText w:val="%6."/>
      <w:lvlJc w:val="right"/>
      <w:pPr>
        <w:ind w:left="3960" w:hanging="180"/>
      </w:pPr>
    </w:lvl>
    <w:lvl w:ilvl="6" w:tplc="FD707E14">
      <w:start w:val="1"/>
      <w:numFmt w:val="decimal"/>
      <w:lvlText w:val="%7."/>
      <w:lvlJc w:val="left"/>
      <w:pPr>
        <w:ind w:left="4680" w:hanging="360"/>
      </w:pPr>
    </w:lvl>
    <w:lvl w:ilvl="7" w:tplc="5B6EE5E6">
      <w:start w:val="1"/>
      <w:numFmt w:val="lowerLetter"/>
      <w:lvlText w:val="%8."/>
      <w:lvlJc w:val="left"/>
      <w:pPr>
        <w:ind w:left="5400" w:hanging="360"/>
      </w:pPr>
    </w:lvl>
    <w:lvl w:ilvl="8" w:tplc="4D901D8E">
      <w:start w:val="1"/>
      <w:numFmt w:val="lowerRoman"/>
      <w:lvlText w:val="%9."/>
      <w:lvlJc w:val="right"/>
      <w:pPr>
        <w:ind w:left="6120" w:hanging="180"/>
      </w:pPr>
    </w:lvl>
  </w:abstractNum>
  <w:abstractNum w:abstractNumId="97" w15:restartNumberingAfterBreak="0">
    <w:nsid w:val="383316E5"/>
    <w:multiLevelType w:val="hybridMultilevel"/>
    <w:tmpl w:val="FFFFFFFF"/>
    <w:lvl w:ilvl="0" w:tplc="08B8CCAA">
      <w:start w:val="1"/>
      <w:numFmt w:val="decimal"/>
      <w:lvlText w:val="%1."/>
      <w:lvlJc w:val="left"/>
      <w:pPr>
        <w:ind w:left="360" w:hanging="360"/>
      </w:pPr>
    </w:lvl>
    <w:lvl w:ilvl="1" w:tplc="125CC876">
      <w:start w:val="1"/>
      <w:numFmt w:val="lowerLetter"/>
      <w:lvlText w:val="%2."/>
      <w:lvlJc w:val="left"/>
      <w:pPr>
        <w:ind w:left="1080" w:hanging="360"/>
      </w:pPr>
    </w:lvl>
    <w:lvl w:ilvl="2" w:tplc="050C06BC">
      <w:start w:val="1"/>
      <w:numFmt w:val="lowerRoman"/>
      <w:lvlText w:val="%3."/>
      <w:lvlJc w:val="right"/>
      <w:pPr>
        <w:ind w:left="1800" w:hanging="180"/>
      </w:pPr>
    </w:lvl>
    <w:lvl w:ilvl="3" w:tplc="AFF4BF0E">
      <w:start w:val="1"/>
      <w:numFmt w:val="decimal"/>
      <w:lvlText w:val="%4."/>
      <w:lvlJc w:val="left"/>
      <w:pPr>
        <w:ind w:left="2520" w:hanging="360"/>
      </w:pPr>
    </w:lvl>
    <w:lvl w:ilvl="4" w:tplc="1BF02F78">
      <w:start w:val="1"/>
      <w:numFmt w:val="lowerLetter"/>
      <w:lvlText w:val="%5."/>
      <w:lvlJc w:val="left"/>
      <w:pPr>
        <w:ind w:left="3240" w:hanging="360"/>
      </w:pPr>
    </w:lvl>
    <w:lvl w:ilvl="5" w:tplc="927AB7D0">
      <w:start w:val="1"/>
      <w:numFmt w:val="lowerRoman"/>
      <w:lvlText w:val="%6."/>
      <w:lvlJc w:val="right"/>
      <w:pPr>
        <w:ind w:left="3960" w:hanging="180"/>
      </w:pPr>
    </w:lvl>
    <w:lvl w:ilvl="6" w:tplc="22A8EF0C">
      <w:start w:val="1"/>
      <w:numFmt w:val="decimal"/>
      <w:lvlText w:val="%7."/>
      <w:lvlJc w:val="left"/>
      <w:pPr>
        <w:ind w:left="4680" w:hanging="360"/>
      </w:pPr>
    </w:lvl>
    <w:lvl w:ilvl="7" w:tplc="429E2BFE">
      <w:start w:val="1"/>
      <w:numFmt w:val="lowerLetter"/>
      <w:lvlText w:val="%8."/>
      <w:lvlJc w:val="left"/>
      <w:pPr>
        <w:ind w:left="5400" w:hanging="360"/>
      </w:pPr>
    </w:lvl>
    <w:lvl w:ilvl="8" w:tplc="3AF407C0">
      <w:start w:val="1"/>
      <w:numFmt w:val="lowerRoman"/>
      <w:lvlText w:val="%9."/>
      <w:lvlJc w:val="right"/>
      <w:pPr>
        <w:ind w:left="6120" w:hanging="180"/>
      </w:pPr>
    </w:lvl>
  </w:abstractNum>
  <w:abstractNum w:abstractNumId="98" w15:restartNumberingAfterBreak="0">
    <w:nsid w:val="39EBD64D"/>
    <w:multiLevelType w:val="hybridMultilevel"/>
    <w:tmpl w:val="FFFFFFFF"/>
    <w:lvl w:ilvl="0" w:tplc="35CE6902">
      <w:start w:val="1"/>
      <w:numFmt w:val="decimal"/>
      <w:lvlText w:val="%1."/>
      <w:lvlJc w:val="left"/>
      <w:pPr>
        <w:ind w:left="360" w:hanging="360"/>
      </w:pPr>
    </w:lvl>
    <w:lvl w:ilvl="1" w:tplc="0784C6DC">
      <w:start w:val="1"/>
      <w:numFmt w:val="lowerLetter"/>
      <w:lvlText w:val="%2."/>
      <w:lvlJc w:val="left"/>
      <w:pPr>
        <w:ind w:left="1080" w:hanging="360"/>
      </w:pPr>
    </w:lvl>
    <w:lvl w:ilvl="2" w:tplc="841CB636">
      <w:start w:val="1"/>
      <w:numFmt w:val="lowerRoman"/>
      <w:lvlText w:val="%3."/>
      <w:lvlJc w:val="right"/>
      <w:pPr>
        <w:ind w:left="1800" w:hanging="180"/>
      </w:pPr>
    </w:lvl>
    <w:lvl w:ilvl="3" w:tplc="BAA84F94">
      <w:start w:val="1"/>
      <w:numFmt w:val="decimal"/>
      <w:lvlText w:val="%4."/>
      <w:lvlJc w:val="left"/>
      <w:pPr>
        <w:ind w:left="2520" w:hanging="360"/>
      </w:pPr>
    </w:lvl>
    <w:lvl w:ilvl="4" w:tplc="5022BC90">
      <w:start w:val="1"/>
      <w:numFmt w:val="lowerLetter"/>
      <w:lvlText w:val="%5."/>
      <w:lvlJc w:val="left"/>
      <w:pPr>
        <w:ind w:left="3240" w:hanging="360"/>
      </w:pPr>
    </w:lvl>
    <w:lvl w:ilvl="5" w:tplc="7C1219F6">
      <w:start w:val="1"/>
      <w:numFmt w:val="lowerRoman"/>
      <w:lvlText w:val="%6."/>
      <w:lvlJc w:val="right"/>
      <w:pPr>
        <w:ind w:left="3960" w:hanging="180"/>
      </w:pPr>
    </w:lvl>
    <w:lvl w:ilvl="6" w:tplc="3B708922">
      <w:start w:val="1"/>
      <w:numFmt w:val="decimal"/>
      <w:lvlText w:val="%7."/>
      <w:lvlJc w:val="left"/>
      <w:pPr>
        <w:ind w:left="4680" w:hanging="360"/>
      </w:pPr>
    </w:lvl>
    <w:lvl w:ilvl="7" w:tplc="6C2407D4">
      <w:start w:val="1"/>
      <w:numFmt w:val="lowerLetter"/>
      <w:lvlText w:val="%8."/>
      <w:lvlJc w:val="left"/>
      <w:pPr>
        <w:ind w:left="5400" w:hanging="360"/>
      </w:pPr>
    </w:lvl>
    <w:lvl w:ilvl="8" w:tplc="B790B6C4">
      <w:start w:val="1"/>
      <w:numFmt w:val="lowerRoman"/>
      <w:lvlText w:val="%9."/>
      <w:lvlJc w:val="right"/>
      <w:pPr>
        <w:ind w:left="6120" w:hanging="180"/>
      </w:pPr>
    </w:lvl>
  </w:abstractNum>
  <w:abstractNum w:abstractNumId="99" w15:restartNumberingAfterBreak="0">
    <w:nsid w:val="3A3A2FB8"/>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00" w15:restartNumberingAfterBreak="0">
    <w:nsid w:val="3B6845DE"/>
    <w:multiLevelType w:val="hybridMultilevel"/>
    <w:tmpl w:val="F79A8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B946B74"/>
    <w:multiLevelType w:val="hybridMultilevel"/>
    <w:tmpl w:val="57EA0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CF2768D"/>
    <w:multiLevelType w:val="hybridMultilevel"/>
    <w:tmpl w:val="FFFFFFFF"/>
    <w:lvl w:ilvl="0" w:tplc="2AC09028">
      <w:start w:val="1"/>
      <w:numFmt w:val="decimal"/>
      <w:lvlText w:val="%1."/>
      <w:lvlJc w:val="left"/>
      <w:pPr>
        <w:ind w:left="360" w:hanging="360"/>
      </w:pPr>
    </w:lvl>
    <w:lvl w:ilvl="1" w:tplc="CD12B7C2">
      <w:start w:val="1"/>
      <w:numFmt w:val="lowerLetter"/>
      <w:lvlText w:val="%2."/>
      <w:lvlJc w:val="left"/>
      <w:pPr>
        <w:ind w:left="1080" w:hanging="360"/>
      </w:pPr>
    </w:lvl>
    <w:lvl w:ilvl="2" w:tplc="2CD4383C">
      <w:start w:val="1"/>
      <w:numFmt w:val="lowerRoman"/>
      <w:lvlText w:val="%3."/>
      <w:lvlJc w:val="right"/>
      <w:pPr>
        <w:ind w:left="1800" w:hanging="180"/>
      </w:pPr>
    </w:lvl>
    <w:lvl w:ilvl="3" w:tplc="ABAA06A8">
      <w:start w:val="1"/>
      <w:numFmt w:val="decimal"/>
      <w:lvlText w:val="%4."/>
      <w:lvlJc w:val="left"/>
      <w:pPr>
        <w:ind w:left="2520" w:hanging="360"/>
      </w:pPr>
    </w:lvl>
    <w:lvl w:ilvl="4" w:tplc="97B46336">
      <w:start w:val="1"/>
      <w:numFmt w:val="lowerLetter"/>
      <w:lvlText w:val="%5."/>
      <w:lvlJc w:val="left"/>
      <w:pPr>
        <w:ind w:left="3240" w:hanging="360"/>
      </w:pPr>
    </w:lvl>
    <w:lvl w:ilvl="5" w:tplc="65B431A6">
      <w:start w:val="1"/>
      <w:numFmt w:val="lowerRoman"/>
      <w:lvlText w:val="%6."/>
      <w:lvlJc w:val="right"/>
      <w:pPr>
        <w:ind w:left="3960" w:hanging="180"/>
      </w:pPr>
    </w:lvl>
    <w:lvl w:ilvl="6" w:tplc="00F061C6">
      <w:start w:val="1"/>
      <w:numFmt w:val="decimal"/>
      <w:lvlText w:val="%7."/>
      <w:lvlJc w:val="left"/>
      <w:pPr>
        <w:ind w:left="4680" w:hanging="360"/>
      </w:pPr>
    </w:lvl>
    <w:lvl w:ilvl="7" w:tplc="526C49D2">
      <w:start w:val="1"/>
      <w:numFmt w:val="lowerLetter"/>
      <w:lvlText w:val="%8."/>
      <w:lvlJc w:val="left"/>
      <w:pPr>
        <w:ind w:left="5400" w:hanging="360"/>
      </w:pPr>
    </w:lvl>
    <w:lvl w:ilvl="8" w:tplc="6A3A8B20">
      <w:start w:val="1"/>
      <w:numFmt w:val="lowerRoman"/>
      <w:lvlText w:val="%9."/>
      <w:lvlJc w:val="right"/>
      <w:pPr>
        <w:ind w:left="6120" w:hanging="180"/>
      </w:pPr>
    </w:lvl>
  </w:abstractNum>
  <w:abstractNum w:abstractNumId="103" w15:restartNumberingAfterBreak="0">
    <w:nsid w:val="3D32CB55"/>
    <w:multiLevelType w:val="hybridMultilevel"/>
    <w:tmpl w:val="FFFFFFFF"/>
    <w:lvl w:ilvl="0" w:tplc="EAB47A94">
      <w:start w:val="1"/>
      <w:numFmt w:val="decimal"/>
      <w:lvlText w:val="%1."/>
      <w:lvlJc w:val="left"/>
      <w:pPr>
        <w:ind w:left="360" w:hanging="360"/>
      </w:pPr>
    </w:lvl>
    <w:lvl w:ilvl="1" w:tplc="262E1124">
      <w:start w:val="1"/>
      <w:numFmt w:val="lowerLetter"/>
      <w:lvlText w:val="%2."/>
      <w:lvlJc w:val="left"/>
      <w:pPr>
        <w:ind w:left="1080" w:hanging="360"/>
      </w:pPr>
    </w:lvl>
    <w:lvl w:ilvl="2" w:tplc="055265F4">
      <w:start w:val="1"/>
      <w:numFmt w:val="lowerRoman"/>
      <w:lvlText w:val="%3."/>
      <w:lvlJc w:val="right"/>
      <w:pPr>
        <w:ind w:left="1800" w:hanging="180"/>
      </w:pPr>
    </w:lvl>
    <w:lvl w:ilvl="3" w:tplc="D79ADBCC">
      <w:start w:val="1"/>
      <w:numFmt w:val="decimal"/>
      <w:lvlText w:val="%4."/>
      <w:lvlJc w:val="left"/>
      <w:pPr>
        <w:ind w:left="2520" w:hanging="360"/>
      </w:pPr>
    </w:lvl>
    <w:lvl w:ilvl="4" w:tplc="CF8E25D6">
      <w:start w:val="1"/>
      <w:numFmt w:val="lowerLetter"/>
      <w:lvlText w:val="%5."/>
      <w:lvlJc w:val="left"/>
      <w:pPr>
        <w:ind w:left="3240" w:hanging="360"/>
      </w:pPr>
    </w:lvl>
    <w:lvl w:ilvl="5" w:tplc="0540B8C2">
      <w:start w:val="1"/>
      <w:numFmt w:val="lowerRoman"/>
      <w:lvlText w:val="%6."/>
      <w:lvlJc w:val="right"/>
      <w:pPr>
        <w:ind w:left="3960" w:hanging="180"/>
      </w:pPr>
    </w:lvl>
    <w:lvl w:ilvl="6" w:tplc="7988EC36">
      <w:start w:val="1"/>
      <w:numFmt w:val="decimal"/>
      <w:lvlText w:val="%7."/>
      <w:lvlJc w:val="left"/>
      <w:pPr>
        <w:ind w:left="4680" w:hanging="360"/>
      </w:pPr>
    </w:lvl>
    <w:lvl w:ilvl="7" w:tplc="7C2E979A">
      <w:start w:val="1"/>
      <w:numFmt w:val="lowerLetter"/>
      <w:lvlText w:val="%8."/>
      <w:lvlJc w:val="left"/>
      <w:pPr>
        <w:ind w:left="5400" w:hanging="360"/>
      </w:pPr>
    </w:lvl>
    <w:lvl w:ilvl="8" w:tplc="99889016">
      <w:start w:val="1"/>
      <w:numFmt w:val="lowerRoman"/>
      <w:lvlText w:val="%9."/>
      <w:lvlJc w:val="right"/>
      <w:pPr>
        <w:ind w:left="6120" w:hanging="180"/>
      </w:pPr>
    </w:lvl>
  </w:abstractNum>
  <w:abstractNum w:abstractNumId="104" w15:restartNumberingAfterBreak="0">
    <w:nsid w:val="3EAEED25"/>
    <w:multiLevelType w:val="hybridMultilevel"/>
    <w:tmpl w:val="FFFFFFFF"/>
    <w:lvl w:ilvl="0" w:tplc="3A8A19DC">
      <w:start w:val="1"/>
      <w:numFmt w:val="decimal"/>
      <w:lvlText w:val="%1."/>
      <w:lvlJc w:val="left"/>
      <w:pPr>
        <w:ind w:left="360" w:hanging="360"/>
      </w:pPr>
    </w:lvl>
    <w:lvl w:ilvl="1" w:tplc="6AE2B700">
      <w:start w:val="1"/>
      <w:numFmt w:val="lowerLetter"/>
      <w:lvlText w:val="%2."/>
      <w:lvlJc w:val="left"/>
      <w:pPr>
        <w:ind w:left="1080" w:hanging="360"/>
      </w:pPr>
    </w:lvl>
    <w:lvl w:ilvl="2" w:tplc="E87A4424">
      <w:start w:val="1"/>
      <w:numFmt w:val="lowerRoman"/>
      <w:lvlText w:val="%3."/>
      <w:lvlJc w:val="right"/>
      <w:pPr>
        <w:ind w:left="1800" w:hanging="180"/>
      </w:pPr>
    </w:lvl>
    <w:lvl w:ilvl="3" w:tplc="79C025B2">
      <w:start w:val="1"/>
      <w:numFmt w:val="decimal"/>
      <w:lvlText w:val="%4."/>
      <w:lvlJc w:val="left"/>
      <w:pPr>
        <w:ind w:left="2520" w:hanging="360"/>
      </w:pPr>
    </w:lvl>
    <w:lvl w:ilvl="4" w:tplc="8B6E5F58">
      <w:start w:val="1"/>
      <w:numFmt w:val="lowerLetter"/>
      <w:lvlText w:val="%5."/>
      <w:lvlJc w:val="left"/>
      <w:pPr>
        <w:ind w:left="3240" w:hanging="360"/>
      </w:pPr>
    </w:lvl>
    <w:lvl w:ilvl="5" w:tplc="2AAA3BF8">
      <w:start w:val="1"/>
      <w:numFmt w:val="lowerRoman"/>
      <w:lvlText w:val="%6."/>
      <w:lvlJc w:val="right"/>
      <w:pPr>
        <w:ind w:left="3960" w:hanging="180"/>
      </w:pPr>
    </w:lvl>
    <w:lvl w:ilvl="6" w:tplc="E18690A2">
      <w:start w:val="1"/>
      <w:numFmt w:val="decimal"/>
      <w:lvlText w:val="%7."/>
      <w:lvlJc w:val="left"/>
      <w:pPr>
        <w:ind w:left="4680" w:hanging="360"/>
      </w:pPr>
    </w:lvl>
    <w:lvl w:ilvl="7" w:tplc="0E1A7F40">
      <w:start w:val="1"/>
      <w:numFmt w:val="lowerLetter"/>
      <w:lvlText w:val="%8."/>
      <w:lvlJc w:val="left"/>
      <w:pPr>
        <w:ind w:left="5400" w:hanging="360"/>
      </w:pPr>
    </w:lvl>
    <w:lvl w:ilvl="8" w:tplc="2CF2CC56">
      <w:start w:val="1"/>
      <w:numFmt w:val="lowerRoman"/>
      <w:lvlText w:val="%9."/>
      <w:lvlJc w:val="right"/>
      <w:pPr>
        <w:ind w:left="6120" w:hanging="180"/>
      </w:pPr>
    </w:lvl>
  </w:abstractNum>
  <w:abstractNum w:abstractNumId="105" w15:restartNumberingAfterBreak="0">
    <w:nsid w:val="3F78F2EB"/>
    <w:multiLevelType w:val="hybridMultilevel"/>
    <w:tmpl w:val="FFFFFFFF"/>
    <w:lvl w:ilvl="0" w:tplc="433EFF72">
      <w:start w:val="1"/>
      <w:numFmt w:val="decimal"/>
      <w:lvlText w:val="%1."/>
      <w:lvlJc w:val="left"/>
      <w:pPr>
        <w:ind w:left="360" w:hanging="360"/>
      </w:pPr>
    </w:lvl>
    <w:lvl w:ilvl="1" w:tplc="61EE69C4">
      <w:start w:val="1"/>
      <w:numFmt w:val="lowerLetter"/>
      <w:lvlText w:val="%2."/>
      <w:lvlJc w:val="left"/>
      <w:pPr>
        <w:ind w:left="1080" w:hanging="360"/>
      </w:pPr>
    </w:lvl>
    <w:lvl w:ilvl="2" w:tplc="1BBC82EE">
      <w:start w:val="1"/>
      <w:numFmt w:val="lowerRoman"/>
      <w:lvlText w:val="%3."/>
      <w:lvlJc w:val="right"/>
      <w:pPr>
        <w:ind w:left="1800" w:hanging="180"/>
      </w:pPr>
    </w:lvl>
    <w:lvl w:ilvl="3" w:tplc="42287A32">
      <w:start w:val="1"/>
      <w:numFmt w:val="decimal"/>
      <w:lvlText w:val="%4."/>
      <w:lvlJc w:val="left"/>
      <w:pPr>
        <w:ind w:left="2520" w:hanging="360"/>
      </w:pPr>
    </w:lvl>
    <w:lvl w:ilvl="4" w:tplc="4EAA384C">
      <w:start w:val="1"/>
      <w:numFmt w:val="lowerLetter"/>
      <w:lvlText w:val="%5."/>
      <w:lvlJc w:val="left"/>
      <w:pPr>
        <w:ind w:left="3240" w:hanging="360"/>
      </w:pPr>
    </w:lvl>
    <w:lvl w:ilvl="5" w:tplc="2F703432">
      <w:start w:val="1"/>
      <w:numFmt w:val="lowerRoman"/>
      <w:lvlText w:val="%6."/>
      <w:lvlJc w:val="right"/>
      <w:pPr>
        <w:ind w:left="3960" w:hanging="180"/>
      </w:pPr>
    </w:lvl>
    <w:lvl w:ilvl="6" w:tplc="C832BC40">
      <w:start w:val="1"/>
      <w:numFmt w:val="decimal"/>
      <w:lvlText w:val="%7."/>
      <w:lvlJc w:val="left"/>
      <w:pPr>
        <w:ind w:left="4680" w:hanging="360"/>
      </w:pPr>
    </w:lvl>
    <w:lvl w:ilvl="7" w:tplc="6D8874D6">
      <w:start w:val="1"/>
      <w:numFmt w:val="lowerLetter"/>
      <w:lvlText w:val="%8."/>
      <w:lvlJc w:val="left"/>
      <w:pPr>
        <w:ind w:left="5400" w:hanging="360"/>
      </w:pPr>
    </w:lvl>
    <w:lvl w:ilvl="8" w:tplc="AD24C7B6">
      <w:start w:val="1"/>
      <w:numFmt w:val="lowerRoman"/>
      <w:lvlText w:val="%9."/>
      <w:lvlJc w:val="right"/>
      <w:pPr>
        <w:ind w:left="6120" w:hanging="180"/>
      </w:pPr>
    </w:lvl>
  </w:abstractNum>
  <w:abstractNum w:abstractNumId="106" w15:restartNumberingAfterBreak="0">
    <w:nsid w:val="3F8510DA"/>
    <w:multiLevelType w:val="hybridMultilevel"/>
    <w:tmpl w:val="FFFFFFFF"/>
    <w:lvl w:ilvl="0" w:tplc="83A01028">
      <w:start w:val="1"/>
      <w:numFmt w:val="decimal"/>
      <w:lvlText w:val="%1."/>
      <w:lvlJc w:val="left"/>
      <w:pPr>
        <w:ind w:left="360" w:hanging="360"/>
      </w:pPr>
    </w:lvl>
    <w:lvl w:ilvl="1" w:tplc="3DF8C52A">
      <w:start w:val="1"/>
      <w:numFmt w:val="lowerLetter"/>
      <w:lvlText w:val="%2."/>
      <w:lvlJc w:val="left"/>
      <w:pPr>
        <w:ind w:left="1080" w:hanging="360"/>
      </w:pPr>
    </w:lvl>
    <w:lvl w:ilvl="2" w:tplc="5A06FF0A">
      <w:start w:val="1"/>
      <w:numFmt w:val="lowerRoman"/>
      <w:lvlText w:val="%3."/>
      <w:lvlJc w:val="right"/>
      <w:pPr>
        <w:ind w:left="1800" w:hanging="180"/>
      </w:pPr>
    </w:lvl>
    <w:lvl w:ilvl="3" w:tplc="C8CE1F22">
      <w:start w:val="1"/>
      <w:numFmt w:val="decimal"/>
      <w:lvlText w:val="%4."/>
      <w:lvlJc w:val="left"/>
      <w:pPr>
        <w:ind w:left="2520" w:hanging="360"/>
      </w:pPr>
    </w:lvl>
    <w:lvl w:ilvl="4" w:tplc="A4BC3AFA">
      <w:start w:val="1"/>
      <w:numFmt w:val="lowerLetter"/>
      <w:lvlText w:val="%5."/>
      <w:lvlJc w:val="left"/>
      <w:pPr>
        <w:ind w:left="3240" w:hanging="360"/>
      </w:pPr>
    </w:lvl>
    <w:lvl w:ilvl="5" w:tplc="F3C09A1C">
      <w:start w:val="1"/>
      <w:numFmt w:val="lowerRoman"/>
      <w:lvlText w:val="%6."/>
      <w:lvlJc w:val="right"/>
      <w:pPr>
        <w:ind w:left="3960" w:hanging="180"/>
      </w:pPr>
    </w:lvl>
    <w:lvl w:ilvl="6" w:tplc="D4987212">
      <w:start w:val="1"/>
      <w:numFmt w:val="decimal"/>
      <w:lvlText w:val="%7."/>
      <w:lvlJc w:val="left"/>
      <w:pPr>
        <w:ind w:left="4680" w:hanging="360"/>
      </w:pPr>
    </w:lvl>
    <w:lvl w:ilvl="7" w:tplc="990CD7DE">
      <w:start w:val="1"/>
      <w:numFmt w:val="lowerLetter"/>
      <w:lvlText w:val="%8."/>
      <w:lvlJc w:val="left"/>
      <w:pPr>
        <w:ind w:left="5400" w:hanging="360"/>
      </w:pPr>
    </w:lvl>
    <w:lvl w:ilvl="8" w:tplc="E2042FE2">
      <w:start w:val="1"/>
      <w:numFmt w:val="lowerRoman"/>
      <w:lvlText w:val="%9."/>
      <w:lvlJc w:val="right"/>
      <w:pPr>
        <w:ind w:left="6120" w:hanging="180"/>
      </w:pPr>
    </w:lvl>
  </w:abstractNum>
  <w:abstractNum w:abstractNumId="107" w15:restartNumberingAfterBreak="0">
    <w:nsid w:val="401893B1"/>
    <w:multiLevelType w:val="hybridMultilevel"/>
    <w:tmpl w:val="9756488E"/>
    <w:lvl w:ilvl="0" w:tplc="C624E33E">
      <w:start w:val="1"/>
      <w:numFmt w:val="decimal"/>
      <w:lvlText w:val="%1."/>
      <w:lvlJc w:val="left"/>
      <w:pPr>
        <w:ind w:left="360" w:hanging="360"/>
      </w:pPr>
      <w:rPr>
        <w:sz w:val="16"/>
        <w:szCs w:val="16"/>
      </w:rPr>
    </w:lvl>
    <w:lvl w:ilvl="1" w:tplc="BB82EAAE">
      <w:start w:val="1"/>
      <w:numFmt w:val="lowerLetter"/>
      <w:lvlText w:val="%2."/>
      <w:lvlJc w:val="left"/>
      <w:pPr>
        <w:ind w:left="1080" w:hanging="360"/>
      </w:pPr>
    </w:lvl>
    <w:lvl w:ilvl="2" w:tplc="AEAED22A">
      <w:start w:val="1"/>
      <w:numFmt w:val="lowerRoman"/>
      <w:lvlText w:val="%3."/>
      <w:lvlJc w:val="right"/>
      <w:pPr>
        <w:ind w:left="1800" w:hanging="180"/>
      </w:pPr>
    </w:lvl>
    <w:lvl w:ilvl="3" w:tplc="39D86BDE">
      <w:start w:val="1"/>
      <w:numFmt w:val="decimal"/>
      <w:lvlText w:val="%4."/>
      <w:lvlJc w:val="left"/>
      <w:pPr>
        <w:ind w:left="2520" w:hanging="360"/>
      </w:pPr>
    </w:lvl>
    <w:lvl w:ilvl="4" w:tplc="A1E6809A">
      <w:start w:val="1"/>
      <w:numFmt w:val="lowerLetter"/>
      <w:lvlText w:val="%5."/>
      <w:lvlJc w:val="left"/>
      <w:pPr>
        <w:ind w:left="3240" w:hanging="360"/>
      </w:pPr>
    </w:lvl>
    <w:lvl w:ilvl="5" w:tplc="15D26154">
      <w:start w:val="1"/>
      <w:numFmt w:val="lowerRoman"/>
      <w:lvlText w:val="%6."/>
      <w:lvlJc w:val="right"/>
      <w:pPr>
        <w:ind w:left="3960" w:hanging="180"/>
      </w:pPr>
    </w:lvl>
    <w:lvl w:ilvl="6" w:tplc="28BE72C2">
      <w:start w:val="1"/>
      <w:numFmt w:val="decimal"/>
      <w:lvlText w:val="%7."/>
      <w:lvlJc w:val="left"/>
      <w:pPr>
        <w:ind w:left="4680" w:hanging="360"/>
      </w:pPr>
    </w:lvl>
    <w:lvl w:ilvl="7" w:tplc="14DA4270">
      <w:start w:val="1"/>
      <w:numFmt w:val="lowerLetter"/>
      <w:lvlText w:val="%8."/>
      <w:lvlJc w:val="left"/>
      <w:pPr>
        <w:ind w:left="5400" w:hanging="360"/>
      </w:pPr>
    </w:lvl>
    <w:lvl w:ilvl="8" w:tplc="352E8560">
      <w:start w:val="1"/>
      <w:numFmt w:val="lowerRoman"/>
      <w:lvlText w:val="%9."/>
      <w:lvlJc w:val="right"/>
      <w:pPr>
        <w:ind w:left="6120" w:hanging="180"/>
      </w:pPr>
    </w:lvl>
  </w:abstractNum>
  <w:abstractNum w:abstractNumId="108" w15:restartNumberingAfterBreak="0">
    <w:nsid w:val="40546FF9"/>
    <w:multiLevelType w:val="hybridMultilevel"/>
    <w:tmpl w:val="FFFFFFFF"/>
    <w:lvl w:ilvl="0" w:tplc="C17C6AB8">
      <w:start w:val="1"/>
      <w:numFmt w:val="decimal"/>
      <w:lvlText w:val="%1."/>
      <w:lvlJc w:val="left"/>
      <w:pPr>
        <w:ind w:left="360" w:hanging="360"/>
      </w:pPr>
    </w:lvl>
    <w:lvl w:ilvl="1" w:tplc="92C290EA">
      <w:start w:val="1"/>
      <w:numFmt w:val="lowerLetter"/>
      <w:lvlText w:val="%2."/>
      <w:lvlJc w:val="left"/>
      <w:pPr>
        <w:ind w:left="1080" w:hanging="360"/>
      </w:pPr>
    </w:lvl>
    <w:lvl w:ilvl="2" w:tplc="FF8EA0EC">
      <w:start w:val="1"/>
      <w:numFmt w:val="lowerRoman"/>
      <w:lvlText w:val="%3."/>
      <w:lvlJc w:val="right"/>
      <w:pPr>
        <w:ind w:left="1800" w:hanging="180"/>
      </w:pPr>
    </w:lvl>
    <w:lvl w:ilvl="3" w:tplc="0BCE6252">
      <w:start w:val="1"/>
      <w:numFmt w:val="decimal"/>
      <w:lvlText w:val="%4."/>
      <w:lvlJc w:val="left"/>
      <w:pPr>
        <w:ind w:left="2520" w:hanging="360"/>
      </w:pPr>
    </w:lvl>
    <w:lvl w:ilvl="4" w:tplc="7184730C">
      <w:start w:val="1"/>
      <w:numFmt w:val="lowerLetter"/>
      <w:lvlText w:val="%5."/>
      <w:lvlJc w:val="left"/>
      <w:pPr>
        <w:ind w:left="3240" w:hanging="360"/>
      </w:pPr>
    </w:lvl>
    <w:lvl w:ilvl="5" w:tplc="2A1E4A9A">
      <w:start w:val="1"/>
      <w:numFmt w:val="lowerRoman"/>
      <w:lvlText w:val="%6."/>
      <w:lvlJc w:val="right"/>
      <w:pPr>
        <w:ind w:left="3960" w:hanging="180"/>
      </w:pPr>
    </w:lvl>
    <w:lvl w:ilvl="6" w:tplc="897E172A">
      <w:start w:val="1"/>
      <w:numFmt w:val="decimal"/>
      <w:lvlText w:val="%7."/>
      <w:lvlJc w:val="left"/>
      <w:pPr>
        <w:ind w:left="4680" w:hanging="360"/>
      </w:pPr>
    </w:lvl>
    <w:lvl w:ilvl="7" w:tplc="231065CE">
      <w:start w:val="1"/>
      <w:numFmt w:val="lowerLetter"/>
      <w:lvlText w:val="%8."/>
      <w:lvlJc w:val="left"/>
      <w:pPr>
        <w:ind w:left="5400" w:hanging="360"/>
      </w:pPr>
    </w:lvl>
    <w:lvl w:ilvl="8" w:tplc="0D4EACEA">
      <w:start w:val="1"/>
      <w:numFmt w:val="lowerRoman"/>
      <w:lvlText w:val="%9."/>
      <w:lvlJc w:val="right"/>
      <w:pPr>
        <w:ind w:left="6120" w:hanging="180"/>
      </w:pPr>
    </w:lvl>
  </w:abstractNum>
  <w:abstractNum w:abstractNumId="109" w15:restartNumberingAfterBreak="0">
    <w:nsid w:val="41402698"/>
    <w:multiLevelType w:val="hybridMultilevel"/>
    <w:tmpl w:val="FFFFFFFF"/>
    <w:lvl w:ilvl="0" w:tplc="7C2C2DA4">
      <w:start w:val="1"/>
      <w:numFmt w:val="decimal"/>
      <w:lvlText w:val="%1."/>
      <w:lvlJc w:val="left"/>
      <w:pPr>
        <w:ind w:left="360" w:hanging="360"/>
      </w:pPr>
    </w:lvl>
    <w:lvl w:ilvl="1" w:tplc="43EE81F8">
      <w:start w:val="1"/>
      <w:numFmt w:val="lowerLetter"/>
      <w:lvlText w:val="%2."/>
      <w:lvlJc w:val="left"/>
      <w:pPr>
        <w:ind w:left="1080" w:hanging="360"/>
      </w:pPr>
    </w:lvl>
    <w:lvl w:ilvl="2" w:tplc="7EA04D6A">
      <w:start w:val="1"/>
      <w:numFmt w:val="lowerRoman"/>
      <w:lvlText w:val="%3."/>
      <w:lvlJc w:val="right"/>
      <w:pPr>
        <w:ind w:left="1800" w:hanging="180"/>
      </w:pPr>
    </w:lvl>
    <w:lvl w:ilvl="3" w:tplc="59C68442">
      <w:start w:val="1"/>
      <w:numFmt w:val="decimal"/>
      <w:lvlText w:val="%4."/>
      <w:lvlJc w:val="left"/>
      <w:pPr>
        <w:ind w:left="2520" w:hanging="360"/>
      </w:pPr>
    </w:lvl>
    <w:lvl w:ilvl="4" w:tplc="62FCE91C">
      <w:start w:val="1"/>
      <w:numFmt w:val="lowerLetter"/>
      <w:lvlText w:val="%5."/>
      <w:lvlJc w:val="left"/>
      <w:pPr>
        <w:ind w:left="3240" w:hanging="360"/>
      </w:pPr>
    </w:lvl>
    <w:lvl w:ilvl="5" w:tplc="85F6A674">
      <w:start w:val="1"/>
      <w:numFmt w:val="lowerRoman"/>
      <w:lvlText w:val="%6."/>
      <w:lvlJc w:val="right"/>
      <w:pPr>
        <w:ind w:left="3960" w:hanging="180"/>
      </w:pPr>
    </w:lvl>
    <w:lvl w:ilvl="6" w:tplc="1C2E8B52">
      <w:start w:val="1"/>
      <w:numFmt w:val="decimal"/>
      <w:lvlText w:val="%7."/>
      <w:lvlJc w:val="left"/>
      <w:pPr>
        <w:ind w:left="4680" w:hanging="360"/>
      </w:pPr>
    </w:lvl>
    <w:lvl w:ilvl="7" w:tplc="32AC8242">
      <w:start w:val="1"/>
      <w:numFmt w:val="lowerLetter"/>
      <w:lvlText w:val="%8."/>
      <w:lvlJc w:val="left"/>
      <w:pPr>
        <w:ind w:left="5400" w:hanging="360"/>
      </w:pPr>
    </w:lvl>
    <w:lvl w:ilvl="8" w:tplc="B62A052E">
      <w:start w:val="1"/>
      <w:numFmt w:val="lowerRoman"/>
      <w:lvlText w:val="%9."/>
      <w:lvlJc w:val="right"/>
      <w:pPr>
        <w:ind w:left="6120" w:hanging="180"/>
      </w:pPr>
    </w:lvl>
  </w:abstractNum>
  <w:abstractNum w:abstractNumId="110" w15:restartNumberingAfterBreak="0">
    <w:nsid w:val="418FFF73"/>
    <w:multiLevelType w:val="hybridMultilevel"/>
    <w:tmpl w:val="FFFFFFFF"/>
    <w:lvl w:ilvl="0" w:tplc="32EA9D94">
      <w:start w:val="1"/>
      <w:numFmt w:val="decimal"/>
      <w:lvlText w:val="%1."/>
      <w:lvlJc w:val="left"/>
      <w:pPr>
        <w:ind w:left="360" w:hanging="360"/>
      </w:pPr>
    </w:lvl>
    <w:lvl w:ilvl="1" w:tplc="BE52DF44">
      <w:start w:val="1"/>
      <w:numFmt w:val="lowerLetter"/>
      <w:lvlText w:val="%2."/>
      <w:lvlJc w:val="left"/>
      <w:pPr>
        <w:ind w:left="1080" w:hanging="360"/>
      </w:pPr>
    </w:lvl>
    <w:lvl w:ilvl="2" w:tplc="F00E0218">
      <w:start w:val="1"/>
      <w:numFmt w:val="lowerRoman"/>
      <w:lvlText w:val="%3."/>
      <w:lvlJc w:val="right"/>
      <w:pPr>
        <w:ind w:left="1800" w:hanging="180"/>
      </w:pPr>
    </w:lvl>
    <w:lvl w:ilvl="3" w:tplc="9F121210">
      <w:start w:val="1"/>
      <w:numFmt w:val="decimal"/>
      <w:lvlText w:val="%4."/>
      <w:lvlJc w:val="left"/>
      <w:pPr>
        <w:ind w:left="2520" w:hanging="360"/>
      </w:pPr>
    </w:lvl>
    <w:lvl w:ilvl="4" w:tplc="33466EF6">
      <w:start w:val="1"/>
      <w:numFmt w:val="lowerLetter"/>
      <w:lvlText w:val="%5."/>
      <w:lvlJc w:val="left"/>
      <w:pPr>
        <w:ind w:left="3240" w:hanging="360"/>
      </w:pPr>
    </w:lvl>
    <w:lvl w:ilvl="5" w:tplc="5E58C95C">
      <w:start w:val="1"/>
      <w:numFmt w:val="lowerRoman"/>
      <w:lvlText w:val="%6."/>
      <w:lvlJc w:val="right"/>
      <w:pPr>
        <w:ind w:left="3960" w:hanging="180"/>
      </w:pPr>
    </w:lvl>
    <w:lvl w:ilvl="6" w:tplc="4942CFAA">
      <w:start w:val="1"/>
      <w:numFmt w:val="decimal"/>
      <w:lvlText w:val="%7."/>
      <w:lvlJc w:val="left"/>
      <w:pPr>
        <w:ind w:left="4680" w:hanging="360"/>
      </w:pPr>
    </w:lvl>
    <w:lvl w:ilvl="7" w:tplc="2326E7EA">
      <w:start w:val="1"/>
      <w:numFmt w:val="lowerLetter"/>
      <w:lvlText w:val="%8."/>
      <w:lvlJc w:val="left"/>
      <w:pPr>
        <w:ind w:left="5400" w:hanging="360"/>
      </w:pPr>
    </w:lvl>
    <w:lvl w:ilvl="8" w:tplc="88CC68B6">
      <w:start w:val="1"/>
      <w:numFmt w:val="lowerRoman"/>
      <w:lvlText w:val="%9."/>
      <w:lvlJc w:val="right"/>
      <w:pPr>
        <w:ind w:left="6120" w:hanging="180"/>
      </w:pPr>
    </w:lvl>
  </w:abstractNum>
  <w:abstractNum w:abstractNumId="111" w15:restartNumberingAfterBreak="0">
    <w:nsid w:val="41965204"/>
    <w:multiLevelType w:val="hybridMultilevel"/>
    <w:tmpl w:val="60E81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22F1832"/>
    <w:multiLevelType w:val="hybridMultilevel"/>
    <w:tmpl w:val="FFFFFFFF"/>
    <w:lvl w:ilvl="0" w:tplc="7E54E88C">
      <w:start w:val="1"/>
      <w:numFmt w:val="decimal"/>
      <w:lvlText w:val="%1."/>
      <w:lvlJc w:val="left"/>
      <w:pPr>
        <w:ind w:left="360" w:hanging="360"/>
      </w:pPr>
    </w:lvl>
    <w:lvl w:ilvl="1" w:tplc="D3BC5412">
      <w:start w:val="1"/>
      <w:numFmt w:val="lowerLetter"/>
      <w:lvlText w:val="%2."/>
      <w:lvlJc w:val="left"/>
      <w:pPr>
        <w:ind w:left="1080" w:hanging="360"/>
      </w:pPr>
    </w:lvl>
    <w:lvl w:ilvl="2" w:tplc="8702EA60">
      <w:start w:val="1"/>
      <w:numFmt w:val="lowerRoman"/>
      <w:lvlText w:val="%3."/>
      <w:lvlJc w:val="right"/>
      <w:pPr>
        <w:ind w:left="1800" w:hanging="180"/>
      </w:pPr>
    </w:lvl>
    <w:lvl w:ilvl="3" w:tplc="F4DC4148">
      <w:start w:val="1"/>
      <w:numFmt w:val="decimal"/>
      <w:lvlText w:val="%4."/>
      <w:lvlJc w:val="left"/>
      <w:pPr>
        <w:ind w:left="2520" w:hanging="360"/>
      </w:pPr>
    </w:lvl>
    <w:lvl w:ilvl="4" w:tplc="F634BC0A">
      <w:start w:val="1"/>
      <w:numFmt w:val="lowerLetter"/>
      <w:lvlText w:val="%5."/>
      <w:lvlJc w:val="left"/>
      <w:pPr>
        <w:ind w:left="3240" w:hanging="360"/>
      </w:pPr>
    </w:lvl>
    <w:lvl w:ilvl="5" w:tplc="5348649C">
      <w:start w:val="1"/>
      <w:numFmt w:val="lowerRoman"/>
      <w:lvlText w:val="%6."/>
      <w:lvlJc w:val="right"/>
      <w:pPr>
        <w:ind w:left="3960" w:hanging="180"/>
      </w:pPr>
    </w:lvl>
    <w:lvl w:ilvl="6" w:tplc="27A697E0">
      <w:start w:val="1"/>
      <w:numFmt w:val="decimal"/>
      <w:lvlText w:val="%7."/>
      <w:lvlJc w:val="left"/>
      <w:pPr>
        <w:ind w:left="4680" w:hanging="360"/>
      </w:pPr>
    </w:lvl>
    <w:lvl w:ilvl="7" w:tplc="EC483034">
      <w:start w:val="1"/>
      <w:numFmt w:val="lowerLetter"/>
      <w:lvlText w:val="%8."/>
      <w:lvlJc w:val="left"/>
      <w:pPr>
        <w:ind w:left="5400" w:hanging="360"/>
      </w:pPr>
    </w:lvl>
    <w:lvl w:ilvl="8" w:tplc="9968A0C4">
      <w:start w:val="1"/>
      <w:numFmt w:val="lowerRoman"/>
      <w:lvlText w:val="%9."/>
      <w:lvlJc w:val="right"/>
      <w:pPr>
        <w:ind w:left="6120" w:hanging="180"/>
      </w:pPr>
    </w:lvl>
  </w:abstractNum>
  <w:abstractNum w:abstractNumId="113" w15:restartNumberingAfterBreak="0">
    <w:nsid w:val="43326488"/>
    <w:multiLevelType w:val="hybridMultilevel"/>
    <w:tmpl w:val="FFFFFFFF"/>
    <w:lvl w:ilvl="0" w:tplc="1DA2579A">
      <w:start w:val="1"/>
      <w:numFmt w:val="decimal"/>
      <w:lvlText w:val="%1."/>
      <w:lvlJc w:val="left"/>
      <w:pPr>
        <w:ind w:left="360" w:hanging="360"/>
      </w:pPr>
    </w:lvl>
    <w:lvl w:ilvl="1" w:tplc="3C5E2D14">
      <w:start w:val="1"/>
      <w:numFmt w:val="lowerLetter"/>
      <w:lvlText w:val="%2."/>
      <w:lvlJc w:val="left"/>
      <w:pPr>
        <w:ind w:left="1080" w:hanging="360"/>
      </w:pPr>
    </w:lvl>
    <w:lvl w:ilvl="2" w:tplc="A6E2C686">
      <w:start w:val="1"/>
      <w:numFmt w:val="lowerRoman"/>
      <w:lvlText w:val="%3."/>
      <w:lvlJc w:val="right"/>
      <w:pPr>
        <w:ind w:left="1800" w:hanging="180"/>
      </w:pPr>
    </w:lvl>
    <w:lvl w:ilvl="3" w:tplc="B04836BE">
      <w:start w:val="1"/>
      <w:numFmt w:val="decimal"/>
      <w:lvlText w:val="%4."/>
      <w:lvlJc w:val="left"/>
      <w:pPr>
        <w:ind w:left="2520" w:hanging="360"/>
      </w:pPr>
    </w:lvl>
    <w:lvl w:ilvl="4" w:tplc="66462A6C">
      <w:start w:val="1"/>
      <w:numFmt w:val="lowerLetter"/>
      <w:lvlText w:val="%5."/>
      <w:lvlJc w:val="left"/>
      <w:pPr>
        <w:ind w:left="3240" w:hanging="360"/>
      </w:pPr>
    </w:lvl>
    <w:lvl w:ilvl="5" w:tplc="FF807442">
      <w:start w:val="1"/>
      <w:numFmt w:val="lowerRoman"/>
      <w:lvlText w:val="%6."/>
      <w:lvlJc w:val="right"/>
      <w:pPr>
        <w:ind w:left="3960" w:hanging="180"/>
      </w:pPr>
    </w:lvl>
    <w:lvl w:ilvl="6" w:tplc="85EAC676">
      <w:start w:val="1"/>
      <w:numFmt w:val="decimal"/>
      <w:lvlText w:val="%7."/>
      <w:lvlJc w:val="left"/>
      <w:pPr>
        <w:ind w:left="4680" w:hanging="360"/>
      </w:pPr>
    </w:lvl>
    <w:lvl w:ilvl="7" w:tplc="362CB31E">
      <w:start w:val="1"/>
      <w:numFmt w:val="lowerLetter"/>
      <w:lvlText w:val="%8."/>
      <w:lvlJc w:val="left"/>
      <w:pPr>
        <w:ind w:left="5400" w:hanging="360"/>
      </w:pPr>
    </w:lvl>
    <w:lvl w:ilvl="8" w:tplc="21C254DE">
      <w:start w:val="1"/>
      <w:numFmt w:val="lowerRoman"/>
      <w:lvlText w:val="%9."/>
      <w:lvlJc w:val="right"/>
      <w:pPr>
        <w:ind w:left="6120" w:hanging="180"/>
      </w:pPr>
    </w:lvl>
  </w:abstractNum>
  <w:abstractNum w:abstractNumId="114" w15:restartNumberingAfterBreak="0">
    <w:nsid w:val="43402462"/>
    <w:multiLevelType w:val="hybridMultilevel"/>
    <w:tmpl w:val="FFFFFFFF"/>
    <w:lvl w:ilvl="0" w:tplc="D8945D3C">
      <w:start w:val="1"/>
      <w:numFmt w:val="decimal"/>
      <w:lvlText w:val="%1."/>
      <w:lvlJc w:val="left"/>
      <w:pPr>
        <w:ind w:left="360" w:hanging="360"/>
      </w:pPr>
    </w:lvl>
    <w:lvl w:ilvl="1" w:tplc="405EAFDC">
      <w:start w:val="1"/>
      <w:numFmt w:val="lowerLetter"/>
      <w:lvlText w:val="%2."/>
      <w:lvlJc w:val="left"/>
      <w:pPr>
        <w:ind w:left="1080" w:hanging="360"/>
      </w:pPr>
    </w:lvl>
    <w:lvl w:ilvl="2" w:tplc="16A87260">
      <w:start w:val="1"/>
      <w:numFmt w:val="lowerRoman"/>
      <w:lvlText w:val="%3."/>
      <w:lvlJc w:val="right"/>
      <w:pPr>
        <w:ind w:left="1800" w:hanging="180"/>
      </w:pPr>
    </w:lvl>
    <w:lvl w:ilvl="3" w:tplc="69CA0C24">
      <w:start w:val="1"/>
      <w:numFmt w:val="decimal"/>
      <w:lvlText w:val="%4."/>
      <w:lvlJc w:val="left"/>
      <w:pPr>
        <w:ind w:left="2520" w:hanging="360"/>
      </w:pPr>
    </w:lvl>
    <w:lvl w:ilvl="4" w:tplc="24A650BA">
      <w:start w:val="1"/>
      <w:numFmt w:val="lowerLetter"/>
      <w:lvlText w:val="%5."/>
      <w:lvlJc w:val="left"/>
      <w:pPr>
        <w:ind w:left="3240" w:hanging="360"/>
      </w:pPr>
    </w:lvl>
    <w:lvl w:ilvl="5" w:tplc="5BFC693A">
      <w:start w:val="1"/>
      <w:numFmt w:val="lowerRoman"/>
      <w:lvlText w:val="%6."/>
      <w:lvlJc w:val="right"/>
      <w:pPr>
        <w:ind w:left="3960" w:hanging="180"/>
      </w:pPr>
    </w:lvl>
    <w:lvl w:ilvl="6" w:tplc="717E8146">
      <w:start w:val="1"/>
      <w:numFmt w:val="decimal"/>
      <w:lvlText w:val="%7."/>
      <w:lvlJc w:val="left"/>
      <w:pPr>
        <w:ind w:left="4680" w:hanging="360"/>
      </w:pPr>
    </w:lvl>
    <w:lvl w:ilvl="7" w:tplc="D1D0A8A0">
      <w:start w:val="1"/>
      <w:numFmt w:val="lowerLetter"/>
      <w:lvlText w:val="%8."/>
      <w:lvlJc w:val="left"/>
      <w:pPr>
        <w:ind w:left="5400" w:hanging="360"/>
      </w:pPr>
    </w:lvl>
    <w:lvl w:ilvl="8" w:tplc="6BCCE01A">
      <w:start w:val="1"/>
      <w:numFmt w:val="lowerRoman"/>
      <w:lvlText w:val="%9."/>
      <w:lvlJc w:val="right"/>
      <w:pPr>
        <w:ind w:left="6120" w:hanging="180"/>
      </w:pPr>
    </w:lvl>
  </w:abstractNum>
  <w:abstractNum w:abstractNumId="115" w15:restartNumberingAfterBreak="0">
    <w:nsid w:val="439F6BBE"/>
    <w:multiLevelType w:val="hybridMultilevel"/>
    <w:tmpl w:val="A6BC2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3CD8B9D"/>
    <w:multiLevelType w:val="hybridMultilevel"/>
    <w:tmpl w:val="FFFFFFFF"/>
    <w:lvl w:ilvl="0" w:tplc="AC828950">
      <w:start w:val="1"/>
      <w:numFmt w:val="decimal"/>
      <w:lvlText w:val="%1."/>
      <w:lvlJc w:val="left"/>
      <w:pPr>
        <w:ind w:left="360" w:hanging="360"/>
      </w:pPr>
    </w:lvl>
    <w:lvl w:ilvl="1" w:tplc="27AEBB46">
      <w:start w:val="1"/>
      <w:numFmt w:val="lowerLetter"/>
      <w:lvlText w:val="%2."/>
      <w:lvlJc w:val="left"/>
      <w:pPr>
        <w:ind w:left="1080" w:hanging="360"/>
      </w:pPr>
    </w:lvl>
    <w:lvl w:ilvl="2" w:tplc="0D0288B4">
      <w:start w:val="1"/>
      <w:numFmt w:val="lowerRoman"/>
      <w:lvlText w:val="%3."/>
      <w:lvlJc w:val="right"/>
      <w:pPr>
        <w:ind w:left="1800" w:hanging="180"/>
      </w:pPr>
    </w:lvl>
    <w:lvl w:ilvl="3" w:tplc="DDF0C1CA">
      <w:start w:val="1"/>
      <w:numFmt w:val="decimal"/>
      <w:lvlText w:val="%4."/>
      <w:lvlJc w:val="left"/>
      <w:pPr>
        <w:ind w:left="2520" w:hanging="360"/>
      </w:pPr>
    </w:lvl>
    <w:lvl w:ilvl="4" w:tplc="E466BD86">
      <w:start w:val="1"/>
      <w:numFmt w:val="lowerLetter"/>
      <w:lvlText w:val="%5."/>
      <w:lvlJc w:val="left"/>
      <w:pPr>
        <w:ind w:left="3240" w:hanging="360"/>
      </w:pPr>
    </w:lvl>
    <w:lvl w:ilvl="5" w:tplc="78000E60">
      <w:start w:val="1"/>
      <w:numFmt w:val="lowerRoman"/>
      <w:lvlText w:val="%6."/>
      <w:lvlJc w:val="right"/>
      <w:pPr>
        <w:ind w:left="3960" w:hanging="180"/>
      </w:pPr>
    </w:lvl>
    <w:lvl w:ilvl="6" w:tplc="F5B8340A">
      <w:start w:val="1"/>
      <w:numFmt w:val="decimal"/>
      <w:lvlText w:val="%7."/>
      <w:lvlJc w:val="left"/>
      <w:pPr>
        <w:ind w:left="4680" w:hanging="360"/>
      </w:pPr>
    </w:lvl>
    <w:lvl w:ilvl="7" w:tplc="C6E271E2">
      <w:start w:val="1"/>
      <w:numFmt w:val="lowerLetter"/>
      <w:lvlText w:val="%8."/>
      <w:lvlJc w:val="left"/>
      <w:pPr>
        <w:ind w:left="5400" w:hanging="360"/>
      </w:pPr>
    </w:lvl>
    <w:lvl w:ilvl="8" w:tplc="4D3451D4">
      <w:start w:val="1"/>
      <w:numFmt w:val="lowerRoman"/>
      <w:lvlText w:val="%9."/>
      <w:lvlJc w:val="right"/>
      <w:pPr>
        <w:ind w:left="6120" w:hanging="180"/>
      </w:pPr>
    </w:lvl>
  </w:abstractNum>
  <w:abstractNum w:abstractNumId="117" w15:restartNumberingAfterBreak="0">
    <w:nsid w:val="44BF146A"/>
    <w:multiLevelType w:val="hybridMultilevel"/>
    <w:tmpl w:val="FFFFFFFF"/>
    <w:lvl w:ilvl="0" w:tplc="4476E1B6">
      <w:start w:val="1"/>
      <w:numFmt w:val="decimal"/>
      <w:lvlText w:val="%1."/>
      <w:lvlJc w:val="left"/>
      <w:pPr>
        <w:ind w:left="360" w:hanging="360"/>
      </w:pPr>
    </w:lvl>
    <w:lvl w:ilvl="1" w:tplc="8C9CDBD4">
      <w:start w:val="1"/>
      <w:numFmt w:val="lowerLetter"/>
      <w:lvlText w:val="%2."/>
      <w:lvlJc w:val="left"/>
      <w:pPr>
        <w:ind w:left="1080" w:hanging="360"/>
      </w:pPr>
    </w:lvl>
    <w:lvl w:ilvl="2" w:tplc="FB5476E6">
      <w:start w:val="1"/>
      <w:numFmt w:val="lowerRoman"/>
      <w:lvlText w:val="%3."/>
      <w:lvlJc w:val="right"/>
      <w:pPr>
        <w:ind w:left="1800" w:hanging="180"/>
      </w:pPr>
    </w:lvl>
    <w:lvl w:ilvl="3" w:tplc="DD824C16">
      <w:start w:val="1"/>
      <w:numFmt w:val="decimal"/>
      <w:lvlText w:val="%4."/>
      <w:lvlJc w:val="left"/>
      <w:pPr>
        <w:ind w:left="2520" w:hanging="360"/>
      </w:pPr>
    </w:lvl>
    <w:lvl w:ilvl="4" w:tplc="460A6104">
      <w:start w:val="1"/>
      <w:numFmt w:val="lowerLetter"/>
      <w:lvlText w:val="%5."/>
      <w:lvlJc w:val="left"/>
      <w:pPr>
        <w:ind w:left="3240" w:hanging="360"/>
      </w:pPr>
    </w:lvl>
    <w:lvl w:ilvl="5" w:tplc="43CEA85C">
      <w:start w:val="1"/>
      <w:numFmt w:val="lowerRoman"/>
      <w:lvlText w:val="%6."/>
      <w:lvlJc w:val="right"/>
      <w:pPr>
        <w:ind w:left="3960" w:hanging="180"/>
      </w:pPr>
    </w:lvl>
    <w:lvl w:ilvl="6" w:tplc="688C1C0E">
      <w:start w:val="1"/>
      <w:numFmt w:val="decimal"/>
      <w:lvlText w:val="%7."/>
      <w:lvlJc w:val="left"/>
      <w:pPr>
        <w:ind w:left="4680" w:hanging="360"/>
      </w:pPr>
    </w:lvl>
    <w:lvl w:ilvl="7" w:tplc="AFEEB718">
      <w:start w:val="1"/>
      <w:numFmt w:val="lowerLetter"/>
      <w:lvlText w:val="%8."/>
      <w:lvlJc w:val="left"/>
      <w:pPr>
        <w:ind w:left="5400" w:hanging="360"/>
      </w:pPr>
    </w:lvl>
    <w:lvl w:ilvl="8" w:tplc="C8563F06">
      <w:start w:val="1"/>
      <w:numFmt w:val="lowerRoman"/>
      <w:lvlText w:val="%9."/>
      <w:lvlJc w:val="right"/>
      <w:pPr>
        <w:ind w:left="6120" w:hanging="180"/>
      </w:pPr>
    </w:lvl>
  </w:abstractNum>
  <w:abstractNum w:abstractNumId="118" w15:restartNumberingAfterBreak="0">
    <w:nsid w:val="44E37F49"/>
    <w:multiLevelType w:val="hybridMultilevel"/>
    <w:tmpl w:val="AF2E24A4"/>
    <w:lvl w:ilvl="0" w:tplc="FA505C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55BDC71"/>
    <w:multiLevelType w:val="hybridMultilevel"/>
    <w:tmpl w:val="FFFFFFFF"/>
    <w:lvl w:ilvl="0" w:tplc="A7A62D04">
      <w:start w:val="1"/>
      <w:numFmt w:val="decimal"/>
      <w:lvlText w:val="%1."/>
      <w:lvlJc w:val="left"/>
      <w:pPr>
        <w:ind w:left="360" w:hanging="360"/>
      </w:pPr>
    </w:lvl>
    <w:lvl w:ilvl="1" w:tplc="802460D6">
      <w:start w:val="1"/>
      <w:numFmt w:val="lowerLetter"/>
      <w:lvlText w:val="%2."/>
      <w:lvlJc w:val="left"/>
      <w:pPr>
        <w:ind w:left="1080" w:hanging="360"/>
      </w:pPr>
    </w:lvl>
    <w:lvl w:ilvl="2" w:tplc="8104D37E">
      <w:start w:val="1"/>
      <w:numFmt w:val="lowerRoman"/>
      <w:lvlText w:val="%3."/>
      <w:lvlJc w:val="right"/>
      <w:pPr>
        <w:ind w:left="1800" w:hanging="180"/>
      </w:pPr>
    </w:lvl>
    <w:lvl w:ilvl="3" w:tplc="1CF42D1C">
      <w:start w:val="1"/>
      <w:numFmt w:val="decimal"/>
      <w:lvlText w:val="%4."/>
      <w:lvlJc w:val="left"/>
      <w:pPr>
        <w:ind w:left="2520" w:hanging="360"/>
      </w:pPr>
    </w:lvl>
    <w:lvl w:ilvl="4" w:tplc="F064B070">
      <w:start w:val="1"/>
      <w:numFmt w:val="lowerLetter"/>
      <w:lvlText w:val="%5."/>
      <w:lvlJc w:val="left"/>
      <w:pPr>
        <w:ind w:left="3240" w:hanging="360"/>
      </w:pPr>
    </w:lvl>
    <w:lvl w:ilvl="5" w:tplc="3250B5DC">
      <w:start w:val="1"/>
      <w:numFmt w:val="lowerRoman"/>
      <w:lvlText w:val="%6."/>
      <w:lvlJc w:val="right"/>
      <w:pPr>
        <w:ind w:left="3960" w:hanging="180"/>
      </w:pPr>
    </w:lvl>
    <w:lvl w:ilvl="6" w:tplc="2F786FE8">
      <w:start w:val="1"/>
      <w:numFmt w:val="decimal"/>
      <w:lvlText w:val="%7."/>
      <w:lvlJc w:val="left"/>
      <w:pPr>
        <w:ind w:left="4680" w:hanging="360"/>
      </w:pPr>
    </w:lvl>
    <w:lvl w:ilvl="7" w:tplc="7FA8EFC0">
      <w:start w:val="1"/>
      <w:numFmt w:val="lowerLetter"/>
      <w:lvlText w:val="%8."/>
      <w:lvlJc w:val="left"/>
      <w:pPr>
        <w:ind w:left="5400" w:hanging="360"/>
      </w:pPr>
    </w:lvl>
    <w:lvl w:ilvl="8" w:tplc="184686CC">
      <w:start w:val="1"/>
      <w:numFmt w:val="lowerRoman"/>
      <w:lvlText w:val="%9."/>
      <w:lvlJc w:val="right"/>
      <w:pPr>
        <w:ind w:left="6120" w:hanging="180"/>
      </w:pPr>
    </w:lvl>
  </w:abstractNum>
  <w:abstractNum w:abstractNumId="120" w15:restartNumberingAfterBreak="0">
    <w:nsid w:val="45C15A2B"/>
    <w:multiLevelType w:val="hybridMultilevel"/>
    <w:tmpl w:val="FFFFFFFF"/>
    <w:lvl w:ilvl="0" w:tplc="AC049840">
      <w:start w:val="1"/>
      <w:numFmt w:val="decimal"/>
      <w:lvlText w:val="%1."/>
      <w:lvlJc w:val="left"/>
      <w:pPr>
        <w:ind w:left="360" w:hanging="360"/>
      </w:pPr>
    </w:lvl>
    <w:lvl w:ilvl="1" w:tplc="6C78ACC2">
      <w:start w:val="1"/>
      <w:numFmt w:val="lowerLetter"/>
      <w:lvlText w:val="%2."/>
      <w:lvlJc w:val="left"/>
      <w:pPr>
        <w:ind w:left="1080" w:hanging="360"/>
      </w:pPr>
    </w:lvl>
    <w:lvl w:ilvl="2" w:tplc="3A1A82B0">
      <w:start w:val="1"/>
      <w:numFmt w:val="lowerRoman"/>
      <w:lvlText w:val="%3."/>
      <w:lvlJc w:val="right"/>
      <w:pPr>
        <w:ind w:left="1800" w:hanging="180"/>
      </w:pPr>
    </w:lvl>
    <w:lvl w:ilvl="3" w:tplc="20969F86">
      <w:start w:val="1"/>
      <w:numFmt w:val="decimal"/>
      <w:lvlText w:val="%4."/>
      <w:lvlJc w:val="left"/>
      <w:pPr>
        <w:ind w:left="2520" w:hanging="360"/>
      </w:pPr>
    </w:lvl>
    <w:lvl w:ilvl="4" w:tplc="604A721C">
      <w:start w:val="1"/>
      <w:numFmt w:val="lowerLetter"/>
      <w:lvlText w:val="%5."/>
      <w:lvlJc w:val="left"/>
      <w:pPr>
        <w:ind w:left="3240" w:hanging="360"/>
      </w:pPr>
    </w:lvl>
    <w:lvl w:ilvl="5" w:tplc="11483DAA">
      <w:start w:val="1"/>
      <w:numFmt w:val="lowerRoman"/>
      <w:lvlText w:val="%6."/>
      <w:lvlJc w:val="right"/>
      <w:pPr>
        <w:ind w:left="3960" w:hanging="180"/>
      </w:pPr>
    </w:lvl>
    <w:lvl w:ilvl="6" w:tplc="196A7624">
      <w:start w:val="1"/>
      <w:numFmt w:val="decimal"/>
      <w:lvlText w:val="%7."/>
      <w:lvlJc w:val="left"/>
      <w:pPr>
        <w:ind w:left="4680" w:hanging="360"/>
      </w:pPr>
    </w:lvl>
    <w:lvl w:ilvl="7" w:tplc="A5D0CCE2">
      <w:start w:val="1"/>
      <w:numFmt w:val="lowerLetter"/>
      <w:lvlText w:val="%8."/>
      <w:lvlJc w:val="left"/>
      <w:pPr>
        <w:ind w:left="5400" w:hanging="360"/>
      </w:pPr>
    </w:lvl>
    <w:lvl w:ilvl="8" w:tplc="A370A318">
      <w:start w:val="1"/>
      <w:numFmt w:val="lowerRoman"/>
      <w:lvlText w:val="%9."/>
      <w:lvlJc w:val="right"/>
      <w:pPr>
        <w:ind w:left="6120" w:hanging="180"/>
      </w:pPr>
    </w:lvl>
  </w:abstractNum>
  <w:abstractNum w:abstractNumId="121" w15:restartNumberingAfterBreak="0">
    <w:nsid w:val="45D6D52B"/>
    <w:multiLevelType w:val="hybridMultilevel"/>
    <w:tmpl w:val="FFFFFFFF"/>
    <w:lvl w:ilvl="0" w:tplc="75469142">
      <w:start w:val="1"/>
      <w:numFmt w:val="decimal"/>
      <w:lvlText w:val="%1."/>
      <w:lvlJc w:val="left"/>
      <w:pPr>
        <w:ind w:left="360" w:hanging="360"/>
      </w:pPr>
    </w:lvl>
    <w:lvl w:ilvl="1" w:tplc="050A90C0">
      <w:start w:val="1"/>
      <w:numFmt w:val="lowerLetter"/>
      <w:lvlText w:val="%2."/>
      <w:lvlJc w:val="left"/>
      <w:pPr>
        <w:ind w:left="1080" w:hanging="360"/>
      </w:pPr>
    </w:lvl>
    <w:lvl w:ilvl="2" w:tplc="90685CAE">
      <w:start w:val="1"/>
      <w:numFmt w:val="lowerRoman"/>
      <w:lvlText w:val="%3."/>
      <w:lvlJc w:val="right"/>
      <w:pPr>
        <w:ind w:left="1800" w:hanging="180"/>
      </w:pPr>
    </w:lvl>
    <w:lvl w:ilvl="3" w:tplc="EFB23D7E">
      <w:start w:val="1"/>
      <w:numFmt w:val="decimal"/>
      <w:lvlText w:val="%4."/>
      <w:lvlJc w:val="left"/>
      <w:pPr>
        <w:ind w:left="2520" w:hanging="360"/>
      </w:pPr>
    </w:lvl>
    <w:lvl w:ilvl="4" w:tplc="9CAACBA0">
      <w:start w:val="1"/>
      <w:numFmt w:val="lowerLetter"/>
      <w:lvlText w:val="%5."/>
      <w:lvlJc w:val="left"/>
      <w:pPr>
        <w:ind w:left="3240" w:hanging="360"/>
      </w:pPr>
    </w:lvl>
    <w:lvl w:ilvl="5" w:tplc="32B4B03E">
      <w:start w:val="1"/>
      <w:numFmt w:val="lowerRoman"/>
      <w:lvlText w:val="%6."/>
      <w:lvlJc w:val="right"/>
      <w:pPr>
        <w:ind w:left="3960" w:hanging="180"/>
      </w:pPr>
    </w:lvl>
    <w:lvl w:ilvl="6" w:tplc="E2E884C4">
      <w:start w:val="1"/>
      <w:numFmt w:val="decimal"/>
      <w:lvlText w:val="%7."/>
      <w:lvlJc w:val="left"/>
      <w:pPr>
        <w:ind w:left="4680" w:hanging="360"/>
      </w:pPr>
    </w:lvl>
    <w:lvl w:ilvl="7" w:tplc="E74AB8FA">
      <w:start w:val="1"/>
      <w:numFmt w:val="lowerLetter"/>
      <w:lvlText w:val="%8."/>
      <w:lvlJc w:val="left"/>
      <w:pPr>
        <w:ind w:left="5400" w:hanging="360"/>
      </w:pPr>
    </w:lvl>
    <w:lvl w:ilvl="8" w:tplc="F706382C">
      <w:start w:val="1"/>
      <w:numFmt w:val="lowerRoman"/>
      <w:lvlText w:val="%9."/>
      <w:lvlJc w:val="right"/>
      <w:pPr>
        <w:ind w:left="6120" w:hanging="180"/>
      </w:pPr>
    </w:lvl>
  </w:abstractNum>
  <w:abstractNum w:abstractNumId="122" w15:restartNumberingAfterBreak="0">
    <w:nsid w:val="4750CF53"/>
    <w:multiLevelType w:val="hybridMultilevel"/>
    <w:tmpl w:val="FFFFFFFF"/>
    <w:lvl w:ilvl="0" w:tplc="61C8BEF2">
      <w:start w:val="1"/>
      <w:numFmt w:val="decimal"/>
      <w:lvlText w:val="%1."/>
      <w:lvlJc w:val="left"/>
      <w:pPr>
        <w:ind w:left="360" w:hanging="360"/>
      </w:pPr>
    </w:lvl>
    <w:lvl w:ilvl="1" w:tplc="CED08986">
      <w:start w:val="1"/>
      <w:numFmt w:val="lowerLetter"/>
      <w:lvlText w:val="%2."/>
      <w:lvlJc w:val="left"/>
      <w:pPr>
        <w:ind w:left="1080" w:hanging="360"/>
      </w:pPr>
    </w:lvl>
    <w:lvl w:ilvl="2" w:tplc="66AA0EC0">
      <w:start w:val="1"/>
      <w:numFmt w:val="lowerRoman"/>
      <w:lvlText w:val="%3."/>
      <w:lvlJc w:val="right"/>
      <w:pPr>
        <w:ind w:left="1800" w:hanging="180"/>
      </w:pPr>
    </w:lvl>
    <w:lvl w:ilvl="3" w:tplc="3826868A">
      <w:start w:val="1"/>
      <w:numFmt w:val="decimal"/>
      <w:lvlText w:val="%4."/>
      <w:lvlJc w:val="left"/>
      <w:pPr>
        <w:ind w:left="2520" w:hanging="360"/>
      </w:pPr>
    </w:lvl>
    <w:lvl w:ilvl="4" w:tplc="0114A722">
      <w:start w:val="1"/>
      <w:numFmt w:val="lowerLetter"/>
      <w:lvlText w:val="%5."/>
      <w:lvlJc w:val="left"/>
      <w:pPr>
        <w:ind w:left="3240" w:hanging="360"/>
      </w:pPr>
    </w:lvl>
    <w:lvl w:ilvl="5" w:tplc="31026644">
      <w:start w:val="1"/>
      <w:numFmt w:val="lowerRoman"/>
      <w:lvlText w:val="%6."/>
      <w:lvlJc w:val="right"/>
      <w:pPr>
        <w:ind w:left="3960" w:hanging="180"/>
      </w:pPr>
    </w:lvl>
    <w:lvl w:ilvl="6" w:tplc="DC60F614">
      <w:start w:val="1"/>
      <w:numFmt w:val="decimal"/>
      <w:lvlText w:val="%7."/>
      <w:lvlJc w:val="left"/>
      <w:pPr>
        <w:ind w:left="4680" w:hanging="360"/>
      </w:pPr>
    </w:lvl>
    <w:lvl w:ilvl="7" w:tplc="0094AA9C">
      <w:start w:val="1"/>
      <w:numFmt w:val="lowerLetter"/>
      <w:lvlText w:val="%8."/>
      <w:lvlJc w:val="left"/>
      <w:pPr>
        <w:ind w:left="5400" w:hanging="360"/>
      </w:pPr>
    </w:lvl>
    <w:lvl w:ilvl="8" w:tplc="98B030CE">
      <w:start w:val="1"/>
      <w:numFmt w:val="lowerRoman"/>
      <w:lvlText w:val="%9."/>
      <w:lvlJc w:val="right"/>
      <w:pPr>
        <w:ind w:left="6120" w:hanging="180"/>
      </w:pPr>
    </w:lvl>
  </w:abstractNum>
  <w:abstractNum w:abstractNumId="123" w15:restartNumberingAfterBreak="0">
    <w:nsid w:val="47A16C25"/>
    <w:multiLevelType w:val="hybridMultilevel"/>
    <w:tmpl w:val="FFFFFFFF"/>
    <w:lvl w:ilvl="0" w:tplc="68502C28">
      <w:start w:val="1"/>
      <w:numFmt w:val="decimal"/>
      <w:lvlText w:val="%1."/>
      <w:lvlJc w:val="left"/>
      <w:pPr>
        <w:ind w:left="360" w:hanging="360"/>
      </w:pPr>
    </w:lvl>
    <w:lvl w:ilvl="1" w:tplc="4B707AA2">
      <w:start w:val="1"/>
      <w:numFmt w:val="lowerLetter"/>
      <w:lvlText w:val="%2."/>
      <w:lvlJc w:val="left"/>
      <w:pPr>
        <w:ind w:left="1080" w:hanging="360"/>
      </w:pPr>
    </w:lvl>
    <w:lvl w:ilvl="2" w:tplc="406E05E6">
      <w:start w:val="1"/>
      <w:numFmt w:val="lowerRoman"/>
      <w:lvlText w:val="%3."/>
      <w:lvlJc w:val="right"/>
      <w:pPr>
        <w:ind w:left="1800" w:hanging="180"/>
      </w:pPr>
    </w:lvl>
    <w:lvl w:ilvl="3" w:tplc="C8448DC0">
      <w:start w:val="1"/>
      <w:numFmt w:val="decimal"/>
      <w:lvlText w:val="%4."/>
      <w:lvlJc w:val="left"/>
      <w:pPr>
        <w:ind w:left="2520" w:hanging="360"/>
      </w:pPr>
    </w:lvl>
    <w:lvl w:ilvl="4" w:tplc="85BAAE6E">
      <w:start w:val="1"/>
      <w:numFmt w:val="lowerLetter"/>
      <w:lvlText w:val="%5."/>
      <w:lvlJc w:val="left"/>
      <w:pPr>
        <w:ind w:left="3240" w:hanging="360"/>
      </w:pPr>
    </w:lvl>
    <w:lvl w:ilvl="5" w:tplc="5AC2188E">
      <w:start w:val="1"/>
      <w:numFmt w:val="lowerRoman"/>
      <w:lvlText w:val="%6."/>
      <w:lvlJc w:val="right"/>
      <w:pPr>
        <w:ind w:left="3960" w:hanging="180"/>
      </w:pPr>
    </w:lvl>
    <w:lvl w:ilvl="6" w:tplc="50A2C58A">
      <w:start w:val="1"/>
      <w:numFmt w:val="decimal"/>
      <w:lvlText w:val="%7."/>
      <w:lvlJc w:val="left"/>
      <w:pPr>
        <w:ind w:left="4680" w:hanging="360"/>
      </w:pPr>
    </w:lvl>
    <w:lvl w:ilvl="7" w:tplc="B8E6C572">
      <w:start w:val="1"/>
      <w:numFmt w:val="lowerLetter"/>
      <w:lvlText w:val="%8."/>
      <w:lvlJc w:val="left"/>
      <w:pPr>
        <w:ind w:left="5400" w:hanging="360"/>
      </w:pPr>
    </w:lvl>
    <w:lvl w:ilvl="8" w:tplc="55E82882">
      <w:start w:val="1"/>
      <w:numFmt w:val="lowerRoman"/>
      <w:lvlText w:val="%9."/>
      <w:lvlJc w:val="right"/>
      <w:pPr>
        <w:ind w:left="6120" w:hanging="180"/>
      </w:pPr>
    </w:lvl>
  </w:abstractNum>
  <w:abstractNum w:abstractNumId="124" w15:restartNumberingAfterBreak="0">
    <w:nsid w:val="47EC2722"/>
    <w:multiLevelType w:val="hybridMultilevel"/>
    <w:tmpl w:val="FFFFFFFF"/>
    <w:lvl w:ilvl="0" w:tplc="3E9AEA9A">
      <w:start w:val="1"/>
      <w:numFmt w:val="decimal"/>
      <w:lvlText w:val="%1."/>
      <w:lvlJc w:val="left"/>
      <w:pPr>
        <w:ind w:left="360" w:hanging="360"/>
      </w:pPr>
    </w:lvl>
    <w:lvl w:ilvl="1" w:tplc="D89ED1D4">
      <w:start w:val="1"/>
      <w:numFmt w:val="lowerLetter"/>
      <w:lvlText w:val="%2."/>
      <w:lvlJc w:val="left"/>
      <w:pPr>
        <w:ind w:left="1080" w:hanging="360"/>
      </w:pPr>
    </w:lvl>
    <w:lvl w:ilvl="2" w:tplc="5A98DE54">
      <w:start w:val="1"/>
      <w:numFmt w:val="lowerRoman"/>
      <w:lvlText w:val="%3."/>
      <w:lvlJc w:val="right"/>
      <w:pPr>
        <w:ind w:left="1800" w:hanging="180"/>
      </w:pPr>
    </w:lvl>
    <w:lvl w:ilvl="3" w:tplc="E9365316">
      <w:start w:val="1"/>
      <w:numFmt w:val="decimal"/>
      <w:lvlText w:val="%4."/>
      <w:lvlJc w:val="left"/>
      <w:pPr>
        <w:ind w:left="2520" w:hanging="360"/>
      </w:pPr>
    </w:lvl>
    <w:lvl w:ilvl="4" w:tplc="D61228FC">
      <w:start w:val="1"/>
      <w:numFmt w:val="lowerLetter"/>
      <w:lvlText w:val="%5."/>
      <w:lvlJc w:val="left"/>
      <w:pPr>
        <w:ind w:left="3240" w:hanging="360"/>
      </w:pPr>
    </w:lvl>
    <w:lvl w:ilvl="5" w:tplc="C4D22CE0">
      <w:start w:val="1"/>
      <w:numFmt w:val="lowerRoman"/>
      <w:lvlText w:val="%6."/>
      <w:lvlJc w:val="right"/>
      <w:pPr>
        <w:ind w:left="3960" w:hanging="180"/>
      </w:pPr>
    </w:lvl>
    <w:lvl w:ilvl="6" w:tplc="DCC05D38">
      <w:start w:val="1"/>
      <w:numFmt w:val="decimal"/>
      <w:lvlText w:val="%7."/>
      <w:lvlJc w:val="left"/>
      <w:pPr>
        <w:ind w:left="4680" w:hanging="360"/>
      </w:pPr>
    </w:lvl>
    <w:lvl w:ilvl="7" w:tplc="939AECA4">
      <w:start w:val="1"/>
      <w:numFmt w:val="lowerLetter"/>
      <w:lvlText w:val="%8."/>
      <w:lvlJc w:val="left"/>
      <w:pPr>
        <w:ind w:left="5400" w:hanging="360"/>
      </w:pPr>
    </w:lvl>
    <w:lvl w:ilvl="8" w:tplc="E49494C0">
      <w:start w:val="1"/>
      <w:numFmt w:val="lowerRoman"/>
      <w:lvlText w:val="%9."/>
      <w:lvlJc w:val="right"/>
      <w:pPr>
        <w:ind w:left="6120" w:hanging="180"/>
      </w:pPr>
    </w:lvl>
  </w:abstractNum>
  <w:abstractNum w:abstractNumId="125" w15:restartNumberingAfterBreak="0">
    <w:nsid w:val="486C12B5"/>
    <w:multiLevelType w:val="hybridMultilevel"/>
    <w:tmpl w:val="AD58B5C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26" w15:restartNumberingAfterBreak="0">
    <w:nsid w:val="496BE712"/>
    <w:multiLevelType w:val="hybridMultilevel"/>
    <w:tmpl w:val="FFFFFFFF"/>
    <w:lvl w:ilvl="0" w:tplc="82382DF6">
      <w:start w:val="1"/>
      <w:numFmt w:val="decimal"/>
      <w:lvlText w:val="%1."/>
      <w:lvlJc w:val="left"/>
      <w:pPr>
        <w:ind w:left="360" w:hanging="360"/>
      </w:pPr>
    </w:lvl>
    <w:lvl w:ilvl="1" w:tplc="AC548000">
      <w:start w:val="1"/>
      <w:numFmt w:val="lowerLetter"/>
      <w:lvlText w:val="%2."/>
      <w:lvlJc w:val="left"/>
      <w:pPr>
        <w:ind w:left="1080" w:hanging="360"/>
      </w:pPr>
    </w:lvl>
    <w:lvl w:ilvl="2" w:tplc="EC46E776">
      <w:start w:val="1"/>
      <w:numFmt w:val="lowerRoman"/>
      <w:lvlText w:val="%3."/>
      <w:lvlJc w:val="right"/>
      <w:pPr>
        <w:ind w:left="1800" w:hanging="180"/>
      </w:pPr>
    </w:lvl>
    <w:lvl w:ilvl="3" w:tplc="2EFA73EE">
      <w:start w:val="1"/>
      <w:numFmt w:val="decimal"/>
      <w:lvlText w:val="%4."/>
      <w:lvlJc w:val="left"/>
      <w:pPr>
        <w:ind w:left="2520" w:hanging="360"/>
      </w:pPr>
    </w:lvl>
    <w:lvl w:ilvl="4" w:tplc="13142BE6">
      <w:start w:val="1"/>
      <w:numFmt w:val="lowerLetter"/>
      <w:lvlText w:val="%5."/>
      <w:lvlJc w:val="left"/>
      <w:pPr>
        <w:ind w:left="3240" w:hanging="360"/>
      </w:pPr>
    </w:lvl>
    <w:lvl w:ilvl="5" w:tplc="5F222B18">
      <w:start w:val="1"/>
      <w:numFmt w:val="lowerRoman"/>
      <w:lvlText w:val="%6."/>
      <w:lvlJc w:val="right"/>
      <w:pPr>
        <w:ind w:left="3960" w:hanging="180"/>
      </w:pPr>
    </w:lvl>
    <w:lvl w:ilvl="6" w:tplc="93989978">
      <w:start w:val="1"/>
      <w:numFmt w:val="decimal"/>
      <w:lvlText w:val="%7."/>
      <w:lvlJc w:val="left"/>
      <w:pPr>
        <w:ind w:left="4680" w:hanging="360"/>
      </w:pPr>
    </w:lvl>
    <w:lvl w:ilvl="7" w:tplc="0846E3C0">
      <w:start w:val="1"/>
      <w:numFmt w:val="lowerLetter"/>
      <w:lvlText w:val="%8."/>
      <w:lvlJc w:val="left"/>
      <w:pPr>
        <w:ind w:left="5400" w:hanging="360"/>
      </w:pPr>
    </w:lvl>
    <w:lvl w:ilvl="8" w:tplc="DB10AADC">
      <w:start w:val="1"/>
      <w:numFmt w:val="lowerRoman"/>
      <w:lvlText w:val="%9."/>
      <w:lvlJc w:val="right"/>
      <w:pPr>
        <w:ind w:left="6120" w:hanging="180"/>
      </w:pPr>
    </w:lvl>
  </w:abstractNum>
  <w:abstractNum w:abstractNumId="127" w15:restartNumberingAfterBreak="0">
    <w:nsid w:val="49784110"/>
    <w:multiLevelType w:val="hybridMultilevel"/>
    <w:tmpl w:val="B6383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990EFCD"/>
    <w:multiLevelType w:val="hybridMultilevel"/>
    <w:tmpl w:val="FFFFFFFF"/>
    <w:lvl w:ilvl="0" w:tplc="9432D356">
      <w:start w:val="1"/>
      <w:numFmt w:val="decimal"/>
      <w:lvlText w:val="%1."/>
      <w:lvlJc w:val="left"/>
      <w:pPr>
        <w:ind w:left="360" w:hanging="360"/>
      </w:pPr>
    </w:lvl>
    <w:lvl w:ilvl="1" w:tplc="312A5E7A">
      <w:start w:val="1"/>
      <w:numFmt w:val="lowerLetter"/>
      <w:lvlText w:val="%2."/>
      <w:lvlJc w:val="left"/>
      <w:pPr>
        <w:ind w:left="1080" w:hanging="360"/>
      </w:pPr>
    </w:lvl>
    <w:lvl w:ilvl="2" w:tplc="F332509A">
      <w:start w:val="1"/>
      <w:numFmt w:val="lowerRoman"/>
      <w:lvlText w:val="%3."/>
      <w:lvlJc w:val="right"/>
      <w:pPr>
        <w:ind w:left="1800" w:hanging="180"/>
      </w:pPr>
    </w:lvl>
    <w:lvl w:ilvl="3" w:tplc="AEFEE82E">
      <w:start w:val="1"/>
      <w:numFmt w:val="decimal"/>
      <w:lvlText w:val="%4."/>
      <w:lvlJc w:val="left"/>
      <w:pPr>
        <w:ind w:left="2520" w:hanging="360"/>
      </w:pPr>
    </w:lvl>
    <w:lvl w:ilvl="4" w:tplc="E480B05A">
      <w:start w:val="1"/>
      <w:numFmt w:val="lowerLetter"/>
      <w:lvlText w:val="%5."/>
      <w:lvlJc w:val="left"/>
      <w:pPr>
        <w:ind w:left="3240" w:hanging="360"/>
      </w:pPr>
    </w:lvl>
    <w:lvl w:ilvl="5" w:tplc="0DF84AC2">
      <w:start w:val="1"/>
      <w:numFmt w:val="lowerRoman"/>
      <w:lvlText w:val="%6."/>
      <w:lvlJc w:val="right"/>
      <w:pPr>
        <w:ind w:left="3960" w:hanging="180"/>
      </w:pPr>
    </w:lvl>
    <w:lvl w:ilvl="6" w:tplc="4124861E">
      <w:start w:val="1"/>
      <w:numFmt w:val="decimal"/>
      <w:lvlText w:val="%7."/>
      <w:lvlJc w:val="left"/>
      <w:pPr>
        <w:ind w:left="4680" w:hanging="360"/>
      </w:pPr>
    </w:lvl>
    <w:lvl w:ilvl="7" w:tplc="AABC6536">
      <w:start w:val="1"/>
      <w:numFmt w:val="lowerLetter"/>
      <w:lvlText w:val="%8."/>
      <w:lvlJc w:val="left"/>
      <w:pPr>
        <w:ind w:left="5400" w:hanging="360"/>
      </w:pPr>
    </w:lvl>
    <w:lvl w:ilvl="8" w:tplc="2A208918">
      <w:start w:val="1"/>
      <w:numFmt w:val="lowerRoman"/>
      <w:lvlText w:val="%9."/>
      <w:lvlJc w:val="right"/>
      <w:pPr>
        <w:ind w:left="6120" w:hanging="180"/>
      </w:pPr>
    </w:lvl>
  </w:abstractNum>
  <w:abstractNum w:abstractNumId="129" w15:restartNumberingAfterBreak="0">
    <w:nsid w:val="49DAB036"/>
    <w:multiLevelType w:val="hybridMultilevel"/>
    <w:tmpl w:val="FFFFFFFF"/>
    <w:lvl w:ilvl="0" w:tplc="ED42B2FE">
      <w:start w:val="1"/>
      <w:numFmt w:val="decimal"/>
      <w:lvlText w:val="%1."/>
      <w:lvlJc w:val="left"/>
      <w:pPr>
        <w:ind w:left="360" w:hanging="360"/>
      </w:pPr>
    </w:lvl>
    <w:lvl w:ilvl="1" w:tplc="264C756E">
      <w:start w:val="1"/>
      <w:numFmt w:val="lowerLetter"/>
      <w:lvlText w:val="%2."/>
      <w:lvlJc w:val="left"/>
      <w:pPr>
        <w:ind w:left="1080" w:hanging="360"/>
      </w:pPr>
    </w:lvl>
    <w:lvl w:ilvl="2" w:tplc="583C5662">
      <w:start w:val="1"/>
      <w:numFmt w:val="lowerRoman"/>
      <w:lvlText w:val="%3."/>
      <w:lvlJc w:val="right"/>
      <w:pPr>
        <w:ind w:left="1800" w:hanging="180"/>
      </w:pPr>
    </w:lvl>
    <w:lvl w:ilvl="3" w:tplc="79BA5E4C">
      <w:start w:val="1"/>
      <w:numFmt w:val="decimal"/>
      <w:lvlText w:val="%4."/>
      <w:lvlJc w:val="left"/>
      <w:pPr>
        <w:ind w:left="2520" w:hanging="360"/>
      </w:pPr>
    </w:lvl>
    <w:lvl w:ilvl="4" w:tplc="233AC054">
      <w:start w:val="1"/>
      <w:numFmt w:val="lowerLetter"/>
      <w:lvlText w:val="%5."/>
      <w:lvlJc w:val="left"/>
      <w:pPr>
        <w:ind w:left="3240" w:hanging="360"/>
      </w:pPr>
    </w:lvl>
    <w:lvl w:ilvl="5" w:tplc="F56A6C5E">
      <w:start w:val="1"/>
      <w:numFmt w:val="lowerRoman"/>
      <w:lvlText w:val="%6."/>
      <w:lvlJc w:val="right"/>
      <w:pPr>
        <w:ind w:left="3960" w:hanging="180"/>
      </w:pPr>
    </w:lvl>
    <w:lvl w:ilvl="6" w:tplc="E8221234">
      <w:start w:val="1"/>
      <w:numFmt w:val="decimal"/>
      <w:lvlText w:val="%7."/>
      <w:lvlJc w:val="left"/>
      <w:pPr>
        <w:ind w:left="4680" w:hanging="360"/>
      </w:pPr>
    </w:lvl>
    <w:lvl w:ilvl="7" w:tplc="99745EE6">
      <w:start w:val="1"/>
      <w:numFmt w:val="lowerLetter"/>
      <w:lvlText w:val="%8."/>
      <w:lvlJc w:val="left"/>
      <w:pPr>
        <w:ind w:left="5400" w:hanging="360"/>
      </w:pPr>
    </w:lvl>
    <w:lvl w:ilvl="8" w:tplc="07B4EBA4">
      <w:start w:val="1"/>
      <w:numFmt w:val="lowerRoman"/>
      <w:lvlText w:val="%9."/>
      <w:lvlJc w:val="right"/>
      <w:pPr>
        <w:ind w:left="6120" w:hanging="180"/>
      </w:pPr>
    </w:lvl>
  </w:abstractNum>
  <w:abstractNum w:abstractNumId="130" w15:restartNumberingAfterBreak="0">
    <w:nsid w:val="49E74B44"/>
    <w:multiLevelType w:val="hybridMultilevel"/>
    <w:tmpl w:val="16926676"/>
    <w:lvl w:ilvl="0" w:tplc="2CB2F614">
      <w:start w:val="1"/>
      <w:numFmt w:val="decimal"/>
      <w:lvlText w:val="%1."/>
      <w:lvlJc w:val="left"/>
      <w:pPr>
        <w:ind w:left="360" w:hanging="360"/>
      </w:pPr>
      <w:rPr>
        <w:sz w:val="16"/>
        <w:szCs w:val="16"/>
      </w:rPr>
    </w:lvl>
    <w:lvl w:ilvl="1" w:tplc="796A7952">
      <w:start w:val="1"/>
      <w:numFmt w:val="lowerLetter"/>
      <w:lvlText w:val="%2."/>
      <w:lvlJc w:val="left"/>
      <w:pPr>
        <w:ind w:left="1080" w:hanging="360"/>
      </w:pPr>
    </w:lvl>
    <w:lvl w:ilvl="2" w:tplc="E4C05D4C">
      <w:start w:val="1"/>
      <w:numFmt w:val="lowerRoman"/>
      <w:lvlText w:val="%3."/>
      <w:lvlJc w:val="right"/>
      <w:pPr>
        <w:ind w:left="1800" w:hanging="180"/>
      </w:pPr>
    </w:lvl>
    <w:lvl w:ilvl="3" w:tplc="B964E57C">
      <w:start w:val="1"/>
      <w:numFmt w:val="decimal"/>
      <w:lvlText w:val="%4."/>
      <w:lvlJc w:val="left"/>
      <w:pPr>
        <w:ind w:left="2520" w:hanging="360"/>
      </w:pPr>
    </w:lvl>
    <w:lvl w:ilvl="4" w:tplc="8AC40B52">
      <w:start w:val="1"/>
      <w:numFmt w:val="lowerLetter"/>
      <w:lvlText w:val="%5."/>
      <w:lvlJc w:val="left"/>
      <w:pPr>
        <w:ind w:left="3240" w:hanging="360"/>
      </w:pPr>
    </w:lvl>
    <w:lvl w:ilvl="5" w:tplc="9FC6E00E">
      <w:start w:val="1"/>
      <w:numFmt w:val="lowerRoman"/>
      <w:lvlText w:val="%6."/>
      <w:lvlJc w:val="right"/>
      <w:pPr>
        <w:ind w:left="3960" w:hanging="180"/>
      </w:pPr>
    </w:lvl>
    <w:lvl w:ilvl="6" w:tplc="1E1A12AA">
      <w:start w:val="1"/>
      <w:numFmt w:val="decimal"/>
      <w:lvlText w:val="%7."/>
      <w:lvlJc w:val="left"/>
      <w:pPr>
        <w:ind w:left="4680" w:hanging="360"/>
      </w:pPr>
    </w:lvl>
    <w:lvl w:ilvl="7" w:tplc="7EBC6E08">
      <w:start w:val="1"/>
      <w:numFmt w:val="lowerLetter"/>
      <w:lvlText w:val="%8."/>
      <w:lvlJc w:val="left"/>
      <w:pPr>
        <w:ind w:left="5400" w:hanging="360"/>
      </w:pPr>
    </w:lvl>
    <w:lvl w:ilvl="8" w:tplc="9C20E2C8">
      <w:start w:val="1"/>
      <w:numFmt w:val="lowerRoman"/>
      <w:lvlText w:val="%9."/>
      <w:lvlJc w:val="right"/>
      <w:pPr>
        <w:ind w:left="6120" w:hanging="180"/>
      </w:pPr>
    </w:lvl>
  </w:abstractNum>
  <w:abstractNum w:abstractNumId="131" w15:restartNumberingAfterBreak="0">
    <w:nsid w:val="4A0E426C"/>
    <w:multiLevelType w:val="hybridMultilevel"/>
    <w:tmpl w:val="3CBC7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2" w15:restartNumberingAfterBreak="0">
    <w:nsid w:val="4A18A792"/>
    <w:multiLevelType w:val="hybridMultilevel"/>
    <w:tmpl w:val="FFFFFFFF"/>
    <w:lvl w:ilvl="0" w:tplc="63341B96">
      <w:start w:val="1"/>
      <w:numFmt w:val="decimal"/>
      <w:lvlText w:val="%1."/>
      <w:lvlJc w:val="left"/>
      <w:pPr>
        <w:ind w:left="360" w:hanging="360"/>
      </w:pPr>
    </w:lvl>
    <w:lvl w:ilvl="1" w:tplc="C5F4AF9C">
      <w:start w:val="1"/>
      <w:numFmt w:val="lowerLetter"/>
      <w:lvlText w:val="%2."/>
      <w:lvlJc w:val="left"/>
      <w:pPr>
        <w:ind w:left="1080" w:hanging="360"/>
      </w:pPr>
    </w:lvl>
    <w:lvl w:ilvl="2" w:tplc="5F4667A0">
      <w:start w:val="1"/>
      <w:numFmt w:val="lowerRoman"/>
      <w:lvlText w:val="%3."/>
      <w:lvlJc w:val="right"/>
      <w:pPr>
        <w:ind w:left="1800" w:hanging="180"/>
      </w:pPr>
    </w:lvl>
    <w:lvl w:ilvl="3" w:tplc="E948EE50">
      <w:start w:val="1"/>
      <w:numFmt w:val="decimal"/>
      <w:lvlText w:val="%4."/>
      <w:lvlJc w:val="left"/>
      <w:pPr>
        <w:ind w:left="2520" w:hanging="360"/>
      </w:pPr>
    </w:lvl>
    <w:lvl w:ilvl="4" w:tplc="16807F16">
      <w:start w:val="1"/>
      <w:numFmt w:val="lowerLetter"/>
      <w:lvlText w:val="%5."/>
      <w:lvlJc w:val="left"/>
      <w:pPr>
        <w:ind w:left="3240" w:hanging="360"/>
      </w:pPr>
    </w:lvl>
    <w:lvl w:ilvl="5" w:tplc="FEAE0B7C">
      <w:start w:val="1"/>
      <w:numFmt w:val="lowerRoman"/>
      <w:lvlText w:val="%6."/>
      <w:lvlJc w:val="right"/>
      <w:pPr>
        <w:ind w:left="3960" w:hanging="180"/>
      </w:pPr>
    </w:lvl>
    <w:lvl w:ilvl="6" w:tplc="ED242F6A">
      <w:start w:val="1"/>
      <w:numFmt w:val="decimal"/>
      <w:lvlText w:val="%7."/>
      <w:lvlJc w:val="left"/>
      <w:pPr>
        <w:ind w:left="4680" w:hanging="360"/>
      </w:pPr>
    </w:lvl>
    <w:lvl w:ilvl="7" w:tplc="470ACF08">
      <w:start w:val="1"/>
      <w:numFmt w:val="lowerLetter"/>
      <w:lvlText w:val="%8."/>
      <w:lvlJc w:val="left"/>
      <w:pPr>
        <w:ind w:left="5400" w:hanging="360"/>
      </w:pPr>
    </w:lvl>
    <w:lvl w:ilvl="8" w:tplc="DFA8EF84">
      <w:start w:val="1"/>
      <w:numFmt w:val="lowerRoman"/>
      <w:lvlText w:val="%9."/>
      <w:lvlJc w:val="right"/>
      <w:pPr>
        <w:ind w:left="6120" w:hanging="180"/>
      </w:pPr>
    </w:lvl>
  </w:abstractNum>
  <w:abstractNum w:abstractNumId="133" w15:restartNumberingAfterBreak="0">
    <w:nsid w:val="4AEF7AC3"/>
    <w:multiLevelType w:val="hybridMultilevel"/>
    <w:tmpl w:val="FFFFFFFF"/>
    <w:lvl w:ilvl="0" w:tplc="AE44FA56">
      <w:start w:val="1"/>
      <w:numFmt w:val="decimal"/>
      <w:lvlText w:val="%1."/>
      <w:lvlJc w:val="left"/>
      <w:pPr>
        <w:ind w:left="360" w:hanging="360"/>
      </w:pPr>
    </w:lvl>
    <w:lvl w:ilvl="1" w:tplc="6E94C6C6">
      <w:start w:val="1"/>
      <w:numFmt w:val="lowerLetter"/>
      <w:lvlText w:val="%2."/>
      <w:lvlJc w:val="left"/>
      <w:pPr>
        <w:ind w:left="1080" w:hanging="360"/>
      </w:pPr>
    </w:lvl>
    <w:lvl w:ilvl="2" w:tplc="3AF66558">
      <w:start w:val="1"/>
      <w:numFmt w:val="lowerRoman"/>
      <w:lvlText w:val="%3."/>
      <w:lvlJc w:val="right"/>
      <w:pPr>
        <w:ind w:left="1800" w:hanging="180"/>
      </w:pPr>
    </w:lvl>
    <w:lvl w:ilvl="3" w:tplc="6BB0AC64">
      <w:start w:val="1"/>
      <w:numFmt w:val="decimal"/>
      <w:lvlText w:val="%4."/>
      <w:lvlJc w:val="left"/>
      <w:pPr>
        <w:ind w:left="2520" w:hanging="360"/>
      </w:pPr>
    </w:lvl>
    <w:lvl w:ilvl="4" w:tplc="20887A30">
      <w:start w:val="1"/>
      <w:numFmt w:val="lowerLetter"/>
      <w:lvlText w:val="%5."/>
      <w:lvlJc w:val="left"/>
      <w:pPr>
        <w:ind w:left="3240" w:hanging="360"/>
      </w:pPr>
    </w:lvl>
    <w:lvl w:ilvl="5" w:tplc="0C1AA84C">
      <w:start w:val="1"/>
      <w:numFmt w:val="lowerRoman"/>
      <w:lvlText w:val="%6."/>
      <w:lvlJc w:val="right"/>
      <w:pPr>
        <w:ind w:left="3960" w:hanging="180"/>
      </w:pPr>
    </w:lvl>
    <w:lvl w:ilvl="6" w:tplc="F3FE045E">
      <w:start w:val="1"/>
      <w:numFmt w:val="decimal"/>
      <w:lvlText w:val="%7."/>
      <w:lvlJc w:val="left"/>
      <w:pPr>
        <w:ind w:left="4680" w:hanging="360"/>
      </w:pPr>
    </w:lvl>
    <w:lvl w:ilvl="7" w:tplc="DD464F0A">
      <w:start w:val="1"/>
      <w:numFmt w:val="lowerLetter"/>
      <w:lvlText w:val="%8."/>
      <w:lvlJc w:val="left"/>
      <w:pPr>
        <w:ind w:left="5400" w:hanging="360"/>
      </w:pPr>
    </w:lvl>
    <w:lvl w:ilvl="8" w:tplc="B066A71A">
      <w:start w:val="1"/>
      <w:numFmt w:val="lowerRoman"/>
      <w:lvlText w:val="%9."/>
      <w:lvlJc w:val="right"/>
      <w:pPr>
        <w:ind w:left="6120" w:hanging="180"/>
      </w:pPr>
    </w:lvl>
  </w:abstractNum>
  <w:abstractNum w:abstractNumId="134" w15:restartNumberingAfterBreak="0">
    <w:nsid w:val="4B15C4FB"/>
    <w:multiLevelType w:val="hybridMultilevel"/>
    <w:tmpl w:val="FFFFFFFF"/>
    <w:lvl w:ilvl="0" w:tplc="BCD8600A">
      <w:start w:val="1"/>
      <w:numFmt w:val="decimal"/>
      <w:lvlText w:val="%1."/>
      <w:lvlJc w:val="left"/>
      <w:pPr>
        <w:ind w:left="360" w:hanging="360"/>
      </w:pPr>
    </w:lvl>
    <w:lvl w:ilvl="1" w:tplc="B5C8407C">
      <w:start w:val="1"/>
      <w:numFmt w:val="lowerLetter"/>
      <w:lvlText w:val="%2."/>
      <w:lvlJc w:val="left"/>
      <w:pPr>
        <w:ind w:left="1080" w:hanging="360"/>
      </w:pPr>
    </w:lvl>
    <w:lvl w:ilvl="2" w:tplc="4F5A9546">
      <w:start w:val="1"/>
      <w:numFmt w:val="lowerRoman"/>
      <w:lvlText w:val="%3."/>
      <w:lvlJc w:val="right"/>
      <w:pPr>
        <w:ind w:left="1800" w:hanging="180"/>
      </w:pPr>
    </w:lvl>
    <w:lvl w:ilvl="3" w:tplc="461E7DD6">
      <w:start w:val="1"/>
      <w:numFmt w:val="decimal"/>
      <w:lvlText w:val="%4."/>
      <w:lvlJc w:val="left"/>
      <w:pPr>
        <w:ind w:left="2520" w:hanging="360"/>
      </w:pPr>
    </w:lvl>
    <w:lvl w:ilvl="4" w:tplc="F99A3824">
      <w:start w:val="1"/>
      <w:numFmt w:val="lowerLetter"/>
      <w:lvlText w:val="%5."/>
      <w:lvlJc w:val="left"/>
      <w:pPr>
        <w:ind w:left="3240" w:hanging="360"/>
      </w:pPr>
    </w:lvl>
    <w:lvl w:ilvl="5" w:tplc="4538C58A">
      <w:start w:val="1"/>
      <w:numFmt w:val="lowerRoman"/>
      <w:lvlText w:val="%6."/>
      <w:lvlJc w:val="right"/>
      <w:pPr>
        <w:ind w:left="3960" w:hanging="180"/>
      </w:pPr>
    </w:lvl>
    <w:lvl w:ilvl="6" w:tplc="DCB80838">
      <w:start w:val="1"/>
      <w:numFmt w:val="decimal"/>
      <w:lvlText w:val="%7."/>
      <w:lvlJc w:val="left"/>
      <w:pPr>
        <w:ind w:left="4680" w:hanging="360"/>
      </w:pPr>
    </w:lvl>
    <w:lvl w:ilvl="7" w:tplc="CBC00418">
      <w:start w:val="1"/>
      <w:numFmt w:val="lowerLetter"/>
      <w:lvlText w:val="%8."/>
      <w:lvlJc w:val="left"/>
      <w:pPr>
        <w:ind w:left="5400" w:hanging="360"/>
      </w:pPr>
    </w:lvl>
    <w:lvl w:ilvl="8" w:tplc="656E9CD6">
      <w:start w:val="1"/>
      <w:numFmt w:val="lowerRoman"/>
      <w:lvlText w:val="%9."/>
      <w:lvlJc w:val="right"/>
      <w:pPr>
        <w:ind w:left="6120" w:hanging="180"/>
      </w:pPr>
    </w:lvl>
  </w:abstractNum>
  <w:abstractNum w:abstractNumId="135" w15:restartNumberingAfterBreak="0">
    <w:nsid w:val="4C16FE93"/>
    <w:multiLevelType w:val="hybridMultilevel"/>
    <w:tmpl w:val="FFFFFFFF"/>
    <w:lvl w:ilvl="0" w:tplc="1850FB44">
      <w:start w:val="1"/>
      <w:numFmt w:val="decimal"/>
      <w:lvlText w:val="%1."/>
      <w:lvlJc w:val="left"/>
      <w:pPr>
        <w:ind w:left="360" w:hanging="360"/>
      </w:pPr>
    </w:lvl>
    <w:lvl w:ilvl="1" w:tplc="F1B8B746">
      <w:start w:val="1"/>
      <w:numFmt w:val="lowerLetter"/>
      <w:lvlText w:val="%2."/>
      <w:lvlJc w:val="left"/>
      <w:pPr>
        <w:ind w:left="1080" w:hanging="360"/>
      </w:pPr>
    </w:lvl>
    <w:lvl w:ilvl="2" w:tplc="B206FC66">
      <w:start w:val="1"/>
      <w:numFmt w:val="lowerRoman"/>
      <w:lvlText w:val="%3."/>
      <w:lvlJc w:val="right"/>
      <w:pPr>
        <w:ind w:left="1800" w:hanging="180"/>
      </w:pPr>
    </w:lvl>
    <w:lvl w:ilvl="3" w:tplc="64C69618">
      <w:start w:val="1"/>
      <w:numFmt w:val="decimal"/>
      <w:lvlText w:val="%4."/>
      <w:lvlJc w:val="left"/>
      <w:pPr>
        <w:ind w:left="2520" w:hanging="360"/>
      </w:pPr>
    </w:lvl>
    <w:lvl w:ilvl="4" w:tplc="B14E6E0A">
      <w:start w:val="1"/>
      <w:numFmt w:val="lowerLetter"/>
      <w:lvlText w:val="%5."/>
      <w:lvlJc w:val="left"/>
      <w:pPr>
        <w:ind w:left="3240" w:hanging="360"/>
      </w:pPr>
    </w:lvl>
    <w:lvl w:ilvl="5" w:tplc="1880410E">
      <w:start w:val="1"/>
      <w:numFmt w:val="lowerRoman"/>
      <w:lvlText w:val="%6."/>
      <w:lvlJc w:val="right"/>
      <w:pPr>
        <w:ind w:left="3960" w:hanging="180"/>
      </w:pPr>
    </w:lvl>
    <w:lvl w:ilvl="6" w:tplc="416AFE98">
      <w:start w:val="1"/>
      <w:numFmt w:val="decimal"/>
      <w:lvlText w:val="%7."/>
      <w:lvlJc w:val="left"/>
      <w:pPr>
        <w:ind w:left="4680" w:hanging="360"/>
      </w:pPr>
    </w:lvl>
    <w:lvl w:ilvl="7" w:tplc="B38EEB76">
      <w:start w:val="1"/>
      <w:numFmt w:val="lowerLetter"/>
      <w:lvlText w:val="%8."/>
      <w:lvlJc w:val="left"/>
      <w:pPr>
        <w:ind w:left="5400" w:hanging="360"/>
      </w:pPr>
    </w:lvl>
    <w:lvl w:ilvl="8" w:tplc="CC58D4A8">
      <w:start w:val="1"/>
      <w:numFmt w:val="lowerRoman"/>
      <w:lvlText w:val="%9."/>
      <w:lvlJc w:val="right"/>
      <w:pPr>
        <w:ind w:left="6120" w:hanging="180"/>
      </w:pPr>
    </w:lvl>
  </w:abstractNum>
  <w:abstractNum w:abstractNumId="136" w15:restartNumberingAfterBreak="0">
    <w:nsid w:val="4D4215E5"/>
    <w:multiLevelType w:val="hybridMultilevel"/>
    <w:tmpl w:val="F8462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E084C74"/>
    <w:multiLevelType w:val="hybridMultilevel"/>
    <w:tmpl w:val="650AB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4E0C7AC3"/>
    <w:multiLevelType w:val="hybridMultilevel"/>
    <w:tmpl w:val="D13ECD3E"/>
    <w:lvl w:ilvl="0" w:tplc="0809000F">
      <w:start w:val="1"/>
      <w:numFmt w:val="decimal"/>
      <w:lvlText w:val="%1."/>
      <w:lvlJc w:val="left"/>
      <w:pPr>
        <w:ind w:left="360" w:hanging="360"/>
      </w:pPr>
    </w:lvl>
    <w:lvl w:ilvl="1" w:tplc="9500B426">
      <w:start w:val="1"/>
      <w:numFmt w:val="lowerLetter"/>
      <w:lvlText w:val="%2."/>
      <w:lvlJc w:val="left"/>
      <w:pPr>
        <w:ind w:left="1080" w:hanging="360"/>
      </w:pPr>
    </w:lvl>
    <w:lvl w:ilvl="2" w:tplc="AEDA8CE2">
      <w:start w:val="1"/>
      <w:numFmt w:val="lowerRoman"/>
      <w:lvlText w:val="%3."/>
      <w:lvlJc w:val="right"/>
      <w:pPr>
        <w:ind w:left="1800" w:hanging="180"/>
      </w:pPr>
    </w:lvl>
    <w:lvl w:ilvl="3" w:tplc="1F267F62">
      <w:start w:val="1"/>
      <w:numFmt w:val="decimal"/>
      <w:lvlText w:val="%4."/>
      <w:lvlJc w:val="left"/>
      <w:pPr>
        <w:ind w:left="2520" w:hanging="360"/>
      </w:pPr>
    </w:lvl>
    <w:lvl w:ilvl="4" w:tplc="6EDA40FA">
      <w:start w:val="1"/>
      <w:numFmt w:val="lowerLetter"/>
      <w:lvlText w:val="%5."/>
      <w:lvlJc w:val="left"/>
      <w:pPr>
        <w:ind w:left="3240" w:hanging="360"/>
      </w:pPr>
    </w:lvl>
    <w:lvl w:ilvl="5" w:tplc="244AA08E">
      <w:start w:val="1"/>
      <w:numFmt w:val="lowerRoman"/>
      <w:lvlText w:val="%6."/>
      <w:lvlJc w:val="right"/>
      <w:pPr>
        <w:ind w:left="3960" w:hanging="180"/>
      </w:pPr>
    </w:lvl>
    <w:lvl w:ilvl="6" w:tplc="D1C409E4">
      <w:start w:val="1"/>
      <w:numFmt w:val="decimal"/>
      <w:lvlText w:val="%7."/>
      <w:lvlJc w:val="left"/>
      <w:pPr>
        <w:ind w:left="4680" w:hanging="360"/>
      </w:pPr>
    </w:lvl>
    <w:lvl w:ilvl="7" w:tplc="C8AC25AA">
      <w:start w:val="1"/>
      <w:numFmt w:val="lowerLetter"/>
      <w:lvlText w:val="%8."/>
      <w:lvlJc w:val="left"/>
      <w:pPr>
        <w:ind w:left="5400" w:hanging="360"/>
      </w:pPr>
    </w:lvl>
    <w:lvl w:ilvl="8" w:tplc="3A68FC10">
      <w:start w:val="1"/>
      <w:numFmt w:val="lowerRoman"/>
      <w:lvlText w:val="%9."/>
      <w:lvlJc w:val="right"/>
      <w:pPr>
        <w:ind w:left="6120" w:hanging="180"/>
      </w:pPr>
    </w:lvl>
  </w:abstractNum>
  <w:abstractNum w:abstractNumId="139" w15:restartNumberingAfterBreak="0">
    <w:nsid w:val="500ABD89"/>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40" w15:restartNumberingAfterBreak="0">
    <w:nsid w:val="50631890"/>
    <w:multiLevelType w:val="hybridMultilevel"/>
    <w:tmpl w:val="FFFFFFFF"/>
    <w:lvl w:ilvl="0" w:tplc="3B14CE88">
      <w:start w:val="1"/>
      <w:numFmt w:val="decimal"/>
      <w:lvlText w:val="%1."/>
      <w:lvlJc w:val="left"/>
      <w:pPr>
        <w:ind w:left="360" w:hanging="360"/>
      </w:pPr>
    </w:lvl>
    <w:lvl w:ilvl="1" w:tplc="C9D483A0">
      <w:start w:val="1"/>
      <w:numFmt w:val="lowerLetter"/>
      <w:lvlText w:val="%2."/>
      <w:lvlJc w:val="left"/>
      <w:pPr>
        <w:ind w:left="1080" w:hanging="360"/>
      </w:pPr>
    </w:lvl>
    <w:lvl w:ilvl="2" w:tplc="19260D76">
      <w:start w:val="1"/>
      <w:numFmt w:val="lowerRoman"/>
      <w:lvlText w:val="%3."/>
      <w:lvlJc w:val="right"/>
      <w:pPr>
        <w:ind w:left="1800" w:hanging="180"/>
      </w:pPr>
    </w:lvl>
    <w:lvl w:ilvl="3" w:tplc="D3F0188A">
      <w:start w:val="1"/>
      <w:numFmt w:val="decimal"/>
      <w:lvlText w:val="%4."/>
      <w:lvlJc w:val="left"/>
      <w:pPr>
        <w:ind w:left="2520" w:hanging="360"/>
      </w:pPr>
    </w:lvl>
    <w:lvl w:ilvl="4" w:tplc="E16A3FFA">
      <w:start w:val="1"/>
      <w:numFmt w:val="lowerLetter"/>
      <w:lvlText w:val="%5."/>
      <w:lvlJc w:val="left"/>
      <w:pPr>
        <w:ind w:left="3240" w:hanging="360"/>
      </w:pPr>
    </w:lvl>
    <w:lvl w:ilvl="5" w:tplc="A5844196">
      <w:start w:val="1"/>
      <w:numFmt w:val="lowerRoman"/>
      <w:lvlText w:val="%6."/>
      <w:lvlJc w:val="right"/>
      <w:pPr>
        <w:ind w:left="3960" w:hanging="180"/>
      </w:pPr>
    </w:lvl>
    <w:lvl w:ilvl="6" w:tplc="7C043DAC">
      <w:start w:val="1"/>
      <w:numFmt w:val="decimal"/>
      <w:lvlText w:val="%7."/>
      <w:lvlJc w:val="left"/>
      <w:pPr>
        <w:ind w:left="4680" w:hanging="360"/>
      </w:pPr>
    </w:lvl>
    <w:lvl w:ilvl="7" w:tplc="624C9B08">
      <w:start w:val="1"/>
      <w:numFmt w:val="lowerLetter"/>
      <w:lvlText w:val="%8."/>
      <w:lvlJc w:val="left"/>
      <w:pPr>
        <w:ind w:left="5400" w:hanging="360"/>
      </w:pPr>
    </w:lvl>
    <w:lvl w:ilvl="8" w:tplc="3124796C">
      <w:start w:val="1"/>
      <w:numFmt w:val="lowerRoman"/>
      <w:lvlText w:val="%9."/>
      <w:lvlJc w:val="right"/>
      <w:pPr>
        <w:ind w:left="6120" w:hanging="180"/>
      </w:pPr>
    </w:lvl>
  </w:abstractNum>
  <w:abstractNum w:abstractNumId="141" w15:restartNumberingAfterBreak="0">
    <w:nsid w:val="50D11B2C"/>
    <w:multiLevelType w:val="hybridMultilevel"/>
    <w:tmpl w:val="2ECCD146"/>
    <w:lvl w:ilvl="0" w:tplc="28C461A8">
      <w:start w:val="1"/>
      <w:numFmt w:val="decimal"/>
      <w:lvlText w:val="%1)"/>
      <w:lvlJc w:val="left"/>
      <w:pPr>
        <w:ind w:left="140" w:hanging="413"/>
      </w:pPr>
      <w:rPr>
        <w:rFonts w:ascii="Times New Roman" w:eastAsia="Times New Roman" w:hAnsi="Times New Roman" w:cs="Times New Roman" w:hint="default"/>
        <w:b w:val="0"/>
        <w:bCs w:val="0"/>
        <w:i w:val="0"/>
        <w:iCs w:val="0"/>
        <w:spacing w:val="0"/>
        <w:w w:val="100"/>
        <w:sz w:val="28"/>
        <w:szCs w:val="28"/>
        <w:lang w:val="uk-UA" w:eastAsia="en-US" w:bidi="ar-SA"/>
      </w:rPr>
    </w:lvl>
    <w:lvl w:ilvl="1" w:tplc="C04475F8">
      <w:numFmt w:val="bullet"/>
      <w:lvlText w:val="•"/>
      <w:lvlJc w:val="left"/>
      <w:pPr>
        <w:ind w:left="1189" w:hanging="413"/>
      </w:pPr>
      <w:rPr>
        <w:rFonts w:hint="default"/>
        <w:lang w:val="uk-UA" w:eastAsia="en-US" w:bidi="ar-SA"/>
      </w:rPr>
    </w:lvl>
    <w:lvl w:ilvl="2" w:tplc="1F960C6E">
      <w:numFmt w:val="bullet"/>
      <w:lvlText w:val="•"/>
      <w:lvlJc w:val="left"/>
      <w:pPr>
        <w:ind w:left="2238" w:hanging="413"/>
      </w:pPr>
      <w:rPr>
        <w:rFonts w:hint="default"/>
        <w:lang w:val="uk-UA" w:eastAsia="en-US" w:bidi="ar-SA"/>
      </w:rPr>
    </w:lvl>
    <w:lvl w:ilvl="3" w:tplc="5B322808">
      <w:numFmt w:val="bullet"/>
      <w:lvlText w:val="•"/>
      <w:lvlJc w:val="left"/>
      <w:pPr>
        <w:ind w:left="3287" w:hanging="413"/>
      </w:pPr>
      <w:rPr>
        <w:rFonts w:hint="default"/>
        <w:lang w:val="uk-UA" w:eastAsia="en-US" w:bidi="ar-SA"/>
      </w:rPr>
    </w:lvl>
    <w:lvl w:ilvl="4" w:tplc="44F4C486">
      <w:numFmt w:val="bullet"/>
      <w:lvlText w:val="•"/>
      <w:lvlJc w:val="left"/>
      <w:pPr>
        <w:ind w:left="4336" w:hanging="413"/>
      </w:pPr>
      <w:rPr>
        <w:rFonts w:hint="default"/>
        <w:lang w:val="uk-UA" w:eastAsia="en-US" w:bidi="ar-SA"/>
      </w:rPr>
    </w:lvl>
    <w:lvl w:ilvl="5" w:tplc="E8E67FCE">
      <w:numFmt w:val="bullet"/>
      <w:lvlText w:val="•"/>
      <w:lvlJc w:val="left"/>
      <w:pPr>
        <w:ind w:left="5385" w:hanging="413"/>
      </w:pPr>
      <w:rPr>
        <w:rFonts w:hint="default"/>
        <w:lang w:val="uk-UA" w:eastAsia="en-US" w:bidi="ar-SA"/>
      </w:rPr>
    </w:lvl>
    <w:lvl w:ilvl="6" w:tplc="9C7CD34E">
      <w:numFmt w:val="bullet"/>
      <w:lvlText w:val="•"/>
      <w:lvlJc w:val="left"/>
      <w:pPr>
        <w:ind w:left="6434" w:hanging="413"/>
      </w:pPr>
      <w:rPr>
        <w:rFonts w:hint="default"/>
        <w:lang w:val="uk-UA" w:eastAsia="en-US" w:bidi="ar-SA"/>
      </w:rPr>
    </w:lvl>
    <w:lvl w:ilvl="7" w:tplc="FEF80D3C">
      <w:numFmt w:val="bullet"/>
      <w:lvlText w:val="•"/>
      <w:lvlJc w:val="left"/>
      <w:pPr>
        <w:ind w:left="7483" w:hanging="413"/>
      </w:pPr>
      <w:rPr>
        <w:rFonts w:hint="default"/>
        <w:lang w:val="uk-UA" w:eastAsia="en-US" w:bidi="ar-SA"/>
      </w:rPr>
    </w:lvl>
    <w:lvl w:ilvl="8" w:tplc="0A20D7BE">
      <w:numFmt w:val="bullet"/>
      <w:lvlText w:val="•"/>
      <w:lvlJc w:val="left"/>
      <w:pPr>
        <w:ind w:left="8533" w:hanging="413"/>
      </w:pPr>
      <w:rPr>
        <w:rFonts w:hint="default"/>
        <w:lang w:val="uk-UA" w:eastAsia="en-US" w:bidi="ar-SA"/>
      </w:rPr>
    </w:lvl>
  </w:abstractNum>
  <w:abstractNum w:abstractNumId="142" w15:restartNumberingAfterBreak="0">
    <w:nsid w:val="51391DEB"/>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43" w15:restartNumberingAfterBreak="0">
    <w:nsid w:val="513FDF10"/>
    <w:multiLevelType w:val="hybridMultilevel"/>
    <w:tmpl w:val="FFFFFFFF"/>
    <w:lvl w:ilvl="0" w:tplc="587AA194">
      <w:start w:val="1"/>
      <w:numFmt w:val="decimal"/>
      <w:lvlText w:val="%1."/>
      <w:lvlJc w:val="left"/>
      <w:pPr>
        <w:ind w:left="360" w:hanging="360"/>
      </w:pPr>
    </w:lvl>
    <w:lvl w:ilvl="1" w:tplc="3FEEF95A">
      <w:start w:val="1"/>
      <w:numFmt w:val="lowerLetter"/>
      <w:lvlText w:val="%2."/>
      <w:lvlJc w:val="left"/>
      <w:pPr>
        <w:ind w:left="1080" w:hanging="360"/>
      </w:pPr>
    </w:lvl>
    <w:lvl w:ilvl="2" w:tplc="870EC310">
      <w:start w:val="1"/>
      <w:numFmt w:val="lowerRoman"/>
      <w:lvlText w:val="%3."/>
      <w:lvlJc w:val="right"/>
      <w:pPr>
        <w:ind w:left="1800" w:hanging="180"/>
      </w:pPr>
    </w:lvl>
    <w:lvl w:ilvl="3" w:tplc="F4C866D6">
      <w:start w:val="1"/>
      <w:numFmt w:val="decimal"/>
      <w:lvlText w:val="%4."/>
      <w:lvlJc w:val="left"/>
      <w:pPr>
        <w:ind w:left="2520" w:hanging="360"/>
      </w:pPr>
    </w:lvl>
    <w:lvl w:ilvl="4" w:tplc="8A8452EA">
      <w:start w:val="1"/>
      <w:numFmt w:val="lowerLetter"/>
      <w:lvlText w:val="%5."/>
      <w:lvlJc w:val="left"/>
      <w:pPr>
        <w:ind w:left="3240" w:hanging="360"/>
      </w:pPr>
    </w:lvl>
    <w:lvl w:ilvl="5" w:tplc="624C54D8">
      <w:start w:val="1"/>
      <w:numFmt w:val="lowerRoman"/>
      <w:lvlText w:val="%6."/>
      <w:lvlJc w:val="right"/>
      <w:pPr>
        <w:ind w:left="3960" w:hanging="180"/>
      </w:pPr>
    </w:lvl>
    <w:lvl w:ilvl="6" w:tplc="7E26FB20">
      <w:start w:val="1"/>
      <w:numFmt w:val="decimal"/>
      <w:lvlText w:val="%7."/>
      <w:lvlJc w:val="left"/>
      <w:pPr>
        <w:ind w:left="4680" w:hanging="360"/>
      </w:pPr>
    </w:lvl>
    <w:lvl w:ilvl="7" w:tplc="8F7047AC">
      <w:start w:val="1"/>
      <w:numFmt w:val="lowerLetter"/>
      <w:lvlText w:val="%8."/>
      <w:lvlJc w:val="left"/>
      <w:pPr>
        <w:ind w:left="5400" w:hanging="360"/>
      </w:pPr>
    </w:lvl>
    <w:lvl w:ilvl="8" w:tplc="0FB25F4A">
      <w:start w:val="1"/>
      <w:numFmt w:val="lowerRoman"/>
      <w:lvlText w:val="%9."/>
      <w:lvlJc w:val="right"/>
      <w:pPr>
        <w:ind w:left="6120" w:hanging="180"/>
      </w:pPr>
    </w:lvl>
  </w:abstractNum>
  <w:abstractNum w:abstractNumId="144" w15:restartNumberingAfterBreak="0">
    <w:nsid w:val="51403865"/>
    <w:multiLevelType w:val="hybridMultilevel"/>
    <w:tmpl w:val="FFFFFFFF"/>
    <w:lvl w:ilvl="0" w:tplc="5E7A0552">
      <w:start w:val="1"/>
      <w:numFmt w:val="decimal"/>
      <w:lvlText w:val="%1."/>
      <w:lvlJc w:val="left"/>
      <w:pPr>
        <w:ind w:left="360" w:hanging="360"/>
      </w:pPr>
    </w:lvl>
    <w:lvl w:ilvl="1" w:tplc="882A20F0">
      <w:start w:val="1"/>
      <w:numFmt w:val="lowerLetter"/>
      <w:lvlText w:val="%2."/>
      <w:lvlJc w:val="left"/>
      <w:pPr>
        <w:ind w:left="1080" w:hanging="360"/>
      </w:pPr>
    </w:lvl>
    <w:lvl w:ilvl="2" w:tplc="15D632E0">
      <w:start w:val="1"/>
      <w:numFmt w:val="lowerRoman"/>
      <w:lvlText w:val="%3."/>
      <w:lvlJc w:val="right"/>
      <w:pPr>
        <w:ind w:left="1800" w:hanging="180"/>
      </w:pPr>
    </w:lvl>
    <w:lvl w:ilvl="3" w:tplc="297A7C14">
      <w:start w:val="1"/>
      <w:numFmt w:val="decimal"/>
      <w:lvlText w:val="%4."/>
      <w:lvlJc w:val="left"/>
      <w:pPr>
        <w:ind w:left="2520" w:hanging="360"/>
      </w:pPr>
    </w:lvl>
    <w:lvl w:ilvl="4" w:tplc="A1282228">
      <w:start w:val="1"/>
      <w:numFmt w:val="lowerLetter"/>
      <w:lvlText w:val="%5."/>
      <w:lvlJc w:val="left"/>
      <w:pPr>
        <w:ind w:left="3240" w:hanging="360"/>
      </w:pPr>
    </w:lvl>
    <w:lvl w:ilvl="5" w:tplc="B72224D6">
      <w:start w:val="1"/>
      <w:numFmt w:val="lowerRoman"/>
      <w:lvlText w:val="%6."/>
      <w:lvlJc w:val="right"/>
      <w:pPr>
        <w:ind w:left="3960" w:hanging="180"/>
      </w:pPr>
    </w:lvl>
    <w:lvl w:ilvl="6" w:tplc="8B9694FA">
      <w:start w:val="1"/>
      <w:numFmt w:val="decimal"/>
      <w:lvlText w:val="%7."/>
      <w:lvlJc w:val="left"/>
      <w:pPr>
        <w:ind w:left="4680" w:hanging="360"/>
      </w:pPr>
    </w:lvl>
    <w:lvl w:ilvl="7" w:tplc="C9204ACE">
      <w:start w:val="1"/>
      <w:numFmt w:val="lowerLetter"/>
      <w:lvlText w:val="%8."/>
      <w:lvlJc w:val="left"/>
      <w:pPr>
        <w:ind w:left="5400" w:hanging="360"/>
      </w:pPr>
    </w:lvl>
    <w:lvl w:ilvl="8" w:tplc="2E1E81E2">
      <w:start w:val="1"/>
      <w:numFmt w:val="lowerRoman"/>
      <w:lvlText w:val="%9."/>
      <w:lvlJc w:val="right"/>
      <w:pPr>
        <w:ind w:left="6120" w:hanging="180"/>
      </w:pPr>
    </w:lvl>
  </w:abstractNum>
  <w:abstractNum w:abstractNumId="145" w15:restartNumberingAfterBreak="0">
    <w:nsid w:val="51AECBD6"/>
    <w:multiLevelType w:val="hybridMultilevel"/>
    <w:tmpl w:val="FFFFFFFF"/>
    <w:lvl w:ilvl="0" w:tplc="484C0A74">
      <w:start w:val="1"/>
      <w:numFmt w:val="decimal"/>
      <w:lvlText w:val="%1."/>
      <w:lvlJc w:val="left"/>
      <w:pPr>
        <w:ind w:left="360" w:hanging="360"/>
      </w:pPr>
    </w:lvl>
    <w:lvl w:ilvl="1" w:tplc="6B4CD9E6">
      <w:start w:val="1"/>
      <w:numFmt w:val="lowerLetter"/>
      <w:lvlText w:val="%2."/>
      <w:lvlJc w:val="left"/>
      <w:pPr>
        <w:ind w:left="1080" w:hanging="360"/>
      </w:pPr>
    </w:lvl>
    <w:lvl w:ilvl="2" w:tplc="D16E222C">
      <w:start w:val="1"/>
      <w:numFmt w:val="lowerRoman"/>
      <w:lvlText w:val="%3."/>
      <w:lvlJc w:val="right"/>
      <w:pPr>
        <w:ind w:left="1800" w:hanging="180"/>
      </w:pPr>
    </w:lvl>
    <w:lvl w:ilvl="3" w:tplc="413AA262">
      <w:start w:val="1"/>
      <w:numFmt w:val="decimal"/>
      <w:lvlText w:val="%4."/>
      <w:lvlJc w:val="left"/>
      <w:pPr>
        <w:ind w:left="2520" w:hanging="360"/>
      </w:pPr>
    </w:lvl>
    <w:lvl w:ilvl="4" w:tplc="23D63380">
      <w:start w:val="1"/>
      <w:numFmt w:val="lowerLetter"/>
      <w:lvlText w:val="%5."/>
      <w:lvlJc w:val="left"/>
      <w:pPr>
        <w:ind w:left="3240" w:hanging="360"/>
      </w:pPr>
    </w:lvl>
    <w:lvl w:ilvl="5" w:tplc="22F0B9E2">
      <w:start w:val="1"/>
      <w:numFmt w:val="lowerRoman"/>
      <w:lvlText w:val="%6."/>
      <w:lvlJc w:val="right"/>
      <w:pPr>
        <w:ind w:left="3960" w:hanging="180"/>
      </w:pPr>
    </w:lvl>
    <w:lvl w:ilvl="6" w:tplc="B2ACEF0A">
      <w:start w:val="1"/>
      <w:numFmt w:val="decimal"/>
      <w:lvlText w:val="%7."/>
      <w:lvlJc w:val="left"/>
      <w:pPr>
        <w:ind w:left="4680" w:hanging="360"/>
      </w:pPr>
    </w:lvl>
    <w:lvl w:ilvl="7" w:tplc="1C1E00FA">
      <w:start w:val="1"/>
      <w:numFmt w:val="lowerLetter"/>
      <w:lvlText w:val="%8."/>
      <w:lvlJc w:val="left"/>
      <w:pPr>
        <w:ind w:left="5400" w:hanging="360"/>
      </w:pPr>
    </w:lvl>
    <w:lvl w:ilvl="8" w:tplc="DC48630E">
      <w:start w:val="1"/>
      <w:numFmt w:val="lowerRoman"/>
      <w:lvlText w:val="%9."/>
      <w:lvlJc w:val="right"/>
      <w:pPr>
        <w:ind w:left="6120" w:hanging="180"/>
      </w:pPr>
    </w:lvl>
  </w:abstractNum>
  <w:abstractNum w:abstractNumId="146" w15:restartNumberingAfterBreak="0">
    <w:nsid w:val="5480B825"/>
    <w:multiLevelType w:val="hybridMultilevel"/>
    <w:tmpl w:val="FFFFFFFF"/>
    <w:lvl w:ilvl="0" w:tplc="9522B3B0">
      <w:start w:val="1"/>
      <w:numFmt w:val="decimal"/>
      <w:lvlText w:val="%1."/>
      <w:lvlJc w:val="left"/>
      <w:pPr>
        <w:ind w:left="360" w:hanging="360"/>
      </w:pPr>
    </w:lvl>
    <w:lvl w:ilvl="1" w:tplc="FF04C44E">
      <w:start w:val="1"/>
      <w:numFmt w:val="lowerLetter"/>
      <w:lvlText w:val="%2."/>
      <w:lvlJc w:val="left"/>
      <w:pPr>
        <w:ind w:left="1080" w:hanging="360"/>
      </w:pPr>
    </w:lvl>
    <w:lvl w:ilvl="2" w:tplc="75D861AA">
      <w:start w:val="1"/>
      <w:numFmt w:val="lowerRoman"/>
      <w:lvlText w:val="%3."/>
      <w:lvlJc w:val="right"/>
      <w:pPr>
        <w:ind w:left="1800" w:hanging="180"/>
      </w:pPr>
    </w:lvl>
    <w:lvl w:ilvl="3" w:tplc="13AADD78">
      <w:start w:val="1"/>
      <w:numFmt w:val="decimal"/>
      <w:lvlText w:val="%4."/>
      <w:lvlJc w:val="left"/>
      <w:pPr>
        <w:ind w:left="2520" w:hanging="360"/>
      </w:pPr>
    </w:lvl>
    <w:lvl w:ilvl="4" w:tplc="EE32A48A">
      <w:start w:val="1"/>
      <w:numFmt w:val="lowerLetter"/>
      <w:lvlText w:val="%5."/>
      <w:lvlJc w:val="left"/>
      <w:pPr>
        <w:ind w:left="3240" w:hanging="360"/>
      </w:pPr>
    </w:lvl>
    <w:lvl w:ilvl="5" w:tplc="C4C6698A">
      <w:start w:val="1"/>
      <w:numFmt w:val="lowerRoman"/>
      <w:lvlText w:val="%6."/>
      <w:lvlJc w:val="right"/>
      <w:pPr>
        <w:ind w:left="3960" w:hanging="180"/>
      </w:pPr>
    </w:lvl>
    <w:lvl w:ilvl="6" w:tplc="7542DFA4">
      <w:start w:val="1"/>
      <w:numFmt w:val="decimal"/>
      <w:lvlText w:val="%7."/>
      <w:lvlJc w:val="left"/>
      <w:pPr>
        <w:ind w:left="4680" w:hanging="360"/>
      </w:pPr>
    </w:lvl>
    <w:lvl w:ilvl="7" w:tplc="51A47CA2">
      <w:start w:val="1"/>
      <w:numFmt w:val="lowerLetter"/>
      <w:lvlText w:val="%8."/>
      <w:lvlJc w:val="left"/>
      <w:pPr>
        <w:ind w:left="5400" w:hanging="360"/>
      </w:pPr>
    </w:lvl>
    <w:lvl w:ilvl="8" w:tplc="DB6EAFF0">
      <w:start w:val="1"/>
      <w:numFmt w:val="lowerRoman"/>
      <w:lvlText w:val="%9."/>
      <w:lvlJc w:val="right"/>
      <w:pPr>
        <w:ind w:left="6120" w:hanging="180"/>
      </w:pPr>
    </w:lvl>
  </w:abstractNum>
  <w:abstractNum w:abstractNumId="147" w15:restartNumberingAfterBreak="0">
    <w:nsid w:val="55295AEA"/>
    <w:multiLevelType w:val="hybridMultilevel"/>
    <w:tmpl w:val="FFFFFFFF"/>
    <w:lvl w:ilvl="0" w:tplc="A840466A">
      <w:start w:val="1"/>
      <w:numFmt w:val="decimal"/>
      <w:lvlText w:val="%1."/>
      <w:lvlJc w:val="left"/>
      <w:pPr>
        <w:ind w:left="360" w:hanging="360"/>
      </w:pPr>
    </w:lvl>
    <w:lvl w:ilvl="1" w:tplc="C9AA27F2">
      <w:start w:val="1"/>
      <w:numFmt w:val="lowerLetter"/>
      <w:lvlText w:val="%2."/>
      <w:lvlJc w:val="left"/>
      <w:pPr>
        <w:ind w:left="1080" w:hanging="360"/>
      </w:pPr>
    </w:lvl>
    <w:lvl w:ilvl="2" w:tplc="C616BB6A">
      <w:start w:val="1"/>
      <w:numFmt w:val="lowerRoman"/>
      <w:lvlText w:val="%3."/>
      <w:lvlJc w:val="right"/>
      <w:pPr>
        <w:ind w:left="1800" w:hanging="180"/>
      </w:pPr>
    </w:lvl>
    <w:lvl w:ilvl="3" w:tplc="603C5124">
      <w:start w:val="1"/>
      <w:numFmt w:val="decimal"/>
      <w:lvlText w:val="%4."/>
      <w:lvlJc w:val="left"/>
      <w:pPr>
        <w:ind w:left="2520" w:hanging="360"/>
      </w:pPr>
    </w:lvl>
    <w:lvl w:ilvl="4" w:tplc="3B86EA26">
      <w:start w:val="1"/>
      <w:numFmt w:val="lowerLetter"/>
      <w:lvlText w:val="%5."/>
      <w:lvlJc w:val="left"/>
      <w:pPr>
        <w:ind w:left="3240" w:hanging="360"/>
      </w:pPr>
    </w:lvl>
    <w:lvl w:ilvl="5" w:tplc="42C873AC">
      <w:start w:val="1"/>
      <w:numFmt w:val="lowerRoman"/>
      <w:lvlText w:val="%6."/>
      <w:lvlJc w:val="right"/>
      <w:pPr>
        <w:ind w:left="3960" w:hanging="180"/>
      </w:pPr>
    </w:lvl>
    <w:lvl w:ilvl="6" w:tplc="F3F230B4">
      <w:start w:val="1"/>
      <w:numFmt w:val="decimal"/>
      <w:lvlText w:val="%7."/>
      <w:lvlJc w:val="left"/>
      <w:pPr>
        <w:ind w:left="4680" w:hanging="360"/>
      </w:pPr>
    </w:lvl>
    <w:lvl w:ilvl="7" w:tplc="B79A377C">
      <w:start w:val="1"/>
      <w:numFmt w:val="lowerLetter"/>
      <w:lvlText w:val="%8."/>
      <w:lvlJc w:val="left"/>
      <w:pPr>
        <w:ind w:left="5400" w:hanging="360"/>
      </w:pPr>
    </w:lvl>
    <w:lvl w:ilvl="8" w:tplc="E24CFE84">
      <w:start w:val="1"/>
      <w:numFmt w:val="lowerRoman"/>
      <w:lvlText w:val="%9."/>
      <w:lvlJc w:val="right"/>
      <w:pPr>
        <w:ind w:left="6120" w:hanging="180"/>
      </w:pPr>
    </w:lvl>
  </w:abstractNum>
  <w:abstractNum w:abstractNumId="148" w15:restartNumberingAfterBreak="0">
    <w:nsid w:val="554163C5"/>
    <w:multiLevelType w:val="hybridMultilevel"/>
    <w:tmpl w:val="FFFFFFFF"/>
    <w:lvl w:ilvl="0" w:tplc="70725BDA">
      <w:start w:val="1"/>
      <w:numFmt w:val="decimal"/>
      <w:lvlText w:val="%1."/>
      <w:lvlJc w:val="left"/>
      <w:pPr>
        <w:ind w:left="360" w:hanging="360"/>
      </w:pPr>
    </w:lvl>
    <w:lvl w:ilvl="1" w:tplc="15746B64">
      <w:start w:val="1"/>
      <w:numFmt w:val="lowerLetter"/>
      <w:lvlText w:val="%2."/>
      <w:lvlJc w:val="left"/>
      <w:pPr>
        <w:ind w:left="1080" w:hanging="360"/>
      </w:pPr>
    </w:lvl>
    <w:lvl w:ilvl="2" w:tplc="568CA9F4">
      <w:start w:val="1"/>
      <w:numFmt w:val="lowerRoman"/>
      <w:lvlText w:val="%3."/>
      <w:lvlJc w:val="right"/>
      <w:pPr>
        <w:ind w:left="1800" w:hanging="180"/>
      </w:pPr>
    </w:lvl>
    <w:lvl w:ilvl="3" w:tplc="978AFE4E">
      <w:start w:val="1"/>
      <w:numFmt w:val="decimal"/>
      <w:lvlText w:val="%4."/>
      <w:lvlJc w:val="left"/>
      <w:pPr>
        <w:ind w:left="2520" w:hanging="360"/>
      </w:pPr>
    </w:lvl>
    <w:lvl w:ilvl="4" w:tplc="ABD47340">
      <w:start w:val="1"/>
      <w:numFmt w:val="lowerLetter"/>
      <w:lvlText w:val="%5."/>
      <w:lvlJc w:val="left"/>
      <w:pPr>
        <w:ind w:left="3240" w:hanging="360"/>
      </w:pPr>
    </w:lvl>
    <w:lvl w:ilvl="5" w:tplc="E33E4116">
      <w:start w:val="1"/>
      <w:numFmt w:val="lowerRoman"/>
      <w:lvlText w:val="%6."/>
      <w:lvlJc w:val="right"/>
      <w:pPr>
        <w:ind w:left="3960" w:hanging="180"/>
      </w:pPr>
    </w:lvl>
    <w:lvl w:ilvl="6" w:tplc="444466FA">
      <w:start w:val="1"/>
      <w:numFmt w:val="decimal"/>
      <w:lvlText w:val="%7."/>
      <w:lvlJc w:val="left"/>
      <w:pPr>
        <w:ind w:left="4680" w:hanging="360"/>
      </w:pPr>
    </w:lvl>
    <w:lvl w:ilvl="7" w:tplc="FD2AE0C0">
      <w:start w:val="1"/>
      <w:numFmt w:val="lowerLetter"/>
      <w:lvlText w:val="%8."/>
      <w:lvlJc w:val="left"/>
      <w:pPr>
        <w:ind w:left="5400" w:hanging="360"/>
      </w:pPr>
    </w:lvl>
    <w:lvl w:ilvl="8" w:tplc="BA9C9228">
      <w:start w:val="1"/>
      <w:numFmt w:val="lowerRoman"/>
      <w:lvlText w:val="%9."/>
      <w:lvlJc w:val="right"/>
      <w:pPr>
        <w:ind w:left="6120" w:hanging="180"/>
      </w:pPr>
    </w:lvl>
  </w:abstractNum>
  <w:abstractNum w:abstractNumId="149" w15:restartNumberingAfterBreak="0">
    <w:nsid w:val="557EA1B6"/>
    <w:multiLevelType w:val="hybridMultilevel"/>
    <w:tmpl w:val="FFFFFFFF"/>
    <w:lvl w:ilvl="0" w:tplc="377ABF20">
      <w:start w:val="1"/>
      <w:numFmt w:val="decimal"/>
      <w:lvlText w:val="%1."/>
      <w:lvlJc w:val="left"/>
      <w:pPr>
        <w:ind w:left="360" w:hanging="360"/>
      </w:pPr>
    </w:lvl>
    <w:lvl w:ilvl="1" w:tplc="B6EAE646">
      <w:start w:val="1"/>
      <w:numFmt w:val="lowerLetter"/>
      <w:lvlText w:val="%2."/>
      <w:lvlJc w:val="left"/>
      <w:pPr>
        <w:ind w:left="1080" w:hanging="360"/>
      </w:pPr>
    </w:lvl>
    <w:lvl w:ilvl="2" w:tplc="96CC84AA">
      <w:start w:val="1"/>
      <w:numFmt w:val="lowerRoman"/>
      <w:lvlText w:val="%3."/>
      <w:lvlJc w:val="right"/>
      <w:pPr>
        <w:ind w:left="1800" w:hanging="180"/>
      </w:pPr>
    </w:lvl>
    <w:lvl w:ilvl="3" w:tplc="092C2484">
      <w:start w:val="1"/>
      <w:numFmt w:val="decimal"/>
      <w:lvlText w:val="%4."/>
      <w:lvlJc w:val="left"/>
      <w:pPr>
        <w:ind w:left="2520" w:hanging="360"/>
      </w:pPr>
    </w:lvl>
    <w:lvl w:ilvl="4" w:tplc="430811C0">
      <w:start w:val="1"/>
      <w:numFmt w:val="lowerLetter"/>
      <w:lvlText w:val="%5."/>
      <w:lvlJc w:val="left"/>
      <w:pPr>
        <w:ind w:left="3240" w:hanging="360"/>
      </w:pPr>
    </w:lvl>
    <w:lvl w:ilvl="5" w:tplc="4656C95C">
      <w:start w:val="1"/>
      <w:numFmt w:val="lowerRoman"/>
      <w:lvlText w:val="%6."/>
      <w:lvlJc w:val="right"/>
      <w:pPr>
        <w:ind w:left="3960" w:hanging="180"/>
      </w:pPr>
    </w:lvl>
    <w:lvl w:ilvl="6" w:tplc="45740882">
      <w:start w:val="1"/>
      <w:numFmt w:val="decimal"/>
      <w:lvlText w:val="%7."/>
      <w:lvlJc w:val="left"/>
      <w:pPr>
        <w:ind w:left="4680" w:hanging="360"/>
      </w:pPr>
    </w:lvl>
    <w:lvl w:ilvl="7" w:tplc="A0D2272E">
      <w:start w:val="1"/>
      <w:numFmt w:val="lowerLetter"/>
      <w:lvlText w:val="%8."/>
      <w:lvlJc w:val="left"/>
      <w:pPr>
        <w:ind w:left="5400" w:hanging="360"/>
      </w:pPr>
    </w:lvl>
    <w:lvl w:ilvl="8" w:tplc="6D026BF0">
      <w:start w:val="1"/>
      <w:numFmt w:val="lowerRoman"/>
      <w:lvlText w:val="%9."/>
      <w:lvlJc w:val="right"/>
      <w:pPr>
        <w:ind w:left="6120" w:hanging="180"/>
      </w:pPr>
    </w:lvl>
  </w:abstractNum>
  <w:abstractNum w:abstractNumId="150" w15:restartNumberingAfterBreak="0">
    <w:nsid w:val="55ABCF11"/>
    <w:multiLevelType w:val="hybridMultilevel"/>
    <w:tmpl w:val="FFFFFFFF"/>
    <w:lvl w:ilvl="0" w:tplc="0218CC24">
      <w:start w:val="1"/>
      <w:numFmt w:val="decimal"/>
      <w:lvlText w:val="%1."/>
      <w:lvlJc w:val="left"/>
      <w:pPr>
        <w:ind w:left="360" w:hanging="360"/>
      </w:pPr>
    </w:lvl>
    <w:lvl w:ilvl="1" w:tplc="1B52853C">
      <w:start w:val="1"/>
      <w:numFmt w:val="lowerLetter"/>
      <w:lvlText w:val="%2."/>
      <w:lvlJc w:val="left"/>
      <w:pPr>
        <w:ind w:left="1080" w:hanging="360"/>
      </w:pPr>
    </w:lvl>
    <w:lvl w:ilvl="2" w:tplc="F820A95C">
      <w:start w:val="1"/>
      <w:numFmt w:val="lowerRoman"/>
      <w:lvlText w:val="%3."/>
      <w:lvlJc w:val="right"/>
      <w:pPr>
        <w:ind w:left="1800" w:hanging="180"/>
      </w:pPr>
    </w:lvl>
    <w:lvl w:ilvl="3" w:tplc="9872B51C">
      <w:start w:val="1"/>
      <w:numFmt w:val="decimal"/>
      <w:lvlText w:val="%4."/>
      <w:lvlJc w:val="left"/>
      <w:pPr>
        <w:ind w:left="2520" w:hanging="360"/>
      </w:pPr>
    </w:lvl>
    <w:lvl w:ilvl="4" w:tplc="7876E39E">
      <w:start w:val="1"/>
      <w:numFmt w:val="lowerLetter"/>
      <w:lvlText w:val="%5."/>
      <w:lvlJc w:val="left"/>
      <w:pPr>
        <w:ind w:left="3240" w:hanging="360"/>
      </w:pPr>
    </w:lvl>
    <w:lvl w:ilvl="5" w:tplc="E994758C">
      <w:start w:val="1"/>
      <w:numFmt w:val="lowerRoman"/>
      <w:lvlText w:val="%6."/>
      <w:lvlJc w:val="right"/>
      <w:pPr>
        <w:ind w:left="3960" w:hanging="180"/>
      </w:pPr>
    </w:lvl>
    <w:lvl w:ilvl="6" w:tplc="14EE4FFA">
      <w:start w:val="1"/>
      <w:numFmt w:val="decimal"/>
      <w:lvlText w:val="%7."/>
      <w:lvlJc w:val="left"/>
      <w:pPr>
        <w:ind w:left="4680" w:hanging="360"/>
      </w:pPr>
    </w:lvl>
    <w:lvl w:ilvl="7" w:tplc="97BC6D72">
      <w:start w:val="1"/>
      <w:numFmt w:val="lowerLetter"/>
      <w:lvlText w:val="%8."/>
      <w:lvlJc w:val="left"/>
      <w:pPr>
        <w:ind w:left="5400" w:hanging="360"/>
      </w:pPr>
    </w:lvl>
    <w:lvl w:ilvl="8" w:tplc="1FB26202">
      <w:start w:val="1"/>
      <w:numFmt w:val="lowerRoman"/>
      <w:lvlText w:val="%9."/>
      <w:lvlJc w:val="right"/>
      <w:pPr>
        <w:ind w:left="6120" w:hanging="180"/>
      </w:pPr>
    </w:lvl>
  </w:abstractNum>
  <w:abstractNum w:abstractNumId="151" w15:restartNumberingAfterBreak="0">
    <w:nsid w:val="567EAE18"/>
    <w:multiLevelType w:val="hybridMultilevel"/>
    <w:tmpl w:val="BB3467EA"/>
    <w:lvl w:ilvl="0" w:tplc="85188FC4">
      <w:start w:val="1"/>
      <w:numFmt w:val="decimal"/>
      <w:lvlText w:val="%1."/>
      <w:lvlJc w:val="left"/>
      <w:pPr>
        <w:ind w:left="360" w:hanging="360"/>
      </w:pPr>
    </w:lvl>
    <w:lvl w:ilvl="1" w:tplc="DF6A67A8">
      <w:start w:val="1"/>
      <w:numFmt w:val="lowerLetter"/>
      <w:lvlText w:val="%2."/>
      <w:lvlJc w:val="left"/>
      <w:pPr>
        <w:ind w:left="1080" w:hanging="360"/>
      </w:pPr>
    </w:lvl>
    <w:lvl w:ilvl="2" w:tplc="3232FCD4">
      <w:start w:val="1"/>
      <w:numFmt w:val="lowerRoman"/>
      <w:lvlText w:val="%3."/>
      <w:lvlJc w:val="right"/>
      <w:pPr>
        <w:ind w:left="1800" w:hanging="180"/>
      </w:pPr>
    </w:lvl>
    <w:lvl w:ilvl="3" w:tplc="F0C44CE6">
      <w:start w:val="1"/>
      <w:numFmt w:val="decimal"/>
      <w:lvlText w:val="%4."/>
      <w:lvlJc w:val="left"/>
      <w:pPr>
        <w:ind w:left="2520" w:hanging="360"/>
      </w:pPr>
    </w:lvl>
    <w:lvl w:ilvl="4" w:tplc="7DAE176E">
      <w:start w:val="1"/>
      <w:numFmt w:val="lowerLetter"/>
      <w:lvlText w:val="%5."/>
      <w:lvlJc w:val="left"/>
      <w:pPr>
        <w:ind w:left="3240" w:hanging="360"/>
      </w:pPr>
    </w:lvl>
    <w:lvl w:ilvl="5" w:tplc="41A279AE">
      <w:start w:val="1"/>
      <w:numFmt w:val="lowerRoman"/>
      <w:lvlText w:val="%6."/>
      <w:lvlJc w:val="right"/>
      <w:pPr>
        <w:ind w:left="3960" w:hanging="180"/>
      </w:pPr>
    </w:lvl>
    <w:lvl w:ilvl="6" w:tplc="76D8B36E">
      <w:start w:val="1"/>
      <w:numFmt w:val="decimal"/>
      <w:lvlText w:val="%7."/>
      <w:lvlJc w:val="left"/>
      <w:pPr>
        <w:ind w:left="4680" w:hanging="360"/>
      </w:pPr>
    </w:lvl>
    <w:lvl w:ilvl="7" w:tplc="0D943984">
      <w:start w:val="1"/>
      <w:numFmt w:val="lowerLetter"/>
      <w:lvlText w:val="%8."/>
      <w:lvlJc w:val="left"/>
      <w:pPr>
        <w:ind w:left="5400" w:hanging="360"/>
      </w:pPr>
    </w:lvl>
    <w:lvl w:ilvl="8" w:tplc="0B5A0090">
      <w:start w:val="1"/>
      <w:numFmt w:val="lowerRoman"/>
      <w:lvlText w:val="%9."/>
      <w:lvlJc w:val="right"/>
      <w:pPr>
        <w:ind w:left="6120" w:hanging="180"/>
      </w:pPr>
    </w:lvl>
  </w:abstractNum>
  <w:abstractNum w:abstractNumId="152" w15:restartNumberingAfterBreak="0">
    <w:nsid w:val="56953B23"/>
    <w:multiLevelType w:val="hybridMultilevel"/>
    <w:tmpl w:val="FFFFFFFF"/>
    <w:lvl w:ilvl="0" w:tplc="07E648EE">
      <w:start w:val="1"/>
      <w:numFmt w:val="decimal"/>
      <w:lvlText w:val="%1."/>
      <w:lvlJc w:val="left"/>
      <w:pPr>
        <w:ind w:left="360" w:hanging="360"/>
      </w:pPr>
    </w:lvl>
    <w:lvl w:ilvl="1" w:tplc="632C0E10">
      <w:start w:val="1"/>
      <w:numFmt w:val="lowerLetter"/>
      <w:lvlText w:val="%2."/>
      <w:lvlJc w:val="left"/>
      <w:pPr>
        <w:ind w:left="1080" w:hanging="360"/>
      </w:pPr>
    </w:lvl>
    <w:lvl w:ilvl="2" w:tplc="E20C868A">
      <w:start w:val="1"/>
      <w:numFmt w:val="lowerRoman"/>
      <w:lvlText w:val="%3."/>
      <w:lvlJc w:val="right"/>
      <w:pPr>
        <w:ind w:left="1800" w:hanging="180"/>
      </w:pPr>
    </w:lvl>
    <w:lvl w:ilvl="3" w:tplc="D4EC183E">
      <w:start w:val="1"/>
      <w:numFmt w:val="decimal"/>
      <w:lvlText w:val="%4."/>
      <w:lvlJc w:val="left"/>
      <w:pPr>
        <w:ind w:left="2520" w:hanging="360"/>
      </w:pPr>
    </w:lvl>
    <w:lvl w:ilvl="4" w:tplc="68D2ABAC">
      <w:start w:val="1"/>
      <w:numFmt w:val="lowerLetter"/>
      <w:lvlText w:val="%5."/>
      <w:lvlJc w:val="left"/>
      <w:pPr>
        <w:ind w:left="3240" w:hanging="360"/>
      </w:pPr>
    </w:lvl>
    <w:lvl w:ilvl="5" w:tplc="8E969BF4">
      <w:start w:val="1"/>
      <w:numFmt w:val="lowerRoman"/>
      <w:lvlText w:val="%6."/>
      <w:lvlJc w:val="right"/>
      <w:pPr>
        <w:ind w:left="3960" w:hanging="180"/>
      </w:pPr>
    </w:lvl>
    <w:lvl w:ilvl="6" w:tplc="8C005384">
      <w:start w:val="1"/>
      <w:numFmt w:val="decimal"/>
      <w:lvlText w:val="%7."/>
      <w:lvlJc w:val="left"/>
      <w:pPr>
        <w:ind w:left="4680" w:hanging="360"/>
      </w:pPr>
    </w:lvl>
    <w:lvl w:ilvl="7" w:tplc="71C888B4">
      <w:start w:val="1"/>
      <w:numFmt w:val="lowerLetter"/>
      <w:lvlText w:val="%8."/>
      <w:lvlJc w:val="left"/>
      <w:pPr>
        <w:ind w:left="5400" w:hanging="360"/>
      </w:pPr>
    </w:lvl>
    <w:lvl w:ilvl="8" w:tplc="DB2494AA">
      <w:start w:val="1"/>
      <w:numFmt w:val="lowerRoman"/>
      <w:lvlText w:val="%9."/>
      <w:lvlJc w:val="right"/>
      <w:pPr>
        <w:ind w:left="6120" w:hanging="180"/>
      </w:pPr>
    </w:lvl>
  </w:abstractNum>
  <w:abstractNum w:abstractNumId="153" w15:restartNumberingAfterBreak="0">
    <w:nsid w:val="57ED3EE1"/>
    <w:multiLevelType w:val="hybridMultilevel"/>
    <w:tmpl w:val="FFFFFFFF"/>
    <w:lvl w:ilvl="0" w:tplc="F508B3F6">
      <w:start w:val="1"/>
      <w:numFmt w:val="decimal"/>
      <w:lvlText w:val="%1."/>
      <w:lvlJc w:val="left"/>
      <w:pPr>
        <w:ind w:left="360" w:hanging="360"/>
      </w:pPr>
    </w:lvl>
    <w:lvl w:ilvl="1" w:tplc="7916E752">
      <w:start w:val="1"/>
      <w:numFmt w:val="lowerLetter"/>
      <w:lvlText w:val="%2."/>
      <w:lvlJc w:val="left"/>
      <w:pPr>
        <w:ind w:left="1080" w:hanging="360"/>
      </w:pPr>
    </w:lvl>
    <w:lvl w:ilvl="2" w:tplc="CF4C574A">
      <w:start w:val="1"/>
      <w:numFmt w:val="lowerRoman"/>
      <w:lvlText w:val="%3."/>
      <w:lvlJc w:val="right"/>
      <w:pPr>
        <w:ind w:left="1800" w:hanging="180"/>
      </w:pPr>
    </w:lvl>
    <w:lvl w:ilvl="3" w:tplc="0EA42F56">
      <w:start w:val="1"/>
      <w:numFmt w:val="decimal"/>
      <w:lvlText w:val="%4."/>
      <w:lvlJc w:val="left"/>
      <w:pPr>
        <w:ind w:left="2520" w:hanging="360"/>
      </w:pPr>
    </w:lvl>
    <w:lvl w:ilvl="4" w:tplc="3D4E47AC">
      <w:start w:val="1"/>
      <w:numFmt w:val="lowerLetter"/>
      <w:lvlText w:val="%5."/>
      <w:lvlJc w:val="left"/>
      <w:pPr>
        <w:ind w:left="3240" w:hanging="360"/>
      </w:pPr>
    </w:lvl>
    <w:lvl w:ilvl="5" w:tplc="F49CA512">
      <w:start w:val="1"/>
      <w:numFmt w:val="lowerRoman"/>
      <w:lvlText w:val="%6."/>
      <w:lvlJc w:val="right"/>
      <w:pPr>
        <w:ind w:left="3960" w:hanging="180"/>
      </w:pPr>
    </w:lvl>
    <w:lvl w:ilvl="6" w:tplc="47C6D2E0">
      <w:start w:val="1"/>
      <w:numFmt w:val="decimal"/>
      <w:lvlText w:val="%7."/>
      <w:lvlJc w:val="left"/>
      <w:pPr>
        <w:ind w:left="4680" w:hanging="360"/>
      </w:pPr>
    </w:lvl>
    <w:lvl w:ilvl="7" w:tplc="6A1E989E">
      <w:start w:val="1"/>
      <w:numFmt w:val="lowerLetter"/>
      <w:lvlText w:val="%8."/>
      <w:lvlJc w:val="left"/>
      <w:pPr>
        <w:ind w:left="5400" w:hanging="360"/>
      </w:pPr>
    </w:lvl>
    <w:lvl w:ilvl="8" w:tplc="56E05926">
      <w:start w:val="1"/>
      <w:numFmt w:val="lowerRoman"/>
      <w:lvlText w:val="%9."/>
      <w:lvlJc w:val="right"/>
      <w:pPr>
        <w:ind w:left="6120" w:hanging="180"/>
      </w:pPr>
    </w:lvl>
  </w:abstractNum>
  <w:abstractNum w:abstractNumId="154" w15:restartNumberingAfterBreak="0">
    <w:nsid w:val="5A9A1012"/>
    <w:multiLevelType w:val="hybridMultilevel"/>
    <w:tmpl w:val="6244582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55" w15:restartNumberingAfterBreak="0">
    <w:nsid w:val="5AAEB30A"/>
    <w:multiLevelType w:val="hybridMultilevel"/>
    <w:tmpl w:val="FFFFFFFF"/>
    <w:lvl w:ilvl="0" w:tplc="9476EB66">
      <w:start w:val="1"/>
      <w:numFmt w:val="decimal"/>
      <w:lvlText w:val="%1."/>
      <w:lvlJc w:val="left"/>
      <w:pPr>
        <w:ind w:left="360" w:hanging="360"/>
      </w:pPr>
    </w:lvl>
    <w:lvl w:ilvl="1" w:tplc="613A7C7A">
      <w:start w:val="1"/>
      <w:numFmt w:val="lowerLetter"/>
      <w:lvlText w:val="%2."/>
      <w:lvlJc w:val="left"/>
      <w:pPr>
        <w:ind w:left="1080" w:hanging="360"/>
      </w:pPr>
    </w:lvl>
    <w:lvl w:ilvl="2" w:tplc="F23A4C1E">
      <w:start w:val="1"/>
      <w:numFmt w:val="lowerRoman"/>
      <w:lvlText w:val="%3."/>
      <w:lvlJc w:val="right"/>
      <w:pPr>
        <w:ind w:left="1800" w:hanging="180"/>
      </w:pPr>
    </w:lvl>
    <w:lvl w:ilvl="3" w:tplc="7166D0E4">
      <w:start w:val="1"/>
      <w:numFmt w:val="decimal"/>
      <w:lvlText w:val="%4."/>
      <w:lvlJc w:val="left"/>
      <w:pPr>
        <w:ind w:left="2520" w:hanging="360"/>
      </w:pPr>
    </w:lvl>
    <w:lvl w:ilvl="4" w:tplc="33361CD4">
      <w:start w:val="1"/>
      <w:numFmt w:val="lowerLetter"/>
      <w:lvlText w:val="%5."/>
      <w:lvlJc w:val="left"/>
      <w:pPr>
        <w:ind w:left="3240" w:hanging="360"/>
      </w:pPr>
    </w:lvl>
    <w:lvl w:ilvl="5" w:tplc="6BE2403C">
      <w:start w:val="1"/>
      <w:numFmt w:val="lowerRoman"/>
      <w:lvlText w:val="%6."/>
      <w:lvlJc w:val="right"/>
      <w:pPr>
        <w:ind w:left="3960" w:hanging="180"/>
      </w:pPr>
    </w:lvl>
    <w:lvl w:ilvl="6" w:tplc="A73C19E8">
      <w:start w:val="1"/>
      <w:numFmt w:val="decimal"/>
      <w:lvlText w:val="%7."/>
      <w:lvlJc w:val="left"/>
      <w:pPr>
        <w:ind w:left="4680" w:hanging="360"/>
      </w:pPr>
    </w:lvl>
    <w:lvl w:ilvl="7" w:tplc="374A79A8">
      <w:start w:val="1"/>
      <w:numFmt w:val="lowerLetter"/>
      <w:lvlText w:val="%8."/>
      <w:lvlJc w:val="left"/>
      <w:pPr>
        <w:ind w:left="5400" w:hanging="360"/>
      </w:pPr>
    </w:lvl>
    <w:lvl w:ilvl="8" w:tplc="8708B1BA">
      <w:start w:val="1"/>
      <w:numFmt w:val="lowerRoman"/>
      <w:lvlText w:val="%9."/>
      <w:lvlJc w:val="right"/>
      <w:pPr>
        <w:ind w:left="6120" w:hanging="180"/>
      </w:pPr>
    </w:lvl>
  </w:abstractNum>
  <w:abstractNum w:abstractNumId="156" w15:restartNumberingAfterBreak="0">
    <w:nsid w:val="5AB6960F"/>
    <w:multiLevelType w:val="hybridMultilevel"/>
    <w:tmpl w:val="FFFFFFFF"/>
    <w:lvl w:ilvl="0" w:tplc="A3C657C4">
      <w:start w:val="1"/>
      <w:numFmt w:val="decimal"/>
      <w:lvlText w:val="%1."/>
      <w:lvlJc w:val="left"/>
      <w:pPr>
        <w:ind w:left="360" w:hanging="360"/>
      </w:pPr>
    </w:lvl>
    <w:lvl w:ilvl="1" w:tplc="6276DE40">
      <w:start w:val="1"/>
      <w:numFmt w:val="lowerLetter"/>
      <w:lvlText w:val="%2."/>
      <w:lvlJc w:val="left"/>
      <w:pPr>
        <w:ind w:left="1080" w:hanging="360"/>
      </w:pPr>
    </w:lvl>
    <w:lvl w:ilvl="2" w:tplc="F61AFAA0">
      <w:start w:val="1"/>
      <w:numFmt w:val="lowerRoman"/>
      <w:lvlText w:val="%3."/>
      <w:lvlJc w:val="right"/>
      <w:pPr>
        <w:ind w:left="1800" w:hanging="180"/>
      </w:pPr>
    </w:lvl>
    <w:lvl w:ilvl="3" w:tplc="67FED24C">
      <w:start w:val="1"/>
      <w:numFmt w:val="decimal"/>
      <w:lvlText w:val="%4."/>
      <w:lvlJc w:val="left"/>
      <w:pPr>
        <w:ind w:left="2520" w:hanging="360"/>
      </w:pPr>
    </w:lvl>
    <w:lvl w:ilvl="4" w:tplc="5B32EFCE">
      <w:start w:val="1"/>
      <w:numFmt w:val="lowerLetter"/>
      <w:lvlText w:val="%5."/>
      <w:lvlJc w:val="left"/>
      <w:pPr>
        <w:ind w:left="3240" w:hanging="360"/>
      </w:pPr>
    </w:lvl>
    <w:lvl w:ilvl="5" w:tplc="76E49EA4">
      <w:start w:val="1"/>
      <w:numFmt w:val="lowerRoman"/>
      <w:lvlText w:val="%6."/>
      <w:lvlJc w:val="right"/>
      <w:pPr>
        <w:ind w:left="3960" w:hanging="180"/>
      </w:pPr>
    </w:lvl>
    <w:lvl w:ilvl="6" w:tplc="A84E4CD8">
      <w:start w:val="1"/>
      <w:numFmt w:val="decimal"/>
      <w:lvlText w:val="%7."/>
      <w:lvlJc w:val="left"/>
      <w:pPr>
        <w:ind w:left="4680" w:hanging="360"/>
      </w:pPr>
    </w:lvl>
    <w:lvl w:ilvl="7" w:tplc="9030F3B6">
      <w:start w:val="1"/>
      <w:numFmt w:val="lowerLetter"/>
      <w:lvlText w:val="%8."/>
      <w:lvlJc w:val="left"/>
      <w:pPr>
        <w:ind w:left="5400" w:hanging="360"/>
      </w:pPr>
    </w:lvl>
    <w:lvl w:ilvl="8" w:tplc="43E8A5EC">
      <w:start w:val="1"/>
      <w:numFmt w:val="lowerRoman"/>
      <w:lvlText w:val="%9."/>
      <w:lvlJc w:val="right"/>
      <w:pPr>
        <w:ind w:left="6120" w:hanging="180"/>
      </w:pPr>
    </w:lvl>
  </w:abstractNum>
  <w:abstractNum w:abstractNumId="157" w15:restartNumberingAfterBreak="0">
    <w:nsid w:val="5B1C0340"/>
    <w:multiLevelType w:val="hybridMultilevel"/>
    <w:tmpl w:val="6C265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5B54D4C8"/>
    <w:multiLevelType w:val="hybridMultilevel"/>
    <w:tmpl w:val="FFFFFFFF"/>
    <w:lvl w:ilvl="0" w:tplc="EF009BC8">
      <w:start w:val="1"/>
      <w:numFmt w:val="decimal"/>
      <w:lvlText w:val="%1."/>
      <w:lvlJc w:val="left"/>
      <w:pPr>
        <w:ind w:left="360" w:hanging="360"/>
      </w:pPr>
    </w:lvl>
    <w:lvl w:ilvl="1" w:tplc="F1E0C2DC">
      <w:start w:val="1"/>
      <w:numFmt w:val="lowerLetter"/>
      <w:lvlText w:val="%2."/>
      <w:lvlJc w:val="left"/>
      <w:pPr>
        <w:ind w:left="1080" w:hanging="360"/>
      </w:pPr>
    </w:lvl>
    <w:lvl w:ilvl="2" w:tplc="011E1D3A">
      <w:start w:val="1"/>
      <w:numFmt w:val="lowerRoman"/>
      <w:lvlText w:val="%3."/>
      <w:lvlJc w:val="right"/>
      <w:pPr>
        <w:ind w:left="1800" w:hanging="180"/>
      </w:pPr>
    </w:lvl>
    <w:lvl w:ilvl="3" w:tplc="C54C7C9C">
      <w:start w:val="1"/>
      <w:numFmt w:val="decimal"/>
      <w:lvlText w:val="%4."/>
      <w:lvlJc w:val="left"/>
      <w:pPr>
        <w:ind w:left="2520" w:hanging="360"/>
      </w:pPr>
    </w:lvl>
    <w:lvl w:ilvl="4" w:tplc="F8B867CC">
      <w:start w:val="1"/>
      <w:numFmt w:val="lowerLetter"/>
      <w:lvlText w:val="%5."/>
      <w:lvlJc w:val="left"/>
      <w:pPr>
        <w:ind w:left="3240" w:hanging="360"/>
      </w:pPr>
    </w:lvl>
    <w:lvl w:ilvl="5" w:tplc="8236BBF2">
      <w:start w:val="1"/>
      <w:numFmt w:val="lowerRoman"/>
      <w:lvlText w:val="%6."/>
      <w:lvlJc w:val="right"/>
      <w:pPr>
        <w:ind w:left="3960" w:hanging="180"/>
      </w:pPr>
    </w:lvl>
    <w:lvl w:ilvl="6" w:tplc="AFD87D2A">
      <w:start w:val="1"/>
      <w:numFmt w:val="decimal"/>
      <w:lvlText w:val="%7."/>
      <w:lvlJc w:val="left"/>
      <w:pPr>
        <w:ind w:left="4680" w:hanging="360"/>
      </w:pPr>
    </w:lvl>
    <w:lvl w:ilvl="7" w:tplc="4F26BEA4">
      <w:start w:val="1"/>
      <w:numFmt w:val="lowerLetter"/>
      <w:lvlText w:val="%8."/>
      <w:lvlJc w:val="left"/>
      <w:pPr>
        <w:ind w:left="5400" w:hanging="360"/>
      </w:pPr>
    </w:lvl>
    <w:lvl w:ilvl="8" w:tplc="1BE2355E">
      <w:start w:val="1"/>
      <w:numFmt w:val="lowerRoman"/>
      <w:lvlText w:val="%9."/>
      <w:lvlJc w:val="right"/>
      <w:pPr>
        <w:ind w:left="6120" w:hanging="180"/>
      </w:pPr>
    </w:lvl>
  </w:abstractNum>
  <w:abstractNum w:abstractNumId="159" w15:restartNumberingAfterBreak="0">
    <w:nsid w:val="5B6C59A4"/>
    <w:multiLevelType w:val="hybridMultilevel"/>
    <w:tmpl w:val="FFFFFFFF"/>
    <w:lvl w:ilvl="0" w:tplc="FB0A7808">
      <w:start w:val="1"/>
      <w:numFmt w:val="decimal"/>
      <w:lvlText w:val="%1."/>
      <w:lvlJc w:val="left"/>
      <w:pPr>
        <w:ind w:left="360" w:hanging="360"/>
      </w:pPr>
    </w:lvl>
    <w:lvl w:ilvl="1" w:tplc="3D28A804">
      <w:start w:val="1"/>
      <w:numFmt w:val="lowerLetter"/>
      <w:lvlText w:val="%2."/>
      <w:lvlJc w:val="left"/>
      <w:pPr>
        <w:ind w:left="1080" w:hanging="360"/>
      </w:pPr>
    </w:lvl>
    <w:lvl w:ilvl="2" w:tplc="24648468">
      <w:start w:val="1"/>
      <w:numFmt w:val="lowerRoman"/>
      <w:lvlText w:val="%3."/>
      <w:lvlJc w:val="right"/>
      <w:pPr>
        <w:ind w:left="1800" w:hanging="180"/>
      </w:pPr>
    </w:lvl>
    <w:lvl w:ilvl="3" w:tplc="23F85D6C">
      <w:start w:val="1"/>
      <w:numFmt w:val="decimal"/>
      <w:lvlText w:val="%4."/>
      <w:lvlJc w:val="left"/>
      <w:pPr>
        <w:ind w:left="2520" w:hanging="360"/>
      </w:pPr>
    </w:lvl>
    <w:lvl w:ilvl="4" w:tplc="929AA18E">
      <w:start w:val="1"/>
      <w:numFmt w:val="lowerLetter"/>
      <w:lvlText w:val="%5."/>
      <w:lvlJc w:val="left"/>
      <w:pPr>
        <w:ind w:left="3240" w:hanging="360"/>
      </w:pPr>
    </w:lvl>
    <w:lvl w:ilvl="5" w:tplc="56628964">
      <w:start w:val="1"/>
      <w:numFmt w:val="lowerRoman"/>
      <w:lvlText w:val="%6."/>
      <w:lvlJc w:val="right"/>
      <w:pPr>
        <w:ind w:left="3960" w:hanging="180"/>
      </w:pPr>
    </w:lvl>
    <w:lvl w:ilvl="6" w:tplc="3634DA1C">
      <w:start w:val="1"/>
      <w:numFmt w:val="decimal"/>
      <w:lvlText w:val="%7."/>
      <w:lvlJc w:val="left"/>
      <w:pPr>
        <w:ind w:left="4680" w:hanging="360"/>
      </w:pPr>
    </w:lvl>
    <w:lvl w:ilvl="7" w:tplc="F34C70D4">
      <w:start w:val="1"/>
      <w:numFmt w:val="lowerLetter"/>
      <w:lvlText w:val="%8."/>
      <w:lvlJc w:val="left"/>
      <w:pPr>
        <w:ind w:left="5400" w:hanging="360"/>
      </w:pPr>
    </w:lvl>
    <w:lvl w:ilvl="8" w:tplc="DD523FA8">
      <w:start w:val="1"/>
      <w:numFmt w:val="lowerRoman"/>
      <w:lvlText w:val="%9."/>
      <w:lvlJc w:val="right"/>
      <w:pPr>
        <w:ind w:left="6120" w:hanging="180"/>
      </w:pPr>
    </w:lvl>
  </w:abstractNum>
  <w:abstractNum w:abstractNumId="160" w15:restartNumberingAfterBreak="0">
    <w:nsid w:val="5BA044ED"/>
    <w:multiLevelType w:val="hybridMultilevel"/>
    <w:tmpl w:val="17DA8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BA450C4"/>
    <w:multiLevelType w:val="hybridMultilevel"/>
    <w:tmpl w:val="FFFFFFFF"/>
    <w:lvl w:ilvl="0" w:tplc="4E82294C">
      <w:start w:val="1"/>
      <w:numFmt w:val="decimal"/>
      <w:lvlText w:val="%1."/>
      <w:lvlJc w:val="left"/>
      <w:pPr>
        <w:ind w:left="360" w:hanging="360"/>
      </w:pPr>
    </w:lvl>
    <w:lvl w:ilvl="1" w:tplc="A0488834">
      <w:start w:val="1"/>
      <w:numFmt w:val="lowerLetter"/>
      <w:lvlText w:val="%2."/>
      <w:lvlJc w:val="left"/>
      <w:pPr>
        <w:ind w:left="1080" w:hanging="360"/>
      </w:pPr>
    </w:lvl>
    <w:lvl w:ilvl="2" w:tplc="AFC49D86">
      <w:start w:val="1"/>
      <w:numFmt w:val="lowerRoman"/>
      <w:lvlText w:val="%3."/>
      <w:lvlJc w:val="right"/>
      <w:pPr>
        <w:ind w:left="1800" w:hanging="180"/>
      </w:pPr>
    </w:lvl>
    <w:lvl w:ilvl="3" w:tplc="AEA21B50">
      <w:start w:val="1"/>
      <w:numFmt w:val="decimal"/>
      <w:lvlText w:val="%4."/>
      <w:lvlJc w:val="left"/>
      <w:pPr>
        <w:ind w:left="2520" w:hanging="360"/>
      </w:pPr>
    </w:lvl>
    <w:lvl w:ilvl="4" w:tplc="220EC9CA">
      <w:start w:val="1"/>
      <w:numFmt w:val="lowerLetter"/>
      <w:lvlText w:val="%5."/>
      <w:lvlJc w:val="left"/>
      <w:pPr>
        <w:ind w:left="3240" w:hanging="360"/>
      </w:pPr>
    </w:lvl>
    <w:lvl w:ilvl="5" w:tplc="C2F4C066">
      <w:start w:val="1"/>
      <w:numFmt w:val="lowerRoman"/>
      <w:lvlText w:val="%6."/>
      <w:lvlJc w:val="right"/>
      <w:pPr>
        <w:ind w:left="3960" w:hanging="180"/>
      </w:pPr>
    </w:lvl>
    <w:lvl w:ilvl="6" w:tplc="9CFA8802">
      <w:start w:val="1"/>
      <w:numFmt w:val="decimal"/>
      <w:lvlText w:val="%7."/>
      <w:lvlJc w:val="left"/>
      <w:pPr>
        <w:ind w:left="4680" w:hanging="360"/>
      </w:pPr>
    </w:lvl>
    <w:lvl w:ilvl="7" w:tplc="3D5C6678">
      <w:start w:val="1"/>
      <w:numFmt w:val="lowerLetter"/>
      <w:lvlText w:val="%8."/>
      <w:lvlJc w:val="left"/>
      <w:pPr>
        <w:ind w:left="5400" w:hanging="360"/>
      </w:pPr>
    </w:lvl>
    <w:lvl w:ilvl="8" w:tplc="6A42CB24">
      <w:start w:val="1"/>
      <w:numFmt w:val="lowerRoman"/>
      <w:lvlText w:val="%9."/>
      <w:lvlJc w:val="right"/>
      <w:pPr>
        <w:ind w:left="6120" w:hanging="180"/>
      </w:pPr>
    </w:lvl>
  </w:abstractNum>
  <w:abstractNum w:abstractNumId="162" w15:restartNumberingAfterBreak="0">
    <w:nsid w:val="5CB94335"/>
    <w:multiLevelType w:val="hybridMultilevel"/>
    <w:tmpl w:val="FFFFFFFF"/>
    <w:lvl w:ilvl="0" w:tplc="5F7A32FC">
      <w:start w:val="1"/>
      <w:numFmt w:val="decimal"/>
      <w:lvlText w:val="%1."/>
      <w:lvlJc w:val="left"/>
      <w:pPr>
        <w:ind w:left="360" w:hanging="360"/>
      </w:pPr>
    </w:lvl>
    <w:lvl w:ilvl="1" w:tplc="6C4403D8">
      <w:start w:val="1"/>
      <w:numFmt w:val="lowerLetter"/>
      <w:lvlText w:val="%2."/>
      <w:lvlJc w:val="left"/>
      <w:pPr>
        <w:ind w:left="1080" w:hanging="360"/>
      </w:pPr>
    </w:lvl>
    <w:lvl w:ilvl="2" w:tplc="F2CABF76">
      <w:start w:val="1"/>
      <w:numFmt w:val="lowerRoman"/>
      <w:lvlText w:val="%3."/>
      <w:lvlJc w:val="right"/>
      <w:pPr>
        <w:ind w:left="1800" w:hanging="180"/>
      </w:pPr>
    </w:lvl>
    <w:lvl w:ilvl="3" w:tplc="849CB500">
      <w:start w:val="1"/>
      <w:numFmt w:val="decimal"/>
      <w:lvlText w:val="%4."/>
      <w:lvlJc w:val="left"/>
      <w:pPr>
        <w:ind w:left="2520" w:hanging="360"/>
      </w:pPr>
    </w:lvl>
    <w:lvl w:ilvl="4" w:tplc="56044E9C">
      <w:start w:val="1"/>
      <w:numFmt w:val="lowerLetter"/>
      <w:lvlText w:val="%5."/>
      <w:lvlJc w:val="left"/>
      <w:pPr>
        <w:ind w:left="3240" w:hanging="360"/>
      </w:pPr>
    </w:lvl>
    <w:lvl w:ilvl="5" w:tplc="159C5AC4">
      <w:start w:val="1"/>
      <w:numFmt w:val="lowerRoman"/>
      <w:lvlText w:val="%6."/>
      <w:lvlJc w:val="right"/>
      <w:pPr>
        <w:ind w:left="3960" w:hanging="180"/>
      </w:pPr>
    </w:lvl>
    <w:lvl w:ilvl="6" w:tplc="AAE24A68">
      <w:start w:val="1"/>
      <w:numFmt w:val="decimal"/>
      <w:lvlText w:val="%7."/>
      <w:lvlJc w:val="left"/>
      <w:pPr>
        <w:ind w:left="4680" w:hanging="360"/>
      </w:pPr>
    </w:lvl>
    <w:lvl w:ilvl="7" w:tplc="D15C381E">
      <w:start w:val="1"/>
      <w:numFmt w:val="lowerLetter"/>
      <w:lvlText w:val="%8."/>
      <w:lvlJc w:val="left"/>
      <w:pPr>
        <w:ind w:left="5400" w:hanging="360"/>
      </w:pPr>
    </w:lvl>
    <w:lvl w:ilvl="8" w:tplc="53648D1C">
      <w:start w:val="1"/>
      <w:numFmt w:val="lowerRoman"/>
      <w:lvlText w:val="%9."/>
      <w:lvlJc w:val="right"/>
      <w:pPr>
        <w:ind w:left="6120" w:hanging="180"/>
      </w:pPr>
    </w:lvl>
  </w:abstractNum>
  <w:abstractNum w:abstractNumId="163" w15:restartNumberingAfterBreak="0">
    <w:nsid w:val="5D247049"/>
    <w:multiLevelType w:val="hybridMultilevel"/>
    <w:tmpl w:val="FFFFFFFF"/>
    <w:lvl w:ilvl="0" w:tplc="09020F62">
      <w:start w:val="1"/>
      <w:numFmt w:val="decimal"/>
      <w:lvlText w:val="%1."/>
      <w:lvlJc w:val="left"/>
      <w:pPr>
        <w:ind w:left="360" w:hanging="360"/>
      </w:pPr>
    </w:lvl>
    <w:lvl w:ilvl="1" w:tplc="A678B468">
      <w:start w:val="1"/>
      <w:numFmt w:val="lowerLetter"/>
      <w:lvlText w:val="%2."/>
      <w:lvlJc w:val="left"/>
      <w:pPr>
        <w:ind w:left="1080" w:hanging="360"/>
      </w:pPr>
    </w:lvl>
    <w:lvl w:ilvl="2" w:tplc="9A264DC0">
      <w:start w:val="1"/>
      <w:numFmt w:val="lowerRoman"/>
      <w:lvlText w:val="%3."/>
      <w:lvlJc w:val="right"/>
      <w:pPr>
        <w:ind w:left="1800" w:hanging="180"/>
      </w:pPr>
    </w:lvl>
    <w:lvl w:ilvl="3" w:tplc="2FD0A2EA">
      <w:start w:val="1"/>
      <w:numFmt w:val="decimal"/>
      <w:lvlText w:val="%4."/>
      <w:lvlJc w:val="left"/>
      <w:pPr>
        <w:ind w:left="2520" w:hanging="360"/>
      </w:pPr>
    </w:lvl>
    <w:lvl w:ilvl="4" w:tplc="6CBAA978">
      <w:start w:val="1"/>
      <w:numFmt w:val="lowerLetter"/>
      <w:lvlText w:val="%5."/>
      <w:lvlJc w:val="left"/>
      <w:pPr>
        <w:ind w:left="3240" w:hanging="360"/>
      </w:pPr>
    </w:lvl>
    <w:lvl w:ilvl="5" w:tplc="E1CE2378">
      <w:start w:val="1"/>
      <w:numFmt w:val="lowerRoman"/>
      <w:lvlText w:val="%6."/>
      <w:lvlJc w:val="right"/>
      <w:pPr>
        <w:ind w:left="3960" w:hanging="180"/>
      </w:pPr>
    </w:lvl>
    <w:lvl w:ilvl="6" w:tplc="39FE4224">
      <w:start w:val="1"/>
      <w:numFmt w:val="decimal"/>
      <w:lvlText w:val="%7."/>
      <w:lvlJc w:val="left"/>
      <w:pPr>
        <w:ind w:left="4680" w:hanging="360"/>
      </w:pPr>
    </w:lvl>
    <w:lvl w:ilvl="7" w:tplc="D398059C">
      <w:start w:val="1"/>
      <w:numFmt w:val="lowerLetter"/>
      <w:lvlText w:val="%8."/>
      <w:lvlJc w:val="left"/>
      <w:pPr>
        <w:ind w:left="5400" w:hanging="360"/>
      </w:pPr>
    </w:lvl>
    <w:lvl w:ilvl="8" w:tplc="9D4AC650">
      <w:start w:val="1"/>
      <w:numFmt w:val="lowerRoman"/>
      <w:lvlText w:val="%9."/>
      <w:lvlJc w:val="right"/>
      <w:pPr>
        <w:ind w:left="6120" w:hanging="180"/>
      </w:pPr>
    </w:lvl>
  </w:abstractNum>
  <w:abstractNum w:abstractNumId="164" w15:restartNumberingAfterBreak="0">
    <w:nsid w:val="5D33FEF7"/>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65" w15:restartNumberingAfterBreak="0">
    <w:nsid w:val="5DED09DF"/>
    <w:multiLevelType w:val="hybridMultilevel"/>
    <w:tmpl w:val="6A8268F0"/>
    <w:lvl w:ilvl="0" w:tplc="1A74305E">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E0ACB09"/>
    <w:multiLevelType w:val="hybridMultilevel"/>
    <w:tmpl w:val="FFFFFFFF"/>
    <w:lvl w:ilvl="0" w:tplc="8E10764E">
      <w:start w:val="1"/>
      <w:numFmt w:val="decimal"/>
      <w:lvlText w:val="%1."/>
      <w:lvlJc w:val="left"/>
      <w:pPr>
        <w:ind w:left="360" w:hanging="360"/>
      </w:pPr>
    </w:lvl>
    <w:lvl w:ilvl="1" w:tplc="17C6802A">
      <w:start w:val="1"/>
      <w:numFmt w:val="lowerLetter"/>
      <w:lvlText w:val="%2."/>
      <w:lvlJc w:val="left"/>
      <w:pPr>
        <w:ind w:left="1080" w:hanging="360"/>
      </w:pPr>
    </w:lvl>
    <w:lvl w:ilvl="2" w:tplc="50CE52CE">
      <w:start w:val="1"/>
      <w:numFmt w:val="lowerRoman"/>
      <w:lvlText w:val="%3."/>
      <w:lvlJc w:val="right"/>
      <w:pPr>
        <w:ind w:left="1800" w:hanging="180"/>
      </w:pPr>
    </w:lvl>
    <w:lvl w:ilvl="3" w:tplc="1D0CD048">
      <w:start w:val="1"/>
      <w:numFmt w:val="decimal"/>
      <w:lvlText w:val="%4."/>
      <w:lvlJc w:val="left"/>
      <w:pPr>
        <w:ind w:left="2520" w:hanging="360"/>
      </w:pPr>
    </w:lvl>
    <w:lvl w:ilvl="4" w:tplc="DF08CF94">
      <w:start w:val="1"/>
      <w:numFmt w:val="lowerLetter"/>
      <w:lvlText w:val="%5."/>
      <w:lvlJc w:val="left"/>
      <w:pPr>
        <w:ind w:left="3240" w:hanging="360"/>
      </w:pPr>
    </w:lvl>
    <w:lvl w:ilvl="5" w:tplc="0CCA095C">
      <w:start w:val="1"/>
      <w:numFmt w:val="lowerRoman"/>
      <w:lvlText w:val="%6."/>
      <w:lvlJc w:val="right"/>
      <w:pPr>
        <w:ind w:left="3960" w:hanging="180"/>
      </w:pPr>
    </w:lvl>
    <w:lvl w:ilvl="6" w:tplc="5CE2C7FC">
      <w:start w:val="1"/>
      <w:numFmt w:val="decimal"/>
      <w:lvlText w:val="%7."/>
      <w:lvlJc w:val="left"/>
      <w:pPr>
        <w:ind w:left="4680" w:hanging="360"/>
      </w:pPr>
    </w:lvl>
    <w:lvl w:ilvl="7" w:tplc="98A09A60">
      <w:start w:val="1"/>
      <w:numFmt w:val="lowerLetter"/>
      <w:lvlText w:val="%8."/>
      <w:lvlJc w:val="left"/>
      <w:pPr>
        <w:ind w:left="5400" w:hanging="360"/>
      </w:pPr>
    </w:lvl>
    <w:lvl w:ilvl="8" w:tplc="EBB64672">
      <w:start w:val="1"/>
      <w:numFmt w:val="lowerRoman"/>
      <w:lvlText w:val="%9."/>
      <w:lvlJc w:val="right"/>
      <w:pPr>
        <w:ind w:left="6120" w:hanging="180"/>
      </w:pPr>
    </w:lvl>
  </w:abstractNum>
  <w:abstractNum w:abstractNumId="167" w15:restartNumberingAfterBreak="0">
    <w:nsid w:val="5EF0793C"/>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68" w15:restartNumberingAfterBreak="0">
    <w:nsid w:val="5F4520C7"/>
    <w:multiLevelType w:val="hybridMultilevel"/>
    <w:tmpl w:val="84EE484C"/>
    <w:lvl w:ilvl="0" w:tplc="04220001">
      <w:start w:val="1"/>
      <w:numFmt w:val="bullet"/>
      <w:lvlText w:val=""/>
      <w:lvlJc w:val="left"/>
      <w:pPr>
        <w:ind w:left="1568" w:hanging="360"/>
      </w:pPr>
      <w:rPr>
        <w:rFonts w:ascii="Symbol" w:hAnsi="Symbol" w:hint="default"/>
      </w:rPr>
    </w:lvl>
    <w:lvl w:ilvl="1" w:tplc="04220003" w:tentative="1">
      <w:start w:val="1"/>
      <w:numFmt w:val="bullet"/>
      <w:lvlText w:val="o"/>
      <w:lvlJc w:val="left"/>
      <w:pPr>
        <w:ind w:left="2288" w:hanging="360"/>
      </w:pPr>
      <w:rPr>
        <w:rFonts w:ascii="Courier New" w:hAnsi="Courier New" w:cs="Courier New" w:hint="default"/>
      </w:rPr>
    </w:lvl>
    <w:lvl w:ilvl="2" w:tplc="04220005" w:tentative="1">
      <w:start w:val="1"/>
      <w:numFmt w:val="bullet"/>
      <w:lvlText w:val=""/>
      <w:lvlJc w:val="left"/>
      <w:pPr>
        <w:ind w:left="3008" w:hanging="360"/>
      </w:pPr>
      <w:rPr>
        <w:rFonts w:ascii="Wingdings" w:hAnsi="Wingdings" w:hint="default"/>
      </w:rPr>
    </w:lvl>
    <w:lvl w:ilvl="3" w:tplc="04220001" w:tentative="1">
      <w:start w:val="1"/>
      <w:numFmt w:val="bullet"/>
      <w:lvlText w:val=""/>
      <w:lvlJc w:val="left"/>
      <w:pPr>
        <w:ind w:left="3728" w:hanging="360"/>
      </w:pPr>
      <w:rPr>
        <w:rFonts w:ascii="Symbol" w:hAnsi="Symbol" w:hint="default"/>
      </w:rPr>
    </w:lvl>
    <w:lvl w:ilvl="4" w:tplc="04220003" w:tentative="1">
      <w:start w:val="1"/>
      <w:numFmt w:val="bullet"/>
      <w:lvlText w:val="o"/>
      <w:lvlJc w:val="left"/>
      <w:pPr>
        <w:ind w:left="4448" w:hanging="360"/>
      </w:pPr>
      <w:rPr>
        <w:rFonts w:ascii="Courier New" w:hAnsi="Courier New" w:cs="Courier New" w:hint="default"/>
      </w:rPr>
    </w:lvl>
    <w:lvl w:ilvl="5" w:tplc="04220005" w:tentative="1">
      <w:start w:val="1"/>
      <w:numFmt w:val="bullet"/>
      <w:lvlText w:val=""/>
      <w:lvlJc w:val="left"/>
      <w:pPr>
        <w:ind w:left="5168" w:hanging="360"/>
      </w:pPr>
      <w:rPr>
        <w:rFonts w:ascii="Wingdings" w:hAnsi="Wingdings" w:hint="default"/>
      </w:rPr>
    </w:lvl>
    <w:lvl w:ilvl="6" w:tplc="04220001" w:tentative="1">
      <w:start w:val="1"/>
      <w:numFmt w:val="bullet"/>
      <w:lvlText w:val=""/>
      <w:lvlJc w:val="left"/>
      <w:pPr>
        <w:ind w:left="5888" w:hanging="360"/>
      </w:pPr>
      <w:rPr>
        <w:rFonts w:ascii="Symbol" w:hAnsi="Symbol" w:hint="default"/>
      </w:rPr>
    </w:lvl>
    <w:lvl w:ilvl="7" w:tplc="04220003" w:tentative="1">
      <w:start w:val="1"/>
      <w:numFmt w:val="bullet"/>
      <w:lvlText w:val="o"/>
      <w:lvlJc w:val="left"/>
      <w:pPr>
        <w:ind w:left="6608" w:hanging="360"/>
      </w:pPr>
      <w:rPr>
        <w:rFonts w:ascii="Courier New" w:hAnsi="Courier New" w:cs="Courier New" w:hint="default"/>
      </w:rPr>
    </w:lvl>
    <w:lvl w:ilvl="8" w:tplc="04220005" w:tentative="1">
      <w:start w:val="1"/>
      <w:numFmt w:val="bullet"/>
      <w:lvlText w:val=""/>
      <w:lvlJc w:val="left"/>
      <w:pPr>
        <w:ind w:left="7328" w:hanging="360"/>
      </w:pPr>
      <w:rPr>
        <w:rFonts w:ascii="Wingdings" w:hAnsi="Wingdings" w:hint="default"/>
      </w:rPr>
    </w:lvl>
  </w:abstractNum>
  <w:abstractNum w:abstractNumId="169" w15:restartNumberingAfterBreak="0">
    <w:nsid w:val="5FB33009"/>
    <w:multiLevelType w:val="hybridMultilevel"/>
    <w:tmpl w:val="9F1C6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605F0700"/>
    <w:multiLevelType w:val="hybridMultilevel"/>
    <w:tmpl w:val="FFFFFFFF"/>
    <w:lvl w:ilvl="0" w:tplc="B1BE4F74">
      <w:start w:val="1"/>
      <w:numFmt w:val="decimal"/>
      <w:lvlText w:val="%1."/>
      <w:lvlJc w:val="left"/>
      <w:pPr>
        <w:ind w:left="360" w:hanging="360"/>
      </w:pPr>
    </w:lvl>
    <w:lvl w:ilvl="1" w:tplc="926E15D8">
      <w:start w:val="1"/>
      <w:numFmt w:val="lowerLetter"/>
      <w:lvlText w:val="%2."/>
      <w:lvlJc w:val="left"/>
      <w:pPr>
        <w:ind w:left="1080" w:hanging="360"/>
      </w:pPr>
    </w:lvl>
    <w:lvl w:ilvl="2" w:tplc="87F2D176">
      <w:start w:val="1"/>
      <w:numFmt w:val="lowerRoman"/>
      <w:lvlText w:val="%3."/>
      <w:lvlJc w:val="right"/>
      <w:pPr>
        <w:ind w:left="1800" w:hanging="180"/>
      </w:pPr>
    </w:lvl>
    <w:lvl w:ilvl="3" w:tplc="44EEAA9E">
      <w:start w:val="1"/>
      <w:numFmt w:val="decimal"/>
      <w:lvlText w:val="%4."/>
      <w:lvlJc w:val="left"/>
      <w:pPr>
        <w:ind w:left="2520" w:hanging="360"/>
      </w:pPr>
    </w:lvl>
    <w:lvl w:ilvl="4" w:tplc="0CBAA5E8">
      <w:start w:val="1"/>
      <w:numFmt w:val="lowerLetter"/>
      <w:lvlText w:val="%5."/>
      <w:lvlJc w:val="left"/>
      <w:pPr>
        <w:ind w:left="3240" w:hanging="360"/>
      </w:pPr>
    </w:lvl>
    <w:lvl w:ilvl="5" w:tplc="2D7C5D64">
      <w:start w:val="1"/>
      <w:numFmt w:val="lowerRoman"/>
      <w:lvlText w:val="%6."/>
      <w:lvlJc w:val="right"/>
      <w:pPr>
        <w:ind w:left="3960" w:hanging="180"/>
      </w:pPr>
    </w:lvl>
    <w:lvl w:ilvl="6" w:tplc="1C52EF6A">
      <w:start w:val="1"/>
      <w:numFmt w:val="decimal"/>
      <w:lvlText w:val="%7."/>
      <w:lvlJc w:val="left"/>
      <w:pPr>
        <w:ind w:left="4680" w:hanging="360"/>
      </w:pPr>
    </w:lvl>
    <w:lvl w:ilvl="7" w:tplc="441A19EE">
      <w:start w:val="1"/>
      <w:numFmt w:val="lowerLetter"/>
      <w:lvlText w:val="%8."/>
      <w:lvlJc w:val="left"/>
      <w:pPr>
        <w:ind w:left="5400" w:hanging="360"/>
      </w:pPr>
    </w:lvl>
    <w:lvl w:ilvl="8" w:tplc="3612BD20">
      <w:start w:val="1"/>
      <w:numFmt w:val="lowerRoman"/>
      <w:lvlText w:val="%9."/>
      <w:lvlJc w:val="right"/>
      <w:pPr>
        <w:ind w:left="6120" w:hanging="180"/>
      </w:pPr>
    </w:lvl>
  </w:abstractNum>
  <w:abstractNum w:abstractNumId="171" w15:restartNumberingAfterBreak="0">
    <w:nsid w:val="61E02A6B"/>
    <w:multiLevelType w:val="hybridMultilevel"/>
    <w:tmpl w:val="1BBEB43C"/>
    <w:lvl w:ilvl="0" w:tplc="F90C0BD0">
      <w:start w:val="1"/>
      <w:numFmt w:val="decimal"/>
      <w:lvlText w:val="%1."/>
      <w:lvlJc w:val="left"/>
      <w:pPr>
        <w:ind w:left="140" w:hanging="288"/>
      </w:pPr>
      <w:rPr>
        <w:rFonts w:ascii="Times New Roman" w:eastAsia="Times New Roman" w:hAnsi="Times New Roman" w:cs="Times New Roman" w:hint="default"/>
        <w:b w:val="0"/>
        <w:bCs w:val="0"/>
        <w:i w:val="0"/>
        <w:iCs w:val="0"/>
        <w:spacing w:val="0"/>
        <w:w w:val="100"/>
        <w:sz w:val="28"/>
        <w:szCs w:val="28"/>
        <w:lang w:val="uk-UA" w:eastAsia="en-US" w:bidi="ar-SA"/>
      </w:rPr>
    </w:lvl>
    <w:lvl w:ilvl="1" w:tplc="A59C055C">
      <w:numFmt w:val="bullet"/>
      <w:lvlText w:val="-"/>
      <w:lvlJc w:val="left"/>
      <w:pPr>
        <w:ind w:left="140" w:hanging="221"/>
      </w:pPr>
      <w:rPr>
        <w:rFonts w:ascii="Times New Roman" w:eastAsia="Times New Roman" w:hAnsi="Times New Roman" w:cs="Times New Roman" w:hint="default"/>
        <w:b w:val="0"/>
        <w:bCs w:val="0"/>
        <w:i w:val="0"/>
        <w:iCs w:val="0"/>
        <w:spacing w:val="0"/>
        <w:w w:val="100"/>
        <w:sz w:val="28"/>
        <w:szCs w:val="28"/>
        <w:lang w:val="uk-UA" w:eastAsia="en-US" w:bidi="ar-SA"/>
      </w:rPr>
    </w:lvl>
    <w:lvl w:ilvl="2" w:tplc="13F61504">
      <w:numFmt w:val="bullet"/>
      <w:lvlText w:val="•"/>
      <w:lvlJc w:val="left"/>
      <w:pPr>
        <w:ind w:left="2238" w:hanging="221"/>
      </w:pPr>
      <w:rPr>
        <w:rFonts w:hint="default"/>
        <w:lang w:val="uk-UA" w:eastAsia="en-US" w:bidi="ar-SA"/>
      </w:rPr>
    </w:lvl>
    <w:lvl w:ilvl="3" w:tplc="BB4612E6">
      <w:numFmt w:val="bullet"/>
      <w:lvlText w:val="•"/>
      <w:lvlJc w:val="left"/>
      <w:pPr>
        <w:ind w:left="3287" w:hanging="221"/>
      </w:pPr>
      <w:rPr>
        <w:rFonts w:hint="default"/>
        <w:lang w:val="uk-UA" w:eastAsia="en-US" w:bidi="ar-SA"/>
      </w:rPr>
    </w:lvl>
    <w:lvl w:ilvl="4" w:tplc="58C276B6">
      <w:numFmt w:val="bullet"/>
      <w:lvlText w:val="•"/>
      <w:lvlJc w:val="left"/>
      <w:pPr>
        <w:ind w:left="4336" w:hanging="221"/>
      </w:pPr>
      <w:rPr>
        <w:rFonts w:hint="default"/>
        <w:lang w:val="uk-UA" w:eastAsia="en-US" w:bidi="ar-SA"/>
      </w:rPr>
    </w:lvl>
    <w:lvl w:ilvl="5" w:tplc="C20021C4">
      <w:numFmt w:val="bullet"/>
      <w:lvlText w:val="•"/>
      <w:lvlJc w:val="left"/>
      <w:pPr>
        <w:ind w:left="5385" w:hanging="221"/>
      </w:pPr>
      <w:rPr>
        <w:rFonts w:hint="default"/>
        <w:lang w:val="uk-UA" w:eastAsia="en-US" w:bidi="ar-SA"/>
      </w:rPr>
    </w:lvl>
    <w:lvl w:ilvl="6" w:tplc="C6C88098">
      <w:numFmt w:val="bullet"/>
      <w:lvlText w:val="•"/>
      <w:lvlJc w:val="left"/>
      <w:pPr>
        <w:ind w:left="6434" w:hanging="221"/>
      </w:pPr>
      <w:rPr>
        <w:rFonts w:hint="default"/>
        <w:lang w:val="uk-UA" w:eastAsia="en-US" w:bidi="ar-SA"/>
      </w:rPr>
    </w:lvl>
    <w:lvl w:ilvl="7" w:tplc="E5600F3E">
      <w:numFmt w:val="bullet"/>
      <w:lvlText w:val="•"/>
      <w:lvlJc w:val="left"/>
      <w:pPr>
        <w:ind w:left="7483" w:hanging="221"/>
      </w:pPr>
      <w:rPr>
        <w:rFonts w:hint="default"/>
        <w:lang w:val="uk-UA" w:eastAsia="en-US" w:bidi="ar-SA"/>
      </w:rPr>
    </w:lvl>
    <w:lvl w:ilvl="8" w:tplc="2EEEBB54">
      <w:numFmt w:val="bullet"/>
      <w:lvlText w:val="•"/>
      <w:lvlJc w:val="left"/>
      <w:pPr>
        <w:ind w:left="8533" w:hanging="221"/>
      </w:pPr>
      <w:rPr>
        <w:rFonts w:hint="default"/>
        <w:lang w:val="uk-UA" w:eastAsia="en-US" w:bidi="ar-SA"/>
      </w:rPr>
    </w:lvl>
  </w:abstractNum>
  <w:abstractNum w:abstractNumId="172" w15:restartNumberingAfterBreak="0">
    <w:nsid w:val="61FA26F2"/>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73" w15:restartNumberingAfterBreak="0">
    <w:nsid w:val="62782B95"/>
    <w:multiLevelType w:val="hybridMultilevel"/>
    <w:tmpl w:val="FFFFFFFF"/>
    <w:lvl w:ilvl="0" w:tplc="24F2B91A">
      <w:start w:val="1"/>
      <w:numFmt w:val="decimal"/>
      <w:lvlText w:val="%1."/>
      <w:lvlJc w:val="left"/>
      <w:pPr>
        <w:ind w:left="360" w:hanging="360"/>
      </w:pPr>
    </w:lvl>
    <w:lvl w:ilvl="1" w:tplc="9C70FAAE">
      <w:start w:val="1"/>
      <w:numFmt w:val="lowerLetter"/>
      <w:lvlText w:val="%2."/>
      <w:lvlJc w:val="left"/>
      <w:pPr>
        <w:ind w:left="1080" w:hanging="360"/>
      </w:pPr>
    </w:lvl>
    <w:lvl w:ilvl="2" w:tplc="7164AAB2">
      <w:start w:val="1"/>
      <w:numFmt w:val="lowerRoman"/>
      <w:lvlText w:val="%3."/>
      <w:lvlJc w:val="right"/>
      <w:pPr>
        <w:ind w:left="1800" w:hanging="180"/>
      </w:pPr>
    </w:lvl>
    <w:lvl w:ilvl="3" w:tplc="1C52D2D6">
      <w:start w:val="1"/>
      <w:numFmt w:val="decimal"/>
      <w:lvlText w:val="%4."/>
      <w:lvlJc w:val="left"/>
      <w:pPr>
        <w:ind w:left="2520" w:hanging="360"/>
      </w:pPr>
    </w:lvl>
    <w:lvl w:ilvl="4" w:tplc="DB2233F2">
      <w:start w:val="1"/>
      <w:numFmt w:val="lowerLetter"/>
      <w:lvlText w:val="%5."/>
      <w:lvlJc w:val="left"/>
      <w:pPr>
        <w:ind w:left="3240" w:hanging="360"/>
      </w:pPr>
    </w:lvl>
    <w:lvl w:ilvl="5" w:tplc="4C34BDCA">
      <w:start w:val="1"/>
      <w:numFmt w:val="lowerRoman"/>
      <w:lvlText w:val="%6."/>
      <w:lvlJc w:val="right"/>
      <w:pPr>
        <w:ind w:left="3960" w:hanging="180"/>
      </w:pPr>
    </w:lvl>
    <w:lvl w:ilvl="6" w:tplc="8F96D1A2">
      <w:start w:val="1"/>
      <w:numFmt w:val="decimal"/>
      <w:lvlText w:val="%7."/>
      <w:lvlJc w:val="left"/>
      <w:pPr>
        <w:ind w:left="4680" w:hanging="360"/>
      </w:pPr>
    </w:lvl>
    <w:lvl w:ilvl="7" w:tplc="C2BC387A">
      <w:start w:val="1"/>
      <w:numFmt w:val="lowerLetter"/>
      <w:lvlText w:val="%8."/>
      <w:lvlJc w:val="left"/>
      <w:pPr>
        <w:ind w:left="5400" w:hanging="360"/>
      </w:pPr>
    </w:lvl>
    <w:lvl w:ilvl="8" w:tplc="EFCAA1D2">
      <w:start w:val="1"/>
      <w:numFmt w:val="lowerRoman"/>
      <w:lvlText w:val="%9."/>
      <w:lvlJc w:val="right"/>
      <w:pPr>
        <w:ind w:left="6120" w:hanging="180"/>
      </w:pPr>
    </w:lvl>
  </w:abstractNum>
  <w:abstractNum w:abstractNumId="174" w15:restartNumberingAfterBreak="0">
    <w:nsid w:val="62B208CF"/>
    <w:multiLevelType w:val="hybridMultilevel"/>
    <w:tmpl w:val="A3940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382E221"/>
    <w:multiLevelType w:val="hybridMultilevel"/>
    <w:tmpl w:val="EA2C5AE4"/>
    <w:lvl w:ilvl="0" w:tplc="40626584">
      <w:start w:val="1"/>
      <w:numFmt w:val="decimal"/>
      <w:lvlText w:val="%1."/>
      <w:lvlJc w:val="left"/>
      <w:pPr>
        <w:ind w:left="360" w:hanging="360"/>
      </w:pPr>
      <w:rPr>
        <w:sz w:val="16"/>
        <w:szCs w:val="16"/>
      </w:rPr>
    </w:lvl>
    <w:lvl w:ilvl="1" w:tplc="BD3655F2">
      <w:start w:val="1"/>
      <w:numFmt w:val="lowerLetter"/>
      <w:lvlText w:val="%2."/>
      <w:lvlJc w:val="left"/>
      <w:pPr>
        <w:ind w:left="1080" w:hanging="360"/>
      </w:pPr>
    </w:lvl>
    <w:lvl w:ilvl="2" w:tplc="8AB4C530">
      <w:start w:val="1"/>
      <w:numFmt w:val="lowerRoman"/>
      <w:lvlText w:val="%3."/>
      <w:lvlJc w:val="right"/>
      <w:pPr>
        <w:ind w:left="1800" w:hanging="180"/>
      </w:pPr>
    </w:lvl>
    <w:lvl w:ilvl="3" w:tplc="34BED5C6">
      <w:start w:val="1"/>
      <w:numFmt w:val="decimal"/>
      <w:lvlText w:val="%4."/>
      <w:lvlJc w:val="left"/>
      <w:pPr>
        <w:ind w:left="2520" w:hanging="360"/>
      </w:pPr>
    </w:lvl>
    <w:lvl w:ilvl="4" w:tplc="BD48F7A2">
      <w:start w:val="1"/>
      <w:numFmt w:val="lowerLetter"/>
      <w:lvlText w:val="%5."/>
      <w:lvlJc w:val="left"/>
      <w:pPr>
        <w:ind w:left="3240" w:hanging="360"/>
      </w:pPr>
    </w:lvl>
    <w:lvl w:ilvl="5" w:tplc="95F212F4">
      <w:start w:val="1"/>
      <w:numFmt w:val="lowerRoman"/>
      <w:lvlText w:val="%6."/>
      <w:lvlJc w:val="right"/>
      <w:pPr>
        <w:ind w:left="3960" w:hanging="180"/>
      </w:pPr>
    </w:lvl>
    <w:lvl w:ilvl="6" w:tplc="6AD6F3B4">
      <w:start w:val="1"/>
      <w:numFmt w:val="decimal"/>
      <w:lvlText w:val="%7."/>
      <w:lvlJc w:val="left"/>
      <w:pPr>
        <w:ind w:left="4680" w:hanging="360"/>
      </w:pPr>
    </w:lvl>
    <w:lvl w:ilvl="7" w:tplc="E766B244">
      <w:start w:val="1"/>
      <w:numFmt w:val="lowerLetter"/>
      <w:lvlText w:val="%8."/>
      <w:lvlJc w:val="left"/>
      <w:pPr>
        <w:ind w:left="5400" w:hanging="360"/>
      </w:pPr>
    </w:lvl>
    <w:lvl w:ilvl="8" w:tplc="731A2C96">
      <w:start w:val="1"/>
      <w:numFmt w:val="lowerRoman"/>
      <w:lvlText w:val="%9."/>
      <w:lvlJc w:val="right"/>
      <w:pPr>
        <w:ind w:left="6120" w:hanging="180"/>
      </w:pPr>
    </w:lvl>
  </w:abstractNum>
  <w:abstractNum w:abstractNumId="176" w15:restartNumberingAfterBreak="0">
    <w:nsid w:val="66C5017B"/>
    <w:multiLevelType w:val="hybridMultilevel"/>
    <w:tmpl w:val="FFFFFFFF"/>
    <w:lvl w:ilvl="0" w:tplc="E004940E">
      <w:start w:val="1"/>
      <w:numFmt w:val="decimal"/>
      <w:lvlText w:val="%1."/>
      <w:lvlJc w:val="left"/>
      <w:pPr>
        <w:ind w:left="360" w:hanging="360"/>
      </w:pPr>
    </w:lvl>
    <w:lvl w:ilvl="1" w:tplc="64FCA94A">
      <w:start w:val="1"/>
      <w:numFmt w:val="lowerLetter"/>
      <w:lvlText w:val="%2."/>
      <w:lvlJc w:val="left"/>
      <w:pPr>
        <w:ind w:left="1080" w:hanging="360"/>
      </w:pPr>
    </w:lvl>
    <w:lvl w:ilvl="2" w:tplc="F584624A">
      <w:start w:val="1"/>
      <w:numFmt w:val="lowerRoman"/>
      <w:lvlText w:val="%3."/>
      <w:lvlJc w:val="right"/>
      <w:pPr>
        <w:ind w:left="1800" w:hanging="180"/>
      </w:pPr>
    </w:lvl>
    <w:lvl w:ilvl="3" w:tplc="3D7070B4">
      <w:start w:val="1"/>
      <w:numFmt w:val="decimal"/>
      <w:lvlText w:val="%4."/>
      <w:lvlJc w:val="left"/>
      <w:pPr>
        <w:ind w:left="2520" w:hanging="360"/>
      </w:pPr>
    </w:lvl>
    <w:lvl w:ilvl="4" w:tplc="34865DA2">
      <w:start w:val="1"/>
      <w:numFmt w:val="lowerLetter"/>
      <w:lvlText w:val="%5."/>
      <w:lvlJc w:val="left"/>
      <w:pPr>
        <w:ind w:left="3240" w:hanging="360"/>
      </w:pPr>
    </w:lvl>
    <w:lvl w:ilvl="5" w:tplc="7220C7CC">
      <w:start w:val="1"/>
      <w:numFmt w:val="lowerRoman"/>
      <w:lvlText w:val="%6."/>
      <w:lvlJc w:val="right"/>
      <w:pPr>
        <w:ind w:left="3960" w:hanging="180"/>
      </w:pPr>
    </w:lvl>
    <w:lvl w:ilvl="6" w:tplc="7430C15A">
      <w:start w:val="1"/>
      <w:numFmt w:val="decimal"/>
      <w:lvlText w:val="%7."/>
      <w:lvlJc w:val="left"/>
      <w:pPr>
        <w:ind w:left="4680" w:hanging="360"/>
      </w:pPr>
    </w:lvl>
    <w:lvl w:ilvl="7" w:tplc="12BAB8B6">
      <w:start w:val="1"/>
      <w:numFmt w:val="lowerLetter"/>
      <w:lvlText w:val="%8."/>
      <w:lvlJc w:val="left"/>
      <w:pPr>
        <w:ind w:left="5400" w:hanging="360"/>
      </w:pPr>
    </w:lvl>
    <w:lvl w:ilvl="8" w:tplc="C346D174">
      <w:start w:val="1"/>
      <w:numFmt w:val="lowerRoman"/>
      <w:lvlText w:val="%9."/>
      <w:lvlJc w:val="right"/>
      <w:pPr>
        <w:ind w:left="6120" w:hanging="180"/>
      </w:pPr>
    </w:lvl>
  </w:abstractNum>
  <w:abstractNum w:abstractNumId="177" w15:restartNumberingAfterBreak="0">
    <w:nsid w:val="66ED4FDD"/>
    <w:multiLevelType w:val="hybridMultilevel"/>
    <w:tmpl w:val="FFFFFFFF"/>
    <w:lvl w:ilvl="0" w:tplc="8A985AFE">
      <w:start w:val="1"/>
      <w:numFmt w:val="decimal"/>
      <w:lvlText w:val="%1."/>
      <w:lvlJc w:val="left"/>
      <w:pPr>
        <w:ind w:left="360" w:hanging="360"/>
      </w:pPr>
    </w:lvl>
    <w:lvl w:ilvl="1" w:tplc="21E0F67E">
      <w:start w:val="1"/>
      <w:numFmt w:val="lowerLetter"/>
      <w:lvlText w:val="%2."/>
      <w:lvlJc w:val="left"/>
      <w:pPr>
        <w:ind w:left="1080" w:hanging="360"/>
      </w:pPr>
    </w:lvl>
    <w:lvl w:ilvl="2" w:tplc="D5CEE99A">
      <w:start w:val="1"/>
      <w:numFmt w:val="lowerRoman"/>
      <w:lvlText w:val="%3."/>
      <w:lvlJc w:val="right"/>
      <w:pPr>
        <w:ind w:left="1800" w:hanging="180"/>
      </w:pPr>
    </w:lvl>
    <w:lvl w:ilvl="3" w:tplc="633ECEF8">
      <w:start w:val="1"/>
      <w:numFmt w:val="decimal"/>
      <w:lvlText w:val="%4."/>
      <w:lvlJc w:val="left"/>
      <w:pPr>
        <w:ind w:left="2520" w:hanging="360"/>
      </w:pPr>
    </w:lvl>
    <w:lvl w:ilvl="4" w:tplc="7CC4E62A">
      <w:start w:val="1"/>
      <w:numFmt w:val="lowerLetter"/>
      <w:lvlText w:val="%5."/>
      <w:lvlJc w:val="left"/>
      <w:pPr>
        <w:ind w:left="3240" w:hanging="360"/>
      </w:pPr>
    </w:lvl>
    <w:lvl w:ilvl="5" w:tplc="7106624A">
      <w:start w:val="1"/>
      <w:numFmt w:val="lowerRoman"/>
      <w:lvlText w:val="%6."/>
      <w:lvlJc w:val="right"/>
      <w:pPr>
        <w:ind w:left="3960" w:hanging="180"/>
      </w:pPr>
    </w:lvl>
    <w:lvl w:ilvl="6" w:tplc="1042F17A">
      <w:start w:val="1"/>
      <w:numFmt w:val="decimal"/>
      <w:lvlText w:val="%7."/>
      <w:lvlJc w:val="left"/>
      <w:pPr>
        <w:ind w:left="4680" w:hanging="360"/>
      </w:pPr>
    </w:lvl>
    <w:lvl w:ilvl="7" w:tplc="89169538">
      <w:start w:val="1"/>
      <w:numFmt w:val="lowerLetter"/>
      <w:lvlText w:val="%8."/>
      <w:lvlJc w:val="left"/>
      <w:pPr>
        <w:ind w:left="5400" w:hanging="360"/>
      </w:pPr>
    </w:lvl>
    <w:lvl w:ilvl="8" w:tplc="E92496FE">
      <w:start w:val="1"/>
      <w:numFmt w:val="lowerRoman"/>
      <w:lvlText w:val="%9."/>
      <w:lvlJc w:val="right"/>
      <w:pPr>
        <w:ind w:left="6120" w:hanging="180"/>
      </w:pPr>
    </w:lvl>
  </w:abstractNum>
  <w:abstractNum w:abstractNumId="178" w15:restartNumberingAfterBreak="0">
    <w:nsid w:val="67099EC7"/>
    <w:multiLevelType w:val="hybridMultilevel"/>
    <w:tmpl w:val="FFFFFFFF"/>
    <w:lvl w:ilvl="0" w:tplc="3BFCB9C2">
      <w:start w:val="1"/>
      <w:numFmt w:val="decimal"/>
      <w:lvlText w:val="%1."/>
      <w:lvlJc w:val="left"/>
      <w:pPr>
        <w:ind w:left="360" w:hanging="360"/>
      </w:pPr>
    </w:lvl>
    <w:lvl w:ilvl="1" w:tplc="CAB4023A">
      <w:start w:val="1"/>
      <w:numFmt w:val="lowerLetter"/>
      <w:lvlText w:val="%2."/>
      <w:lvlJc w:val="left"/>
      <w:pPr>
        <w:ind w:left="1080" w:hanging="360"/>
      </w:pPr>
    </w:lvl>
    <w:lvl w:ilvl="2" w:tplc="A516C2AC">
      <w:start w:val="1"/>
      <w:numFmt w:val="lowerRoman"/>
      <w:lvlText w:val="%3."/>
      <w:lvlJc w:val="right"/>
      <w:pPr>
        <w:ind w:left="1800" w:hanging="180"/>
      </w:pPr>
    </w:lvl>
    <w:lvl w:ilvl="3" w:tplc="B7B6705E">
      <w:start w:val="1"/>
      <w:numFmt w:val="decimal"/>
      <w:lvlText w:val="%4."/>
      <w:lvlJc w:val="left"/>
      <w:pPr>
        <w:ind w:left="2520" w:hanging="360"/>
      </w:pPr>
    </w:lvl>
    <w:lvl w:ilvl="4" w:tplc="65026D20">
      <w:start w:val="1"/>
      <w:numFmt w:val="lowerLetter"/>
      <w:lvlText w:val="%5."/>
      <w:lvlJc w:val="left"/>
      <w:pPr>
        <w:ind w:left="3240" w:hanging="360"/>
      </w:pPr>
    </w:lvl>
    <w:lvl w:ilvl="5" w:tplc="C70A6D62">
      <w:start w:val="1"/>
      <w:numFmt w:val="lowerRoman"/>
      <w:lvlText w:val="%6."/>
      <w:lvlJc w:val="right"/>
      <w:pPr>
        <w:ind w:left="3960" w:hanging="180"/>
      </w:pPr>
    </w:lvl>
    <w:lvl w:ilvl="6" w:tplc="DAA0B8C4">
      <w:start w:val="1"/>
      <w:numFmt w:val="decimal"/>
      <w:lvlText w:val="%7."/>
      <w:lvlJc w:val="left"/>
      <w:pPr>
        <w:ind w:left="4680" w:hanging="360"/>
      </w:pPr>
    </w:lvl>
    <w:lvl w:ilvl="7" w:tplc="CBAC263C">
      <w:start w:val="1"/>
      <w:numFmt w:val="lowerLetter"/>
      <w:lvlText w:val="%8."/>
      <w:lvlJc w:val="left"/>
      <w:pPr>
        <w:ind w:left="5400" w:hanging="360"/>
      </w:pPr>
    </w:lvl>
    <w:lvl w:ilvl="8" w:tplc="0EA8AA22">
      <w:start w:val="1"/>
      <w:numFmt w:val="lowerRoman"/>
      <w:lvlText w:val="%9."/>
      <w:lvlJc w:val="right"/>
      <w:pPr>
        <w:ind w:left="6120" w:hanging="180"/>
      </w:pPr>
    </w:lvl>
  </w:abstractNum>
  <w:abstractNum w:abstractNumId="179" w15:restartNumberingAfterBreak="0">
    <w:nsid w:val="674A8E11"/>
    <w:multiLevelType w:val="hybridMultilevel"/>
    <w:tmpl w:val="FFFFFFFF"/>
    <w:lvl w:ilvl="0" w:tplc="FBAEF9C8">
      <w:start w:val="1"/>
      <w:numFmt w:val="decimal"/>
      <w:lvlText w:val="%1."/>
      <w:lvlJc w:val="left"/>
      <w:pPr>
        <w:ind w:left="360" w:hanging="360"/>
      </w:pPr>
    </w:lvl>
    <w:lvl w:ilvl="1" w:tplc="F93058FC">
      <w:start w:val="1"/>
      <w:numFmt w:val="lowerLetter"/>
      <w:lvlText w:val="%2."/>
      <w:lvlJc w:val="left"/>
      <w:pPr>
        <w:ind w:left="1080" w:hanging="360"/>
      </w:pPr>
    </w:lvl>
    <w:lvl w:ilvl="2" w:tplc="42925734">
      <w:start w:val="1"/>
      <w:numFmt w:val="lowerRoman"/>
      <w:lvlText w:val="%3."/>
      <w:lvlJc w:val="right"/>
      <w:pPr>
        <w:ind w:left="1800" w:hanging="180"/>
      </w:pPr>
    </w:lvl>
    <w:lvl w:ilvl="3" w:tplc="F64C6946">
      <w:start w:val="1"/>
      <w:numFmt w:val="decimal"/>
      <w:lvlText w:val="%4."/>
      <w:lvlJc w:val="left"/>
      <w:pPr>
        <w:ind w:left="2520" w:hanging="360"/>
      </w:pPr>
    </w:lvl>
    <w:lvl w:ilvl="4" w:tplc="276A9B7A">
      <w:start w:val="1"/>
      <w:numFmt w:val="lowerLetter"/>
      <w:lvlText w:val="%5."/>
      <w:lvlJc w:val="left"/>
      <w:pPr>
        <w:ind w:left="3240" w:hanging="360"/>
      </w:pPr>
    </w:lvl>
    <w:lvl w:ilvl="5" w:tplc="07D82B68">
      <w:start w:val="1"/>
      <w:numFmt w:val="lowerRoman"/>
      <w:lvlText w:val="%6."/>
      <w:lvlJc w:val="right"/>
      <w:pPr>
        <w:ind w:left="3960" w:hanging="180"/>
      </w:pPr>
    </w:lvl>
    <w:lvl w:ilvl="6" w:tplc="992E27C0">
      <w:start w:val="1"/>
      <w:numFmt w:val="decimal"/>
      <w:lvlText w:val="%7."/>
      <w:lvlJc w:val="left"/>
      <w:pPr>
        <w:ind w:left="4680" w:hanging="360"/>
      </w:pPr>
    </w:lvl>
    <w:lvl w:ilvl="7" w:tplc="59FC7D40">
      <w:start w:val="1"/>
      <w:numFmt w:val="lowerLetter"/>
      <w:lvlText w:val="%8."/>
      <w:lvlJc w:val="left"/>
      <w:pPr>
        <w:ind w:left="5400" w:hanging="360"/>
      </w:pPr>
    </w:lvl>
    <w:lvl w:ilvl="8" w:tplc="6A247DE4">
      <w:start w:val="1"/>
      <w:numFmt w:val="lowerRoman"/>
      <w:lvlText w:val="%9."/>
      <w:lvlJc w:val="right"/>
      <w:pPr>
        <w:ind w:left="6120" w:hanging="180"/>
      </w:pPr>
    </w:lvl>
  </w:abstractNum>
  <w:abstractNum w:abstractNumId="180" w15:restartNumberingAfterBreak="0">
    <w:nsid w:val="67BB3180"/>
    <w:multiLevelType w:val="hybridMultilevel"/>
    <w:tmpl w:val="EEFCF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957D9AD"/>
    <w:multiLevelType w:val="hybridMultilevel"/>
    <w:tmpl w:val="FFFFFFFF"/>
    <w:lvl w:ilvl="0" w:tplc="6388F790">
      <w:start w:val="1"/>
      <w:numFmt w:val="decimal"/>
      <w:lvlText w:val="%1."/>
      <w:lvlJc w:val="left"/>
      <w:pPr>
        <w:ind w:left="360" w:hanging="360"/>
      </w:pPr>
    </w:lvl>
    <w:lvl w:ilvl="1" w:tplc="0BB22582">
      <w:start w:val="1"/>
      <w:numFmt w:val="lowerLetter"/>
      <w:lvlText w:val="%2."/>
      <w:lvlJc w:val="left"/>
      <w:pPr>
        <w:ind w:left="1080" w:hanging="360"/>
      </w:pPr>
    </w:lvl>
    <w:lvl w:ilvl="2" w:tplc="735E6E1C">
      <w:start w:val="1"/>
      <w:numFmt w:val="lowerRoman"/>
      <w:lvlText w:val="%3."/>
      <w:lvlJc w:val="right"/>
      <w:pPr>
        <w:ind w:left="1800" w:hanging="180"/>
      </w:pPr>
    </w:lvl>
    <w:lvl w:ilvl="3" w:tplc="A6BAA948">
      <w:start w:val="1"/>
      <w:numFmt w:val="decimal"/>
      <w:lvlText w:val="%4."/>
      <w:lvlJc w:val="left"/>
      <w:pPr>
        <w:ind w:left="2520" w:hanging="360"/>
      </w:pPr>
    </w:lvl>
    <w:lvl w:ilvl="4" w:tplc="B524B80C">
      <w:start w:val="1"/>
      <w:numFmt w:val="lowerLetter"/>
      <w:lvlText w:val="%5."/>
      <w:lvlJc w:val="left"/>
      <w:pPr>
        <w:ind w:left="3240" w:hanging="360"/>
      </w:pPr>
    </w:lvl>
    <w:lvl w:ilvl="5" w:tplc="1D221B46">
      <w:start w:val="1"/>
      <w:numFmt w:val="lowerRoman"/>
      <w:lvlText w:val="%6."/>
      <w:lvlJc w:val="right"/>
      <w:pPr>
        <w:ind w:left="3960" w:hanging="180"/>
      </w:pPr>
    </w:lvl>
    <w:lvl w:ilvl="6" w:tplc="C14AD072">
      <w:start w:val="1"/>
      <w:numFmt w:val="decimal"/>
      <w:lvlText w:val="%7."/>
      <w:lvlJc w:val="left"/>
      <w:pPr>
        <w:ind w:left="4680" w:hanging="360"/>
      </w:pPr>
    </w:lvl>
    <w:lvl w:ilvl="7" w:tplc="4F8C232E">
      <w:start w:val="1"/>
      <w:numFmt w:val="lowerLetter"/>
      <w:lvlText w:val="%8."/>
      <w:lvlJc w:val="left"/>
      <w:pPr>
        <w:ind w:left="5400" w:hanging="360"/>
      </w:pPr>
    </w:lvl>
    <w:lvl w:ilvl="8" w:tplc="FE8C0510">
      <w:start w:val="1"/>
      <w:numFmt w:val="lowerRoman"/>
      <w:lvlText w:val="%9."/>
      <w:lvlJc w:val="right"/>
      <w:pPr>
        <w:ind w:left="6120" w:hanging="180"/>
      </w:pPr>
    </w:lvl>
  </w:abstractNum>
  <w:abstractNum w:abstractNumId="182" w15:restartNumberingAfterBreak="0">
    <w:nsid w:val="6A70B89D"/>
    <w:multiLevelType w:val="hybridMultilevel"/>
    <w:tmpl w:val="FFFFFFFF"/>
    <w:lvl w:ilvl="0" w:tplc="C83C6010">
      <w:start w:val="1"/>
      <w:numFmt w:val="decimal"/>
      <w:lvlText w:val="%1."/>
      <w:lvlJc w:val="left"/>
      <w:pPr>
        <w:ind w:left="360" w:hanging="360"/>
      </w:pPr>
    </w:lvl>
    <w:lvl w:ilvl="1" w:tplc="AAE6C758">
      <w:start w:val="1"/>
      <w:numFmt w:val="lowerLetter"/>
      <w:lvlText w:val="%2."/>
      <w:lvlJc w:val="left"/>
      <w:pPr>
        <w:ind w:left="1080" w:hanging="360"/>
      </w:pPr>
    </w:lvl>
    <w:lvl w:ilvl="2" w:tplc="1AE405A2">
      <w:start w:val="1"/>
      <w:numFmt w:val="lowerRoman"/>
      <w:lvlText w:val="%3."/>
      <w:lvlJc w:val="right"/>
      <w:pPr>
        <w:ind w:left="1800" w:hanging="180"/>
      </w:pPr>
    </w:lvl>
    <w:lvl w:ilvl="3" w:tplc="73980230">
      <w:start w:val="1"/>
      <w:numFmt w:val="decimal"/>
      <w:lvlText w:val="%4."/>
      <w:lvlJc w:val="left"/>
      <w:pPr>
        <w:ind w:left="2520" w:hanging="360"/>
      </w:pPr>
    </w:lvl>
    <w:lvl w:ilvl="4" w:tplc="5B204A4A">
      <w:start w:val="1"/>
      <w:numFmt w:val="lowerLetter"/>
      <w:lvlText w:val="%5."/>
      <w:lvlJc w:val="left"/>
      <w:pPr>
        <w:ind w:left="3240" w:hanging="360"/>
      </w:pPr>
    </w:lvl>
    <w:lvl w:ilvl="5" w:tplc="6904221C">
      <w:start w:val="1"/>
      <w:numFmt w:val="lowerRoman"/>
      <w:lvlText w:val="%6."/>
      <w:lvlJc w:val="right"/>
      <w:pPr>
        <w:ind w:left="3960" w:hanging="180"/>
      </w:pPr>
    </w:lvl>
    <w:lvl w:ilvl="6" w:tplc="F8881352">
      <w:start w:val="1"/>
      <w:numFmt w:val="decimal"/>
      <w:lvlText w:val="%7."/>
      <w:lvlJc w:val="left"/>
      <w:pPr>
        <w:ind w:left="4680" w:hanging="360"/>
      </w:pPr>
    </w:lvl>
    <w:lvl w:ilvl="7" w:tplc="8500D82E">
      <w:start w:val="1"/>
      <w:numFmt w:val="lowerLetter"/>
      <w:lvlText w:val="%8."/>
      <w:lvlJc w:val="left"/>
      <w:pPr>
        <w:ind w:left="5400" w:hanging="360"/>
      </w:pPr>
    </w:lvl>
    <w:lvl w:ilvl="8" w:tplc="09F2063E">
      <w:start w:val="1"/>
      <w:numFmt w:val="lowerRoman"/>
      <w:lvlText w:val="%9."/>
      <w:lvlJc w:val="right"/>
      <w:pPr>
        <w:ind w:left="6120" w:hanging="180"/>
      </w:pPr>
    </w:lvl>
  </w:abstractNum>
  <w:abstractNum w:abstractNumId="183" w15:restartNumberingAfterBreak="0">
    <w:nsid w:val="6AFA292D"/>
    <w:multiLevelType w:val="hybridMultilevel"/>
    <w:tmpl w:val="FFFFFFFF"/>
    <w:lvl w:ilvl="0" w:tplc="2CD438A6">
      <w:start w:val="1"/>
      <w:numFmt w:val="decimal"/>
      <w:lvlText w:val="%1."/>
      <w:lvlJc w:val="left"/>
      <w:pPr>
        <w:ind w:left="360" w:hanging="360"/>
      </w:pPr>
    </w:lvl>
    <w:lvl w:ilvl="1" w:tplc="96A48F54">
      <w:start w:val="1"/>
      <w:numFmt w:val="lowerLetter"/>
      <w:lvlText w:val="%2."/>
      <w:lvlJc w:val="left"/>
      <w:pPr>
        <w:ind w:left="1080" w:hanging="360"/>
      </w:pPr>
    </w:lvl>
    <w:lvl w:ilvl="2" w:tplc="15F0DD16">
      <w:start w:val="1"/>
      <w:numFmt w:val="lowerRoman"/>
      <w:lvlText w:val="%3."/>
      <w:lvlJc w:val="right"/>
      <w:pPr>
        <w:ind w:left="1800" w:hanging="180"/>
      </w:pPr>
    </w:lvl>
    <w:lvl w:ilvl="3" w:tplc="3EC2E97C">
      <w:start w:val="1"/>
      <w:numFmt w:val="decimal"/>
      <w:lvlText w:val="%4."/>
      <w:lvlJc w:val="left"/>
      <w:pPr>
        <w:ind w:left="2520" w:hanging="360"/>
      </w:pPr>
    </w:lvl>
    <w:lvl w:ilvl="4" w:tplc="C826F40A">
      <w:start w:val="1"/>
      <w:numFmt w:val="lowerLetter"/>
      <w:lvlText w:val="%5."/>
      <w:lvlJc w:val="left"/>
      <w:pPr>
        <w:ind w:left="3240" w:hanging="360"/>
      </w:pPr>
    </w:lvl>
    <w:lvl w:ilvl="5" w:tplc="C32E7110">
      <w:start w:val="1"/>
      <w:numFmt w:val="lowerRoman"/>
      <w:lvlText w:val="%6."/>
      <w:lvlJc w:val="right"/>
      <w:pPr>
        <w:ind w:left="3960" w:hanging="180"/>
      </w:pPr>
    </w:lvl>
    <w:lvl w:ilvl="6" w:tplc="FE9A106E">
      <w:start w:val="1"/>
      <w:numFmt w:val="decimal"/>
      <w:lvlText w:val="%7."/>
      <w:lvlJc w:val="left"/>
      <w:pPr>
        <w:ind w:left="4680" w:hanging="360"/>
      </w:pPr>
    </w:lvl>
    <w:lvl w:ilvl="7" w:tplc="B2A272DC">
      <w:start w:val="1"/>
      <w:numFmt w:val="lowerLetter"/>
      <w:lvlText w:val="%8."/>
      <w:lvlJc w:val="left"/>
      <w:pPr>
        <w:ind w:left="5400" w:hanging="360"/>
      </w:pPr>
    </w:lvl>
    <w:lvl w:ilvl="8" w:tplc="C94C1A22">
      <w:start w:val="1"/>
      <w:numFmt w:val="lowerRoman"/>
      <w:lvlText w:val="%9."/>
      <w:lvlJc w:val="right"/>
      <w:pPr>
        <w:ind w:left="6120" w:hanging="180"/>
      </w:pPr>
    </w:lvl>
  </w:abstractNum>
  <w:abstractNum w:abstractNumId="184" w15:restartNumberingAfterBreak="0">
    <w:nsid w:val="6C680AD6"/>
    <w:multiLevelType w:val="hybridMultilevel"/>
    <w:tmpl w:val="FFFFFFFF"/>
    <w:lvl w:ilvl="0" w:tplc="C2A4CA86">
      <w:start w:val="1"/>
      <w:numFmt w:val="decimal"/>
      <w:lvlText w:val="%1."/>
      <w:lvlJc w:val="left"/>
      <w:pPr>
        <w:ind w:left="360" w:hanging="360"/>
      </w:pPr>
    </w:lvl>
    <w:lvl w:ilvl="1" w:tplc="082CC97A">
      <w:start w:val="1"/>
      <w:numFmt w:val="lowerLetter"/>
      <w:lvlText w:val="%2."/>
      <w:lvlJc w:val="left"/>
      <w:pPr>
        <w:ind w:left="1080" w:hanging="360"/>
      </w:pPr>
    </w:lvl>
    <w:lvl w:ilvl="2" w:tplc="CEDC59FA">
      <w:start w:val="1"/>
      <w:numFmt w:val="lowerRoman"/>
      <w:lvlText w:val="%3."/>
      <w:lvlJc w:val="right"/>
      <w:pPr>
        <w:ind w:left="1800" w:hanging="180"/>
      </w:pPr>
    </w:lvl>
    <w:lvl w:ilvl="3" w:tplc="390AABBE">
      <w:start w:val="1"/>
      <w:numFmt w:val="decimal"/>
      <w:lvlText w:val="%4."/>
      <w:lvlJc w:val="left"/>
      <w:pPr>
        <w:ind w:left="2520" w:hanging="360"/>
      </w:pPr>
    </w:lvl>
    <w:lvl w:ilvl="4" w:tplc="2E48082A">
      <w:start w:val="1"/>
      <w:numFmt w:val="lowerLetter"/>
      <w:lvlText w:val="%5."/>
      <w:lvlJc w:val="left"/>
      <w:pPr>
        <w:ind w:left="3240" w:hanging="360"/>
      </w:pPr>
    </w:lvl>
    <w:lvl w:ilvl="5" w:tplc="B3C4E76A">
      <w:start w:val="1"/>
      <w:numFmt w:val="lowerRoman"/>
      <w:lvlText w:val="%6."/>
      <w:lvlJc w:val="right"/>
      <w:pPr>
        <w:ind w:left="3960" w:hanging="180"/>
      </w:pPr>
    </w:lvl>
    <w:lvl w:ilvl="6" w:tplc="53AECDB8">
      <w:start w:val="1"/>
      <w:numFmt w:val="decimal"/>
      <w:lvlText w:val="%7."/>
      <w:lvlJc w:val="left"/>
      <w:pPr>
        <w:ind w:left="4680" w:hanging="360"/>
      </w:pPr>
    </w:lvl>
    <w:lvl w:ilvl="7" w:tplc="916AF1BA">
      <w:start w:val="1"/>
      <w:numFmt w:val="lowerLetter"/>
      <w:lvlText w:val="%8."/>
      <w:lvlJc w:val="left"/>
      <w:pPr>
        <w:ind w:left="5400" w:hanging="360"/>
      </w:pPr>
    </w:lvl>
    <w:lvl w:ilvl="8" w:tplc="FC805BBC">
      <w:start w:val="1"/>
      <w:numFmt w:val="lowerRoman"/>
      <w:lvlText w:val="%9."/>
      <w:lvlJc w:val="right"/>
      <w:pPr>
        <w:ind w:left="6120" w:hanging="180"/>
      </w:pPr>
    </w:lvl>
  </w:abstractNum>
  <w:abstractNum w:abstractNumId="185" w15:restartNumberingAfterBreak="0">
    <w:nsid w:val="6C6BED0C"/>
    <w:multiLevelType w:val="hybridMultilevel"/>
    <w:tmpl w:val="FFFFFFFF"/>
    <w:lvl w:ilvl="0" w:tplc="544C66C4">
      <w:start w:val="1"/>
      <w:numFmt w:val="decimal"/>
      <w:lvlText w:val="%1."/>
      <w:lvlJc w:val="left"/>
      <w:pPr>
        <w:ind w:left="360" w:hanging="360"/>
      </w:pPr>
    </w:lvl>
    <w:lvl w:ilvl="1" w:tplc="0E203888">
      <w:start w:val="1"/>
      <w:numFmt w:val="lowerLetter"/>
      <w:lvlText w:val="%2."/>
      <w:lvlJc w:val="left"/>
      <w:pPr>
        <w:ind w:left="1080" w:hanging="360"/>
      </w:pPr>
    </w:lvl>
    <w:lvl w:ilvl="2" w:tplc="399C5E4E">
      <w:start w:val="1"/>
      <w:numFmt w:val="lowerRoman"/>
      <w:lvlText w:val="%3."/>
      <w:lvlJc w:val="right"/>
      <w:pPr>
        <w:ind w:left="1800" w:hanging="180"/>
      </w:pPr>
    </w:lvl>
    <w:lvl w:ilvl="3" w:tplc="3334E280">
      <w:start w:val="1"/>
      <w:numFmt w:val="decimal"/>
      <w:lvlText w:val="%4."/>
      <w:lvlJc w:val="left"/>
      <w:pPr>
        <w:ind w:left="2520" w:hanging="360"/>
      </w:pPr>
    </w:lvl>
    <w:lvl w:ilvl="4" w:tplc="E3548BD2">
      <w:start w:val="1"/>
      <w:numFmt w:val="lowerLetter"/>
      <w:lvlText w:val="%5."/>
      <w:lvlJc w:val="left"/>
      <w:pPr>
        <w:ind w:left="3240" w:hanging="360"/>
      </w:pPr>
    </w:lvl>
    <w:lvl w:ilvl="5" w:tplc="5BE01CF4">
      <w:start w:val="1"/>
      <w:numFmt w:val="lowerRoman"/>
      <w:lvlText w:val="%6."/>
      <w:lvlJc w:val="right"/>
      <w:pPr>
        <w:ind w:left="3960" w:hanging="180"/>
      </w:pPr>
    </w:lvl>
    <w:lvl w:ilvl="6" w:tplc="345AE7F8">
      <w:start w:val="1"/>
      <w:numFmt w:val="decimal"/>
      <w:lvlText w:val="%7."/>
      <w:lvlJc w:val="left"/>
      <w:pPr>
        <w:ind w:left="4680" w:hanging="360"/>
      </w:pPr>
    </w:lvl>
    <w:lvl w:ilvl="7" w:tplc="A1BC4E9C">
      <w:start w:val="1"/>
      <w:numFmt w:val="lowerLetter"/>
      <w:lvlText w:val="%8."/>
      <w:lvlJc w:val="left"/>
      <w:pPr>
        <w:ind w:left="5400" w:hanging="360"/>
      </w:pPr>
    </w:lvl>
    <w:lvl w:ilvl="8" w:tplc="4D88AEA4">
      <w:start w:val="1"/>
      <w:numFmt w:val="lowerRoman"/>
      <w:lvlText w:val="%9."/>
      <w:lvlJc w:val="right"/>
      <w:pPr>
        <w:ind w:left="6120" w:hanging="180"/>
      </w:pPr>
    </w:lvl>
  </w:abstractNum>
  <w:abstractNum w:abstractNumId="186" w15:restartNumberingAfterBreak="0">
    <w:nsid w:val="6CA174AB"/>
    <w:multiLevelType w:val="hybridMultilevel"/>
    <w:tmpl w:val="FFFFFFFF"/>
    <w:lvl w:ilvl="0" w:tplc="9D36CEA8">
      <w:start w:val="1"/>
      <w:numFmt w:val="decimal"/>
      <w:lvlText w:val="%1."/>
      <w:lvlJc w:val="left"/>
      <w:pPr>
        <w:ind w:left="360" w:hanging="360"/>
      </w:pPr>
    </w:lvl>
    <w:lvl w:ilvl="1" w:tplc="C160FE4E">
      <w:start w:val="1"/>
      <w:numFmt w:val="lowerLetter"/>
      <w:lvlText w:val="%2."/>
      <w:lvlJc w:val="left"/>
      <w:pPr>
        <w:ind w:left="1080" w:hanging="360"/>
      </w:pPr>
    </w:lvl>
    <w:lvl w:ilvl="2" w:tplc="94445BB6">
      <w:start w:val="1"/>
      <w:numFmt w:val="lowerRoman"/>
      <w:lvlText w:val="%3."/>
      <w:lvlJc w:val="right"/>
      <w:pPr>
        <w:ind w:left="1800" w:hanging="180"/>
      </w:pPr>
    </w:lvl>
    <w:lvl w:ilvl="3" w:tplc="C7721EDC">
      <w:start w:val="1"/>
      <w:numFmt w:val="decimal"/>
      <w:lvlText w:val="%4."/>
      <w:lvlJc w:val="left"/>
      <w:pPr>
        <w:ind w:left="2520" w:hanging="360"/>
      </w:pPr>
    </w:lvl>
    <w:lvl w:ilvl="4" w:tplc="4B7AD40E">
      <w:start w:val="1"/>
      <w:numFmt w:val="lowerLetter"/>
      <w:lvlText w:val="%5."/>
      <w:lvlJc w:val="left"/>
      <w:pPr>
        <w:ind w:left="3240" w:hanging="360"/>
      </w:pPr>
    </w:lvl>
    <w:lvl w:ilvl="5" w:tplc="CEFE856C">
      <w:start w:val="1"/>
      <w:numFmt w:val="lowerRoman"/>
      <w:lvlText w:val="%6."/>
      <w:lvlJc w:val="right"/>
      <w:pPr>
        <w:ind w:left="3960" w:hanging="180"/>
      </w:pPr>
    </w:lvl>
    <w:lvl w:ilvl="6" w:tplc="F1F00A00">
      <w:start w:val="1"/>
      <w:numFmt w:val="decimal"/>
      <w:lvlText w:val="%7."/>
      <w:lvlJc w:val="left"/>
      <w:pPr>
        <w:ind w:left="4680" w:hanging="360"/>
      </w:pPr>
    </w:lvl>
    <w:lvl w:ilvl="7" w:tplc="F1247290">
      <w:start w:val="1"/>
      <w:numFmt w:val="lowerLetter"/>
      <w:lvlText w:val="%8."/>
      <w:lvlJc w:val="left"/>
      <w:pPr>
        <w:ind w:left="5400" w:hanging="360"/>
      </w:pPr>
    </w:lvl>
    <w:lvl w:ilvl="8" w:tplc="77800196">
      <w:start w:val="1"/>
      <w:numFmt w:val="lowerRoman"/>
      <w:lvlText w:val="%9."/>
      <w:lvlJc w:val="right"/>
      <w:pPr>
        <w:ind w:left="6120" w:hanging="180"/>
      </w:pPr>
    </w:lvl>
  </w:abstractNum>
  <w:abstractNum w:abstractNumId="187" w15:restartNumberingAfterBreak="0">
    <w:nsid w:val="6DF4073D"/>
    <w:multiLevelType w:val="hybridMultilevel"/>
    <w:tmpl w:val="FFFFFFFF"/>
    <w:lvl w:ilvl="0" w:tplc="78EEA31C">
      <w:start w:val="1"/>
      <w:numFmt w:val="decimal"/>
      <w:lvlText w:val="%1."/>
      <w:lvlJc w:val="left"/>
      <w:pPr>
        <w:ind w:left="360" w:hanging="360"/>
      </w:pPr>
    </w:lvl>
    <w:lvl w:ilvl="1" w:tplc="0278F432">
      <w:start w:val="1"/>
      <w:numFmt w:val="lowerLetter"/>
      <w:lvlText w:val="%2."/>
      <w:lvlJc w:val="left"/>
      <w:pPr>
        <w:ind w:left="1080" w:hanging="360"/>
      </w:pPr>
    </w:lvl>
    <w:lvl w:ilvl="2" w:tplc="D1C87B5E">
      <w:start w:val="1"/>
      <w:numFmt w:val="lowerRoman"/>
      <w:lvlText w:val="%3."/>
      <w:lvlJc w:val="right"/>
      <w:pPr>
        <w:ind w:left="1800" w:hanging="180"/>
      </w:pPr>
    </w:lvl>
    <w:lvl w:ilvl="3" w:tplc="5B38CDC0">
      <w:start w:val="1"/>
      <w:numFmt w:val="decimal"/>
      <w:lvlText w:val="%4."/>
      <w:lvlJc w:val="left"/>
      <w:pPr>
        <w:ind w:left="2520" w:hanging="360"/>
      </w:pPr>
    </w:lvl>
    <w:lvl w:ilvl="4" w:tplc="C4FCA926">
      <w:start w:val="1"/>
      <w:numFmt w:val="lowerLetter"/>
      <w:lvlText w:val="%5."/>
      <w:lvlJc w:val="left"/>
      <w:pPr>
        <w:ind w:left="3240" w:hanging="360"/>
      </w:pPr>
    </w:lvl>
    <w:lvl w:ilvl="5" w:tplc="BA46882A">
      <w:start w:val="1"/>
      <w:numFmt w:val="lowerRoman"/>
      <w:lvlText w:val="%6."/>
      <w:lvlJc w:val="right"/>
      <w:pPr>
        <w:ind w:left="3960" w:hanging="180"/>
      </w:pPr>
    </w:lvl>
    <w:lvl w:ilvl="6" w:tplc="253CB838">
      <w:start w:val="1"/>
      <w:numFmt w:val="decimal"/>
      <w:lvlText w:val="%7."/>
      <w:lvlJc w:val="left"/>
      <w:pPr>
        <w:ind w:left="4680" w:hanging="360"/>
      </w:pPr>
    </w:lvl>
    <w:lvl w:ilvl="7" w:tplc="ADE60464">
      <w:start w:val="1"/>
      <w:numFmt w:val="lowerLetter"/>
      <w:lvlText w:val="%8."/>
      <w:lvlJc w:val="left"/>
      <w:pPr>
        <w:ind w:left="5400" w:hanging="360"/>
      </w:pPr>
    </w:lvl>
    <w:lvl w:ilvl="8" w:tplc="C0202A88">
      <w:start w:val="1"/>
      <w:numFmt w:val="lowerRoman"/>
      <w:lvlText w:val="%9."/>
      <w:lvlJc w:val="right"/>
      <w:pPr>
        <w:ind w:left="6120" w:hanging="180"/>
      </w:pPr>
    </w:lvl>
  </w:abstractNum>
  <w:abstractNum w:abstractNumId="188" w15:restartNumberingAfterBreak="0">
    <w:nsid w:val="6E4EF631"/>
    <w:multiLevelType w:val="hybridMultilevel"/>
    <w:tmpl w:val="FFFFFFFF"/>
    <w:lvl w:ilvl="0" w:tplc="856E5860">
      <w:start w:val="1"/>
      <w:numFmt w:val="decimal"/>
      <w:lvlText w:val="%1."/>
      <w:lvlJc w:val="left"/>
      <w:pPr>
        <w:ind w:left="360" w:hanging="360"/>
      </w:pPr>
    </w:lvl>
    <w:lvl w:ilvl="1" w:tplc="D51ABCB6">
      <w:start w:val="1"/>
      <w:numFmt w:val="lowerLetter"/>
      <w:lvlText w:val="%2."/>
      <w:lvlJc w:val="left"/>
      <w:pPr>
        <w:ind w:left="1080" w:hanging="360"/>
      </w:pPr>
    </w:lvl>
    <w:lvl w:ilvl="2" w:tplc="275E8A44">
      <w:start w:val="1"/>
      <w:numFmt w:val="lowerRoman"/>
      <w:lvlText w:val="%3."/>
      <w:lvlJc w:val="right"/>
      <w:pPr>
        <w:ind w:left="1800" w:hanging="180"/>
      </w:pPr>
    </w:lvl>
    <w:lvl w:ilvl="3" w:tplc="C5420F36">
      <w:start w:val="1"/>
      <w:numFmt w:val="decimal"/>
      <w:lvlText w:val="%4."/>
      <w:lvlJc w:val="left"/>
      <w:pPr>
        <w:ind w:left="2520" w:hanging="360"/>
      </w:pPr>
    </w:lvl>
    <w:lvl w:ilvl="4" w:tplc="029464C6">
      <w:start w:val="1"/>
      <w:numFmt w:val="lowerLetter"/>
      <w:lvlText w:val="%5."/>
      <w:lvlJc w:val="left"/>
      <w:pPr>
        <w:ind w:left="3240" w:hanging="360"/>
      </w:pPr>
    </w:lvl>
    <w:lvl w:ilvl="5" w:tplc="7954EEE8">
      <w:start w:val="1"/>
      <w:numFmt w:val="lowerRoman"/>
      <w:lvlText w:val="%6."/>
      <w:lvlJc w:val="right"/>
      <w:pPr>
        <w:ind w:left="3960" w:hanging="180"/>
      </w:pPr>
    </w:lvl>
    <w:lvl w:ilvl="6" w:tplc="F020BE3E">
      <w:start w:val="1"/>
      <w:numFmt w:val="decimal"/>
      <w:lvlText w:val="%7."/>
      <w:lvlJc w:val="left"/>
      <w:pPr>
        <w:ind w:left="4680" w:hanging="360"/>
      </w:pPr>
    </w:lvl>
    <w:lvl w:ilvl="7" w:tplc="C624F712">
      <w:start w:val="1"/>
      <w:numFmt w:val="lowerLetter"/>
      <w:lvlText w:val="%8."/>
      <w:lvlJc w:val="left"/>
      <w:pPr>
        <w:ind w:left="5400" w:hanging="360"/>
      </w:pPr>
    </w:lvl>
    <w:lvl w:ilvl="8" w:tplc="0748BCD4">
      <w:start w:val="1"/>
      <w:numFmt w:val="lowerRoman"/>
      <w:lvlText w:val="%9."/>
      <w:lvlJc w:val="right"/>
      <w:pPr>
        <w:ind w:left="6120" w:hanging="180"/>
      </w:pPr>
    </w:lvl>
  </w:abstractNum>
  <w:abstractNum w:abstractNumId="189" w15:restartNumberingAfterBreak="0">
    <w:nsid w:val="6ECD6DE3"/>
    <w:multiLevelType w:val="hybridMultilevel"/>
    <w:tmpl w:val="FFFFFFFF"/>
    <w:lvl w:ilvl="0" w:tplc="395AA254">
      <w:start w:val="1"/>
      <w:numFmt w:val="decimal"/>
      <w:lvlText w:val="%1."/>
      <w:lvlJc w:val="left"/>
      <w:pPr>
        <w:ind w:left="360" w:hanging="360"/>
      </w:pPr>
    </w:lvl>
    <w:lvl w:ilvl="1" w:tplc="F6500BF4">
      <w:start w:val="1"/>
      <w:numFmt w:val="lowerLetter"/>
      <w:lvlText w:val="%2."/>
      <w:lvlJc w:val="left"/>
      <w:pPr>
        <w:ind w:left="1080" w:hanging="360"/>
      </w:pPr>
    </w:lvl>
    <w:lvl w:ilvl="2" w:tplc="01F8DD0A">
      <w:start w:val="1"/>
      <w:numFmt w:val="lowerRoman"/>
      <w:lvlText w:val="%3."/>
      <w:lvlJc w:val="right"/>
      <w:pPr>
        <w:ind w:left="1800" w:hanging="180"/>
      </w:pPr>
    </w:lvl>
    <w:lvl w:ilvl="3" w:tplc="810AC492">
      <w:start w:val="1"/>
      <w:numFmt w:val="decimal"/>
      <w:lvlText w:val="%4."/>
      <w:lvlJc w:val="left"/>
      <w:pPr>
        <w:ind w:left="2520" w:hanging="360"/>
      </w:pPr>
    </w:lvl>
    <w:lvl w:ilvl="4" w:tplc="910ACF62">
      <w:start w:val="1"/>
      <w:numFmt w:val="lowerLetter"/>
      <w:lvlText w:val="%5."/>
      <w:lvlJc w:val="left"/>
      <w:pPr>
        <w:ind w:left="3240" w:hanging="360"/>
      </w:pPr>
    </w:lvl>
    <w:lvl w:ilvl="5" w:tplc="571E9FEE">
      <w:start w:val="1"/>
      <w:numFmt w:val="lowerRoman"/>
      <w:lvlText w:val="%6."/>
      <w:lvlJc w:val="right"/>
      <w:pPr>
        <w:ind w:left="3960" w:hanging="180"/>
      </w:pPr>
    </w:lvl>
    <w:lvl w:ilvl="6" w:tplc="DA441D12">
      <w:start w:val="1"/>
      <w:numFmt w:val="decimal"/>
      <w:lvlText w:val="%7."/>
      <w:lvlJc w:val="left"/>
      <w:pPr>
        <w:ind w:left="4680" w:hanging="360"/>
      </w:pPr>
    </w:lvl>
    <w:lvl w:ilvl="7" w:tplc="B254B48A">
      <w:start w:val="1"/>
      <w:numFmt w:val="lowerLetter"/>
      <w:lvlText w:val="%8."/>
      <w:lvlJc w:val="left"/>
      <w:pPr>
        <w:ind w:left="5400" w:hanging="360"/>
      </w:pPr>
    </w:lvl>
    <w:lvl w:ilvl="8" w:tplc="A67C6FBC">
      <w:start w:val="1"/>
      <w:numFmt w:val="lowerRoman"/>
      <w:lvlText w:val="%9."/>
      <w:lvlJc w:val="right"/>
      <w:pPr>
        <w:ind w:left="6120" w:hanging="180"/>
      </w:pPr>
    </w:lvl>
  </w:abstractNum>
  <w:abstractNum w:abstractNumId="190" w15:restartNumberingAfterBreak="0">
    <w:nsid w:val="6F2558EB"/>
    <w:multiLevelType w:val="hybridMultilevel"/>
    <w:tmpl w:val="FFFFFFFF"/>
    <w:lvl w:ilvl="0" w:tplc="132E4A84">
      <w:start w:val="1"/>
      <w:numFmt w:val="decimal"/>
      <w:lvlText w:val="%1."/>
      <w:lvlJc w:val="left"/>
      <w:pPr>
        <w:ind w:left="360" w:hanging="360"/>
      </w:pPr>
    </w:lvl>
    <w:lvl w:ilvl="1" w:tplc="25EE98CA">
      <w:start w:val="1"/>
      <w:numFmt w:val="lowerLetter"/>
      <w:lvlText w:val="%2."/>
      <w:lvlJc w:val="left"/>
      <w:pPr>
        <w:ind w:left="1080" w:hanging="360"/>
      </w:pPr>
    </w:lvl>
    <w:lvl w:ilvl="2" w:tplc="19C85036">
      <w:start w:val="1"/>
      <w:numFmt w:val="lowerRoman"/>
      <w:lvlText w:val="%3."/>
      <w:lvlJc w:val="right"/>
      <w:pPr>
        <w:ind w:left="1800" w:hanging="180"/>
      </w:pPr>
    </w:lvl>
    <w:lvl w:ilvl="3" w:tplc="85FEE1CE">
      <w:start w:val="1"/>
      <w:numFmt w:val="decimal"/>
      <w:lvlText w:val="%4."/>
      <w:lvlJc w:val="left"/>
      <w:pPr>
        <w:ind w:left="2520" w:hanging="360"/>
      </w:pPr>
    </w:lvl>
    <w:lvl w:ilvl="4" w:tplc="496E666C">
      <w:start w:val="1"/>
      <w:numFmt w:val="lowerLetter"/>
      <w:lvlText w:val="%5."/>
      <w:lvlJc w:val="left"/>
      <w:pPr>
        <w:ind w:left="3240" w:hanging="360"/>
      </w:pPr>
    </w:lvl>
    <w:lvl w:ilvl="5" w:tplc="D8E8D982">
      <w:start w:val="1"/>
      <w:numFmt w:val="lowerRoman"/>
      <w:lvlText w:val="%6."/>
      <w:lvlJc w:val="right"/>
      <w:pPr>
        <w:ind w:left="3960" w:hanging="180"/>
      </w:pPr>
    </w:lvl>
    <w:lvl w:ilvl="6" w:tplc="E670DE52">
      <w:start w:val="1"/>
      <w:numFmt w:val="decimal"/>
      <w:lvlText w:val="%7."/>
      <w:lvlJc w:val="left"/>
      <w:pPr>
        <w:ind w:left="4680" w:hanging="360"/>
      </w:pPr>
    </w:lvl>
    <w:lvl w:ilvl="7" w:tplc="B2A25D6A">
      <w:start w:val="1"/>
      <w:numFmt w:val="lowerLetter"/>
      <w:lvlText w:val="%8."/>
      <w:lvlJc w:val="left"/>
      <w:pPr>
        <w:ind w:left="5400" w:hanging="360"/>
      </w:pPr>
    </w:lvl>
    <w:lvl w:ilvl="8" w:tplc="21762FB0">
      <w:start w:val="1"/>
      <w:numFmt w:val="lowerRoman"/>
      <w:lvlText w:val="%9."/>
      <w:lvlJc w:val="right"/>
      <w:pPr>
        <w:ind w:left="6120" w:hanging="180"/>
      </w:pPr>
    </w:lvl>
  </w:abstractNum>
  <w:abstractNum w:abstractNumId="191" w15:restartNumberingAfterBreak="0">
    <w:nsid w:val="6F37643A"/>
    <w:multiLevelType w:val="hybridMultilevel"/>
    <w:tmpl w:val="9BF822C0"/>
    <w:lvl w:ilvl="0" w:tplc="AA6A31FA">
      <w:numFmt w:val="bullet"/>
      <w:lvlText w:val=""/>
      <w:lvlJc w:val="left"/>
      <w:pPr>
        <w:ind w:left="1209" w:hanging="360"/>
      </w:pPr>
      <w:rPr>
        <w:rFonts w:ascii="Symbol" w:eastAsia="Symbol" w:hAnsi="Symbol" w:cs="Symbol" w:hint="default"/>
        <w:b w:val="0"/>
        <w:bCs w:val="0"/>
        <w:i w:val="0"/>
        <w:iCs w:val="0"/>
        <w:spacing w:val="0"/>
        <w:w w:val="99"/>
        <w:sz w:val="20"/>
        <w:szCs w:val="20"/>
        <w:lang w:val="uk-UA" w:eastAsia="en-US" w:bidi="ar-SA"/>
      </w:rPr>
    </w:lvl>
    <w:lvl w:ilvl="1" w:tplc="8B1E7104">
      <w:numFmt w:val="bullet"/>
      <w:lvlText w:val="•"/>
      <w:lvlJc w:val="left"/>
      <w:pPr>
        <w:ind w:left="2143" w:hanging="360"/>
      </w:pPr>
      <w:rPr>
        <w:rFonts w:hint="default"/>
        <w:lang w:val="uk-UA" w:eastAsia="en-US" w:bidi="ar-SA"/>
      </w:rPr>
    </w:lvl>
    <w:lvl w:ilvl="2" w:tplc="1BD04704">
      <w:numFmt w:val="bullet"/>
      <w:lvlText w:val="•"/>
      <w:lvlJc w:val="left"/>
      <w:pPr>
        <w:ind w:left="3086" w:hanging="360"/>
      </w:pPr>
      <w:rPr>
        <w:rFonts w:hint="default"/>
        <w:lang w:val="uk-UA" w:eastAsia="en-US" w:bidi="ar-SA"/>
      </w:rPr>
    </w:lvl>
    <w:lvl w:ilvl="3" w:tplc="E56ACE6A">
      <w:numFmt w:val="bullet"/>
      <w:lvlText w:val="•"/>
      <w:lvlJc w:val="left"/>
      <w:pPr>
        <w:ind w:left="4029" w:hanging="360"/>
      </w:pPr>
      <w:rPr>
        <w:rFonts w:hint="default"/>
        <w:lang w:val="uk-UA" w:eastAsia="en-US" w:bidi="ar-SA"/>
      </w:rPr>
    </w:lvl>
    <w:lvl w:ilvl="4" w:tplc="45ECF7AC">
      <w:numFmt w:val="bullet"/>
      <w:lvlText w:val="•"/>
      <w:lvlJc w:val="left"/>
      <w:pPr>
        <w:ind w:left="4972" w:hanging="360"/>
      </w:pPr>
      <w:rPr>
        <w:rFonts w:hint="default"/>
        <w:lang w:val="uk-UA" w:eastAsia="en-US" w:bidi="ar-SA"/>
      </w:rPr>
    </w:lvl>
    <w:lvl w:ilvl="5" w:tplc="2CA295D4">
      <w:numFmt w:val="bullet"/>
      <w:lvlText w:val="•"/>
      <w:lvlJc w:val="left"/>
      <w:pPr>
        <w:ind w:left="5915" w:hanging="360"/>
      </w:pPr>
      <w:rPr>
        <w:rFonts w:hint="default"/>
        <w:lang w:val="uk-UA" w:eastAsia="en-US" w:bidi="ar-SA"/>
      </w:rPr>
    </w:lvl>
    <w:lvl w:ilvl="6" w:tplc="83D03250">
      <w:numFmt w:val="bullet"/>
      <w:lvlText w:val="•"/>
      <w:lvlJc w:val="left"/>
      <w:pPr>
        <w:ind w:left="6858" w:hanging="360"/>
      </w:pPr>
      <w:rPr>
        <w:rFonts w:hint="default"/>
        <w:lang w:val="uk-UA" w:eastAsia="en-US" w:bidi="ar-SA"/>
      </w:rPr>
    </w:lvl>
    <w:lvl w:ilvl="7" w:tplc="87C05648">
      <w:numFmt w:val="bullet"/>
      <w:lvlText w:val="•"/>
      <w:lvlJc w:val="left"/>
      <w:pPr>
        <w:ind w:left="7801" w:hanging="360"/>
      </w:pPr>
      <w:rPr>
        <w:rFonts w:hint="default"/>
        <w:lang w:val="uk-UA" w:eastAsia="en-US" w:bidi="ar-SA"/>
      </w:rPr>
    </w:lvl>
    <w:lvl w:ilvl="8" w:tplc="687E16FC">
      <w:numFmt w:val="bullet"/>
      <w:lvlText w:val="•"/>
      <w:lvlJc w:val="left"/>
      <w:pPr>
        <w:ind w:left="8745" w:hanging="360"/>
      </w:pPr>
      <w:rPr>
        <w:rFonts w:hint="default"/>
        <w:lang w:val="uk-UA" w:eastAsia="en-US" w:bidi="ar-SA"/>
      </w:rPr>
    </w:lvl>
  </w:abstractNum>
  <w:abstractNum w:abstractNumId="192" w15:restartNumberingAfterBreak="0">
    <w:nsid w:val="6F427A9C"/>
    <w:multiLevelType w:val="hybridMultilevel"/>
    <w:tmpl w:val="FFFFFFFF"/>
    <w:lvl w:ilvl="0" w:tplc="4B94DD0A">
      <w:start w:val="1"/>
      <w:numFmt w:val="decimal"/>
      <w:lvlText w:val="%1."/>
      <w:lvlJc w:val="left"/>
      <w:pPr>
        <w:ind w:left="360" w:hanging="360"/>
      </w:pPr>
    </w:lvl>
    <w:lvl w:ilvl="1" w:tplc="440000A0">
      <w:start w:val="1"/>
      <w:numFmt w:val="lowerLetter"/>
      <w:lvlText w:val="%2."/>
      <w:lvlJc w:val="left"/>
      <w:pPr>
        <w:ind w:left="1080" w:hanging="360"/>
      </w:pPr>
    </w:lvl>
    <w:lvl w:ilvl="2" w:tplc="349E11E0">
      <w:start w:val="1"/>
      <w:numFmt w:val="lowerRoman"/>
      <w:lvlText w:val="%3."/>
      <w:lvlJc w:val="right"/>
      <w:pPr>
        <w:ind w:left="1800" w:hanging="180"/>
      </w:pPr>
    </w:lvl>
    <w:lvl w:ilvl="3" w:tplc="45703F86">
      <w:start w:val="1"/>
      <w:numFmt w:val="decimal"/>
      <w:lvlText w:val="%4."/>
      <w:lvlJc w:val="left"/>
      <w:pPr>
        <w:ind w:left="2520" w:hanging="360"/>
      </w:pPr>
    </w:lvl>
    <w:lvl w:ilvl="4" w:tplc="8A4863FE">
      <w:start w:val="1"/>
      <w:numFmt w:val="lowerLetter"/>
      <w:lvlText w:val="%5."/>
      <w:lvlJc w:val="left"/>
      <w:pPr>
        <w:ind w:left="3240" w:hanging="360"/>
      </w:pPr>
    </w:lvl>
    <w:lvl w:ilvl="5" w:tplc="9B50CCF6">
      <w:start w:val="1"/>
      <w:numFmt w:val="lowerRoman"/>
      <w:lvlText w:val="%6."/>
      <w:lvlJc w:val="right"/>
      <w:pPr>
        <w:ind w:left="3960" w:hanging="180"/>
      </w:pPr>
    </w:lvl>
    <w:lvl w:ilvl="6" w:tplc="8A9269CC">
      <w:start w:val="1"/>
      <w:numFmt w:val="decimal"/>
      <w:lvlText w:val="%7."/>
      <w:lvlJc w:val="left"/>
      <w:pPr>
        <w:ind w:left="4680" w:hanging="360"/>
      </w:pPr>
    </w:lvl>
    <w:lvl w:ilvl="7" w:tplc="3EACBE88">
      <w:start w:val="1"/>
      <w:numFmt w:val="lowerLetter"/>
      <w:lvlText w:val="%8."/>
      <w:lvlJc w:val="left"/>
      <w:pPr>
        <w:ind w:left="5400" w:hanging="360"/>
      </w:pPr>
    </w:lvl>
    <w:lvl w:ilvl="8" w:tplc="0BAE8766">
      <w:start w:val="1"/>
      <w:numFmt w:val="lowerRoman"/>
      <w:lvlText w:val="%9."/>
      <w:lvlJc w:val="right"/>
      <w:pPr>
        <w:ind w:left="6120" w:hanging="180"/>
      </w:pPr>
    </w:lvl>
  </w:abstractNum>
  <w:abstractNum w:abstractNumId="193" w15:restartNumberingAfterBreak="0">
    <w:nsid w:val="6F86DB7C"/>
    <w:multiLevelType w:val="hybridMultilevel"/>
    <w:tmpl w:val="FFFFFFFF"/>
    <w:lvl w:ilvl="0" w:tplc="E50ED754">
      <w:start w:val="1"/>
      <w:numFmt w:val="decimal"/>
      <w:lvlText w:val="%1."/>
      <w:lvlJc w:val="left"/>
      <w:pPr>
        <w:ind w:left="360" w:hanging="360"/>
      </w:pPr>
    </w:lvl>
    <w:lvl w:ilvl="1" w:tplc="5B2E8A9A">
      <w:start w:val="1"/>
      <w:numFmt w:val="lowerLetter"/>
      <w:lvlText w:val="%2."/>
      <w:lvlJc w:val="left"/>
      <w:pPr>
        <w:ind w:left="1080" w:hanging="360"/>
      </w:pPr>
    </w:lvl>
    <w:lvl w:ilvl="2" w:tplc="B9C2F150">
      <w:start w:val="1"/>
      <w:numFmt w:val="lowerRoman"/>
      <w:lvlText w:val="%3."/>
      <w:lvlJc w:val="right"/>
      <w:pPr>
        <w:ind w:left="1800" w:hanging="180"/>
      </w:pPr>
    </w:lvl>
    <w:lvl w:ilvl="3" w:tplc="19122190">
      <w:start w:val="1"/>
      <w:numFmt w:val="decimal"/>
      <w:lvlText w:val="%4."/>
      <w:lvlJc w:val="left"/>
      <w:pPr>
        <w:ind w:left="2520" w:hanging="360"/>
      </w:pPr>
    </w:lvl>
    <w:lvl w:ilvl="4" w:tplc="E27E9B86">
      <w:start w:val="1"/>
      <w:numFmt w:val="lowerLetter"/>
      <w:lvlText w:val="%5."/>
      <w:lvlJc w:val="left"/>
      <w:pPr>
        <w:ind w:left="3240" w:hanging="360"/>
      </w:pPr>
    </w:lvl>
    <w:lvl w:ilvl="5" w:tplc="EB34CB24">
      <w:start w:val="1"/>
      <w:numFmt w:val="lowerRoman"/>
      <w:lvlText w:val="%6."/>
      <w:lvlJc w:val="right"/>
      <w:pPr>
        <w:ind w:left="3960" w:hanging="180"/>
      </w:pPr>
    </w:lvl>
    <w:lvl w:ilvl="6" w:tplc="D72AF49C">
      <w:start w:val="1"/>
      <w:numFmt w:val="decimal"/>
      <w:lvlText w:val="%7."/>
      <w:lvlJc w:val="left"/>
      <w:pPr>
        <w:ind w:left="4680" w:hanging="360"/>
      </w:pPr>
    </w:lvl>
    <w:lvl w:ilvl="7" w:tplc="B9B2678E">
      <w:start w:val="1"/>
      <w:numFmt w:val="lowerLetter"/>
      <w:lvlText w:val="%8."/>
      <w:lvlJc w:val="left"/>
      <w:pPr>
        <w:ind w:left="5400" w:hanging="360"/>
      </w:pPr>
    </w:lvl>
    <w:lvl w:ilvl="8" w:tplc="4C48FE9E">
      <w:start w:val="1"/>
      <w:numFmt w:val="lowerRoman"/>
      <w:lvlText w:val="%9."/>
      <w:lvlJc w:val="right"/>
      <w:pPr>
        <w:ind w:left="6120" w:hanging="180"/>
      </w:pPr>
    </w:lvl>
  </w:abstractNum>
  <w:abstractNum w:abstractNumId="194" w15:restartNumberingAfterBreak="0">
    <w:nsid w:val="6F8C721E"/>
    <w:multiLevelType w:val="hybridMultilevel"/>
    <w:tmpl w:val="FFFFFFFF"/>
    <w:lvl w:ilvl="0" w:tplc="E7E007E0">
      <w:start w:val="1"/>
      <w:numFmt w:val="decimal"/>
      <w:lvlText w:val="%1."/>
      <w:lvlJc w:val="left"/>
      <w:pPr>
        <w:ind w:left="360" w:hanging="360"/>
      </w:pPr>
    </w:lvl>
    <w:lvl w:ilvl="1" w:tplc="616E48F8">
      <w:start w:val="1"/>
      <w:numFmt w:val="lowerLetter"/>
      <w:lvlText w:val="%2."/>
      <w:lvlJc w:val="left"/>
      <w:pPr>
        <w:ind w:left="1080" w:hanging="360"/>
      </w:pPr>
    </w:lvl>
    <w:lvl w:ilvl="2" w:tplc="9E14FA98">
      <w:start w:val="1"/>
      <w:numFmt w:val="lowerRoman"/>
      <w:lvlText w:val="%3."/>
      <w:lvlJc w:val="right"/>
      <w:pPr>
        <w:ind w:left="1800" w:hanging="180"/>
      </w:pPr>
    </w:lvl>
    <w:lvl w:ilvl="3" w:tplc="65829836">
      <w:start w:val="1"/>
      <w:numFmt w:val="decimal"/>
      <w:lvlText w:val="%4."/>
      <w:lvlJc w:val="left"/>
      <w:pPr>
        <w:ind w:left="2520" w:hanging="360"/>
      </w:pPr>
    </w:lvl>
    <w:lvl w:ilvl="4" w:tplc="B50C3EDA">
      <w:start w:val="1"/>
      <w:numFmt w:val="lowerLetter"/>
      <w:lvlText w:val="%5."/>
      <w:lvlJc w:val="left"/>
      <w:pPr>
        <w:ind w:left="3240" w:hanging="360"/>
      </w:pPr>
    </w:lvl>
    <w:lvl w:ilvl="5" w:tplc="97D094FE">
      <w:start w:val="1"/>
      <w:numFmt w:val="lowerRoman"/>
      <w:lvlText w:val="%6."/>
      <w:lvlJc w:val="right"/>
      <w:pPr>
        <w:ind w:left="3960" w:hanging="180"/>
      </w:pPr>
    </w:lvl>
    <w:lvl w:ilvl="6" w:tplc="49467958">
      <w:start w:val="1"/>
      <w:numFmt w:val="decimal"/>
      <w:lvlText w:val="%7."/>
      <w:lvlJc w:val="left"/>
      <w:pPr>
        <w:ind w:left="4680" w:hanging="360"/>
      </w:pPr>
    </w:lvl>
    <w:lvl w:ilvl="7" w:tplc="849CF020">
      <w:start w:val="1"/>
      <w:numFmt w:val="lowerLetter"/>
      <w:lvlText w:val="%8."/>
      <w:lvlJc w:val="left"/>
      <w:pPr>
        <w:ind w:left="5400" w:hanging="360"/>
      </w:pPr>
    </w:lvl>
    <w:lvl w:ilvl="8" w:tplc="9894F8D4">
      <w:start w:val="1"/>
      <w:numFmt w:val="lowerRoman"/>
      <w:lvlText w:val="%9."/>
      <w:lvlJc w:val="right"/>
      <w:pPr>
        <w:ind w:left="6120" w:hanging="180"/>
      </w:pPr>
    </w:lvl>
  </w:abstractNum>
  <w:abstractNum w:abstractNumId="195" w15:restartNumberingAfterBreak="0">
    <w:nsid w:val="6FB0A8CA"/>
    <w:multiLevelType w:val="hybridMultilevel"/>
    <w:tmpl w:val="FFFFFFFF"/>
    <w:lvl w:ilvl="0" w:tplc="DF64B556">
      <w:start w:val="1"/>
      <w:numFmt w:val="decimal"/>
      <w:lvlText w:val="%1."/>
      <w:lvlJc w:val="left"/>
      <w:pPr>
        <w:ind w:left="360" w:hanging="360"/>
      </w:pPr>
    </w:lvl>
    <w:lvl w:ilvl="1" w:tplc="2094404E">
      <w:start w:val="1"/>
      <w:numFmt w:val="lowerLetter"/>
      <w:lvlText w:val="%2."/>
      <w:lvlJc w:val="left"/>
      <w:pPr>
        <w:ind w:left="1080" w:hanging="360"/>
      </w:pPr>
    </w:lvl>
    <w:lvl w:ilvl="2" w:tplc="64382BAE">
      <w:start w:val="1"/>
      <w:numFmt w:val="lowerRoman"/>
      <w:lvlText w:val="%3."/>
      <w:lvlJc w:val="right"/>
      <w:pPr>
        <w:ind w:left="1800" w:hanging="180"/>
      </w:pPr>
    </w:lvl>
    <w:lvl w:ilvl="3" w:tplc="39F61902">
      <w:start w:val="1"/>
      <w:numFmt w:val="decimal"/>
      <w:lvlText w:val="%4."/>
      <w:lvlJc w:val="left"/>
      <w:pPr>
        <w:ind w:left="2520" w:hanging="360"/>
      </w:pPr>
    </w:lvl>
    <w:lvl w:ilvl="4" w:tplc="A52C2AA2">
      <w:start w:val="1"/>
      <w:numFmt w:val="lowerLetter"/>
      <w:lvlText w:val="%5."/>
      <w:lvlJc w:val="left"/>
      <w:pPr>
        <w:ind w:left="3240" w:hanging="360"/>
      </w:pPr>
    </w:lvl>
    <w:lvl w:ilvl="5" w:tplc="F426FE2C">
      <w:start w:val="1"/>
      <w:numFmt w:val="lowerRoman"/>
      <w:lvlText w:val="%6."/>
      <w:lvlJc w:val="right"/>
      <w:pPr>
        <w:ind w:left="3960" w:hanging="180"/>
      </w:pPr>
    </w:lvl>
    <w:lvl w:ilvl="6" w:tplc="ACC242D8">
      <w:start w:val="1"/>
      <w:numFmt w:val="decimal"/>
      <w:lvlText w:val="%7."/>
      <w:lvlJc w:val="left"/>
      <w:pPr>
        <w:ind w:left="4680" w:hanging="360"/>
      </w:pPr>
    </w:lvl>
    <w:lvl w:ilvl="7" w:tplc="AB206864">
      <w:start w:val="1"/>
      <w:numFmt w:val="lowerLetter"/>
      <w:lvlText w:val="%8."/>
      <w:lvlJc w:val="left"/>
      <w:pPr>
        <w:ind w:left="5400" w:hanging="360"/>
      </w:pPr>
    </w:lvl>
    <w:lvl w:ilvl="8" w:tplc="297243B4">
      <w:start w:val="1"/>
      <w:numFmt w:val="lowerRoman"/>
      <w:lvlText w:val="%9."/>
      <w:lvlJc w:val="right"/>
      <w:pPr>
        <w:ind w:left="6120" w:hanging="180"/>
      </w:pPr>
    </w:lvl>
  </w:abstractNum>
  <w:abstractNum w:abstractNumId="196" w15:restartNumberingAfterBreak="0">
    <w:nsid w:val="718D6CB9"/>
    <w:multiLevelType w:val="hybridMultilevel"/>
    <w:tmpl w:val="3EEAE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71CDDB7D"/>
    <w:multiLevelType w:val="hybridMultilevel"/>
    <w:tmpl w:val="FFFFFFFF"/>
    <w:lvl w:ilvl="0" w:tplc="F3A6C798">
      <w:start w:val="1"/>
      <w:numFmt w:val="decimal"/>
      <w:lvlText w:val="%1."/>
      <w:lvlJc w:val="left"/>
      <w:pPr>
        <w:ind w:left="360" w:hanging="360"/>
      </w:pPr>
    </w:lvl>
    <w:lvl w:ilvl="1" w:tplc="A4C83078">
      <w:start w:val="1"/>
      <w:numFmt w:val="lowerLetter"/>
      <w:lvlText w:val="%2."/>
      <w:lvlJc w:val="left"/>
      <w:pPr>
        <w:ind w:left="1080" w:hanging="360"/>
      </w:pPr>
    </w:lvl>
    <w:lvl w:ilvl="2" w:tplc="C74C6A2C">
      <w:start w:val="1"/>
      <w:numFmt w:val="lowerRoman"/>
      <w:lvlText w:val="%3."/>
      <w:lvlJc w:val="right"/>
      <w:pPr>
        <w:ind w:left="1800" w:hanging="180"/>
      </w:pPr>
    </w:lvl>
    <w:lvl w:ilvl="3" w:tplc="81924FF0">
      <w:start w:val="1"/>
      <w:numFmt w:val="decimal"/>
      <w:lvlText w:val="%4."/>
      <w:lvlJc w:val="left"/>
      <w:pPr>
        <w:ind w:left="2520" w:hanging="360"/>
      </w:pPr>
    </w:lvl>
    <w:lvl w:ilvl="4" w:tplc="342CF792">
      <w:start w:val="1"/>
      <w:numFmt w:val="lowerLetter"/>
      <w:lvlText w:val="%5."/>
      <w:lvlJc w:val="left"/>
      <w:pPr>
        <w:ind w:left="3240" w:hanging="360"/>
      </w:pPr>
    </w:lvl>
    <w:lvl w:ilvl="5" w:tplc="5B4E3A7A">
      <w:start w:val="1"/>
      <w:numFmt w:val="lowerRoman"/>
      <w:lvlText w:val="%6."/>
      <w:lvlJc w:val="right"/>
      <w:pPr>
        <w:ind w:left="3960" w:hanging="180"/>
      </w:pPr>
    </w:lvl>
    <w:lvl w:ilvl="6" w:tplc="A462F014">
      <w:start w:val="1"/>
      <w:numFmt w:val="decimal"/>
      <w:lvlText w:val="%7."/>
      <w:lvlJc w:val="left"/>
      <w:pPr>
        <w:ind w:left="4680" w:hanging="360"/>
      </w:pPr>
    </w:lvl>
    <w:lvl w:ilvl="7" w:tplc="E478637C">
      <w:start w:val="1"/>
      <w:numFmt w:val="lowerLetter"/>
      <w:lvlText w:val="%8."/>
      <w:lvlJc w:val="left"/>
      <w:pPr>
        <w:ind w:left="5400" w:hanging="360"/>
      </w:pPr>
    </w:lvl>
    <w:lvl w:ilvl="8" w:tplc="F4CA8AE4">
      <w:start w:val="1"/>
      <w:numFmt w:val="lowerRoman"/>
      <w:lvlText w:val="%9."/>
      <w:lvlJc w:val="right"/>
      <w:pPr>
        <w:ind w:left="6120" w:hanging="180"/>
      </w:pPr>
    </w:lvl>
  </w:abstractNum>
  <w:abstractNum w:abstractNumId="198" w15:restartNumberingAfterBreak="0">
    <w:nsid w:val="71E4025A"/>
    <w:multiLevelType w:val="hybridMultilevel"/>
    <w:tmpl w:val="32204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71F77059"/>
    <w:multiLevelType w:val="hybridMultilevel"/>
    <w:tmpl w:val="FFFFFFFF"/>
    <w:lvl w:ilvl="0" w:tplc="1980B09E">
      <w:start w:val="1"/>
      <w:numFmt w:val="decimal"/>
      <w:lvlText w:val="%1."/>
      <w:lvlJc w:val="left"/>
      <w:pPr>
        <w:ind w:left="360" w:hanging="360"/>
      </w:pPr>
    </w:lvl>
    <w:lvl w:ilvl="1" w:tplc="2A3A4252">
      <w:start w:val="1"/>
      <w:numFmt w:val="lowerLetter"/>
      <w:lvlText w:val="%2."/>
      <w:lvlJc w:val="left"/>
      <w:pPr>
        <w:ind w:left="1080" w:hanging="360"/>
      </w:pPr>
    </w:lvl>
    <w:lvl w:ilvl="2" w:tplc="C85E7A00">
      <w:start w:val="1"/>
      <w:numFmt w:val="lowerRoman"/>
      <w:lvlText w:val="%3."/>
      <w:lvlJc w:val="right"/>
      <w:pPr>
        <w:ind w:left="1800" w:hanging="180"/>
      </w:pPr>
    </w:lvl>
    <w:lvl w:ilvl="3" w:tplc="D35C19FC">
      <w:start w:val="1"/>
      <w:numFmt w:val="decimal"/>
      <w:lvlText w:val="%4."/>
      <w:lvlJc w:val="left"/>
      <w:pPr>
        <w:ind w:left="2520" w:hanging="360"/>
      </w:pPr>
    </w:lvl>
    <w:lvl w:ilvl="4" w:tplc="2206C826">
      <w:start w:val="1"/>
      <w:numFmt w:val="lowerLetter"/>
      <w:lvlText w:val="%5."/>
      <w:lvlJc w:val="left"/>
      <w:pPr>
        <w:ind w:left="3240" w:hanging="360"/>
      </w:pPr>
    </w:lvl>
    <w:lvl w:ilvl="5" w:tplc="CD7CC28A">
      <w:start w:val="1"/>
      <w:numFmt w:val="lowerRoman"/>
      <w:lvlText w:val="%6."/>
      <w:lvlJc w:val="right"/>
      <w:pPr>
        <w:ind w:left="3960" w:hanging="180"/>
      </w:pPr>
    </w:lvl>
    <w:lvl w:ilvl="6" w:tplc="E286CD16">
      <w:start w:val="1"/>
      <w:numFmt w:val="decimal"/>
      <w:lvlText w:val="%7."/>
      <w:lvlJc w:val="left"/>
      <w:pPr>
        <w:ind w:left="4680" w:hanging="360"/>
      </w:pPr>
    </w:lvl>
    <w:lvl w:ilvl="7" w:tplc="46DE23DA">
      <w:start w:val="1"/>
      <w:numFmt w:val="lowerLetter"/>
      <w:lvlText w:val="%8."/>
      <w:lvlJc w:val="left"/>
      <w:pPr>
        <w:ind w:left="5400" w:hanging="360"/>
      </w:pPr>
    </w:lvl>
    <w:lvl w:ilvl="8" w:tplc="B38202D4">
      <w:start w:val="1"/>
      <w:numFmt w:val="lowerRoman"/>
      <w:lvlText w:val="%9."/>
      <w:lvlJc w:val="right"/>
      <w:pPr>
        <w:ind w:left="6120" w:hanging="180"/>
      </w:pPr>
    </w:lvl>
  </w:abstractNum>
  <w:abstractNum w:abstractNumId="200" w15:restartNumberingAfterBreak="0">
    <w:nsid w:val="737F70A9"/>
    <w:multiLevelType w:val="hybridMultilevel"/>
    <w:tmpl w:val="FFFFFFFF"/>
    <w:lvl w:ilvl="0" w:tplc="7F568CB8">
      <w:start w:val="1"/>
      <w:numFmt w:val="decimal"/>
      <w:lvlText w:val="%1."/>
      <w:lvlJc w:val="left"/>
      <w:pPr>
        <w:ind w:left="360" w:hanging="360"/>
      </w:pPr>
    </w:lvl>
    <w:lvl w:ilvl="1" w:tplc="E1DE9D96">
      <w:start w:val="1"/>
      <w:numFmt w:val="lowerLetter"/>
      <w:lvlText w:val="%2."/>
      <w:lvlJc w:val="left"/>
      <w:pPr>
        <w:ind w:left="1080" w:hanging="360"/>
      </w:pPr>
    </w:lvl>
    <w:lvl w:ilvl="2" w:tplc="1A4A08EA">
      <w:start w:val="1"/>
      <w:numFmt w:val="lowerRoman"/>
      <w:lvlText w:val="%3."/>
      <w:lvlJc w:val="right"/>
      <w:pPr>
        <w:ind w:left="1800" w:hanging="180"/>
      </w:pPr>
    </w:lvl>
    <w:lvl w:ilvl="3" w:tplc="469067B6">
      <w:start w:val="1"/>
      <w:numFmt w:val="decimal"/>
      <w:lvlText w:val="%4."/>
      <w:lvlJc w:val="left"/>
      <w:pPr>
        <w:ind w:left="2520" w:hanging="360"/>
      </w:pPr>
    </w:lvl>
    <w:lvl w:ilvl="4" w:tplc="294464D8">
      <w:start w:val="1"/>
      <w:numFmt w:val="lowerLetter"/>
      <w:lvlText w:val="%5."/>
      <w:lvlJc w:val="left"/>
      <w:pPr>
        <w:ind w:left="3240" w:hanging="360"/>
      </w:pPr>
    </w:lvl>
    <w:lvl w:ilvl="5" w:tplc="3426DCFC">
      <w:start w:val="1"/>
      <w:numFmt w:val="lowerRoman"/>
      <w:lvlText w:val="%6."/>
      <w:lvlJc w:val="right"/>
      <w:pPr>
        <w:ind w:left="3960" w:hanging="180"/>
      </w:pPr>
    </w:lvl>
    <w:lvl w:ilvl="6" w:tplc="41B4EA80">
      <w:start w:val="1"/>
      <w:numFmt w:val="decimal"/>
      <w:lvlText w:val="%7."/>
      <w:lvlJc w:val="left"/>
      <w:pPr>
        <w:ind w:left="4680" w:hanging="360"/>
      </w:pPr>
    </w:lvl>
    <w:lvl w:ilvl="7" w:tplc="DC60CB32">
      <w:start w:val="1"/>
      <w:numFmt w:val="lowerLetter"/>
      <w:lvlText w:val="%8."/>
      <w:lvlJc w:val="left"/>
      <w:pPr>
        <w:ind w:left="5400" w:hanging="360"/>
      </w:pPr>
    </w:lvl>
    <w:lvl w:ilvl="8" w:tplc="FBC427C6">
      <w:start w:val="1"/>
      <w:numFmt w:val="lowerRoman"/>
      <w:lvlText w:val="%9."/>
      <w:lvlJc w:val="right"/>
      <w:pPr>
        <w:ind w:left="6120" w:hanging="180"/>
      </w:pPr>
    </w:lvl>
  </w:abstractNum>
  <w:abstractNum w:abstractNumId="201" w15:restartNumberingAfterBreak="0">
    <w:nsid w:val="7572735A"/>
    <w:multiLevelType w:val="hybridMultilevel"/>
    <w:tmpl w:val="19A41C3E"/>
    <w:lvl w:ilvl="0" w:tplc="DBAE5B96">
      <w:numFmt w:val="bullet"/>
      <w:lvlText w:val="–"/>
      <w:lvlJc w:val="left"/>
      <w:pPr>
        <w:ind w:left="140"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EEC476E8">
      <w:numFmt w:val="bullet"/>
      <w:lvlText w:val="•"/>
      <w:lvlJc w:val="left"/>
      <w:pPr>
        <w:ind w:left="1146" w:hanging="346"/>
      </w:pPr>
      <w:rPr>
        <w:rFonts w:hint="default"/>
        <w:lang w:val="uk-UA" w:eastAsia="en-US" w:bidi="ar-SA"/>
      </w:rPr>
    </w:lvl>
    <w:lvl w:ilvl="2" w:tplc="1C16EDDC">
      <w:numFmt w:val="bullet"/>
      <w:lvlText w:val="•"/>
      <w:lvlJc w:val="left"/>
      <w:pPr>
        <w:ind w:left="2153" w:hanging="346"/>
      </w:pPr>
      <w:rPr>
        <w:rFonts w:hint="default"/>
        <w:lang w:val="uk-UA" w:eastAsia="en-US" w:bidi="ar-SA"/>
      </w:rPr>
    </w:lvl>
    <w:lvl w:ilvl="3" w:tplc="C9A8EC7E">
      <w:numFmt w:val="bullet"/>
      <w:lvlText w:val="•"/>
      <w:lvlJc w:val="left"/>
      <w:pPr>
        <w:ind w:left="3159" w:hanging="346"/>
      </w:pPr>
      <w:rPr>
        <w:rFonts w:hint="default"/>
        <w:lang w:val="uk-UA" w:eastAsia="en-US" w:bidi="ar-SA"/>
      </w:rPr>
    </w:lvl>
    <w:lvl w:ilvl="4" w:tplc="21F873B4">
      <w:numFmt w:val="bullet"/>
      <w:lvlText w:val="•"/>
      <w:lvlJc w:val="left"/>
      <w:pPr>
        <w:ind w:left="4166" w:hanging="346"/>
      </w:pPr>
      <w:rPr>
        <w:rFonts w:hint="default"/>
        <w:lang w:val="uk-UA" w:eastAsia="en-US" w:bidi="ar-SA"/>
      </w:rPr>
    </w:lvl>
    <w:lvl w:ilvl="5" w:tplc="3E04751C">
      <w:numFmt w:val="bullet"/>
      <w:lvlText w:val="•"/>
      <w:lvlJc w:val="left"/>
      <w:pPr>
        <w:ind w:left="5173" w:hanging="346"/>
      </w:pPr>
      <w:rPr>
        <w:rFonts w:hint="default"/>
        <w:lang w:val="uk-UA" w:eastAsia="en-US" w:bidi="ar-SA"/>
      </w:rPr>
    </w:lvl>
    <w:lvl w:ilvl="6" w:tplc="3920CB8C">
      <w:numFmt w:val="bullet"/>
      <w:lvlText w:val="•"/>
      <w:lvlJc w:val="left"/>
      <w:pPr>
        <w:ind w:left="6179" w:hanging="346"/>
      </w:pPr>
      <w:rPr>
        <w:rFonts w:hint="default"/>
        <w:lang w:val="uk-UA" w:eastAsia="en-US" w:bidi="ar-SA"/>
      </w:rPr>
    </w:lvl>
    <w:lvl w:ilvl="7" w:tplc="45FC2958">
      <w:numFmt w:val="bullet"/>
      <w:lvlText w:val="•"/>
      <w:lvlJc w:val="left"/>
      <w:pPr>
        <w:ind w:left="7186" w:hanging="346"/>
      </w:pPr>
      <w:rPr>
        <w:rFonts w:hint="default"/>
        <w:lang w:val="uk-UA" w:eastAsia="en-US" w:bidi="ar-SA"/>
      </w:rPr>
    </w:lvl>
    <w:lvl w:ilvl="8" w:tplc="A0709262">
      <w:numFmt w:val="bullet"/>
      <w:lvlText w:val="•"/>
      <w:lvlJc w:val="left"/>
      <w:pPr>
        <w:ind w:left="8193" w:hanging="346"/>
      </w:pPr>
      <w:rPr>
        <w:rFonts w:hint="default"/>
        <w:lang w:val="uk-UA" w:eastAsia="en-US" w:bidi="ar-SA"/>
      </w:rPr>
    </w:lvl>
  </w:abstractNum>
  <w:abstractNum w:abstractNumId="202" w15:restartNumberingAfterBreak="0">
    <w:nsid w:val="7631C3AD"/>
    <w:multiLevelType w:val="hybridMultilevel"/>
    <w:tmpl w:val="FFFFFFFF"/>
    <w:lvl w:ilvl="0" w:tplc="E7C05992">
      <w:start w:val="1"/>
      <w:numFmt w:val="decimal"/>
      <w:lvlText w:val="%1."/>
      <w:lvlJc w:val="left"/>
      <w:pPr>
        <w:ind w:left="360" w:hanging="360"/>
      </w:pPr>
    </w:lvl>
    <w:lvl w:ilvl="1" w:tplc="AF26C4F2">
      <w:start w:val="1"/>
      <w:numFmt w:val="lowerLetter"/>
      <w:lvlText w:val="%2."/>
      <w:lvlJc w:val="left"/>
      <w:pPr>
        <w:ind w:left="1080" w:hanging="360"/>
      </w:pPr>
    </w:lvl>
    <w:lvl w:ilvl="2" w:tplc="27A42DC6">
      <w:start w:val="1"/>
      <w:numFmt w:val="lowerRoman"/>
      <w:lvlText w:val="%3."/>
      <w:lvlJc w:val="right"/>
      <w:pPr>
        <w:ind w:left="1800" w:hanging="180"/>
      </w:pPr>
    </w:lvl>
    <w:lvl w:ilvl="3" w:tplc="50C612A2">
      <w:start w:val="1"/>
      <w:numFmt w:val="decimal"/>
      <w:lvlText w:val="%4."/>
      <w:lvlJc w:val="left"/>
      <w:pPr>
        <w:ind w:left="2520" w:hanging="360"/>
      </w:pPr>
    </w:lvl>
    <w:lvl w:ilvl="4" w:tplc="2848CE08">
      <w:start w:val="1"/>
      <w:numFmt w:val="lowerLetter"/>
      <w:lvlText w:val="%5."/>
      <w:lvlJc w:val="left"/>
      <w:pPr>
        <w:ind w:left="3240" w:hanging="360"/>
      </w:pPr>
    </w:lvl>
    <w:lvl w:ilvl="5" w:tplc="C13479A6">
      <w:start w:val="1"/>
      <w:numFmt w:val="lowerRoman"/>
      <w:lvlText w:val="%6."/>
      <w:lvlJc w:val="right"/>
      <w:pPr>
        <w:ind w:left="3960" w:hanging="180"/>
      </w:pPr>
    </w:lvl>
    <w:lvl w:ilvl="6" w:tplc="7220BC46">
      <w:start w:val="1"/>
      <w:numFmt w:val="decimal"/>
      <w:lvlText w:val="%7."/>
      <w:lvlJc w:val="left"/>
      <w:pPr>
        <w:ind w:left="4680" w:hanging="360"/>
      </w:pPr>
    </w:lvl>
    <w:lvl w:ilvl="7" w:tplc="7F38EBC0">
      <w:start w:val="1"/>
      <w:numFmt w:val="lowerLetter"/>
      <w:lvlText w:val="%8."/>
      <w:lvlJc w:val="left"/>
      <w:pPr>
        <w:ind w:left="5400" w:hanging="360"/>
      </w:pPr>
    </w:lvl>
    <w:lvl w:ilvl="8" w:tplc="ECE467FC">
      <w:start w:val="1"/>
      <w:numFmt w:val="lowerRoman"/>
      <w:lvlText w:val="%9."/>
      <w:lvlJc w:val="right"/>
      <w:pPr>
        <w:ind w:left="6120" w:hanging="180"/>
      </w:pPr>
    </w:lvl>
  </w:abstractNum>
  <w:abstractNum w:abstractNumId="203" w15:restartNumberingAfterBreak="0">
    <w:nsid w:val="7704B7DA"/>
    <w:multiLevelType w:val="hybridMultilevel"/>
    <w:tmpl w:val="FFFFFFFF"/>
    <w:lvl w:ilvl="0" w:tplc="B6963582">
      <w:start w:val="1"/>
      <w:numFmt w:val="decimal"/>
      <w:lvlText w:val="%1."/>
      <w:lvlJc w:val="left"/>
      <w:pPr>
        <w:ind w:left="360" w:hanging="360"/>
      </w:pPr>
    </w:lvl>
    <w:lvl w:ilvl="1" w:tplc="3D3A2B86">
      <w:start w:val="1"/>
      <w:numFmt w:val="lowerLetter"/>
      <w:lvlText w:val="%2."/>
      <w:lvlJc w:val="left"/>
      <w:pPr>
        <w:ind w:left="1080" w:hanging="360"/>
      </w:pPr>
    </w:lvl>
    <w:lvl w:ilvl="2" w:tplc="108E8998">
      <w:start w:val="1"/>
      <w:numFmt w:val="lowerRoman"/>
      <w:lvlText w:val="%3."/>
      <w:lvlJc w:val="right"/>
      <w:pPr>
        <w:ind w:left="1800" w:hanging="180"/>
      </w:pPr>
    </w:lvl>
    <w:lvl w:ilvl="3" w:tplc="37588B20">
      <w:start w:val="1"/>
      <w:numFmt w:val="decimal"/>
      <w:lvlText w:val="%4."/>
      <w:lvlJc w:val="left"/>
      <w:pPr>
        <w:ind w:left="2520" w:hanging="360"/>
      </w:pPr>
    </w:lvl>
    <w:lvl w:ilvl="4" w:tplc="D5B87060">
      <w:start w:val="1"/>
      <w:numFmt w:val="lowerLetter"/>
      <w:lvlText w:val="%5."/>
      <w:lvlJc w:val="left"/>
      <w:pPr>
        <w:ind w:left="3240" w:hanging="360"/>
      </w:pPr>
    </w:lvl>
    <w:lvl w:ilvl="5" w:tplc="8660B128">
      <w:start w:val="1"/>
      <w:numFmt w:val="lowerRoman"/>
      <w:lvlText w:val="%6."/>
      <w:lvlJc w:val="right"/>
      <w:pPr>
        <w:ind w:left="3960" w:hanging="180"/>
      </w:pPr>
    </w:lvl>
    <w:lvl w:ilvl="6" w:tplc="D8168376">
      <w:start w:val="1"/>
      <w:numFmt w:val="decimal"/>
      <w:lvlText w:val="%7."/>
      <w:lvlJc w:val="left"/>
      <w:pPr>
        <w:ind w:left="4680" w:hanging="360"/>
      </w:pPr>
    </w:lvl>
    <w:lvl w:ilvl="7" w:tplc="C1A805F6">
      <w:start w:val="1"/>
      <w:numFmt w:val="lowerLetter"/>
      <w:lvlText w:val="%8."/>
      <w:lvlJc w:val="left"/>
      <w:pPr>
        <w:ind w:left="5400" w:hanging="360"/>
      </w:pPr>
    </w:lvl>
    <w:lvl w:ilvl="8" w:tplc="1C043060">
      <w:start w:val="1"/>
      <w:numFmt w:val="lowerRoman"/>
      <w:lvlText w:val="%9."/>
      <w:lvlJc w:val="right"/>
      <w:pPr>
        <w:ind w:left="6120" w:hanging="180"/>
      </w:pPr>
    </w:lvl>
  </w:abstractNum>
  <w:abstractNum w:abstractNumId="204" w15:restartNumberingAfterBreak="0">
    <w:nsid w:val="772377B1"/>
    <w:multiLevelType w:val="hybridMultilevel"/>
    <w:tmpl w:val="FFFFFFFF"/>
    <w:lvl w:ilvl="0" w:tplc="DE8E683A">
      <w:start w:val="1"/>
      <w:numFmt w:val="decimal"/>
      <w:lvlText w:val="%1."/>
      <w:lvlJc w:val="left"/>
      <w:pPr>
        <w:ind w:left="360" w:hanging="360"/>
      </w:pPr>
    </w:lvl>
    <w:lvl w:ilvl="1" w:tplc="088A14CC">
      <w:start w:val="1"/>
      <w:numFmt w:val="lowerLetter"/>
      <w:lvlText w:val="%2."/>
      <w:lvlJc w:val="left"/>
      <w:pPr>
        <w:ind w:left="1080" w:hanging="360"/>
      </w:pPr>
    </w:lvl>
    <w:lvl w:ilvl="2" w:tplc="24C4DA78">
      <w:start w:val="1"/>
      <w:numFmt w:val="lowerRoman"/>
      <w:lvlText w:val="%3."/>
      <w:lvlJc w:val="right"/>
      <w:pPr>
        <w:ind w:left="1800" w:hanging="180"/>
      </w:pPr>
    </w:lvl>
    <w:lvl w:ilvl="3" w:tplc="D332E4A8">
      <w:start w:val="1"/>
      <w:numFmt w:val="decimal"/>
      <w:lvlText w:val="%4."/>
      <w:lvlJc w:val="left"/>
      <w:pPr>
        <w:ind w:left="2520" w:hanging="360"/>
      </w:pPr>
    </w:lvl>
    <w:lvl w:ilvl="4" w:tplc="B3322BE8">
      <w:start w:val="1"/>
      <w:numFmt w:val="lowerLetter"/>
      <w:lvlText w:val="%5."/>
      <w:lvlJc w:val="left"/>
      <w:pPr>
        <w:ind w:left="3240" w:hanging="360"/>
      </w:pPr>
    </w:lvl>
    <w:lvl w:ilvl="5" w:tplc="DE56186E">
      <w:start w:val="1"/>
      <w:numFmt w:val="lowerRoman"/>
      <w:lvlText w:val="%6."/>
      <w:lvlJc w:val="right"/>
      <w:pPr>
        <w:ind w:left="3960" w:hanging="180"/>
      </w:pPr>
    </w:lvl>
    <w:lvl w:ilvl="6" w:tplc="71AA166C">
      <w:start w:val="1"/>
      <w:numFmt w:val="decimal"/>
      <w:lvlText w:val="%7."/>
      <w:lvlJc w:val="left"/>
      <w:pPr>
        <w:ind w:left="4680" w:hanging="360"/>
      </w:pPr>
    </w:lvl>
    <w:lvl w:ilvl="7" w:tplc="AC90BBCC">
      <w:start w:val="1"/>
      <w:numFmt w:val="lowerLetter"/>
      <w:lvlText w:val="%8."/>
      <w:lvlJc w:val="left"/>
      <w:pPr>
        <w:ind w:left="5400" w:hanging="360"/>
      </w:pPr>
    </w:lvl>
    <w:lvl w:ilvl="8" w:tplc="3B0473BA">
      <w:start w:val="1"/>
      <w:numFmt w:val="lowerRoman"/>
      <w:lvlText w:val="%9."/>
      <w:lvlJc w:val="right"/>
      <w:pPr>
        <w:ind w:left="6120" w:hanging="180"/>
      </w:pPr>
    </w:lvl>
  </w:abstractNum>
  <w:abstractNum w:abstractNumId="205" w15:restartNumberingAfterBreak="0">
    <w:nsid w:val="772FF9F8"/>
    <w:multiLevelType w:val="hybridMultilevel"/>
    <w:tmpl w:val="FFFFFFFF"/>
    <w:lvl w:ilvl="0" w:tplc="1B12D150">
      <w:start w:val="1"/>
      <w:numFmt w:val="decimal"/>
      <w:lvlText w:val="%1."/>
      <w:lvlJc w:val="left"/>
      <w:pPr>
        <w:ind w:left="360" w:hanging="360"/>
      </w:pPr>
    </w:lvl>
    <w:lvl w:ilvl="1" w:tplc="6B74BE16">
      <w:start w:val="1"/>
      <w:numFmt w:val="lowerLetter"/>
      <w:lvlText w:val="%2."/>
      <w:lvlJc w:val="left"/>
      <w:pPr>
        <w:ind w:left="1080" w:hanging="360"/>
      </w:pPr>
    </w:lvl>
    <w:lvl w:ilvl="2" w:tplc="EFD4340C">
      <w:start w:val="1"/>
      <w:numFmt w:val="lowerRoman"/>
      <w:lvlText w:val="%3."/>
      <w:lvlJc w:val="right"/>
      <w:pPr>
        <w:ind w:left="1800" w:hanging="180"/>
      </w:pPr>
    </w:lvl>
    <w:lvl w:ilvl="3" w:tplc="3752BCC0">
      <w:start w:val="1"/>
      <w:numFmt w:val="decimal"/>
      <w:lvlText w:val="%4."/>
      <w:lvlJc w:val="left"/>
      <w:pPr>
        <w:ind w:left="2520" w:hanging="360"/>
      </w:pPr>
    </w:lvl>
    <w:lvl w:ilvl="4" w:tplc="9AAE99FA">
      <w:start w:val="1"/>
      <w:numFmt w:val="lowerLetter"/>
      <w:lvlText w:val="%5."/>
      <w:lvlJc w:val="left"/>
      <w:pPr>
        <w:ind w:left="3240" w:hanging="360"/>
      </w:pPr>
    </w:lvl>
    <w:lvl w:ilvl="5" w:tplc="A05A1DDA">
      <w:start w:val="1"/>
      <w:numFmt w:val="lowerRoman"/>
      <w:lvlText w:val="%6."/>
      <w:lvlJc w:val="right"/>
      <w:pPr>
        <w:ind w:left="3960" w:hanging="180"/>
      </w:pPr>
    </w:lvl>
    <w:lvl w:ilvl="6" w:tplc="82C6463E">
      <w:start w:val="1"/>
      <w:numFmt w:val="decimal"/>
      <w:lvlText w:val="%7."/>
      <w:lvlJc w:val="left"/>
      <w:pPr>
        <w:ind w:left="4680" w:hanging="360"/>
      </w:pPr>
    </w:lvl>
    <w:lvl w:ilvl="7" w:tplc="0B029894">
      <w:start w:val="1"/>
      <w:numFmt w:val="lowerLetter"/>
      <w:lvlText w:val="%8."/>
      <w:lvlJc w:val="left"/>
      <w:pPr>
        <w:ind w:left="5400" w:hanging="360"/>
      </w:pPr>
    </w:lvl>
    <w:lvl w:ilvl="8" w:tplc="138C3A44">
      <w:start w:val="1"/>
      <w:numFmt w:val="lowerRoman"/>
      <w:lvlText w:val="%9."/>
      <w:lvlJc w:val="right"/>
      <w:pPr>
        <w:ind w:left="6120" w:hanging="180"/>
      </w:pPr>
    </w:lvl>
  </w:abstractNum>
  <w:abstractNum w:abstractNumId="206" w15:restartNumberingAfterBreak="0">
    <w:nsid w:val="79204A23"/>
    <w:multiLevelType w:val="hybridMultilevel"/>
    <w:tmpl w:val="FFFFFFFF"/>
    <w:lvl w:ilvl="0" w:tplc="7C16E668">
      <w:start w:val="1"/>
      <w:numFmt w:val="decimal"/>
      <w:lvlText w:val="%1."/>
      <w:lvlJc w:val="left"/>
      <w:pPr>
        <w:ind w:left="360" w:hanging="360"/>
      </w:pPr>
    </w:lvl>
    <w:lvl w:ilvl="1" w:tplc="B05890E4">
      <w:start w:val="1"/>
      <w:numFmt w:val="lowerLetter"/>
      <w:lvlText w:val="%2."/>
      <w:lvlJc w:val="left"/>
      <w:pPr>
        <w:ind w:left="1080" w:hanging="360"/>
      </w:pPr>
    </w:lvl>
    <w:lvl w:ilvl="2" w:tplc="035C28EC">
      <w:start w:val="1"/>
      <w:numFmt w:val="lowerRoman"/>
      <w:lvlText w:val="%3."/>
      <w:lvlJc w:val="right"/>
      <w:pPr>
        <w:ind w:left="1800" w:hanging="180"/>
      </w:pPr>
    </w:lvl>
    <w:lvl w:ilvl="3" w:tplc="367C92E8">
      <w:start w:val="1"/>
      <w:numFmt w:val="decimal"/>
      <w:lvlText w:val="%4."/>
      <w:lvlJc w:val="left"/>
      <w:pPr>
        <w:ind w:left="2520" w:hanging="360"/>
      </w:pPr>
    </w:lvl>
    <w:lvl w:ilvl="4" w:tplc="65AE28A8">
      <w:start w:val="1"/>
      <w:numFmt w:val="lowerLetter"/>
      <w:lvlText w:val="%5."/>
      <w:lvlJc w:val="left"/>
      <w:pPr>
        <w:ind w:left="3240" w:hanging="360"/>
      </w:pPr>
    </w:lvl>
    <w:lvl w:ilvl="5" w:tplc="268E9BFE">
      <w:start w:val="1"/>
      <w:numFmt w:val="lowerRoman"/>
      <w:lvlText w:val="%6."/>
      <w:lvlJc w:val="right"/>
      <w:pPr>
        <w:ind w:left="3960" w:hanging="180"/>
      </w:pPr>
    </w:lvl>
    <w:lvl w:ilvl="6" w:tplc="FFB0C638">
      <w:start w:val="1"/>
      <w:numFmt w:val="decimal"/>
      <w:lvlText w:val="%7."/>
      <w:lvlJc w:val="left"/>
      <w:pPr>
        <w:ind w:left="4680" w:hanging="360"/>
      </w:pPr>
    </w:lvl>
    <w:lvl w:ilvl="7" w:tplc="EF7054F0">
      <w:start w:val="1"/>
      <w:numFmt w:val="lowerLetter"/>
      <w:lvlText w:val="%8."/>
      <w:lvlJc w:val="left"/>
      <w:pPr>
        <w:ind w:left="5400" w:hanging="360"/>
      </w:pPr>
    </w:lvl>
    <w:lvl w:ilvl="8" w:tplc="F3BE6622">
      <w:start w:val="1"/>
      <w:numFmt w:val="lowerRoman"/>
      <w:lvlText w:val="%9."/>
      <w:lvlJc w:val="right"/>
      <w:pPr>
        <w:ind w:left="6120" w:hanging="180"/>
      </w:pPr>
    </w:lvl>
  </w:abstractNum>
  <w:abstractNum w:abstractNumId="207" w15:restartNumberingAfterBreak="0">
    <w:nsid w:val="7993DD13"/>
    <w:multiLevelType w:val="hybridMultilevel"/>
    <w:tmpl w:val="FFFFFFFF"/>
    <w:lvl w:ilvl="0" w:tplc="27F43E96">
      <w:start w:val="1"/>
      <w:numFmt w:val="decimal"/>
      <w:lvlText w:val="%1."/>
      <w:lvlJc w:val="left"/>
      <w:pPr>
        <w:ind w:left="360" w:hanging="360"/>
      </w:pPr>
    </w:lvl>
    <w:lvl w:ilvl="1" w:tplc="6C8A8A6E">
      <w:start w:val="1"/>
      <w:numFmt w:val="lowerLetter"/>
      <w:lvlText w:val="%2."/>
      <w:lvlJc w:val="left"/>
      <w:pPr>
        <w:ind w:left="1080" w:hanging="360"/>
      </w:pPr>
    </w:lvl>
    <w:lvl w:ilvl="2" w:tplc="3222ABA4">
      <w:start w:val="1"/>
      <w:numFmt w:val="lowerRoman"/>
      <w:lvlText w:val="%3."/>
      <w:lvlJc w:val="right"/>
      <w:pPr>
        <w:ind w:left="1800" w:hanging="180"/>
      </w:pPr>
    </w:lvl>
    <w:lvl w:ilvl="3" w:tplc="5BE256FC">
      <w:start w:val="1"/>
      <w:numFmt w:val="decimal"/>
      <w:lvlText w:val="%4."/>
      <w:lvlJc w:val="left"/>
      <w:pPr>
        <w:ind w:left="2520" w:hanging="360"/>
      </w:pPr>
    </w:lvl>
    <w:lvl w:ilvl="4" w:tplc="57F26A80">
      <w:start w:val="1"/>
      <w:numFmt w:val="lowerLetter"/>
      <w:lvlText w:val="%5."/>
      <w:lvlJc w:val="left"/>
      <w:pPr>
        <w:ind w:left="3240" w:hanging="360"/>
      </w:pPr>
    </w:lvl>
    <w:lvl w:ilvl="5" w:tplc="1A661620">
      <w:start w:val="1"/>
      <w:numFmt w:val="lowerRoman"/>
      <w:lvlText w:val="%6."/>
      <w:lvlJc w:val="right"/>
      <w:pPr>
        <w:ind w:left="3960" w:hanging="180"/>
      </w:pPr>
    </w:lvl>
    <w:lvl w:ilvl="6" w:tplc="20E20738">
      <w:start w:val="1"/>
      <w:numFmt w:val="decimal"/>
      <w:lvlText w:val="%7."/>
      <w:lvlJc w:val="left"/>
      <w:pPr>
        <w:ind w:left="4680" w:hanging="360"/>
      </w:pPr>
    </w:lvl>
    <w:lvl w:ilvl="7" w:tplc="41EC777C">
      <w:start w:val="1"/>
      <w:numFmt w:val="lowerLetter"/>
      <w:lvlText w:val="%8."/>
      <w:lvlJc w:val="left"/>
      <w:pPr>
        <w:ind w:left="5400" w:hanging="360"/>
      </w:pPr>
    </w:lvl>
    <w:lvl w:ilvl="8" w:tplc="679EB790">
      <w:start w:val="1"/>
      <w:numFmt w:val="lowerRoman"/>
      <w:lvlText w:val="%9."/>
      <w:lvlJc w:val="right"/>
      <w:pPr>
        <w:ind w:left="6120" w:hanging="180"/>
      </w:pPr>
    </w:lvl>
  </w:abstractNum>
  <w:abstractNum w:abstractNumId="208" w15:restartNumberingAfterBreak="0">
    <w:nsid w:val="799BF7F4"/>
    <w:multiLevelType w:val="hybridMultilevel"/>
    <w:tmpl w:val="FFFFFFFF"/>
    <w:lvl w:ilvl="0" w:tplc="9DAE90EA">
      <w:start w:val="1"/>
      <w:numFmt w:val="decimal"/>
      <w:lvlText w:val="%1."/>
      <w:lvlJc w:val="left"/>
      <w:pPr>
        <w:ind w:left="360" w:hanging="360"/>
      </w:pPr>
    </w:lvl>
    <w:lvl w:ilvl="1" w:tplc="EC2AC75C">
      <w:start w:val="1"/>
      <w:numFmt w:val="lowerLetter"/>
      <w:lvlText w:val="%2."/>
      <w:lvlJc w:val="left"/>
      <w:pPr>
        <w:ind w:left="1080" w:hanging="360"/>
      </w:pPr>
    </w:lvl>
    <w:lvl w:ilvl="2" w:tplc="CEA87EE6">
      <w:start w:val="1"/>
      <w:numFmt w:val="lowerRoman"/>
      <w:lvlText w:val="%3."/>
      <w:lvlJc w:val="right"/>
      <w:pPr>
        <w:ind w:left="1800" w:hanging="180"/>
      </w:pPr>
    </w:lvl>
    <w:lvl w:ilvl="3" w:tplc="C30644EC">
      <w:start w:val="1"/>
      <w:numFmt w:val="decimal"/>
      <w:lvlText w:val="%4."/>
      <w:lvlJc w:val="left"/>
      <w:pPr>
        <w:ind w:left="2520" w:hanging="360"/>
      </w:pPr>
    </w:lvl>
    <w:lvl w:ilvl="4" w:tplc="8C1A21D4">
      <w:start w:val="1"/>
      <w:numFmt w:val="lowerLetter"/>
      <w:lvlText w:val="%5."/>
      <w:lvlJc w:val="left"/>
      <w:pPr>
        <w:ind w:left="3240" w:hanging="360"/>
      </w:pPr>
    </w:lvl>
    <w:lvl w:ilvl="5" w:tplc="04C078D4">
      <w:start w:val="1"/>
      <w:numFmt w:val="lowerRoman"/>
      <w:lvlText w:val="%6."/>
      <w:lvlJc w:val="right"/>
      <w:pPr>
        <w:ind w:left="3960" w:hanging="180"/>
      </w:pPr>
    </w:lvl>
    <w:lvl w:ilvl="6" w:tplc="B7AA8A86">
      <w:start w:val="1"/>
      <w:numFmt w:val="decimal"/>
      <w:lvlText w:val="%7."/>
      <w:lvlJc w:val="left"/>
      <w:pPr>
        <w:ind w:left="4680" w:hanging="360"/>
      </w:pPr>
    </w:lvl>
    <w:lvl w:ilvl="7" w:tplc="C0C001C2">
      <w:start w:val="1"/>
      <w:numFmt w:val="lowerLetter"/>
      <w:lvlText w:val="%8."/>
      <w:lvlJc w:val="left"/>
      <w:pPr>
        <w:ind w:left="5400" w:hanging="360"/>
      </w:pPr>
    </w:lvl>
    <w:lvl w:ilvl="8" w:tplc="D8CA4090">
      <w:start w:val="1"/>
      <w:numFmt w:val="lowerRoman"/>
      <w:lvlText w:val="%9."/>
      <w:lvlJc w:val="right"/>
      <w:pPr>
        <w:ind w:left="6120" w:hanging="180"/>
      </w:pPr>
    </w:lvl>
  </w:abstractNum>
  <w:abstractNum w:abstractNumId="209" w15:restartNumberingAfterBreak="0">
    <w:nsid w:val="7A68CAE4"/>
    <w:multiLevelType w:val="hybridMultilevel"/>
    <w:tmpl w:val="FFFFFFFF"/>
    <w:lvl w:ilvl="0" w:tplc="71B0D458">
      <w:start w:val="1"/>
      <w:numFmt w:val="decimal"/>
      <w:lvlText w:val="%1."/>
      <w:lvlJc w:val="left"/>
      <w:pPr>
        <w:ind w:left="360" w:hanging="360"/>
      </w:pPr>
    </w:lvl>
    <w:lvl w:ilvl="1" w:tplc="C8C2583E">
      <w:start w:val="1"/>
      <w:numFmt w:val="lowerLetter"/>
      <w:lvlText w:val="%2."/>
      <w:lvlJc w:val="left"/>
      <w:pPr>
        <w:ind w:left="1080" w:hanging="360"/>
      </w:pPr>
    </w:lvl>
    <w:lvl w:ilvl="2" w:tplc="C2DAAE9E">
      <w:start w:val="1"/>
      <w:numFmt w:val="lowerRoman"/>
      <w:lvlText w:val="%3."/>
      <w:lvlJc w:val="right"/>
      <w:pPr>
        <w:ind w:left="1800" w:hanging="180"/>
      </w:pPr>
    </w:lvl>
    <w:lvl w:ilvl="3" w:tplc="90F0E1DA">
      <w:start w:val="1"/>
      <w:numFmt w:val="decimal"/>
      <w:lvlText w:val="%4."/>
      <w:lvlJc w:val="left"/>
      <w:pPr>
        <w:ind w:left="2520" w:hanging="360"/>
      </w:pPr>
    </w:lvl>
    <w:lvl w:ilvl="4" w:tplc="17D48F0E">
      <w:start w:val="1"/>
      <w:numFmt w:val="lowerLetter"/>
      <w:lvlText w:val="%5."/>
      <w:lvlJc w:val="left"/>
      <w:pPr>
        <w:ind w:left="3240" w:hanging="360"/>
      </w:pPr>
    </w:lvl>
    <w:lvl w:ilvl="5" w:tplc="7BA84CE8">
      <w:start w:val="1"/>
      <w:numFmt w:val="lowerRoman"/>
      <w:lvlText w:val="%6."/>
      <w:lvlJc w:val="right"/>
      <w:pPr>
        <w:ind w:left="3960" w:hanging="180"/>
      </w:pPr>
    </w:lvl>
    <w:lvl w:ilvl="6" w:tplc="E2A45592">
      <w:start w:val="1"/>
      <w:numFmt w:val="decimal"/>
      <w:lvlText w:val="%7."/>
      <w:lvlJc w:val="left"/>
      <w:pPr>
        <w:ind w:left="4680" w:hanging="360"/>
      </w:pPr>
    </w:lvl>
    <w:lvl w:ilvl="7" w:tplc="1D64CBF4">
      <w:start w:val="1"/>
      <w:numFmt w:val="lowerLetter"/>
      <w:lvlText w:val="%8."/>
      <w:lvlJc w:val="left"/>
      <w:pPr>
        <w:ind w:left="5400" w:hanging="360"/>
      </w:pPr>
    </w:lvl>
    <w:lvl w:ilvl="8" w:tplc="E172642C">
      <w:start w:val="1"/>
      <w:numFmt w:val="lowerRoman"/>
      <w:lvlText w:val="%9."/>
      <w:lvlJc w:val="right"/>
      <w:pPr>
        <w:ind w:left="6120" w:hanging="180"/>
      </w:pPr>
    </w:lvl>
  </w:abstractNum>
  <w:abstractNum w:abstractNumId="210" w15:restartNumberingAfterBreak="0">
    <w:nsid w:val="7B78F9DA"/>
    <w:multiLevelType w:val="hybridMultilevel"/>
    <w:tmpl w:val="FFFFFFFF"/>
    <w:lvl w:ilvl="0" w:tplc="24F2DD56">
      <w:start w:val="1"/>
      <w:numFmt w:val="decimal"/>
      <w:lvlText w:val="%1."/>
      <w:lvlJc w:val="left"/>
      <w:pPr>
        <w:ind w:left="360" w:hanging="360"/>
      </w:pPr>
    </w:lvl>
    <w:lvl w:ilvl="1" w:tplc="BC045A16">
      <w:start w:val="1"/>
      <w:numFmt w:val="lowerLetter"/>
      <w:lvlText w:val="%2."/>
      <w:lvlJc w:val="left"/>
      <w:pPr>
        <w:ind w:left="1080" w:hanging="360"/>
      </w:pPr>
    </w:lvl>
    <w:lvl w:ilvl="2" w:tplc="890287F8">
      <w:start w:val="1"/>
      <w:numFmt w:val="lowerRoman"/>
      <w:lvlText w:val="%3."/>
      <w:lvlJc w:val="right"/>
      <w:pPr>
        <w:ind w:left="1800" w:hanging="180"/>
      </w:pPr>
    </w:lvl>
    <w:lvl w:ilvl="3" w:tplc="B436155A">
      <w:start w:val="1"/>
      <w:numFmt w:val="decimal"/>
      <w:lvlText w:val="%4."/>
      <w:lvlJc w:val="left"/>
      <w:pPr>
        <w:ind w:left="2520" w:hanging="360"/>
      </w:pPr>
    </w:lvl>
    <w:lvl w:ilvl="4" w:tplc="81623366">
      <w:start w:val="1"/>
      <w:numFmt w:val="lowerLetter"/>
      <w:lvlText w:val="%5."/>
      <w:lvlJc w:val="left"/>
      <w:pPr>
        <w:ind w:left="3240" w:hanging="360"/>
      </w:pPr>
    </w:lvl>
    <w:lvl w:ilvl="5" w:tplc="54687F74">
      <w:start w:val="1"/>
      <w:numFmt w:val="lowerRoman"/>
      <w:lvlText w:val="%6."/>
      <w:lvlJc w:val="right"/>
      <w:pPr>
        <w:ind w:left="3960" w:hanging="180"/>
      </w:pPr>
    </w:lvl>
    <w:lvl w:ilvl="6" w:tplc="FC561D40">
      <w:start w:val="1"/>
      <w:numFmt w:val="decimal"/>
      <w:lvlText w:val="%7."/>
      <w:lvlJc w:val="left"/>
      <w:pPr>
        <w:ind w:left="4680" w:hanging="360"/>
      </w:pPr>
    </w:lvl>
    <w:lvl w:ilvl="7" w:tplc="805A7368">
      <w:start w:val="1"/>
      <w:numFmt w:val="lowerLetter"/>
      <w:lvlText w:val="%8."/>
      <w:lvlJc w:val="left"/>
      <w:pPr>
        <w:ind w:left="5400" w:hanging="360"/>
      </w:pPr>
    </w:lvl>
    <w:lvl w:ilvl="8" w:tplc="B610F0C6">
      <w:start w:val="1"/>
      <w:numFmt w:val="lowerRoman"/>
      <w:lvlText w:val="%9."/>
      <w:lvlJc w:val="right"/>
      <w:pPr>
        <w:ind w:left="6120" w:hanging="180"/>
      </w:pPr>
    </w:lvl>
  </w:abstractNum>
  <w:abstractNum w:abstractNumId="211" w15:restartNumberingAfterBreak="0">
    <w:nsid w:val="7BDA7258"/>
    <w:multiLevelType w:val="hybridMultilevel"/>
    <w:tmpl w:val="FFFFFFFF"/>
    <w:lvl w:ilvl="0" w:tplc="921CBD0C">
      <w:start w:val="1"/>
      <w:numFmt w:val="decimal"/>
      <w:lvlText w:val="%1."/>
      <w:lvlJc w:val="left"/>
      <w:pPr>
        <w:ind w:left="360" w:hanging="360"/>
      </w:pPr>
    </w:lvl>
    <w:lvl w:ilvl="1" w:tplc="2326B57A">
      <w:start w:val="1"/>
      <w:numFmt w:val="lowerLetter"/>
      <w:lvlText w:val="%2."/>
      <w:lvlJc w:val="left"/>
      <w:pPr>
        <w:ind w:left="1080" w:hanging="360"/>
      </w:pPr>
    </w:lvl>
    <w:lvl w:ilvl="2" w:tplc="81262D26">
      <w:start w:val="1"/>
      <w:numFmt w:val="lowerRoman"/>
      <w:lvlText w:val="%3."/>
      <w:lvlJc w:val="right"/>
      <w:pPr>
        <w:ind w:left="1800" w:hanging="180"/>
      </w:pPr>
    </w:lvl>
    <w:lvl w:ilvl="3" w:tplc="51BAB4D6">
      <w:start w:val="1"/>
      <w:numFmt w:val="decimal"/>
      <w:lvlText w:val="%4."/>
      <w:lvlJc w:val="left"/>
      <w:pPr>
        <w:ind w:left="2520" w:hanging="360"/>
      </w:pPr>
    </w:lvl>
    <w:lvl w:ilvl="4" w:tplc="F224FB5A">
      <w:start w:val="1"/>
      <w:numFmt w:val="lowerLetter"/>
      <w:lvlText w:val="%5."/>
      <w:lvlJc w:val="left"/>
      <w:pPr>
        <w:ind w:left="3240" w:hanging="360"/>
      </w:pPr>
    </w:lvl>
    <w:lvl w:ilvl="5" w:tplc="641AC7DE">
      <w:start w:val="1"/>
      <w:numFmt w:val="lowerRoman"/>
      <w:lvlText w:val="%6."/>
      <w:lvlJc w:val="right"/>
      <w:pPr>
        <w:ind w:left="3960" w:hanging="180"/>
      </w:pPr>
    </w:lvl>
    <w:lvl w:ilvl="6" w:tplc="4C083BDC">
      <w:start w:val="1"/>
      <w:numFmt w:val="decimal"/>
      <w:lvlText w:val="%7."/>
      <w:lvlJc w:val="left"/>
      <w:pPr>
        <w:ind w:left="4680" w:hanging="360"/>
      </w:pPr>
    </w:lvl>
    <w:lvl w:ilvl="7" w:tplc="F1201594">
      <w:start w:val="1"/>
      <w:numFmt w:val="lowerLetter"/>
      <w:lvlText w:val="%8."/>
      <w:lvlJc w:val="left"/>
      <w:pPr>
        <w:ind w:left="5400" w:hanging="360"/>
      </w:pPr>
    </w:lvl>
    <w:lvl w:ilvl="8" w:tplc="0DAAB658">
      <w:start w:val="1"/>
      <w:numFmt w:val="lowerRoman"/>
      <w:lvlText w:val="%9."/>
      <w:lvlJc w:val="right"/>
      <w:pPr>
        <w:ind w:left="6120" w:hanging="180"/>
      </w:pPr>
    </w:lvl>
  </w:abstractNum>
  <w:abstractNum w:abstractNumId="212" w15:restartNumberingAfterBreak="0">
    <w:nsid w:val="7C69E159"/>
    <w:multiLevelType w:val="hybridMultilevel"/>
    <w:tmpl w:val="FFFFFFFF"/>
    <w:lvl w:ilvl="0" w:tplc="9C2CB48E">
      <w:start w:val="1"/>
      <w:numFmt w:val="decimal"/>
      <w:lvlText w:val="%1."/>
      <w:lvlJc w:val="left"/>
      <w:pPr>
        <w:ind w:left="360" w:hanging="360"/>
      </w:pPr>
    </w:lvl>
    <w:lvl w:ilvl="1" w:tplc="1AD49B68">
      <w:start w:val="1"/>
      <w:numFmt w:val="lowerLetter"/>
      <w:lvlText w:val="%2."/>
      <w:lvlJc w:val="left"/>
      <w:pPr>
        <w:ind w:left="1080" w:hanging="360"/>
      </w:pPr>
    </w:lvl>
    <w:lvl w:ilvl="2" w:tplc="85A6B904">
      <w:start w:val="1"/>
      <w:numFmt w:val="lowerRoman"/>
      <w:lvlText w:val="%3."/>
      <w:lvlJc w:val="right"/>
      <w:pPr>
        <w:ind w:left="1800" w:hanging="180"/>
      </w:pPr>
    </w:lvl>
    <w:lvl w:ilvl="3" w:tplc="43D81712">
      <w:start w:val="1"/>
      <w:numFmt w:val="decimal"/>
      <w:lvlText w:val="%4."/>
      <w:lvlJc w:val="left"/>
      <w:pPr>
        <w:ind w:left="2520" w:hanging="360"/>
      </w:pPr>
    </w:lvl>
    <w:lvl w:ilvl="4" w:tplc="7160FBAA">
      <w:start w:val="1"/>
      <w:numFmt w:val="lowerLetter"/>
      <w:lvlText w:val="%5."/>
      <w:lvlJc w:val="left"/>
      <w:pPr>
        <w:ind w:left="3240" w:hanging="360"/>
      </w:pPr>
    </w:lvl>
    <w:lvl w:ilvl="5" w:tplc="61F09636">
      <w:start w:val="1"/>
      <w:numFmt w:val="lowerRoman"/>
      <w:lvlText w:val="%6."/>
      <w:lvlJc w:val="right"/>
      <w:pPr>
        <w:ind w:left="3960" w:hanging="180"/>
      </w:pPr>
    </w:lvl>
    <w:lvl w:ilvl="6" w:tplc="FBB60A28">
      <w:start w:val="1"/>
      <w:numFmt w:val="decimal"/>
      <w:lvlText w:val="%7."/>
      <w:lvlJc w:val="left"/>
      <w:pPr>
        <w:ind w:left="4680" w:hanging="360"/>
      </w:pPr>
    </w:lvl>
    <w:lvl w:ilvl="7" w:tplc="01D225FA">
      <w:start w:val="1"/>
      <w:numFmt w:val="lowerLetter"/>
      <w:lvlText w:val="%8."/>
      <w:lvlJc w:val="left"/>
      <w:pPr>
        <w:ind w:left="5400" w:hanging="360"/>
      </w:pPr>
    </w:lvl>
    <w:lvl w:ilvl="8" w:tplc="2E3C27F2">
      <w:start w:val="1"/>
      <w:numFmt w:val="lowerRoman"/>
      <w:lvlText w:val="%9."/>
      <w:lvlJc w:val="right"/>
      <w:pPr>
        <w:ind w:left="6120" w:hanging="180"/>
      </w:pPr>
    </w:lvl>
  </w:abstractNum>
  <w:abstractNum w:abstractNumId="213" w15:restartNumberingAfterBreak="0">
    <w:nsid w:val="7D2C4960"/>
    <w:multiLevelType w:val="hybridMultilevel"/>
    <w:tmpl w:val="60343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7E9A6897"/>
    <w:multiLevelType w:val="hybridMultilevel"/>
    <w:tmpl w:val="FFFFFFFF"/>
    <w:lvl w:ilvl="0" w:tplc="CB7AAD88">
      <w:start w:val="1"/>
      <w:numFmt w:val="decimal"/>
      <w:lvlText w:val="%1."/>
      <w:lvlJc w:val="left"/>
      <w:pPr>
        <w:ind w:left="360" w:hanging="360"/>
      </w:pPr>
    </w:lvl>
    <w:lvl w:ilvl="1" w:tplc="B74C7D3E">
      <w:start w:val="1"/>
      <w:numFmt w:val="lowerLetter"/>
      <w:lvlText w:val="%2."/>
      <w:lvlJc w:val="left"/>
      <w:pPr>
        <w:ind w:left="1080" w:hanging="360"/>
      </w:pPr>
    </w:lvl>
    <w:lvl w:ilvl="2" w:tplc="1158E1DA">
      <w:start w:val="1"/>
      <w:numFmt w:val="lowerRoman"/>
      <w:lvlText w:val="%3."/>
      <w:lvlJc w:val="right"/>
      <w:pPr>
        <w:ind w:left="1800" w:hanging="180"/>
      </w:pPr>
    </w:lvl>
    <w:lvl w:ilvl="3" w:tplc="F502FE9A">
      <w:start w:val="1"/>
      <w:numFmt w:val="decimal"/>
      <w:lvlText w:val="%4."/>
      <w:lvlJc w:val="left"/>
      <w:pPr>
        <w:ind w:left="2520" w:hanging="360"/>
      </w:pPr>
    </w:lvl>
    <w:lvl w:ilvl="4" w:tplc="DF009E68">
      <w:start w:val="1"/>
      <w:numFmt w:val="lowerLetter"/>
      <w:lvlText w:val="%5."/>
      <w:lvlJc w:val="left"/>
      <w:pPr>
        <w:ind w:left="3240" w:hanging="360"/>
      </w:pPr>
    </w:lvl>
    <w:lvl w:ilvl="5" w:tplc="9F3E7728">
      <w:start w:val="1"/>
      <w:numFmt w:val="lowerRoman"/>
      <w:lvlText w:val="%6."/>
      <w:lvlJc w:val="right"/>
      <w:pPr>
        <w:ind w:left="3960" w:hanging="180"/>
      </w:pPr>
    </w:lvl>
    <w:lvl w:ilvl="6" w:tplc="BA222540">
      <w:start w:val="1"/>
      <w:numFmt w:val="decimal"/>
      <w:lvlText w:val="%7."/>
      <w:lvlJc w:val="left"/>
      <w:pPr>
        <w:ind w:left="4680" w:hanging="360"/>
      </w:pPr>
    </w:lvl>
    <w:lvl w:ilvl="7" w:tplc="75E2C50E">
      <w:start w:val="1"/>
      <w:numFmt w:val="lowerLetter"/>
      <w:lvlText w:val="%8."/>
      <w:lvlJc w:val="left"/>
      <w:pPr>
        <w:ind w:left="5400" w:hanging="360"/>
      </w:pPr>
    </w:lvl>
    <w:lvl w:ilvl="8" w:tplc="5FA83E48">
      <w:start w:val="1"/>
      <w:numFmt w:val="lowerRoman"/>
      <w:lvlText w:val="%9."/>
      <w:lvlJc w:val="right"/>
      <w:pPr>
        <w:ind w:left="6120" w:hanging="180"/>
      </w:pPr>
    </w:lvl>
  </w:abstractNum>
  <w:num w:numId="1">
    <w:abstractNumId w:val="68"/>
  </w:num>
  <w:num w:numId="2">
    <w:abstractNumId w:val="17"/>
  </w:num>
  <w:num w:numId="3">
    <w:abstractNumId w:val="123"/>
  </w:num>
  <w:num w:numId="4">
    <w:abstractNumId w:val="34"/>
  </w:num>
  <w:num w:numId="5">
    <w:abstractNumId w:val="140"/>
  </w:num>
  <w:num w:numId="6">
    <w:abstractNumId w:val="121"/>
  </w:num>
  <w:num w:numId="7">
    <w:abstractNumId w:val="51"/>
  </w:num>
  <w:num w:numId="8">
    <w:abstractNumId w:val="48"/>
  </w:num>
  <w:num w:numId="9">
    <w:abstractNumId w:val="159"/>
  </w:num>
  <w:num w:numId="10">
    <w:abstractNumId w:val="164"/>
  </w:num>
  <w:num w:numId="11">
    <w:abstractNumId w:val="199"/>
  </w:num>
  <w:num w:numId="12">
    <w:abstractNumId w:val="161"/>
  </w:num>
  <w:num w:numId="13">
    <w:abstractNumId w:val="122"/>
  </w:num>
  <w:num w:numId="14">
    <w:abstractNumId w:val="158"/>
  </w:num>
  <w:num w:numId="15">
    <w:abstractNumId w:val="20"/>
  </w:num>
  <w:num w:numId="16">
    <w:abstractNumId w:val="18"/>
  </w:num>
  <w:num w:numId="17">
    <w:abstractNumId w:val="65"/>
  </w:num>
  <w:num w:numId="18">
    <w:abstractNumId w:val="162"/>
  </w:num>
  <w:num w:numId="19">
    <w:abstractNumId w:val="30"/>
  </w:num>
  <w:num w:numId="20">
    <w:abstractNumId w:val="147"/>
  </w:num>
  <w:num w:numId="21">
    <w:abstractNumId w:val="93"/>
  </w:num>
  <w:num w:numId="22">
    <w:abstractNumId w:val="98"/>
  </w:num>
  <w:num w:numId="23">
    <w:abstractNumId w:val="49"/>
  </w:num>
  <w:num w:numId="24">
    <w:abstractNumId w:val="172"/>
  </w:num>
  <w:num w:numId="25">
    <w:abstractNumId w:val="210"/>
  </w:num>
  <w:num w:numId="26">
    <w:abstractNumId w:val="62"/>
  </w:num>
  <w:num w:numId="27">
    <w:abstractNumId w:val="201"/>
  </w:num>
  <w:num w:numId="28">
    <w:abstractNumId w:val="11"/>
  </w:num>
  <w:num w:numId="29">
    <w:abstractNumId w:val="59"/>
  </w:num>
  <w:num w:numId="30">
    <w:abstractNumId w:val="191"/>
  </w:num>
  <w:num w:numId="31">
    <w:abstractNumId w:val="43"/>
  </w:num>
  <w:num w:numId="32">
    <w:abstractNumId w:val="50"/>
  </w:num>
  <w:num w:numId="33">
    <w:abstractNumId w:val="141"/>
  </w:num>
  <w:num w:numId="34">
    <w:abstractNumId w:val="171"/>
  </w:num>
  <w:num w:numId="35">
    <w:abstractNumId w:val="71"/>
  </w:num>
  <w:num w:numId="36">
    <w:abstractNumId w:val="154"/>
  </w:num>
  <w:num w:numId="37">
    <w:abstractNumId w:val="125"/>
  </w:num>
  <w:num w:numId="38">
    <w:abstractNumId w:val="74"/>
  </w:num>
  <w:num w:numId="39">
    <w:abstractNumId w:val="137"/>
  </w:num>
  <w:num w:numId="40">
    <w:abstractNumId w:val="82"/>
  </w:num>
  <w:num w:numId="41">
    <w:abstractNumId w:val="88"/>
  </w:num>
  <w:num w:numId="42">
    <w:abstractNumId w:val="86"/>
  </w:num>
  <w:num w:numId="43">
    <w:abstractNumId w:val="118"/>
  </w:num>
  <w:num w:numId="44">
    <w:abstractNumId w:val="3"/>
  </w:num>
  <w:num w:numId="45">
    <w:abstractNumId w:val="100"/>
  </w:num>
  <w:num w:numId="46">
    <w:abstractNumId w:val="26"/>
  </w:num>
  <w:num w:numId="47">
    <w:abstractNumId w:val="79"/>
  </w:num>
  <w:num w:numId="48">
    <w:abstractNumId w:val="127"/>
  </w:num>
  <w:num w:numId="49">
    <w:abstractNumId w:val="115"/>
  </w:num>
  <w:num w:numId="50">
    <w:abstractNumId w:val="57"/>
  </w:num>
  <w:num w:numId="51">
    <w:abstractNumId w:val="72"/>
  </w:num>
  <w:num w:numId="52">
    <w:abstractNumId w:val="165"/>
  </w:num>
  <w:num w:numId="53">
    <w:abstractNumId w:val="160"/>
  </w:num>
  <w:num w:numId="54">
    <w:abstractNumId w:val="196"/>
  </w:num>
  <w:num w:numId="55">
    <w:abstractNumId w:val="180"/>
  </w:num>
  <w:num w:numId="56">
    <w:abstractNumId w:val="111"/>
  </w:num>
  <w:num w:numId="57">
    <w:abstractNumId w:val="46"/>
  </w:num>
  <w:num w:numId="58">
    <w:abstractNumId w:val="136"/>
  </w:num>
  <w:num w:numId="59">
    <w:abstractNumId w:val="198"/>
  </w:num>
  <w:num w:numId="60">
    <w:abstractNumId w:val="101"/>
  </w:num>
  <w:num w:numId="61">
    <w:abstractNumId w:val="33"/>
  </w:num>
  <w:num w:numId="62">
    <w:abstractNumId w:val="157"/>
  </w:num>
  <w:num w:numId="63">
    <w:abstractNumId w:val="169"/>
  </w:num>
  <w:num w:numId="64">
    <w:abstractNumId w:val="174"/>
  </w:num>
  <w:num w:numId="65">
    <w:abstractNumId w:val="213"/>
  </w:num>
  <w:num w:numId="66">
    <w:abstractNumId w:val="179"/>
  </w:num>
  <w:num w:numId="67">
    <w:abstractNumId w:val="45"/>
  </w:num>
  <w:num w:numId="68">
    <w:abstractNumId w:val="66"/>
  </w:num>
  <w:num w:numId="69">
    <w:abstractNumId w:val="56"/>
  </w:num>
  <w:num w:numId="70">
    <w:abstractNumId w:val="2"/>
  </w:num>
  <w:num w:numId="71">
    <w:abstractNumId w:val="178"/>
  </w:num>
  <w:num w:numId="72">
    <w:abstractNumId w:val="15"/>
  </w:num>
  <w:num w:numId="73">
    <w:abstractNumId w:val="207"/>
  </w:num>
  <w:num w:numId="74">
    <w:abstractNumId w:val="109"/>
  </w:num>
  <w:num w:numId="75">
    <w:abstractNumId w:val="0"/>
  </w:num>
  <w:num w:numId="76">
    <w:abstractNumId w:val="28"/>
  </w:num>
  <w:num w:numId="77">
    <w:abstractNumId w:val="189"/>
  </w:num>
  <w:num w:numId="78">
    <w:abstractNumId w:val="190"/>
  </w:num>
  <w:num w:numId="79">
    <w:abstractNumId w:val="197"/>
  </w:num>
  <w:num w:numId="80">
    <w:abstractNumId w:val="188"/>
  </w:num>
  <w:num w:numId="81">
    <w:abstractNumId w:val="94"/>
  </w:num>
  <w:num w:numId="82">
    <w:abstractNumId w:val="155"/>
  </w:num>
  <w:num w:numId="83">
    <w:abstractNumId w:val="21"/>
  </w:num>
  <w:num w:numId="84">
    <w:abstractNumId w:val="176"/>
  </w:num>
  <w:num w:numId="85">
    <w:abstractNumId w:val="13"/>
  </w:num>
  <w:num w:numId="86">
    <w:abstractNumId w:val="67"/>
  </w:num>
  <w:num w:numId="87">
    <w:abstractNumId w:val="142"/>
  </w:num>
  <w:num w:numId="88">
    <w:abstractNumId w:val="204"/>
  </w:num>
  <w:num w:numId="89">
    <w:abstractNumId w:val="116"/>
  </w:num>
  <w:num w:numId="90">
    <w:abstractNumId w:val="75"/>
  </w:num>
  <w:num w:numId="91">
    <w:abstractNumId w:val="64"/>
  </w:num>
  <w:num w:numId="92">
    <w:abstractNumId w:val="163"/>
  </w:num>
  <w:num w:numId="93">
    <w:abstractNumId w:val="22"/>
  </w:num>
  <w:num w:numId="94">
    <w:abstractNumId w:val="31"/>
  </w:num>
  <w:num w:numId="95">
    <w:abstractNumId w:val="153"/>
  </w:num>
  <w:num w:numId="96">
    <w:abstractNumId w:val="103"/>
  </w:num>
  <w:num w:numId="97">
    <w:abstractNumId w:val="32"/>
  </w:num>
  <w:num w:numId="98">
    <w:abstractNumId w:val="144"/>
  </w:num>
  <w:num w:numId="99">
    <w:abstractNumId w:val="97"/>
  </w:num>
  <w:num w:numId="100">
    <w:abstractNumId w:val="69"/>
  </w:num>
  <w:num w:numId="101">
    <w:abstractNumId w:val="145"/>
  </w:num>
  <w:num w:numId="102">
    <w:abstractNumId w:val="167"/>
  </w:num>
  <w:num w:numId="103">
    <w:abstractNumId w:val="182"/>
  </w:num>
  <w:num w:numId="104">
    <w:abstractNumId w:val="96"/>
  </w:num>
  <w:num w:numId="105">
    <w:abstractNumId w:val="77"/>
  </w:num>
  <w:num w:numId="106">
    <w:abstractNumId w:val="175"/>
  </w:num>
  <w:num w:numId="107">
    <w:abstractNumId w:val="4"/>
  </w:num>
  <w:num w:numId="108">
    <w:abstractNumId w:val="36"/>
  </w:num>
  <w:num w:numId="109">
    <w:abstractNumId w:val="107"/>
  </w:num>
  <w:num w:numId="110">
    <w:abstractNumId w:val="8"/>
  </w:num>
  <w:num w:numId="111">
    <w:abstractNumId w:val="61"/>
  </w:num>
  <w:num w:numId="112">
    <w:abstractNumId w:val="130"/>
  </w:num>
  <w:num w:numId="113">
    <w:abstractNumId w:val="104"/>
  </w:num>
  <w:num w:numId="114">
    <w:abstractNumId w:val="44"/>
  </w:num>
  <w:num w:numId="115">
    <w:abstractNumId w:val="208"/>
  </w:num>
  <w:num w:numId="116">
    <w:abstractNumId w:val="151"/>
  </w:num>
  <w:num w:numId="117">
    <w:abstractNumId w:val="203"/>
  </w:num>
  <w:num w:numId="118">
    <w:abstractNumId w:val="173"/>
  </w:num>
  <w:num w:numId="119">
    <w:abstractNumId w:val="89"/>
  </w:num>
  <w:num w:numId="120">
    <w:abstractNumId w:val="12"/>
  </w:num>
  <w:num w:numId="121">
    <w:abstractNumId w:val="70"/>
  </w:num>
  <w:num w:numId="122">
    <w:abstractNumId w:val="186"/>
  </w:num>
  <w:num w:numId="123">
    <w:abstractNumId w:val="10"/>
  </w:num>
  <w:num w:numId="124">
    <w:abstractNumId w:val="194"/>
  </w:num>
  <w:num w:numId="125">
    <w:abstractNumId w:val="53"/>
  </w:num>
  <w:num w:numId="126">
    <w:abstractNumId w:val="205"/>
  </w:num>
  <w:num w:numId="127">
    <w:abstractNumId w:val="211"/>
  </w:num>
  <w:num w:numId="128">
    <w:abstractNumId w:val="23"/>
  </w:num>
  <w:num w:numId="129">
    <w:abstractNumId w:val="92"/>
  </w:num>
  <w:num w:numId="130">
    <w:abstractNumId w:val="58"/>
  </w:num>
  <w:num w:numId="131">
    <w:abstractNumId w:val="81"/>
  </w:num>
  <w:num w:numId="132">
    <w:abstractNumId w:val="214"/>
  </w:num>
  <w:num w:numId="133">
    <w:abstractNumId w:val="95"/>
  </w:num>
  <w:num w:numId="134">
    <w:abstractNumId w:val="102"/>
  </w:num>
  <w:num w:numId="135">
    <w:abstractNumId w:val="106"/>
  </w:num>
  <w:num w:numId="136">
    <w:abstractNumId w:val="170"/>
  </w:num>
  <w:num w:numId="137">
    <w:abstractNumId w:val="73"/>
  </w:num>
  <w:num w:numId="138">
    <w:abstractNumId w:val="87"/>
  </w:num>
  <w:num w:numId="139">
    <w:abstractNumId w:val="1"/>
  </w:num>
  <w:num w:numId="140">
    <w:abstractNumId w:val="35"/>
  </w:num>
  <w:num w:numId="141">
    <w:abstractNumId w:val="120"/>
  </w:num>
  <w:num w:numId="142">
    <w:abstractNumId w:val="29"/>
  </w:num>
  <w:num w:numId="143">
    <w:abstractNumId w:val="39"/>
  </w:num>
  <w:num w:numId="144">
    <w:abstractNumId w:val="193"/>
  </w:num>
  <w:num w:numId="145">
    <w:abstractNumId w:val="47"/>
  </w:num>
  <w:num w:numId="146">
    <w:abstractNumId w:val="148"/>
  </w:num>
  <w:num w:numId="147">
    <w:abstractNumId w:val="6"/>
  </w:num>
  <w:num w:numId="148">
    <w:abstractNumId w:val="152"/>
  </w:num>
  <w:num w:numId="149">
    <w:abstractNumId w:val="80"/>
  </w:num>
  <w:num w:numId="150">
    <w:abstractNumId w:val="149"/>
  </w:num>
  <w:num w:numId="151">
    <w:abstractNumId w:val="156"/>
  </w:num>
  <w:num w:numId="152">
    <w:abstractNumId w:val="76"/>
  </w:num>
  <w:num w:numId="153">
    <w:abstractNumId w:val="19"/>
  </w:num>
  <w:num w:numId="154">
    <w:abstractNumId w:val="139"/>
  </w:num>
  <w:num w:numId="155">
    <w:abstractNumId w:val="114"/>
  </w:num>
  <w:num w:numId="156">
    <w:abstractNumId w:val="209"/>
  </w:num>
  <w:num w:numId="157">
    <w:abstractNumId w:val="202"/>
  </w:num>
  <w:num w:numId="158">
    <w:abstractNumId w:val="177"/>
  </w:num>
  <w:num w:numId="159">
    <w:abstractNumId w:val="126"/>
  </w:num>
  <w:num w:numId="160">
    <w:abstractNumId w:val="85"/>
  </w:num>
  <w:num w:numId="161">
    <w:abstractNumId w:val="132"/>
  </w:num>
  <w:num w:numId="162">
    <w:abstractNumId w:val="90"/>
  </w:num>
  <w:num w:numId="163">
    <w:abstractNumId w:val="41"/>
  </w:num>
  <w:num w:numId="164">
    <w:abstractNumId w:val="37"/>
  </w:num>
  <w:num w:numId="165">
    <w:abstractNumId w:val="124"/>
  </w:num>
  <w:num w:numId="166">
    <w:abstractNumId w:val="138"/>
  </w:num>
  <w:num w:numId="167">
    <w:abstractNumId w:val="27"/>
  </w:num>
  <w:num w:numId="168">
    <w:abstractNumId w:val="200"/>
  </w:num>
  <w:num w:numId="169">
    <w:abstractNumId w:val="133"/>
  </w:num>
  <w:num w:numId="170">
    <w:abstractNumId w:val="110"/>
  </w:num>
  <w:num w:numId="171">
    <w:abstractNumId w:val="166"/>
  </w:num>
  <w:num w:numId="172">
    <w:abstractNumId w:val="38"/>
  </w:num>
  <w:num w:numId="173">
    <w:abstractNumId w:val="129"/>
  </w:num>
  <w:num w:numId="174">
    <w:abstractNumId w:val="40"/>
  </w:num>
  <w:num w:numId="175">
    <w:abstractNumId w:val="143"/>
  </w:num>
  <w:num w:numId="176">
    <w:abstractNumId w:val="135"/>
  </w:num>
  <w:num w:numId="177">
    <w:abstractNumId w:val="25"/>
  </w:num>
  <w:num w:numId="178">
    <w:abstractNumId w:val="212"/>
  </w:num>
  <w:num w:numId="179">
    <w:abstractNumId w:val="105"/>
  </w:num>
  <w:num w:numId="180">
    <w:abstractNumId w:val="7"/>
  </w:num>
  <w:num w:numId="181">
    <w:abstractNumId w:val="185"/>
  </w:num>
  <w:num w:numId="182">
    <w:abstractNumId w:val="195"/>
  </w:num>
  <w:num w:numId="183">
    <w:abstractNumId w:val="146"/>
  </w:num>
  <w:num w:numId="184">
    <w:abstractNumId w:val="91"/>
  </w:num>
  <w:num w:numId="185">
    <w:abstractNumId w:val="113"/>
  </w:num>
  <w:num w:numId="186">
    <w:abstractNumId w:val="183"/>
  </w:num>
  <w:num w:numId="187">
    <w:abstractNumId w:val="83"/>
  </w:num>
  <w:num w:numId="188">
    <w:abstractNumId w:val="119"/>
  </w:num>
  <w:num w:numId="189">
    <w:abstractNumId w:val="187"/>
  </w:num>
  <w:num w:numId="190">
    <w:abstractNumId w:val="134"/>
  </w:num>
  <w:num w:numId="191">
    <w:abstractNumId w:val="78"/>
  </w:num>
  <w:num w:numId="192">
    <w:abstractNumId w:val="60"/>
  </w:num>
  <w:num w:numId="193">
    <w:abstractNumId w:val="117"/>
  </w:num>
  <w:num w:numId="194">
    <w:abstractNumId w:val="112"/>
  </w:num>
  <w:num w:numId="195">
    <w:abstractNumId w:val="55"/>
  </w:num>
  <w:num w:numId="196">
    <w:abstractNumId w:val="99"/>
  </w:num>
  <w:num w:numId="197">
    <w:abstractNumId w:val="24"/>
  </w:num>
  <w:num w:numId="198">
    <w:abstractNumId w:val="16"/>
  </w:num>
  <w:num w:numId="199">
    <w:abstractNumId w:val="128"/>
  </w:num>
  <w:num w:numId="200">
    <w:abstractNumId w:val="63"/>
  </w:num>
  <w:num w:numId="201">
    <w:abstractNumId w:val="52"/>
  </w:num>
  <w:num w:numId="202">
    <w:abstractNumId w:val="9"/>
  </w:num>
  <w:num w:numId="203">
    <w:abstractNumId w:val="192"/>
  </w:num>
  <w:num w:numId="204">
    <w:abstractNumId w:val="181"/>
  </w:num>
  <w:num w:numId="205">
    <w:abstractNumId w:val="206"/>
  </w:num>
  <w:num w:numId="206">
    <w:abstractNumId w:val="184"/>
  </w:num>
  <w:num w:numId="207">
    <w:abstractNumId w:val="54"/>
  </w:num>
  <w:num w:numId="208">
    <w:abstractNumId w:val="108"/>
  </w:num>
  <w:num w:numId="209">
    <w:abstractNumId w:val="5"/>
  </w:num>
  <w:num w:numId="210">
    <w:abstractNumId w:val="150"/>
  </w:num>
  <w:num w:numId="211">
    <w:abstractNumId w:val="14"/>
  </w:num>
  <w:num w:numId="212">
    <w:abstractNumId w:val="42"/>
  </w:num>
  <w:num w:numId="213">
    <w:abstractNumId w:val="84"/>
  </w:num>
  <w:num w:numId="214">
    <w:abstractNumId w:val="168"/>
  </w:num>
  <w:num w:numId="215">
    <w:abstractNumId w:val="131"/>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CF"/>
    <w:rsid w:val="00000716"/>
    <w:rsid w:val="0000170D"/>
    <w:rsid w:val="00003880"/>
    <w:rsid w:val="00003A53"/>
    <w:rsid w:val="000044C9"/>
    <w:rsid w:val="00004889"/>
    <w:rsid w:val="00004C00"/>
    <w:rsid w:val="000055B6"/>
    <w:rsid w:val="0000560F"/>
    <w:rsid w:val="000057C5"/>
    <w:rsid w:val="00006609"/>
    <w:rsid w:val="00006B4A"/>
    <w:rsid w:val="00006CBB"/>
    <w:rsid w:val="00006D8A"/>
    <w:rsid w:val="0000762A"/>
    <w:rsid w:val="00011927"/>
    <w:rsid w:val="00011A71"/>
    <w:rsid w:val="00011A89"/>
    <w:rsid w:val="000143DF"/>
    <w:rsid w:val="0001524C"/>
    <w:rsid w:val="00016A38"/>
    <w:rsid w:val="0001770E"/>
    <w:rsid w:val="00020E24"/>
    <w:rsid w:val="00021033"/>
    <w:rsid w:val="00021040"/>
    <w:rsid w:val="00021057"/>
    <w:rsid w:val="00022926"/>
    <w:rsid w:val="000230FC"/>
    <w:rsid w:val="00024B12"/>
    <w:rsid w:val="00025F47"/>
    <w:rsid w:val="00027C79"/>
    <w:rsid w:val="00030336"/>
    <w:rsid w:val="000303B8"/>
    <w:rsid w:val="00030761"/>
    <w:rsid w:val="00031578"/>
    <w:rsid w:val="00031FFC"/>
    <w:rsid w:val="000320F9"/>
    <w:rsid w:val="00032C3C"/>
    <w:rsid w:val="0003589A"/>
    <w:rsid w:val="00036217"/>
    <w:rsid w:val="00036C87"/>
    <w:rsid w:val="00040731"/>
    <w:rsid w:val="00040A27"/>
    <w:rsid w:val="00041B7B"/>
    <w:rsid w:val="00041BED"/>
    <w:rsid w:val="00042274"/>
    <w:rsid w:val="00043715"/>
    <w:rsid w:val="000446E1"/>
    <w:rsid w:val="00044813"/>
    <w:rsid w:val="000461EA"/>
    <w:rsid w:val="00050333"/>
    <w:rsid w:val="00053FED"/>
    <w:rsid w:val="00054011"/>
    <w:rsid w:val="000540AC"/>
    <w:rsid w:val="000550AE"/>
    <w:rsid w:val="00056628"/>
    <w:rsid w:val="0005666A"/>
    <w:rsid w:val="0005781D"/>
    <w:rsid w:val="00063E63"/>
    <w:rsid w:val="000650D5"/>
    <w:rsid w:val="0006549C"/>
    <w:rsid w:val="000654B3"/>
    <w:rsid w:val="00065E1C"/>
    <w:rsid w:val="00066C8D"/>
    <w:rsid w:val="00067A81"/>
    <w:rsid w:val="00070405"/>
    <w:rsid w:val="00070871"/>
    <w:rsid w:val="00070BEB"/>
    <w:rsid w:val="0007146D"/>
    <w:rsid w:val="00071917"/>
    <w:rsid w:val="00072316"/>
    <w:rsid w:val="00072EA5"/>
    <w:rsid w:val="00073052"/>
    <w:rsid w:val="00074631"/>
    <w:rsid w:val="000759EF"/>
    <w:rsid w:val="00076459"/>
    <w:rsid w:val="0008453D"/>
    <w:rsid w:val="0008487F"/>
    <w:rsid w:val="00084BC3"/>
    <w:rsid w:val="000903D6"/>
    <w:rsid w:val="000917ED"/>
    <w:rsid w:val="0009199F"/>
    <w:rsid w:val="0009257B"/>
    <w:rsid w:val="00094316"/>
    <w:rsid w:val="00095276"/>
    <w:rsid w:val="00095CED"/>
    <w:rsid w:val="00095DBF"/>
    <w:rsid w:val="000A23AC"/>
    <w:rsid w:val="000A33C6"/>
    <w:rsid w:val="000A3871"/>
    <w:rsid w:val="000B01AC"/>
    <w:rsid w:val="000B253E"/>
    <w:rsid w:val="000B7332"/>
    <w:rsid w:val="000B77BB"/>
    <w:rsid w:val="000B7E38"/>
    <w:rsid w:val="000C04CA"/>
    <w:rsid w:val="000C0957"/>
    <w:rsid w:val="000C0F81"/>
    <w:rsid w:val="000C0FEF"/>
    <w:rsid w:val="000C1F5F"/>
    <w:rsid w:val="000C3CC9"/>
    <w:rsid w:val="000C4CFE"/>
    <w:rsid w:val="000C58C4"/>
    <w:rsid w:val="000C6074"/>
    <w:rsid w:val="000D00C8"/>
    <w:rsid w:val="000D07B7"/>
    <w:rsid w:val="000D2219"/>
    <w:rsid w:val="000D3E81"/>
    <w:rsid w:val="000D4AE7"/>
    <w:rsid w:val="000D6592"/>
    <w:rsid w:val="000E1C25"/>
    <w:rsid w:val="000E24D1"/>
    <w:rsid w:val="000E305F"/>
    <w:rsid w:val="000E4EE6"/>
    <w:rsid w:val="000E5680"/>
    <w:rsid w:val="000E6483"/>
    <w:rsid w:val="000E7E8E"/>
    <w:rsid w:val="000F0309"/>
    <w:rsid w:val="000F097C"/>
    <w:rsid w:val="000F24DB"/>
    <w:rsid w:val="000F33DA"/>
    <w:rsid w:val="000F4E69"/>
    <w:rsid w:val="000F6580"/>
    <w:rsid w:val="000F6CF1"/>
    <w:rsid w:val="00100839"/>
    <w:rsid w:val="00101CD5"/>
    <w:rsid w:val="00102120"/>
    <w:rsid w:val="001033CE"/>
    <w:rsid w:val="00103E04"/>
    <w:rsid w:val="00104C0C"/>
    <w:rsid w:val="0010555E"/>
    <w:rsid w:val="0010575C"/>
    <w:rsid w:val="00105861"/>
    <w:rsid w:val="00106B2A"/>
    <w:rsid w:val="001105D2"/>
    <w:rsid w:val="0011063F"/>
    <w:rsid w:val="00110D11"/>
    <w:rsid w:val="0011183C"/>
    <w:rsid w:val="001120BE"/>
    <w:rsid w:val="00113A6D"/>
    <w:rsid w:val="00113ABB"/>
    <w:rsid w:val="00114D9A"/>
    <w:rsid w:val="00115B07"/>
    <w:rsid w:val="0011723C"/>
    <w:rsid w:val="00117AD9"/>
    <w:rsid w:val="00120D2E"/>
    <w:rsid w:val="00123886"/>
    <w:rsid w:val="00124F1C"/>
    <w:rsid w:val="00125269"/>
    <w:rsid w:val="00126DA2"/>
    <w:rsid w:val="00127DCA"/>
    <w:rsid w:val="00127DDF"/>
    <w:rsid w:val="0013046F"/>
    <w:rsid w:val="001308FF"/>
    <w:rsid w:val="0013093A"/>
    <w:rsid w:val="00130D93"/>
    <w:rsid w:val="001325BC"/>
    <w:rsid w:val="00132F39"/>
    <w:rsid w:val="0013331E"/>
    <w:rsid w:val="00134437"/>
    <w:rsid w:val="0013533B"/>
    <w:rsid w:val="00136B25"/>
    <w:rsid w:val="0014061E"/>
    <w:rsid w:val="00141041"/>
    <w:rsid w:val="001423ED"/>
    <w:rsid w:val="0014299E"/>
    <w:rsid w:val="0014302D"/>
    <w:rsid w:val="00143BDA"/>
    <w:rsid w:val="00143F24"/>
    <w:rsid w:val="00144022"/>
    <w:rsid w:val="00145063"/>
    <w:rsid w:val="001457D0"/>
    <w:rsid w:val="00145CEB"/>
    <w:rsid w:val="00146FD6"/>
    <w:rsid w:val="0015201D"/>
    <w:rsid w:val="001540C4"/>
    <w:rsid w:val="00156FA9"/>
    <w:rsid w:val="00157424"/>
    <w:rsid w:val="00157A93"/>
    <w:rsid w:val="00157CF9"/>
    <w:rsid w:val="00157D21"/>
    <w:rsid w:val="00157E99"/>
    <w:rsid w:val="001608EA"/>
    <w:rsid w:val="0016133F"/>
    <w:rsid w:val="00161A55"/>
    <w:rsid w:val="00161C78"/>
    <w:rsid w:val="0016223A"/>
    <w:rsid w:val="00162DD4"/>
    <w:rsid w:val="00163257"/>
    <w:rsid w:val="00163E73"/>
    <w:rsid w:val="00164221"/>
    <w:rsid w:val="00164A2C"/>
    <w:rsid w:val="00164A4C"/>
    <w:rsid w:val="001657B4"/>
    <w:rsid w:val="00165C34"/>
    <w:rsid w:val="00167292"/>
    <w:rsid w:val="001675FC"/>
    <w:rsid w:val="00170D9A"/>
    <w:rsid w:val="00170FA1"/>
    <w:rsid w:val="00171F83"/>
    <w:rsid w:val="00172036"/>
    <w:rsid w:val="00172DF5"/>
    <w:rsid w:val="001739B9"/>
    <w:rsid w:val="00173A82"/>
    <w:rsid w:val="00173DB3"/>
    <w:rsid w:val="00174D96"/>
    <w:rsid w:val="0017638B"/>
    <w:rsid w:val="00177D12"/>
    <w:rsid w:val="00180624"/>
    <w:rsid w:val="00180F32"/>
    <w:rsid w:val="0018114B"/>
    <w:rsid w:val="00181673"/>
    <w:rsid w:val="0018185C"/>
    <w:rsid w:val="0018195A"/>
    <w:rsid w:val="00181FAA"/>
    <w:rsid w:val="00182442"/>
    <w:rsid w:val="00182BF4"/>
    <w:rsid w:val="00183414"/>
    <w:rsid w:val="00183A7F"/>
    <w:rsid w:val="00184057"/>
    <w:rsid w:val="001841A3"/>
    <w:rsid w:val="0018717E"/>
    <w:rsid w:val="00190262"/>
    <w:rsid w:val="00190A7D"/>
    <w:rsid w:val="00194571"/>
    <w:rsid w:val="001949E1"/>
    <w:rsid w:val="00195EFF"/>
    <w:rsid w:val="00196F63"/>
    <w:rsid w:val="001973A0"/>
    <w:rsid w:val="001A1719"/>
    <w:rsid w:val="001A21E3"/>
    <w:rsid w:val="001A2DD5"/>
    <w:rsid w:val="001A3ECB"/>
    <w:rsid w:val="001A415D"/>
    <w:rsid w:val="001B2318"/>
    <w:rsid w:val="001B24FA"/>
    <w:rsid w:val="001B2657"/>
    <w:rsid w:val="001B36A3"/>
    <w:rsid w:val="001B3A76"/>
    <w:rsid w:val="001B3C29"/>
    <w:rsid w:val="001B5730"/>
    <w:rsid w:val="001B5E4F"/>
    <w:rsid w:val="001B6163"/>
    <w:rsid w:val="001B7FA7"/>
    <w:rsid w:val="001C0C62"/>
    <w:rsid w:val="001C1A9F"/>
    <w:rsid w:val="001C2364"/>
    <w:rsid w:val="001C2610"/>
    <w:rsid w:val="001C2FF3"/>
    <w:rsid w:val="001C3A83"/>
    <w:rsid w:val="001C480E"/>
    <w:rsid w:val="001C758D"/>
    <w:rsid w:val="001D0425"/>
    <w:rsid w:val="001D42A2"/>
    <w:rsid w:val="001D62EF"/>
    <w:rsid w:val="001D73A2"/>
    <w:rsid w:val="001D7C9E"/>
    <w:rsid w:val="001E04F8"/>
    <w:rsid w:val="001E15B1"/>
    <w:rsid w:val="001E1994"/>
    <w:rsid w:val="001E2F66"/>
    <w:rsid w:val="001E3BD9"/>
    <w:rsid w:val="001E45AE"/>
    <w:rsid w:val="001E4BDC"/>
    <w:rsid w:val="001E5DAA"/>
    <w:rsid w:val="001E73D3"/>
    <w:rsid w:val="001F11C9"/>
    <w:rsid w:val="001F1822"/>
    <w:rsid w:val="001F2047"/>
    <w:rsid w:val="001F49A7"/>
    <w:rsid w:val="001F5AAC"/>
    <w:rsid w:val="001F6251"/>
    <w:rsid w:val="001F6CD8"/>
    <w:rsid w:val="001F6CE0"/>
    <w:rsid w:val="001F7345"/>
    <w:rsid w:val="001F73C3"/>
    <w:rsid w:val="00201E9C"/>
    <w:rsid w:val="0020215C"/>
    <w:rsid w:val="00203468"/>
    <w:rsid w:val="0020442B"/>
    <w:rsid w:val="002048D8"/>
    <w:rsid w:val="002049D0"/>
    <w:rsid w:val="00205E1F"/>
    <w:rsid w:val="002060B3"/>
    <w:rsid w:val="0021319F"/>
    <w:rsid w:val="002162A6"/>
    <w:rsid w:val="002216B1"/>
    <w:rsid w:val="00221C03"/>
    <w:rsid w:val="0022427D"/>
    <w:rsid w:val="00225012"/>
    <w:rsid w:val="00225513"/>
    <w:rsid w:val="002275E4"/>
    <w:rsid w:val="002277C3"/>
    <w:rsid w:val="002311CA"/>
    <w:rsid w:val="00231E32"/>
    <w:rsid w:val="00232121"/>
    <w:rsid w:val="002321B7"/>
    <w:rsid w:val="0023248B"/>
    <w:rsid w:val="00232662"/>
    <w:rsid w:val="00233A23"/>
    <w:rsid w:val="002358BC"/>
    <w:rsid w:val="00236ABE"/>
    <w:rsid w:val="00240328"/>
    <w:rsid w:val="00240F69"/>
    <w:rsid w:val="00240F9D"/>
    <w:rsid w:val="002426BB"/>
    <w:rsid w:val="00242BB0"/>
    <w:rsid w:val="00243A7B"/>
    <w:rsid w:val="00243DE2"/>
    <w:rsid w:val="00243F20"/>
    <w:rsid w:val="002475EB"/>
    <w:rsid w:val="00247CD9"/>
    <w:rsid w:val="00250CC1"/>
    <w:rsid w:val="00251787"/>
    <w:rsid w:val="00253B3F"/>
    <w:rsid w:val="00253D73"/>
    <w:rsid w:val="0026082D"/>
    <w:rsid w:val="00263008"/>
    <w:rsid w:val="002665B9"/>
    <w:rsid w:val="00270DDC"/>
    <w:rsid w:val="00272340"/>
    <w:rsid w:val="00272B53"/>
    <w:rsid w:val="0027339A"/>
    <w:rsid w:val="00274153"/>
    <w:rsid w:val="00275C86"/>
    <w:rsid w:val="00277526"/>
    <w:rsid w:val="00277F26"/>
    <w:rsid w:val="0028101D"/>
    <w:rsid w:val="002811A3"/>
    <w:rsid w:val="0028202B"/>
    <w:rsid w:val="0028206A"/>
    <w:rsid w:val="002823DE"/>
    <w:rsid w:val="00283A05"/>
    <w:rsid w:val="00285E34"/>
    <w:rsid w:val="00286107"/>
    <w:rsid w:val="00287153"/>
    <w:rsid w:val="002904C9"/>
    <w:rsid w:val="002923A7"/>
    <w:rsid w:val="00292901"/>
    <w:rsid w:val="0029453F"/>
    <w:rsid w:val="002956DE"/>
    <w:rsid w:val="00296AB8"/>
    <w:rsid w:val="00297FAE"/>
    <w:rsid w:val="002A039A"/>
    <w:rsid w:val="002A04BE"/>
    <w:rsid w:val="002A2BD2"/>
    <w:rsid w:val="002A3102"/>
    <w:rsid w:val="002B032D"/>
    <w:rsid w:val="002B1246"/>
    <w:rsid w:val="002B2F93"/>
    <w:rsid w:val="002B356D"/>
    <w:rsid w:val="002B4E72"/>
    <w:rsid w:val="002B6374"/>
    <w:rsid w:val="002B6C7A"/>
    <w:rsid w:val="002C13BF"/>
    <w:rsid w:val="002C14E6"/>
    <w:rsid w:val="002C1558"/>
    <w:rsid w:val="002C18D1"/>
    <w:rsid w:val="002C3051"/>
    <w:rsid w:val="002C40E4"/>
    <w:rsid w:val="002C49A3"/>
    <w:rsid w:val="002C587A"/>
    <w:rsid w:val="002C59C0"/>
    <w:rsid w:val="002C6D15"/>
    <w:rsid w:val="002C7EBD"/>
    <w:rsid w:val="002D0A77"/>
    <w:rsid w:val="002D2662"/>
    <w:rsid w:val="002D266F"/>
    <w:rsid w:val="002D2D4C"/>
    <w:rsid w:val="002D31A3"/>
    <w:rsid w:val="002D3464"/>
    <w:rsid w:val="002D447D"/>
    <w:rsid w:val="002D47A4"/>
    <w:rsid w:val="002D5A4C"/>
    <w:rsid w:val="002D7195"/>
    <w:rsid w:val="002D7267"/>
    <w:rsid w:val="002E19E4"/>
    <w:rsid w:val="002E1EE4"/>
    <w:rsid w:val="002E496A"/>
    <w:rsid w:val="002E4BBF"/>
    <w:rsid w:val="002E5F05"/>
    <w:rsid w:val="002E5F0B"/>
    <w:rsid w:val="002E6A1B"/>
    <w:rsid w:val="002F0755"/>
    <w:rsid w:val="002F1309"/>
    <w:rsid w:val="002F152A"/>
    <w:rsid w:val="002F2833"/>
    <w:rsid w:val="002F5167"/>
    <w:rsid w:val="002F51FA"/>
    <w:rsid w:val="002F6EED"/>
    <w:rsid w:val="003012A8"/>
    <w:rsid w:val="00302248"/>
    <w:rsid w:val="00302B02"/>
    <w:rsid w:val="00303FC8"/>
    <w:rsid w:val="00304A2B"/>
    <w:rsid w:val="00305A65"/>
    <w:rsid w:val="00305EFF"/>
    <w:rsid w:val="003067B9"/>
    <w:rsid w:val="00306A70"/>
    <w:rsid w:val="003104DF"/>
    <w:rsid w:val="00310F2A"/>
    <w:rsid w:val="00310F8F"/>
    <w:rsid w:val="00311684"/>
    <w:rsid w:val="00315138"/>
    <w:rsid w:val="0031535E"/>
    <w:rsid w:val="00315741"/>
    <w:rsid w:val="00315BAA"/>
    <w:rsid w:val="0031626B"/>
    <w:rsid w:val="00317AA9"/>
    <w:rsid w:val="003201DA"/>
    <w:rsid w:val="00320608"/>
    <w:rsid w:val="00320810"/>
    <w:rsid w:val="003243FB"/>
    <w:rsid w:val="00324D4A"/>
    <w:rsid w:val="003262DF"/>
    <w:rsid w:val="003272FF"/>
    <w:rsid w:val="0032770F"/>
    <w:rsid w:val="00327DE0"/>
    <w:rsid w:val="00330A19"/>
    <w:rsid w:val="0033440B"/>
    <w:rsid w:val="00335BAE"/>
    <w:rsid w:val="0033694F"/>
    <w:rsid w:val="00340B7C"/>
    <w:rsid w:val="00343D86"/>
    <w:rsid w:val="00343DA7"/>
    <w:rsid w:val="003442DB"/>
    <w:rsid w:val="00345112"/>
    <w:rsid w:val="0034514F"/>
    <w:rsid w:val="00346DC6"/>
    <w:rsid w:val="0034742F"/>
    <w:rsid w:val="003504C2"/>
    <w:rsid w:val="00350C63"/>
    <w:rsid w:val="003510A9"/>
    <w:rsid w:val="00351BF0"/>
    <w:rsid w:val="003538FD"/>
    <w:rsid w:val="003544BE"/>
    <w:rsid w:val="00355DB3"/>
    <w:rsid w:val="00356EFC"/>
    <w:rsid w:val="00357032"/>
    <w:rsid w:val="00361127"/>
    <w:rsid w:val="00361463"/>
    <w:rsid w:val="003624BA"/>
    <w:rsid w:val="00363F18"/>
    <w:rsid w:val="0036453A"/>
    <w:rsid w:val="0036464D"/>
    <w:rsid w:val="00364A95"/>
    <w:rsid w:val="00365479"/>
    <w:rsid w:val="00365FD6"/>
    <w:rsid w:val="00366B02"/>
    <w:rsid w:val="00366E0F"/>
    <w:rsid w:val="003670B9"/>
    <w:rsid w:val="00367218"/>
    <w:rsid w:val="00372A74"/>
    <w:rsid w:val="0037373F"/>
    <w:rsid w:val="00374545"/>
    <w:rsid w:val="003751D8"/>
    <w:rsid w:val="0037582B"/>
    <w:rsid w:val="0037584F"/>
    <w:rsid w:val="003800F1"/>
    <w:rsid w:val="00380267"/>
    <w:rsid w:val="003808B2"/>
    <w:rsid w:val="003813B5"/>
    <w:rsid w:val="00381E5F"/>
    <w:rsid w:val="0038454B"/>
    <w:rsid w:val="00384B67"/>
    <w:rsid w:val="00384E81"/>
    <w:rsid w:val="003855C4"/>
    <w:rsid w:val="00385E0F"/>
    <w:rsid w:val="00385EFC"/>
    <w:rsid w:val="0038760A"/>
    <w:rsid w:val="00393256"/>
    <w:rsid w:val="003948CF"/>
    <w:rsid w:val="00395578"/>
    <w:rsid w:val="003963A1"/>
    <w:rsid w:val="0039663A"/>
    <w:rsid w:val="00397C5D"/>
    <w:rsid w:val="00397D14"/>
    <w:rsid w:val="003A0AE3"/>
    <w:rsid w:val="003A12B1"/>
    <w:rsid w:val="003A182D"/>
    <w:rsid w:val="003A1A78"/>
    <w:rsid w:val="003A40E8"/>
    <w:rsid w:val="003A490B"/>
    <w:rsid w:val="003A53DF"/>
    <w:rsid w:val="003A7031"/>
    <w:rsid w:val="003A76C5"/>
    <w:rsid w:val="003B07B6"/>
    <w:rsid w:val="003B08FC"/>
    <w:rsid w:val="003B1402"/>
    <w:rsid w:val="003B49B8"/>
    <w:rsid w:val="003B545D"/>
    <w:rsid w:val="003B5A37"/>
    <w:rsid w:val="003B696D"/>
    <w:rsid w:val="003B7373"/>
    <w:rsid w:val="003C05AF"/>
    <w:rsid w:val="003C1914"/>
    <w:rsid w:val="003C1B38"/>
    <w:rsid w:val="003C33A2"/>
    <w:rsid w:val="003C3565"/>
    <w:rsid w:val="003C62ED"/>
    <w:rsid w:val="003C6AAA"/>
    <w:rsid w:val="003C6EAD"/>
    <w:rsid w:val="003C7909"/>
    <w:rsid w:val="003D1C43"/>
    <w:rsid w:val="003D2062"/>
    <w:rsid w:val="003D3777"/>
    <w:rsid w:val="003D3AED"/>
    <w:rsid w:val="003D4B2F"/>
    <w:rsid w:val="003D6432"/>
    <w:rsid w:val="003D7ACE"/>
    <w:rsid w:val="003E08C7"/>
    <w:rsid w:val="003E0AC8"/>
    <w:rsid w:val="003E0E8A"/>
    <w:rsid w:val="003E29FE"/>
    <w:rsid w:val="003E34E8"/>
    <w:rsid w:val="003E482D"/>
    <w:rsid w:val="003E5657"/>
    <w:rsid w:val="003E6EB6"/>
    <w:rsid w:val="003E6ED8"/>
    <w:rsid w:val="003E778A"/>
    <w:rsid w:val="003E7A84"/>
    <w:rsid w:val="003F0508"/>
    <w:rsid w:val="003F0C03"/>
    <w:rsid w:val="003F1B40"/>
    <w:rsid w:val="003F341F"/>
    <w:rsid w:val="003F3BF0"/>
    <w:rsid w:val="003F5705"/>
    <w:rsid w:val="00400606"/>
    <w:rsid w:val="00400F90"/>
    <w:rsid w:val="004013DB"/>
    <w:rsid w:val="00401735"/>
    <w:rsid w:val="0040224E"/>
    <w:rsid w:val="0040259C"/>
    <w:rsid w:val="004026AF"/>
    <w:rsid w:val="0040287C"/>
    <w:rsid w:val="00402A12"/>
    <w:rsid w:val="004066FE"/>
    <w:rsid w:val="004075D7"/>
    <w:rsid w:val="00407697"/>
    <w:rsid w:val="004101C8"/>
    <w:rsid w:val="00410954"/>
    <w:rsid w:val="00410ACC"/>
    <w:rsid w:val="00412147"/>
    <w:rsid w:val="00412CA9"/>
    <w:rsid w:val="00413441"/>
    <w:rsid w:val="004148A2"/>
    <w:rsid w:val="0041502C"/>
    <w:rsid w:val="00415192"/>
    <w:rsid w:val="00415F69"/>
    <w:rsid w:val="0041610F"/>
    <w:rsid w:val="004207CA"/>
    <w:rsid w:val="00420825"/>
    <w:rsid w:val="004219CB"/>
    <w:rsid w:val="0042264F"/>
    <w:rsid w:val="0042318A"/>
    <w:rsid w:val="00423315"/>
    <w:rsid w:val="00423D31"/>
    <w:rsid w:val="00424ACA"/>
    <w:rsid w:val="00426148"/>
    <w:rsid w:val="0042637D"/>
    <w:rsid w:val="0042691F"/>
    <w:rsid w:val="004269D7"/>
    <w:rsid w:val="00427BC0"/>
    <w:rsid w:val="00427FFD"/>
    <w:rsid w:val="00430B94"/>
    <w:rsid w:val="00430C43"/>
    <w:rsid w:val="00433688"/>
    <w:rsid w:val="0043614F"/>
    <w:rsid w:val="004368A9"/>
    <w:rsid w:val="004369A0"/>
    <w:rsid w:val="004369D6"/>
    <w:rsid w:val="00436B8E"/>
    <w:rsid w:val="00441AE5"/>
    <w:rsid w:val="0044287E"/>
    <w:rsid w:val="00442A8B"/>
    <w:rsid w:val="0044357F"/>
    <w:rsid w:val="00444524"/>
    <w:rsid w:val="00445AAD"/>
    <w:rsid w:val="00445C9C"/>
    <w:rsid w:val="004477C5"/>
    <w:rsid w:val="004538BB"/>
    <w:rsid w:val="004557EB"/>
    <w:rsid w:val="0045692B"/>
    <w:rsid w:val="00457030"/>
    <w:rsid w:val="0046000E"/>
    <w:rsid w:val="00460067"/>
    <w:rsid w:val="00462912"/>
    <w:rsid w:val="00463F7D"/>
    <w:rsid w:val="00464E9E"/>
    <w:rsid w:val="004711E0"/>
    <w:rsid w:val="004733E4"/>
    <w:rsid w:val="0047442E"/>
    <w:rsid w:val="00474464"/>
    <w:rsid w:val="00474EE0"/>
    <w:rsid w:val="00476F2F"/>
    <w:rsid w:val="004774D5"/>
    <w:rsid w:val="0048273B"/>
    <w:rsid w:val="00484781"/>
    <w:rsid w:val="004848D4"/>
    <w:rsid w:val="00484C59"/>
    <w:rsid w:val="00485C0D"/>
    <w:rsid w:val="00486145"/>
    <w:rsid w:val="004864B6"/>
    <w:rsid w:val="00491342"/>
    <w:rsid w:val="00492FFE"/>
    <w:rsid w:val="004944E4"/>
    <w:rsid w:val="00494A26"/>
    <w:rsid w:val="00495BC8"/>
    <w:rsid w:val="00496F23"/>
    <w:rsid w:val="004A2A15"/>
    <w:rsid w:val="004A2B23"/>
    <w:rsid w:val="004A3765"/>
    <w:rsid w:val="004A44FC"/>
    <w:rsid w:val="004A4777"/>
    <w:rsid w:val="004A530E"/>
    <w:rsid w:val="004A53A7"/>
    <w:rsid w:val="004A5758"/>
    <w:rsid w:val="004A5C75"/>
    <w:rsid w:val="004A62CF"/>
    <w:rsid w:val="004A76FE"/>
    <w:rsid w:val="004B00D7"/>
    <w:rsid w:val="004B03B6"/>
    <w:rsid w:val="004B07FC"/>
    <w:rsid w:val="004B2E67"/>
    <w:rsid w:val="004B3A14"/>
    <w:rsid w:val="004B5459"/>
    <w:rsid w:val="004B6EB8"/>
    <w:rsid w:val="004C0BA4"/>
    <w:rsid w:val="004C1048"/>
    <w:rsid w:val="004C10F7"/>
    <w:rsid w:val="004C1841"/>
    <w:rsid w:val="004C1BFD"/>
    <w:rsid w:val="004C2E9D"/>
    <w:rsid w:val="004C34D4"/>
    <w:rsid w:val="004C5CF0"/>
    <w:rsid w:val="004C7735"/>
    <w:rsid w:val="004C7F93"/>
    <w:rsid w:val="004D2218"/>
    <w:rsid w:val="004D42F3"/>
    <w:rsid w:val="004D5563"/>
    <w:rsid w:val="004D5C25"/>
    <w:rsid w:val="004D70ED"/>
    <w:rsid w:val="004D73F1"/>
    <w:rsid w:val="004D7D6D"/>
    <w:rsid w:val="004D7FA8"/>
    <w:rsid w:val="004E15A3"/>
    <w:rsid w:val="004E1936"/>
    <w:rsid w:val="004E240E"/>
    <w:rsid w:val="004E4275"/>
    <w:rsid w:val="004E4848"/>
    <w:rsid w:val="004E52C5"/>
    <w:rsid w:val="004E70A1"/>
    <w:rsid w:val="004E7DE8"/>
    <w:rsid w:val="004F0EF3"/>
    <w:rsid w:val="004F23A0"/>
    <w:rsid w:val="004F2D4C"/>
    <w:rsid w:val="004F55B5"/>
    <w:rsid w:val="004F5EC9"/>
    <w:rsid w:val="004F60AE"/>
    <w:rsid w:val="004F6809"/>
    <w:rsid w:val="004F6C9E"/>
    <w:rsid w:val="004F743D"/>
    <w:rsid w:val="005024A9"/>
    <w:rsid w:val="005026C2"/>
    <w:rsid w:val="00503F9F"/>
    <w:rsid w:val="00505452"/>
    <w:rsid w:val="00505ACC"/>
    <w:rsid w:val="00512B2B"/>
    <w:rsid w:val="00512EA9"/>
    <w:rsid w:val="0051437A"/>
    <w:rsid w:val="0051466F"/>
    <w:rsid w:val="00514A76"/>
    <w:rsid w:val="005153A6"/>
    <w:rsid w:val="00516558"/>
    <w:rsid w:val="00516FD0"/>
    <w:rsid w:val="005175FF"/>
    <w:rsid w:val="00517C7A"/>
    <w:rsid w:val="00517CEE"/>
    <w:rsid w:val="00517E51"/>
    <w:rsid w:val="00520606"/>
    <w:rsid w:val="00521811"/>
    <w:rsid w:val="00521A7B"/>
    <w:rsid w:val="00521DDB"/>
    <w:rsid w:val="0052259A"/>
    <w:rsid w:val="00523CBD"/>
    <w:rsid w:val="005240B7"/>
    <w:rsid w:val="005245CF"/>
    <w:rsid w:val="0052530B"/>
    <w:rsid w:val="00533995"/>
    <w:rsid w:val="005352AE"/>
    <w:rsid w:val="00535870"/>
    <w:rsid w:val="00535C00"/>
    <w:rsid w:val="00535EAF"/>
    <w:rsid w:val="005372D8"/>
    <w:rsid w:val="0054040D"/>
    <w:rsid w:val="0054054B"/>
    <w:rsid w:val="00540A62"/>
    <w:rsid w:val="00541B96"/>
    <w:rsid w:val="0054374E"/>
    <w:rsid w:val="00547AB1"/>
    <w:rsid w:val="0055187F"/>
    <w:rsid w:val="0055434F"/>
    <w:rsid w:val="0055448F"/>
    <w:rsid w:val="005549E6"/>
    <w:rsid w:val="00555815"/>
    <w:rsid w:val="005563DC"/>
    <w:rsid w:val="005569AB"/>
    <w:rsid w:val="00557D05"/>
    <w:rsid w:val="005607AF"/>
    <w:rsid w:val="00560DB6"/>
    <w:rsid w:val="00561202"/>
    <w:rsid w:val="00563151"/>
    <w:rsid w:val="00563F95"/>
    <w:rsid w:val="00564654"/>
    <w:rsid w:val="0056498F"/>
    <w:rsid w:val="00566CB1"/>
    <w:rsid w:val="00567C0A"/>
    <w:rsid w:val="00570031"/>
    <w:rsid w:val="00570946"/>
    <w:rsid w:val="00571585"/>
    <w:rsid w:val="00571654"/>
    <w:rsid w:val="00571C6B"/>
    <w:rsid w:val="00574CE3"/>
    <w:rsid w:val="005757C2"/>
    <w:rsid w:val="00575B6F"/>
    <w:rsid w:val="00576A92"/>
    <w:rsid w:val="00576CD5"/>
    <w:rsid w:val="0057763A"/>
    <w:rsid w:val="005776B8"/>
    <w:rsid w:val="005816F2"/>
    <w:rsid w:val="00582403"/>
    <w:rsid w:val="00582E46"/>
    <w:rsid w:val="005838D1"/>
    <w:rsid w:val="00584FBC"/>
    <w:rsid w:val="005850D8"/>
    <w:rsid w:val="00586197"/>
    <w:rsid w:val="00587782"/>
    <w:rsid w:val="005906D8"/>
    <w:rsid w:val="00591F8E"/>
    <w:rsid w:val="00594F03"/>
    <w:rsid w:val="00595106"/>
    <w:rsid w:val="00596904"/>
    <w:rsid w:val="0059773D"/>
    <w:rsid w:val="00597A3D"/>
    <w:rsid w:val="00597B0D"/>
    <w:rsid w:val="005A280D"/>
    <w:rsid w:val="005A3563"/>
    <w:rsid w:val="005A3BFB"/>
    <w:rsid w:val="005A4E28"/>
    <w:rsid w:val="005A5298"/>
    <w:rsid w:val="005A532E"/>
    <w:rsid w:val="005A53EF"/>
    <w:rsid w:val="005A54ED"/>
    <w:rsid w:val="005A5AED"/>
    <w:rsid w:val="005A66F1"/>
    <w:rsid w:val="005A74CA"/>
    <w:rsid w:val="005A7E30"/>
    <w:rsid w:val="005B00B8"/>
    <w:rsid w:val="005B50EE"/>
    <w:rsid w:val="005B7171"/>
    <w:rsid w:val="005B7820"/>
    <w:rsid w:val="005C3463"/>
    <w:rsid w:val="005C45EB"/>
    <w:rsid w:val="005C4AFA"/>
    <w:rsid w:val="005C6541"/>
    <w:rsid w:val="005C6AC1"/>
    <w:rsid w:val="005C6E14"/>
    <w:rsid w:val="005C73E2"/>
    <w:rsid w:val="005C7DEA"/>
    <w:rsid w:val="005D0774"/>
    <w:rsid w:val="005D0C47"/>
    <w:rsid w:val="005D166A"/>
    <w:rsid w:val="005D1FF1"/>
    <w:rsid w:val="005D3144"/>
    <w:rsid w:val="005D4DF8"/>
    <w:rsid w:val="005D4FC8"/>
    <w:rsid w:val="005D56C6"/>
    <w:rsid w:val="005D781E"/>
    <w:rsid w:val="005D79E7"/>
    <w:rsid w:val="005E01C8"/>
    <w:rsid w:val="005E0FF7"/>
    <w:rsid w:val="005E1231"/>
    <w:rsid w:val="005E22EB"/>
    <w:rsid w:val="005E790B"/>
    <w:rsid w:val="005E7C76"/>
    <w:rsid w:val="005E7E83"/>
    <w:rsid w:val="005F0B0F"/>
    <w:rsid w:val="005F130C"/>
    <w:rsid w:val="005F193D"/>
    <w:rsid w:val="005F219B"/>
    <w:rsid w:val="005F34DA"/>
    <w:rsid w:val="005F4F68"/>
    <w:rsid w:val="005F5F41"/>
    <w:rsid w:val="005F7164"/>
    <w:rsid w:val="005F7839"/>
    <w:rsid w:val="00602555"/>
    <w:rsid w:val="00602AF0"/>
    <w:rsid w:val="0060554B"/>
    <w:rsid w:val="00606F5F"/>
    <w:rsid w:val="00612662"/>
    <w:rsid w:val="00614D56"/>
    <w:rsid w:val="00621414"/>
    <w:rsid w:val="00621CB0"/>
    <w:rsid w:val="00621D68"/>
    <w:rsid w:val="00621E71"/>
    <w:rsid w:val="0062224D"/>
    <w:rsid w:val="00622EF0"/>
    <w:rsid w:val="00623B35"/>
    <w:rsid w:val="00624782"/>
    <w:rsid w:val="00624FFF"/>
    <w:rsid w:val="00626DA4"/>
    <w:rsid w:val="00627520"/>
    <w:rsid w:val="006304F5"/>
    <w:rsid w:val="00631730"/>
    <w:rsid w:val="00632309"/>
    <w:rsid w:val="00633677"/>
    <w:rsid w:val="006337D8"/>
    <w:rsid w:val="00634033"/>
    <w:rsid w:val="006343D3"/>
    <w:rsid w:val="00634658"/>
    <w:rsid w:val="00634AB0"/>
    <w:rsid w:val="00635569"/>
    <w:rsid w:val="006367A1"/>
    <w:rsid w:val="00637029"/>
    <w:rsid w:val="0063706F"/>
    <w:rsid w:val="00637774"/>
    <w:rsid w:val="006405B4"/>
    <w:rsid w:val="00641DE7"/>
    <w:rsid w:val="00641FEE"/>
    <w:rsid w:val="00644182"/>
    <w:rsid w:val="0064468F"/>
    <w:rsid w:val="00644DBE"/>
    <w:rsid w:val="00645679"/>
    <w:rsid w:val="00646CF5"/>
    <w:rsid w:val="00646D29"/>
    <w:rsid w:val="00647D94"/>
    <w:rsid w:val="00654C29"/>
    <w:rsid w:val="0065543E"/>
    <w:rsid w:val="00655ABF"/>
    <w:rsid w:val="0065638A"/>
    <w:rsid w:val="00657156"/>
    <w:rsid w:val="006577AC"/>
    <w:rsid w:val="00657B64"/>
    <w:rsid w:val="00657DF7"/>
    <w:rsid w:val="00660816"/>
    <w:rsid w:val="0066113C"/>
    <w:rsid w:val="0066197D"/>
    <w:rsid w:val="00661A12"/>
    <w:rsid w:val="0066215E"/>
    <w:rsid w:val="00662482"/>
    <w:rsid w:val="00662C5E"/>
    <w:rsid w:val="006632CB"/>
    <w:rsid w:val="006639BF"/>
    <w:rsid w:val="00663A0A"/>
    <w:rsid w:val="00663CDA"/>
    <w:rsid w:val="00664832"/>
    <w:rsid w:val="00664DF3"/>
    <w:rsid w:val="00666D57"/>
    <w:rsid w:val="00666F73"/>
    <w:rsid w:val="00667401"/>
    <w:rsid w:val="00667656"/>
    <w:rsid w:val="006678D8"/>
    <w:rsid w:val="0067044D"/>
    <w:rsid w:val="00670806"/>
    <w:rsid w:val="0067096D"/>
    <w:rsid w:val="00671820"/>
    <w:rsid w:val="00671BA8"/>
    <w:rsid w:val="0067323D"/>
    <w:rsid w:val="006737FD"/>
    <w:rsid w:val="00673DEF"/>
    <w:rsid w:val="0067401A"/>
    <w:rsid w:val="00674064"/>
    <w:rsid w:val="00675F19"/>
    <w:rsid w:val="00676861"/>
    <w:rsid w:val="00680955"/>
    <w:rsid w:val="006811D9"/>
    <w:rsid w:val="006819C9"/>
    <w:rsid w:val="00681B83"/>
    <w:rsid w:val="00681EEA"/>
    <w:rsid w:val="0068350B"/>
    <w:rsid w:val="00683C9B"/>
    <w:rsid w:val="00684603"/>
    <w:rsid w:val="006847C3"/>
    <w:rsid w:val="00685060"/>
    <w:rsid w:val="00685BBC"/>
    <w:rsid w:val="006868DF"/>
    <w:rsid w:val="0068798F"/>
    <w:rsid w:val="00687A48"/>
    <w:rsid w:val="0069219B"/>
    <w:rsid w:val="00694287"/>
    <w:rsid w:val="00694613"/>
    <w:rsid w:val="0069519C"/>
    <w:rsid w:val="00696302"/>
    <w:rsid w:val="00697384"/>
    <w:rsid w:val="006A039E"/>
    <w:rsid w:val="006A0641"/>
    <w:rsid w:val="006A162F"/>
    <w:rsid w:val="006A2213"/>
    <w:rsid w:val="006A2D57"/>
    <w:rsid w:val="006A3601"/>
    <w:rsid w:val="006A3F99"/>
    <w:rsid w:val="006A423A"/>
    <w:rsid w:val="006A7059"/>
    <w:rsid w:val="006A7EE5"/>
    <w:rsid w:val="006B129D"/>
    <w:rsid w:val="006B28BF"/>
    <w:rsid w:val="006B300B"/>
    <w:rsid w:val="006B3D7C"/>
    <w:rsid w:val="006B40CE"/>
    <w:rsid w:val="006B5338"/>
    <w:rsid w:val="006B6FF1"/>
    <w:rsid w:val="006C04DD"/>
    <w:rsid w:val="006C0A1A"/>
    <w:rsid w:val="006C3EE3"/>
    <w:rsid w:val="006C68DF"/>
    <w:rsid w:val="006D039D"/>
    <w:rsid w:val="006D07E4"/>
    <w:rsid w:val="006D0E0D"/>
    <w:rsid w:val="006D0F35"/>
    <w:rsid w:val="006D1633"/>
    <w:rsid w:val="006D240C"/>
    <w:rsid w:val="006D2539"/>
    <w:rsid w:val="006D3E18"/>
    <w:rsid w:val="006D540C"/>
    <w:rsid w:val="006D5A9B"/>
    <w:rsid w:val="006D5B16"/>
    <w:rsid w:val="006D66A5"/>
    <w:rsid w:val="006D6A27"/>
    <w:rsid w:val="006D6C6F"/>
    <w:rsid w:val="006D7D94"/>
    <w:rsid w:val="006E2A77"/>
    <w:rsid w:val="006E2F21"/>
    <w:rsid w:val="006E3A22"/>
    <w:rsid w:val="006E58F4"/>
    <w:rsid w:val="006E60EE"/>
    <w:rsid w:val="006E67FF"/>
    <w:rsid w:val="006E6F68"/>
    <w:rsid w:val="006E70C2"/>
    <w:rsid w:val="006E7D3B"/>
    <w:rsid w:val="006F2997"/>
    <w:rsid w:val="006F2B18"/>
    <w:rsid w:val="006F3F53"/>
    <w:rsid w:val="006F41F3"/>
    <w:rsid w:val="006F5032"/>
    <w:rsid w:val="006F6F7A"/>
    <w:rsid w:val="0070032C"/>
    <w:rsid w:val="00700402"/>
    <w:rsid w:val="00700734"/>
    <w:rsid w:val="00700BAA"/>
    <w:rsid w:val="00700E90"/>
    <w:rsid w:val="00701C7A"/>
    <w:rsid w:val="00702967"/>
    <w:rsid w:val="00703D62"/>
    <w:rsid w:val="00703E2B"/>
    <w:rsid w:val="007052D7"/>
    <w:rsid w:val="0070533D"/>
    <w:rsid w:val="007059F6"/>
    <w:rsid w:val="00706783"/>
    <w:rsid w:val="00706D12"/>
    <w:rsid w:val="00706D8C"/>
    <w:rsid w:val="00707745"/>
    <w:rsid w:val="00707889"/>
    <w:rsid w:val="007078C6"/>
    <w:rsid w:val="00711A56"/>
    <w:rsid w:val="007136A9"/>
    <w:rsid w:val="007149F2"/>
    <w:rsid w:val="00714F49"/>
    <w:rsid w:val="007151C0"/>
    <w:rsid w:val="00720E5A"/>
    <w:rsid w:val="00721BF5"/>
    <w:rsid w:val="00724C55"/>
    <w:rsid w:val="00725810"/>
    <w:rsid w:val="007269E7"/>
    <w:rsid w:val="00726B4D"/>
    <w:rsid w:val="0072728C"/>
    <w:rsid w:val="007275A3"/>
    <w:rsid w:val="0073476D"/>
    <w:rsid w:val="00734BEF"/>
    <w:rsid w:val="00734D2C"/>
    <w:rsid w:val="00734E70"/>
    <w:rsid w:val="00735C99"/>
    <w:rsid w:val="007362B3"/>
    <w:rsid w:val="0073762A"/>
    <w:rsid w:val="00742639"/>
    <w:rsid w:val="00742F84"/>
    <w:rsid w:val="00743112"/>
    <w:rsid w:val="00743FB7"/>
    <w:rsid w:val="00744A58"/>
    <w:rsid w:val="00745F6F"/>
    <w:rsid w:val="0074650A"/>
    <w:rsid w:val="00747A87"/>
    <w:rsid w:val="00751327"/>
    <w:rsid w:val="007519A9"/>
    <w:rsid w:val="00752A8C"/>
    <w:rsid w:val="007531F5"/>
    <w:rsid w:val="00753E21"/>
    <w:rsid w:val="00754840"/>
    <w:rsid w:val="0075495F"/>
    <w:rsid w:val="007557EA"/>
    <w:rsid w:val="00756AD5"/>
    <w:rsid w:val="0076131D"/>
    <w:rsid w:val="0076133F"/>
    <w:rsid w:val="007616C4"/>
    <w:rsid w:val="007625DA"/>
    <w:rsid w:val="00762657"/>
    <w:rsid w:val="00765B2C"/>
    <w:rsid w:val="00766202"/>
    <w:rsid w:val="00766E28"/>
    <w:rsid w:val="0076751A"/>
    <w:rsid w:val="007700D3"/>
    <w:rsid w:val="00771081"/>
    <w:rsid w:val="007713B6"/>
    <w:rsid w:val="00773CD2"/>
    <w:rsid w:val="00774F8E"/>
    <w:rsid w:val="007760CB"/>
    <w:rsid w:val="00777B89"/>
    <w:rsid w:val="00780006"/>
    <w:rsid w:val="00780AAC"/>
    <w:rsid w:val="007811A7"/>
    <w:rsid w:val="0078190F"/>
    <w:rsid w:val="00781D36"/>
    <w:rsid w:val="00781D4C"/>
    <w:rsid w:val="0078393C"/>
    <w:rsid w:val="0078746C"/>
    <w:rsid w:val="00787F86"/>
    <w:rsid w:val="00791873"/>
    <w:rsid w:val="007918F7"/>
    <w:rsid w:val="00792576"/>
    <w:rsid w:val="00793017"/>
    <w:rsid w:val="0079302F"/>
    <w:rsid w:val="00794461"/>
    <w:rsid w:val="00794A99"/>
    <w:rsid w:val="007A064F"/>
    <w:rsid w:val="007A0D24"/>
    <w:rsid w:val="007A1CAD"/>
    <w:rsid w:val="007A2672"/>
    <w:rsid w:val="007A27A9"/>
    <w:rsid w:val="007A3710"/>
    <w:rsid w:val="007A51FB"/>
    <w:rsid w:val="007A6DAC"/>
    <w:rsid w:val="007B01F9"/>
    <w:rsid w:val="007B0635"/>
    <w:rsid w:val="007B0704"/>
    <w:rsid w:val="007B23CB"/>
    <w:rsid w:val="007B28F8"/>
    <w:rsid w:val="007B294C"/>
    <w:rsid w:val="007B36D1"/>
    <w:rsid w:val="007B370F"/>
    <w:rsid w:val="007B5499"/>
    <w:rsid w:val="007B5630"/>
    <w:rsid w:val="007B6C4C"/>
    <w:rsid w:val="007B7B78"/>
    <w:rsid w:val="007C0E0E"/>
    <w:rsid w:val="007C2163"/>
    <w:rsid w:val="007C269A"/>
    <w:rsid w:val="007C37DF"/>
    <w:rsid w:val="007C459C"/>
    <w:rsid w:val="007C7D26"/>
    <w:rsid w:val="007D27E6"/>
    <w:rsid w:val="007D3A88"/>
    <w:rsid w:val="007D44AC"/>
    <w:rsid w:val="007D5379"/>
    <w:rsid w:val="007D7C42"/>
    <w:rsid w:val="007E0C1C"/>
    <w:rsid w:val="007E16C9"/>
    <w:rsid w:val="007E1ACA"/>
    <w:rsid w:val="007E1E3A"/>
    <w:rsid w:val="007E1EF3"/>
    <w:rsid w:val="007E3000"/>
    <w:rsid w:val="007E3666"/>
    <w:rsid w:val="007E3DCF"/>
    <w:rsid w:val="007E514C"/>
    <w:rsid w:val="007E71FB"/>
    <w:rsid w:val="007F0289"/>
    <w:rsid w:val="007F045A"/>
    <w:rsid w:val="007F1759"/>
    <w:rsid w:val="007F210F"/>
    <w:rsid w:val="007F3926"/>
    <w:rsid w:val="007F398B"/>
    <w:rsid w:val="007F55D4"/>
    <w:rsid w:val="007F562F"/>
    <w:rsid w:val="007F5C24"/>
    <w:rsid w:val="007F6E68"/>
    <w:rsid w:val="007F7371"/>
    <w:rsid w:val="007F742A"/>
    <w:rsid w:val="007F7E85"/>
    <w:rsid w:val="007F7FD9"/>
    <w:rsid w:val="0080100C"/>
    <w:rsid w:val="00801A8E"/>
    <w:rsid w:val="008034C6"/>
    <w:rsid w:val="00803A24"/>
    <w:rsid w:val="00806143"/>
    <w:rsid w:val="00806899"/>
    <w:rsid w:val="00806E10"/>
    <w:rsid w:val="0080782B"/>
    <w:rsid w:val="008104A7"/>
    <w:rsid w:val="00810F6B"/>
    <w:rsid w:val="008116FF"/>
    <w:rsid w:val="00811E3D"/>
    <w:rsid w:val="00811FFE"/>
    <w:rsid w:val="00812F76"/>
    <w:rsid w:val="00813989"/>
    <w:rsid w:val="00814A8C"/>
    <w:rsid w:val="00814E3C"/>
    <w:rsid w:val="00815537"/>
    <w:rsid w:val="00816434"/>
    <w:rsid w:val="00820231"/>
    <w:rsid w:val="00820861"/>
    <w:rsid w:val="008214B6"/>
    <w:rsid w:val="0082198D"/>
    <w:rsid w:val="00823014"/>
    <w:rsid w:val="00823291"/>
    <w:rsid w:val="00823573"/>
    <w:rsid w:val="0082367C"/>
    <w:rsid w:val="0082418F"/>
    <w:rsid w:val="008247EB"/>
    <w:rsid w:val="00826636"/>
    <w:rsid w:val="00827BC6"/>
    <w:rsid w:val="0083039F"/>
    <w:rsid w:val="00830CEC"/>
    <w:rsid w:val="008312CB"/>
    <w:rsid w:val="008315CF"/>
    <w:rsid w:val="00831C3E"/>
    <w:rsid w:val="008325AB"/>
    <w:rsid w:val="00833D5E"/>
    <w:rsid w:val="00833EBA"/>
    <w:rsid w:val="00834225"/>
    <w:rsid w:val="00834CE0"/>
    <w:rsid w:val="00835E7F"/>
    <w:rsid w:val="00843944"/>
    <w:rsid w:val="00844669"/>
    <w:rsid w:val="00844A57"/>
    <w:rsid w:val="00844CB9"/>
    <w:rsid w:val="00845A8A"/>
    <w:rsid w:val="0084670A"/>
    <w:rsid w:val="00846F6B"/>
    <w:rsid w:val="00852F8B"/>
    <w:rsid w:val="00853123"/>
    <w:rsid w:val="0085318C"/>
    <w:rsid w:val="00853DF2"/>
    <w:rsid w:val="00854913"/>
    <w:rsid w:val="00856341"/>
    <w:rsid w:val="0085663C"/>
    <w:rsid w:val="00857845"/>
    <w:rsid w:val="00857F18"/>
    <w:rsid w:val="00861C59"/>
    <w:rsid w:val="00864AF3"/>
    <w:rsid w:val="00865B6B"/>
    <w:rsid w:val="0086710E"/>
    <w:rsid w:val="00867133"/>
    <w:rsid w:val="008673C0"/>
    <w:rsid w:val="00870E47"/>
    <w:rsid w:val="00872468"/>
    <w:rsid w:val="008728DB"/>
    <w:rsid w:val="008740DB"/>
    <w:rsid w:val="008743DF"/>
    <w:rsid w:val="00880634"/>
    <w:rsid w:val="0088097C"/>
    <w:rsid w:val="00881D4C"/>
    <w:rsid w:val="00883799"/>
    <w:rsid w:val="0088435E"/>
    <w:rsid w:val="00885019"/>
    <w:rsid w:val="00885156"/>
    <w:rsid w:val="00885C9C"/>
    <w:rsid w:val="00886EBE"/>
    <w:rsid w:val="0089034E"/>
    <w:rsid w:val="00890790"/>
    <w:rsid w:val="00890AA7"/>
    <w:rsid w:val="00890AD1"/>
    <w:rsid w:val="00892292"/>
    <w:rsid w:val="0089245F"/>
    <w:rsid w:val="008941D8"/>
    <w:rsid w:val="00896A9F"/>
    <w:rsid w:val="008A0484"/>
    <w:rsid w:val="008A0489"/>
    <w:rsid w:val="008A0C04"/>
    <w:rsid w:val="008A21F6"/>
    <w:rsid w:val="008A2269"/>
    <w:rsid w:val="008A2654"/>
    <w:rsid w:val="008A5403"/>
    <w:rsid w:val="008A587D"/>
    <w:rsid w:val="008A6DB0"/>
    <w:rsid w:val="008A6EFF"/>
    <w:rsid w:val="008B0E88"/>
    <w:rsid w:val="008B2078"/>
    <w:rsid w:val="008B3A56"/>
    <w:rsid w:val="008B61E9"/>
    <w:rsid w:val="008B65C2"/>
    <w:rsid w:val="008B78F9"/>
    <w:rsid w:val="008B7D32"/>
    <w:rsid w:val="008C0ABC"/>
    <w:rsid w:val="008C0FFD"/>
    <w:rsid w:val="008C1D21"/>
    <w:rsid w:val="008C2FFC"/>
    <w:rsid w:val="008C7062"/>
    <w:rsid w:val="008C717D"/>
    <w:rsid w:val="008C7C84"/>
    <w:rsid w:val="008D1DA7"/>
    <w:rsid w:val="008D20CB"/>
    <w:rsid w:val="008D347A"/>
    <w:rsid w:val="008D3860"/>
    <w:rsid w:val="008D39DE"/>
    <w:rsid w:val="008D429D"/>
    <w:rsid w:val="008D4C59"/>
    <w:rsid w:val="008D5A72"/>
    <w:rsid w:val="008D5FE3"/>
    <w:rsid w:val="008D6378"/>
    <w:rsid w:val="008D691E"/>
    <w:rsid w:val="008D7948"/>
    <w:rsid w:val="008E01C4"/>
    <w:rsid w:val="008E0BD8"/>
    <w:rsid w:val="008E17DE"/>
    <w:rsid w:val="008E1C11"/>
    <w:rsid w:val="008E248D"/>
    <w:rsid w:val="008E2504"/>
    <w:rsid w:val="008E3E95"/>
    <w:rsid w:val="008E49A8"/>
    <w:rsid w:val="008E4CD3"/>
    <w:rsid w:val="008E6AB4"/>
    <w:rsid w:val="008E6BB1"/>
    <w:rsid w:val="008E6C22"/>
    <w:rsid w:val="008E70E0"/>
    <w:rsid w:val="008E73C5"/>
    <w:rsid w:val="008F06A9"/>
    <w:rsid w:val="008F65EB"/>
    <w:rsid w:val="008F6C08"/>
    <w:rsid w:val="009006F9"/>
    <w:rsid w:val="009011FE"/>
    <w:rsid w:val="00905C16"/>
    <w:rsid w:val="00905F23"/>
    <w:rsid w:val="00906DDB"/>
    <w:rsid w:val="0090753D"/>
    <w:rsid w:val="00910D2B"/>
    <w:rsid w:val="00911ECE"/>
    <w:rsid w:val="009129DF"/>
    <w:rsid w:val="009137BB"/>
    <w:rsid w:val="009145F6"/>
    <w:rsid w:val="00914947"/>
    <w:rsid w:val="00915178"/>
    <w:rsid w:val="0091669A"/>
    <w:rsid w:val="00916890"/>
    <w:rsid w:val="0091798F"/>
    <w:rsid w:val="0092207A"/>
    <w:rsid w:val="0092212E"/>
    <w:rsid w:val="00922FFD"/>
    <w:rsid w:val="00923D9E"/>
    <w:rsid w:val="00924890"/>
    <w:rsid w:val="009248B6"/>
    <w:rsid w:val="00925770"/>
    <w:rsid w:val="0092580B"/>
    <w:rsid w:val="009264EF"/>
    <w:rsid w:val="00927247"/>
    <w:rsid w:val="009275D4"/>
    <w:rsid w:val="00927604"/>
    <w:rsid w:val="00927B14"/>
    <w:rsid w:val="00930AA0"/>
    <w:rsid w:val="0093106A"/>
    <w:rsid w:val="00932722"/>
    <w:rsid w:val="00933553"/>
    <w:rsid w:val="009354CD"/>
    <w:rsid w:val="00937643"/>
    <w:rsid w:val="00941B8D"/>
    <w:rsid w:val="009423A5"/>
    <w:rsid w:val="00944735"/>
    <w:rsid w:val="0094493C"/>
    <w:rsid w:val="0094512D"/>
    <w:rsid w:val="00950310"/>
    <w:rsid w:val="00950E5D"/>
    <w:rsid w:val="00952A0E"/>
    <w:rsid w:val="00953F7B"/>
    <w:rsid w:val="00954210"/>
    <w:rsid w:val="0095499F"/>
    <w:rsid w:val="009554AE"/>
    <w:rsid w:val="00956672"/>
    <w:rsid w:val="0095730F"/>
    <w:rsid w:val="009573D7"/>
    <w:rsid w:val="0096158F"/>
    <w:rsid w:val="00962758"/>
    <w:rsid w:val="00962782"/>
    <w:rsid w:val="00962C07"/>
    <w:rsid w:val="0096364A"/>
    <w:rsid w:val="00963F42"/>
    <w:rsid w:val="00965A90"/>
    <w:rsid w:val="00965CBF"/>
    <w:rsid w:val="00965D31"/>
    <w:rsid w:val="00966C16"/>
    <w:rsid w:val="00967021"/>
    <w:rsid w:val="00967703"/>
    <w:rsid w:val="00972124"/>
    <w:rsid w:val="00972169"/>
    <w:rsid w:val="00972FE2"/>
    <w:rsid w:val="00975363"/>
    <w:rsid w:val="00975E9E"/>
    <w:rsid w:val="00976EDD"/>
    <w:rsid w:val="00976F1A"/>
    <w:rsid w:val="009806D9"/>
    <w:rsid w:val="009809C4"/>
    <w:rsid w:val="009830FF"/>
    <w:rsid w:val="00985427"/>
    <w:rsid w:val="00985550"/>
    <w:rsid w:val="009870B8"/>
    <w:rsid w:val="009903C6"/>
    <w:rsid w:val="009911CD"/>
    <w:rsid w:val="009915B7"/>
    <w:rsid w:val="00992509"/>
    <w:rsid w:val="009932C9"/>
    <w:rsid w:val="009937E1"/>
    <w:rsid w:val="00994014"/>
    <w:rsid w:val="00994F04"/>
    <w:rsid w:val="00997786"/>
    <w:rsid w:val="009979A2"/>
    <w:rsid w:val="009A064D"/>
    <w:rsid w:val="009A0752"/>
    <w:rsid w:val="009A1CD5"/>
    <w:rsid w:val="009A22AB"/>
    <w:rsid w:val="009A2769"/>
    <w:rsid w:val="009A2A1C"/>
    <w:rsid w:val="009A2C8C"/>
    <w:rsid w:val="009A3B09"/>
    <w:rsid w:val="009A4122"/>
    <w:rsid w:val="009A4E93"/>
    <w:rsid w:val="009A7AEA"/>
    <w:rsid w:val="009B338A"/>
    <w:rsid w:val="009B33B2"/>
    <w:rsid w:val="009B720E"/>
    <w:rsid w:val="009B7F57"/>
    <w:rsid w:val="009C0CEE"/>
    <w:rsid w:val="009C0F8D"/>
    <w:rsid w:val="009C15C2"/>
    <w:rsid w:val="009C2363"/>
    <w:rsid w:val="009C28EA"/>
    <w:rsid w:val="009C3166"/>
    <w:rsid w:val="009C3F3D"/>
    <w:rsid w:val="009C493B"/>
    <w:rsid w:val="009C51BD"/>
    <w:rsid w:val="009D0E0B"/>
    <w:rsid w:val="009D1109"/>
    <w:rsid w:val="009D1A2F"/>
    <w:rsid w:val="009D2988"/>
    <w:rsid w:val="009D3175"/>
    <w:rsid w:val="009D3735"/>
    <w:rsid w:val="009D3F21"/>
    <w:rsid w:val="009D5750"/>
    <w:rsid w:val="009D6EF4"/>
    <w:rsid w:val="009D7FD2"/>
    <w:rsid w:val="009E0246"/>
    <w:rsid w:val="009E0305"/>
    <w:rsid w:val="009E12A4"/>
    <w:rsid w:val="009E192D"/>
    <w:rsid w:val="009E2AB5"/>
    <w:rsid w:val="009E3D21"/>
    <w:rsid w:val="009E4152"/>
    <w:rsid w:val="009E511F"/>
    <w:rsid w:val="009E5DC6"/>
    <w:rsid w:val="009E7266"/>
    <w:rsid w:val="009E730A"/>
    <w:rsid w:val="009E7D18"/>
    <w:rsid w:val="009E7FF3"/>
    <w:rsid w:val="009F02E5"/>
    <w:rsid w:val="009F0B0D"/>
    <w:rsid w:val="009F0C3C"/>
    <w:rsid w:val="009F24CD"/>
    <w:rsid w:val="009F2D13"/>
    <w:rsid w:val="009F3C95"/>
    <w:rsid w:val="009F3D6C"/>
    <w:rsid w:val="009F3EE8"/>
    <w:rsid w:val="009F5412"/>
    <w:rsid w:val="009F5C2D"/>
    <w:rsid w:val="009F68B9"/>
    <w:rsid w:val="009F6BF1"/>
    <w:rsid w:val="00A00F59"/>
    <w:rsid w:val="00A0147B"/>
    <w:rsid w:val="00A01B6E"/>
    <w:rsid w:val="00A03A6D"/>
    <w:rsid w:val="00A047A1"/>
    <w:rsid w:val="00A053F6"/>
    <w:rsid w:val="00A066B2"/>
    <w:rsid w:val="00A07189"/>
    <w:rsid w:val="00A07CCB"/>
    <w:rsid w:val="00A10339"/>
    <w:rsid w:val="00A13330"/>
    <w:rsid w:val="00A14383"/>
    <w:rsid w:val="00A1467B"/>
    <w:rsid w:val="00A15445"/>
    <w:rsid w:val="00A16913"/>
    <w:rsid w:val="00A22D51"/>
    <w:rsid w:val="00A24A2C"/>
    <w:rsid w:val="00A255B5"/>
    <w:rsid w:val="00A25753"/>
    <w:rsid w:val="00A31E5A"/>
    <w:rsid w:val="00A32EB7"/>
    <w:rsid w:val="00A345F9"/>
    <w:rsid w:val="00A35B2A"/>
    <w:rsid w:val="00A35DBC"/>
    <w:rsid w:val="00A36222"/>
    <w:rsid w:val="00A36A91"/>
    <w:rsid w:val="00A36C02"/>
    <w:rsid w:val="00A41CFA"/>
    <w:rsid w:val="00A42423"/>
    <w:rsid w:val="00A42BC0"/>
    <w:rsid w:val="00A42C95"/>
    <w:rsid w:val="00A44246"/>
    <w:rsid w:val="00A44B8C"/>
    <w:rsid w:val="00A451EA"/>
    <w:rsid w:val="00A45848"/>
    <w:rsid w:val="00A45F02"/>
    <w:rsid w:val="00A477F1"/>
    <w:rsid w:val="00A47DDD"/>
    <w:rsid w:val="00A47E4E"/>
    <w:rsid w:val="00A50686"/>
    <w:rsid w:val="00A50F80"/>
    <w:rsid w:val="00A51AAD"/>
    <w:rsid w:val="00A51C9A"/>
    <w:rsid w:val="00A53B62"/>
    <w:rsid w:val="00A54916"/>
    <w:rsid w:val="00A54DC5"/>
    <w:rsid w:val="00A55C7E"/>
    <w:rsid w:val="00A5772F"/>
    <w:rsid w:val="00A57BA8"/>
    <w:rsid w:val="00A6185F"/>
    <w:rsid w:val="00A62734"/>
    <w:rsid w:val="00A63016"/>
    <w:rsid w:val="00A64405"/>
    <w:rsid w:val="00A65968"/>
    <w:rsid w:val="00A67122"/>
    <w:rsid w:val="00A67325"/>
    <w:rsid w:val="00A67E15"/>
    <w:rsid w:val="00A67EE8"/>
    <w:rsid w:val="00A70AB5"/>
    <w:rsid w:val="00A712B6"/>
    <w:rsid w:val="00A73DB9"/>
    <w:rsid w:val="00A74236"/>
    <w:rsid w:val="00A766D3"/>
    <w:rsid w:val="00A77108"/>
    <w:rsid w:val="00A7724A"/>
    <w:rsid w:val="00A77DB2"/>
    <w:rsid w:val="00A80BED"/>
    <w:rsid w:val="00A81008"/>
    <w:rsid w:val="00A823FE"/>
    <w:rsid w:val="00A82F2A"/>
    <w:rsid w:val="00A83081"/>
    <w:rsid w:val="00A8357F"/>
    <w:rsid w:val="00A83DBF"/>
    <w:rsid w:val="00A83DC3"/>
    <w:rsid w:val="00A854CF"/>
    <w:rsid w:val="00A854F7"/>
    <w:rsid w:val="00A85894"/>
    <w:rsid w:val="00A86652"/>
    <w:rsid w:val="00A91D9E"/>
    <w:rsid w:val="00A92BD0"/>
    <w:rsid w:val="00A93A87"/>
    <w:rsid w:val="00A946D1"/>
    <w:rsid w:val="00A94C8B"/>
    <w:rsid w:val="00A96364"/>
    <w:rsid w:val="00A97B8C"/>
    <w:rsid w:val="00AA28D8"/>
    <w:rsid w:val="00AA2B40"/>
    <w:rsid w:val="00AA373F"/>
    <w:rsid w:val="00AA3BAE"/>
    <w:rsid w:val="00AA7E41"/>
    <w:rsid w:val="00AB0879"/>
    <w:rsid w:val="00AB121A"/>
    <w:rsid w:val="00AB19E3"/>
    <w:rsid w:val="00AB4782"/>
    <w:rsid w:val="00AB6494"/>
    <w:rsid w:val="00AB6FB2"/>
    <w:rsid w:val="00AB7336"/>
    <w:rsid w:val="00AC0946"/>
    <w:rsid w:val="00AC224C"/>
    <w:rsid w:val="00AC2C56"/>
    <w:rsid w:val="00AC590D"/>
    <w:rsid w:val="00AC66EC"/>
    <w:rsid w:val="00AC7306"/>
    <w:rsid w:val="00AD05CD"/>
    <w:rsid w:val="00AD15B3"/>
    <w:rsid w:val="00AD18EB"/>
    <w:rsid w:val="00AD280B"/>
    <w:rsid w:val="00AD2E7B"/>
    <w:rsid w:val="00AD41BA"/>
    <w:rsid w:val="00AD6136"/>
    <w:rsid w:val="00AD620C"/>
    <w:rsid w:val="00AD668F"/>
    <w:rsid w:val="00AD6D8E"/>
    <w:rsid w:val="00AD71C8"/>
    <w:rsid w:val="00AE3288"/>
    <w:rsid w:val="00AE3F68"/>
    <w:rsid w:val="00AE41EF"/>
    <w:rsid w:val="00AE6315"/>
    <w:rsid w:val="00AE7705"/>
    <w:rsid w:val="00AE7DD9"/>
    <w:rsid w:val="00AF32F1"/>
    <w:rsid w:val="00AF54A2"/>
    <w:rsid w:val="00AF5D67"/>
    <w:rsid w:val="00AF64B8"/>
    <w:rsid w:val="00AF78B7"/>
    <w:rsid w:val="00AF7D98"/>
    <w:rsid w:val="00B013EC"/>
    <w:rsid w:val="00B019CC"/>
    <w:rsid w:val="00B0230C"/>
    <w:rsid w:val="00B04759"/>
    <w:rsid w:val="00B04E3B"/>
    <w:rsid w:val="00B06957"/>
    <w:rsid w:val="00B1345A"/>
    <w:rsid w:val="00B1497C"/>
    <w:rsid w:val="00B14D01"/>
    <w:rsid w:val="00B1588F"/>
    <w:rsid w:val="00B20B22"/>
    <w:rsid w:val="00B21447"/>
    <w:rsid w:val="00B2147E"/>
    <w:rsid w:val="00B221CE"/>
    <w:rsid w:val="00B22EB4"/>
    <w:rsid w:val="00B22F06"/>
    <w:rsid w:val="00B23302"/>
    <w:rsid w:val="00B24917"/>
    <w:rsid w:val="00B24961"/>
    <w:rsid w:val="00B25B95"/>
    <w:rsid w:val="00B25D37"/>
    <w:rsid w:val="00B25FB7"/>
    <w:rsid w:val="00B27220"/>
    <w:rsid w:val="00B277C5"/>
    <w:rsid w:val="00B30A41"/>
    <w:rsid w:val="00B3133F"/>
    <w:rsid w:val="00B315A9"/>
    <w:rsid w:val="00B328C1"/>
    <w:rsid w:val="00B32BCE"/>
    <w:rsid w:val="00B33FFF"/>
    <w:rsid w:val="00B34BED"/>
    <w:rsid w:val="00B3518D"/>
    <w:rsid w:val="00B375C0"/>
    <w:rsid w:val="00B40E70"/>
    <w:rsid w:val="00B40F37"/>
    <w:rsid w:val="00B41428"/>
    <w:rsid w:val="00B42567"/>
    <w:rsid w:val="00B43708"/>
    <w:rsid w:val="00B4384B"/>
    <w:rsid w:val="00B45E50"/>
    <w:rsid w:val="00B4778D"/>
    <w:rsid w:val="00B50998"/>
    <w:rsid w:val="00B51CE4"/>
    <w:rsid w:val="00B52735"/>
    <w:rsid w:val="00B55373"/>
    <w:rsid w:val="00B564B1"/>
    <w:rsid w:val="00B564D5"/>
    <w:rsid w:val="00B568BD"/>
    <w:rsid w:val="00B5699E"/>
    <w:rsid w:val="00B56AA7"/>
    <w:rsid w:val="00B62068"/>
    <w:rsid w:val="00B62254"/>
    <w:rsid w:val="00B62340"/>
    <w:rsid w:val="00B62450"/>
    <w:rsid w:val="00B63680"/>
    <w:rsid w:val="00B640D3"/>
    <w:rsid w:val="00B64216"/>
    <w:rsid w:val="00B64DC7"/>
    <w:rsid w:val="00B65076"/>
    <w:rsid w:val="00B65E3F"/>
    <w:rsid w:val="00B7010F"/>
    <w:rsid w:val="00B710C2"/>
    <w:rsid w:val="00B7255D"/>
    <w:rsid w:val="00B72C51"/>
    <w:rsid w:val="00B7324E"/>
    <w:rsid w:val="00B73320"/>
    <w:rsid w:val="00B740C8"/>
    <w:rsid w:val="00B7433C"/>
    <w:rsid w:val="00B8016A"/>
    <w:rsid w:val="00B8032D"/>
    <w:rsid w:val="00B807FD"/>
    <w:rsid w:val="00B8208E"/>
    <w:rsid w:val="00B82969"/>
    <w:rsid w:val="00B83408"/>
    <w:rsid w:val="00B8475F"/>
    <w:rsid w:val="00B85785"/>
    <w:rsid w:val="00B85C41"/>
    <w:rsid w:val="00B85DD0"/>
    <w:rsid w:val="00B86811"/>
    <w:rsid w:val="00B872CC"/>
    <w:rsid w:val="00B9088A"/>
    <w:rsid w:val="00B91B5E"/>
    <w:rsid w:val="00B91D92"/>
    <w:rsid w:val="00B91F1D"/>
    <w:rsid w:val="00B93721"/>
    <w:rsid w:val="00B93A6A"/>
    <w:rsid w:val="00B96B3E"/>
    <w:rsid w:val="00B96FD0"/>
    <w:rsid w:val="00B9722F"/>
    <w:rsid w:val="00B97502"/>
    <w:rsid w:val="00BA00DD"/>
    <w:rsid w:val="00BA0199"/>
    <w:rsid w:val="00BA113A"/>
    <w:rsid w:val="00BA2470"/>
    <w:rsid w:val="00BA2BD1"/>
    <w:rsid w:val="00BA3F2F"/>
    <w:rsid w:val="00BA52D3"/>
    <w:rsid w:val="00BA58D1"/>
    <w:rsid w:val="00BA60BF"/>
    <w:rsid w:val="00BB3931"/>
    <w:rsid w:val="00BB3C2F"/>
    <w:rsid w:val="00BB418B"/>
    <w:rsid w:val="00BB4AB9"/>
    <w:rsid w:val="00BB4B94"/>
    <w:rsid w:val="00BB4EAD"/>
    <w:rsid w:val="00BC0213"/>
    <w:rsid w:val="00BC0600"/>
    <w:rsid w:val="00BC2648"/>
    <w:rsid w:val="00BC343F"/>
    <w:rsid w:val="00BC55C4"/>
    <w:rsid w:val="00BC633B"/>
    <w:rsid w:val="00BC638B"/>
    <w:rsid w:val="00BD0983"/>
    <w:rsid w:val="00BD3618"/>
    <w:rsid w:val="00BD4453"/>
    <w:rsid w:val="00BD4C90"/>
    <w:rsid w:val="00BD65AE"/>
    <w:rsid w:val="00BD67B5"/>
    <w:rsid w:val="00BD6864"/>
    <w:rsid w:val="00BD698A"/>
    <w:rsid w:val="00BE08BF"/>
    <w:rsid w:val="00BE1CB6"/>
    <w:rsid w:val="00BE229B"/>
    <w:rsid w:val="00BE38EB"/>
    <w:rsid w:val="00BE429C"/>
    <w:rsid w:val="00BE72DC"/>
    <w:rsid w:val="00BE7337"/>
    <w:rsid w:val="00BF0288"/>
    <w:rsid w:val="00BF04A0"/>
    <w:rsid w:val="00BF053B"/>
    <w:rsid w:val="00BF064E"/>
    <w:rsid w:val="00BF14E1"/>
    <w:rsid w:val="00BF17C4"/>
    <w:rsid w:val="00BF1A98"/>
    <w:rsid w:val="00BF1FF5"/>
    <w:rsid w:val="00BF265E"/>
    <w:rsid w:val="00BF6508"/>
    <w:rsid w:val="00BF659E"/>
    <w:rsid w:val="00BF6D07"/>
    <w:rsid w:val="00BF7B48"/>
    <w:rsid w:val="00C00CF6"/>
    <w:rsid w:val="00C00E2B"/>
    <w:rsid w:val="00C0249C"/>
    <w:rsid w:val="00C0263D"/>
    <w:rsid w:val="00C034D0"/>
    <w:rsid w:val="00C03868"/>
    <w:rsid w:val="00C03963"/>
    <w:rsid w:val="00C039C3"/>
    <w:rsid w:val="00C06B11"/>
    <w:rsid w:val="00C06D50"/>
    <w:rsid w:val="00C1033A"/>
    <w:rsid w:val="00C1079E"/>
    <w:rsid w:val="00C10C61"/>
    <w:rsid w:val="00C11078"/>
    <w:rsid w:val="00C113B1"/>
    <w:rsid w:val="00C13380"/>
    <w:rsid w:val="00C138B1"/>
    <w:rsid w:val="00C13BEE"/>
    <w:rsid w:val="00C151EA"/>
    <w:rsid w:val="00C159E1"/>
    <w:rsid w:val="00C16007"/>
    <w:rsid w:val="00C165AE"/>
    <w:rsid w:val="00C1673D"/>
    <w:rsid w:val="00C1746C"/>
    <w:rsid w:val="00C21480"/>
    <w:rsid w:val="00C21A02"/>
    <w:rsid w:val="00C2504F"/>
    <w:rsid w:val="00C25E9C"/>
    <w:rsid w:val="00C2659D"/>
    <w:rsid w:val="00C26964"/>
    <w:rsid w:val="00C30057"/>
    <w:rsid w:val="00C3148D"/>
    <w:rsid w:val="00C315E7"/>
    <w:rsid w:val="00C32985"/>
    <w:rsid w:val="00C32C8F"/>
    <w:rsid w:val="00C3372E"/>
    <w:rsid w:val="00C337C6"/>
    <w:rsid w:val="00C3396D"/>
    <w:rsid w:val="00C35C5E"/>
    <w:rsid w:val="00C36F78"/>
    <w:rsid w:val="00C40465"/>
    <w:rsid w:val="00C436B9"/>
    <w:rsid w:val="00C4556D"/>
    <w:rsid w:val="00C4602D"/>
    <w:rsid w:val="00C521CA"/>
    <w:rsid w:val="00C529F1"/>
    <w:rsid w:val="00C5310C"/>
    <w:rsid w:val="00C53154"/>
    <w:rsid w:val="00C533CE"/>
    <w:rsid w:val="00C53BF1"/>
    <w:rsid w:val="00C54428"/>
    <w:rsid w:val="00C553F2"/>
    <w:rsid w:val="00C55766"/>
    <w:rsid w:val="00C57560"/>
    <w:rsid w:val="00C60A2A"/>
    <w:rsid w:val="00C60C51"/>
    <w:rsid w:val="00C62563"/>
    <w:rsid w:val="00C64479"/>
    <w:rsid w:val="00C66011"/>
    <w:rsid w:val="00C67A2A"/>
    <w:rsid w:val="00C7140E"/>
    <w:rsid w:val="00C7235F"/>
    <w:rsid w:val="00C723E8"/>
    <w:rsid w:val="00C732E7"/>
    <w:rsid w:val="00C74081"/>
    <w:rsid w:val="00C74AAE"/>
    <w:rsid w:val="00C74E6F"/>
    <w:rsid w:val="00C77709"/>
    <w:rsid w:val="00C8055A"/>
    <w:rsid w:val="00C82E25"/>
    <w:rsid w:val="00C835CC"/>
    <w:rsid w:val="00C83912"/>
    <w:rsid w:val="00C86590"/>
    <w:rsid w:val="00C871C6"/>
    <w:rsid w:val="00C90687"/>
    <w:rsid w:val="00C92B16"/>
    <w:rsid w:val="00C92CA0"/>
    <w:rsid w:val="00C930BC"/>
    <w:rsid w:val="00C93835"/>
    <w:rsid w:val="00C941DA"/>
    <w:rsid w:val="00C9455A"/>
    <w:rsid w:val="00C95F5F"/>
    <w:rsid w:val="00C96949"/>
    <w:rsid w:val="00C972D7"/>
    <w:rsid w:val="00CA07F9"/>
    <w:rsid w:val="00CA299E"/>
    <w:rsid w:val="00CA2F56"/>
    <w:rsid w:val="00CA3498"/>
    <w:rsid w:val="00CA610A"/>
    <w:rsid w:val="00CA75F2"/>
    <w:rsid w:val="00CA7F8B"/>
    <w:rsid w:val="00CB3E52"/>
    <w:rsid w:val="00CB537C"/>
    <w:rsid w:val="00CB5FD2"/>
    <w:rsid w:val="00CB6494"/>
    <w:rsid w:val="00CB7369"/>
    <w:rsid w:val="00CB766A"/>
    <w:rsid w:val="00CC00DD"/>
    <w:rsid w:val="00CC039A"/>
    <w:rsid w:val="00CC113E"/>
    <w:rsid w:val="00CC174F"/>
    <w:rsid w:val="00CC31FE"/>
    <w:rsid w:val="00CC36D2"/>
    <w:rsid w:val="00CC37A2"/>
    <w:rsid w:val="00CC3F41"/>
    <w:rsid w:val="00CC4100"/>
    <w:rsid w:val="00CC6BE8"/>
    <w:rsid w:val="00CC74F6"/>
    <w:rsid w:val="00CC7583"/>
    <w:rsid w:val="00CD2028"/>
    <w:rsid w:val="00CD2087"/>
    <w:rsid w:val="00CD2C28"/>
    <w:rsid w:val="00CD345F"/>
    <w:rsid w:val="00CD3886"/>
    <w:rsid w:val="00CD3F3D"/>
    <w:rsid w:val="00CD563B"/>
    <w:rsid w:val="00CD5C44"/>
    <w:rsid w:val="00CE4DE4"/>
    <w:rsid w:val="00CE572F"/>
    <w:rsid w:val="00CE682E"/>
    <w:rsid w:val="00CE6952"/>
    <w:rsid w:val="00CE7C18"/>
    <w:rsid w:val="00CF01F9"/>
    <w:rsid w:val="00CF045B"/>
    <w:rsid w:val="00CF0F3E"/>
    <w:rsid w:val="00CF1165"/>
    <w:rsid w:val="00CF1587"/>
    <w:rsid w:val="00CF47F9"/>
    <w:rsid w:val="00CF55F9"/>
    <w:rsid w:val="00CF5A32"/>
    <w:rsid w:val="00CF6AC1"/>
    <w:rsid w:val="00CF750C"/>
    <w:rsid w:val="00CF7789"/>
    <w:rsid w:val="00D011E6"/>
    <w:rsid w:val="00D0129F"/>
    <w:rsid w:val="00D012A4"/>
    <w:rsid w:val="00D013A5"/>
    <w:rsid w:val="00D013E8"/>
    <w:rsid w:val="00D02EA5"/>
    <w:rsid w:val="00D030DE"/>
    <w:rsid w:val="00D03190"/>
    <w:rsid w:val="00D0325F"/>
    <w:rsid w:val="00D03F77"/>
    <w:rsid w:val="00D056FA"/>
    <w:rsid w:val="00D05891"/>
    <w:rsid w:val="00D059BB"/>
    <w:rsid w:val="00D0647C"/>
    <w:rsid w:val="00D06DA3"/>
    <w:rsid w:val="00D06E4A"/>
    <w:rsid w:val="00D072A6"/>
    <w:rsid w:val="00D1103B"/>
    <w:rsid w:val="00D13C25"/>
    <w:rsid w:val="00D14E50"/>
    <w:rsid w:val="00D1529D"/>
    <w:rsid w:val="00D152D0"/>
    <w:rsid w:val="00D15A5A"/>
    <w:rsid w:val="00D16431"/>
    <w:rsid w:val="00D16B55"/>
    <w:rsid w:val="00D178BD"/>
    <w:rsid w:val="00D17ECB"/>
    <w:rsid w:val="00D20921"/>
    <w:rsid w:val="00D2163D"/>
    <w:rsid w:val="00D2183E"/>
    <w:rsid w:val="00D22E57"/>
    <w:rsid w:val="00D23293"/>
    <w:rsid w:val="00D24649"/>
    <w:rsid w:val="00D2616E"/>
    <w:rsid w:val="00D264E5"/>
    <w:rsid w:val="00D30523"/>
    <w:rsid w:val="00D30A17"/>
    <w:rsid w:val="00D30F67"/>
    <w:rsid w:val="00D31AB7"/>
    <w:rsid w:val="00D33829"/>
    <w:rsid w:val="00D36D76"/>
    <w:rsid w:val="00D37831"/>
    <w:rsid w:val="00D37EE3"/>
    <w:rsid w:val="00D39FB8"/>
    <w:rsid w:val="00D412D3"/>
    <w:rsid w:val="00D42454"/>
    <w:rsid w:val="00D43784"/>
    <w:rsid w:val="00D437DB"/>
    <w:rsid w:val="00D43F24"/>
    <w:rsid w:val="00D44644"/>
    <w:rsid w:val="00D45C6C"/>
    <w:rsid w:val="00D47648"/>
    <w:rsid w:val="00D510A9"/>
    <w:rsid w:val="00D5139F"/>
    <w:rsid w:val="00D51796"/>
    <w:rsid w:val="00D54C0D"/>
    <w:rsid w:val="00D54C4D"/>
    <w:rsid w:val="00D551AD"/>
    <w:rsid w:val="00D56908"/>
    <w:rsid w:val="00D606A2"/>
    <w:rsid w:val="00D606BE"/>
    <w:rsid w:val="00D64AF9"/>
    <w:rsid w:val="00D64BAA"/>
    <w:rsid w:val="00D65480"/>
    <w:rsid w:val="00D65ED9"/>
    <w:rsid w:val="00D66A80"/>
    <w:rsid w:val="00D67664"/>
    <w:rsid w:val="00D677EB"/>
    <w:rsid w:val="00D67A2C"/>
    <w:rsid w:val="00D67E83"/>
    <w:rsid w:val="00D67F6A"/>
    <w:rsid w:val="00D703DC"/>
    <w:rsid w:val="00D704AE"/>
    <w:rsid w:val="00D70B06"/>
    <w:rsid w:val="00D71C7E"/>
    <w:rsid w:val="00D736A4"/>
    <w:rsid w:val="00D74F34"/>
    <w:rsid w:val="00D75563"/>
    <w:rsid w:val="00D75BA8"/>
    <w:rsid w:val="00D75CAC"/>
    <w:rsid w:val="00D7639F"/>
    <w:rsid w:val="00D76F1B"/>
    <w:rsid w:val="00D824ED"/>
    <w:rsid w:val="00D82852"/>
    <w:rsid w:val="00D83332"/>
    <w:rsid w:val="00D83498"/>
    <w:rsid w:val="00D855FF"/>
    <w:rsid w:val="00D8667A"/>
    <w:rsid w:val="00D87415"/>
    <w:rsid w:val="00D90AFC"/>
    <w:rsid w:val="00D94FCD"/>
    <w:rsid w:val="00D95AB2"/>
    <w:rsid w:val="00DA0535"/>
    <w:rsid w:val="00DA098D"/>
    <w:rsid w:val="00DA09D9"/>
    <w:rsid w:val="00DA4312"/>
    <w:rsid w:val="00DA50B8"/>
    <w:rsid w:val="00DA628B"/>
    <w:rsid w:val="00DA7C18"/>
    <w:rsid w:val="00DB1290"/>
    <w:rsid w:val="00DB1C14"/>
    <w:rsid w:val="00DB3CD6"/>
    <w:rsid w:val="00DB3DD9"/>
    <w:rsid w:val="00DB4CDE"/>
    <w:rsid w:val="00DB643C"/>
    <w:rsid w:val="00DB7BAF"/>
    <w:rsid w:val="00DB7C2A"/>
    <w:rsid w:val="00DB7D9A"/>
    <w:rsid w:val="00DC0552"/>
    <w:rsid w:val="00DC106F"/>
    <w:rsid w:val="00DC1256"/>
    <w:rsid w:val="00DC15D5"/>
    <w:rsid w:val="00DC1635"/>
    <w:rsid w:val="00DC18D5"/>
    <w:rsid w:val="00DC612D"/>
    <w:rsid w:val="00DC6E2A"/>
    <w:rsid w:val="00DC722B"/>
    <w:rsid w:val="00DC7B62"/>
    <w:rsid w:val="00DC7D30"/>
    <w:rsid w:val="00DC7D51"/>
    <w:rsid w:val="00DC7ECE"/>
    <w:rsid w:val="00DD06F0"/>
    <w:rsid w:val="00DD3634"/>
    <w:rsid w:val="00DD491D"/>
    <w:rsid w:val="00DD750D"/>
    <w:rsid w:val="00DE3A70"/>
    <w:rsid w:val="00DE5C9B"/>
    <w:rsid w:val="00DE7080"/>
    <w:rsid w:val="00DE732F"/>
    <w:rsid w:val="00DE7824"/>
    <w:rsid w:val="00DF03B2"/>
    <w:rsid w:val="00DF0771"/>
    <w:rsid w:val="00DF0772"/>
    <w:rsid w:val="00DF2258"/>
    <w:rsid w:val="00DF34CD"/>
    <w:rsid w:val="00DF390B"/>
    <w:rsid w:val="00DF3CEC"/>
    <w:rsid w:val="00DF3ECD"/>
    <w:rsid w:val="00DF4E21"/>
    <w:rsid w:val="00DF5FFF"/>
    <w:rsid w:val="00DF6994"/>
    <w:rsid w:val="00E002A9"/>
    <w:rsid w:val="00E004FF"/>
    <w:rsid w:val="00E0244A"/>
    <w:rsid w:val="00E029D2"/>
    <w:rsid w:val="00E03923"/>
    <w:rsid w:val="00E03C65"/>
    <w:rsid w:val="00E04792"/>
    <w:rsid w:val="00E053E7"/>
    <w:rsid w:val="00E0639A"/>
    <w:rsid w:val="00E0791A"/>
    <w:rsid w:val="00E07CA7"/>
    <w:rsid w:val="00E1173B"/>
    <w:rsid w:val="00E1204C"/>
    <w:rsid w:val="00E1274E"/>
    <w:rsid w:val="00E1488B"/>
    <w:rsid w:val="00E14A76"/>
    <w:rsid w:val="00E16BBD"/>
    <w:rsid w:val="00E17B6D"/>
    <w:rsid w:val="00E17DDA"/>
    <w:rsid w:val="00E2312A"/>
    <w:rsid w:val="00E26EE6"/>
    <w:rsid w:val="00E304FD"/>
    <w:rsid w:val="00E30780"/>
    <w:rsid w:val="00E31C47"/>
    <w:rsid w:val="00E33341"/>
    <w:rsid w:val="00E405DA"/>
    <w:rsid w:val="00E40C92"/>
    <w:rsid w:val="00E40E41"/>
    <w:rsid w:val="00E4451B"/>
    <w:rsid w:val="00E44D88"/>
    <w:rsid w:val="00E464DB"/>
    <w:rsid w:val="00E4653C"/>
    <w:rsid w:val="00E46E64"/>
    <w:rsid w:val="00E46FAF"/>
    <w:rsid w:val="00E509C3"/>
    <w:rsid w:val="00E50EB0"/>
    <w:rsid w:val="00E521F6"/>
    <w:rsid w:val="00E52320"/>
    <w:rsid w:val="00E532D0"/>
    <w:rsid w:val="00E54D3C"/>
    <w:rsid w:val="00E559F5"/>
    <w:rsid w:val="00E56310"/>
    <w:rsid w:val="00E56A9F"/>
    <w:rsid w:val="00E56CE8"/>
    <w:rsid w:val="00E57C8D"/>
    <w:rsid w:val="00E61634"/>
    <w:rsid w:val="00E616FE"/>
    <w:rsid w:val="00E628A7"/>
    <w:rsid w:val="00E6369E"/>
    <w:rsid w:val="00E637DD"/>
    <w:rsid w:val="00E64327"/>
    <w:rsid w:val="00E655C8"/>
    <w:rsid w:val="00E6664E"/>
    <w:rsid w:val="00E66D62"/>
    <w:rsid w:val="00E67203"/>
    <w:rsid w:val="00E70EE6"/>
    <w:rsid w:val="00E71464"/>
    <w:rsid w:val="00E720FD"/>
    <w:rsid w:val="00E72DBC"/>
    <w:rsid w:val="00E7308C"/>
    <w:rsid w:val="00E73530"/>
    <w:rsid w:val="00E74719"/>
    <w:rsid w:val="00E74769"/>
    <w:rsid w:val="00E74BCD"/>
    <w:rsid w:val="00E74CC2"/>
    <w:rsid w:val="00E74E15"/>
    <w:rsid w:val="00E75036"/>
    <w:rsid w:val="00E755C1"/>
    <w:rsid w:val="00E768BA"/>
    <w:rsid w:val="00E77C65"/>
    <w:rsid w:val="00E80242"/>
    <w:rsid w:val="00E81D18"/>
    <w:rsid w:val="00E8216A"/>
    <w:rsid w:val="00E83422"/>
    <w:rsid w:val="00E8490E"/>
    <w:rsid w:val="00E8536E"/>
    <w:rsid w:val="00E868D9"/>
    <w:rsid w:val="00E86C48"/>
    <w:rsid w:val="00E90540"/>
    <w:rsid w:val="00E90E85"/>
    <w:rsid w:val="00E9288B"/>
    <w:rsid w:val="00E93414"/>
    <w:rsid w:val="00E96D4B"/>
    <w:rsid w:val="00E97F45"/>
    <w:rsid w:val="00EA1108"/>
    <w:rsid w:val="00EA198E"/>
    <w:rsid w:val="00EA1AA0"/>
    <w:rsid w:val="00EA31FC"/>
    <w:rsid w:val="00EA4FCF"/>
    <w:rsid w:val="00EA5AD7"/>
    <w:rsid w:val="00EA7843"/>
    <w:rsid w:val="00EA7AAC"/>
    <w:rsid w:val="00EA7CC3"/>
    <w:rsid w:val="00EB09E9"/>
    <w:rsid w:val="00EB10C6"/>
    <w:rsid w:val="00EB2202"/>
    <w:rsid w:val="00EB35D9"/>
    <w:rsid w:val="00EB58F5"/>
    <w:rsid w:val="00EB5B68"/>
    <w:rsid w:val="00EB724E"/>
    <w:rsid w:val="00EB7C9F"/>
    <w:rsid w:val="00EC0687"/>
    <w:rsid w:val="00EC0760"/>
    <w:rsid w:val="00EC343F"/>
    <w:rsid w:val="00EC3717"/>
    <w:rsid w:val="00EC6141"/>
    <w:rsid w:val="00EC7275"/>
    <w:rsid w:val="00EC764C"/>
    <w:rsid w:val="00ED0B65"/>
    <w:rsid w:val="00ED211B"/>
    <w:rsid w:val="00ED3283"/>
    <w:rsid w:val="00ED7D9A"/>
    <w:rsid w:val="00EE2088"/>
    <w:rsid w:val="00EE3A5E"/>
    <w:rsid w:val="00EE51A5"/>
    <w:rsid w:val="00EE54C0"/>
    <w:rsid w:val="00EE6C47"/>
    <w:rsid w:val="00EE76AE"/>
    <w:rsid w:val="00EF1327"/>
    <w:rsid w:val="00EF18D8"/>
    <w:rsid w:val="00EF5F8D"/>
    <w:rsid w:val="00F0054B"/>
    <w:rsid w:val="00F00E3E"/>
    <w:rsid w:val="00F0231A"/>
    <w:rsid w:val="00F04BEB"/>
    <w:rsid w:val="00F07275"/>
    <w:rsid w:val="00F074D1"/>
    <w:rsid w:val="00F07F13"/>
    <w:rsid w:val="00F12470"/>
    <w:rsid w:val="00F127DC"/>
    <w:rsid w:val="00F12A08"/>
    <w:rsid w:val="00F13609"/>
    <w:rsid w:val="00F141B2"/>
    <w:rsid w:val="00F20536"/>
    <w:rsid w:val="00F24908"/>
    <w:rsid w:val="00F252A5"/>
    <w:rsid w:val="00F33FE2"/>
    <w:rsid w:val="00F341AB"/>
    <w:rsid w:val="00F34421"/>
    <w:rsid w:val="00F36F6A"/>
    <w:rsid w:val="00F37B7A"/>
    <w:rsid w:val="00F4089F"/>
    <w:rsid w:val="00F40E9F"/>
    <w:rsid w:val="00F4168B"/>
    <w:rsid w:val="00F42D08"/>
    <w:rsid w:val="00F43C58"/>
    <w:rsid w:val="00F441E4"/>
    <w:rsid w:val="00F4441A"/>
    <w:rsid w:val="00F44F90"/>
    <w:rsid w:val="00F45631"/>
    <w:rsid w:val="00F5039E"/>
    <w:rsid w:val="00F505A3"/>
    <w:rsid w:val="00F532F8"/>
    <w:rsid w:val="00F54586"/>
    <w:rsid w:val="00F57453"/>
    <w:rsid w:val="00F57EBE"/>
    <w:rsid w:val="00F600D9"/>
    <w:rsid w:val="00F60E90"/>
    <w:rsid w:val="00F637A5"/>
    <w:rsid w:val="00F65027"/>
    <w:rsid w:val="00F6611E"/>
    <w:rsid w:val="00F66CD1"/>
    <w:rsid w:val="00F67787"/>
    <w:rsid w:val="00F715F9"/>
    <w:rsid w:val="00F72443"/>
    <w:rsid w:val="00F72C14"/>
    <w:rsid w:val="00F73C73"/>
    <w:rsid w:val="00F74C1C"/>
    <w:rsid w:val="00F81502"/>
    <w:rsid w:val="00F819C8"/>
    <w:rsid w:val="00F81BBD"/>
    <w:rsid w:val="00F8373B"/>
    <w:rsid w:val="00F83A4F"/>
    <w:rsid w:val="00F84316"/>
    <w:rsid w:val="00F843BE"/>
    <w:rsid w:val="00F844FB"/>
    <w:rsid w:val="00F8536E"/>
    <w:rsid w:val="00F91BE3"/>
    <w:rsid w:val="00F9232D"/>
    <w:rsid w:val="00F92A28"/>
    <w:rsid w:val="00F958B2"/>
    <w:rsid w:val="00F9731D"/>
    <w:rsid w:val="00F9FB03"/>
    <w:rsid w:val="00FA065C"/>
    <w:rsid w:val="00FA293E"/>
    <w:rsid w:val="00FA30DD"/>
    <w:rsid w:val="00FA5FBD"/>
    <w:rsid w:val="00FA653D"/>
    <w:rsid w:val="00FA747F"/>
    <w:rsid w:val="00FA76F2"/>
    <w:rsid w:val="00FB215E"/>
    <w:rsid w:val="00FB31C3"/>
    <w:rsid w:val="00FB3A37"/>
    <w:rsid w:val="00FB5CA1"/>
    <w:rsid w:val="00FB5F7E"/>
    <w:rsid w:val="00FB6619"/>
    <w:rsid w:val="00FB7000"/>
    <w:rsid w:val="00FB7E30"/>
    <w:rsid w:val="00FC0661"/>
    <w:rsid w:val="00FC1146"/>
    <w:rsid w:val="00FC2B95"/>
    <w:rsid w:val="00FC6B61"/>
    <w:rsid w:val="00FC71FA"/>
    <w:rsid w:val="00FC759F"/>
    <w:rsid w:val="00FC7705"/>
    <w:rsid w:val="00FD04F0"/>
    <w:rsid w:val="00FD0F26"/>
    <w:rsid w:val="00FD14E5"/>
    <w:rsid w:val="00FD1F60"/>
    <w:rsid w:val="00FD3DEA"/>
    <w:rsid w:val="00FD44C9"/>
    <w:rsid w:val="00FD4720"/>
    <w:rsid w:val="00FD484C"/>
    <w:rsid w:val="00FD4F1D"/>
    <w:rsid w:val="00FD5291"/>
    <w:rsid w:val="00FD59EC"/>
    <w:rsid w:val="00FD5D28"/>
    <w:rsid w:val="00FD5E54"/>
    <w:rsid w:val="00FD722B"/>
    <w:rsid w:val="00FE180C"/>
    <w:rsid w:val="00FE1C7B"/>
    <w:rsid w:val="00FE2EE5"/>
    <w:rsid w:val="00FE4D85"/>
    <w:rsid w:val="00FE623C"/>
    <w:rsid w:val="00FE6B0E"/>
    <w:rsid w:val="00FE7BAB"/>
    <w:rsid w:val="00FF017D"/>
    <w:rsid w:val="00FF0CA7"/>
    <w:rsid w:val="00FF1280"/>
    <w:rsid w:val="00FF4576"/>
    <w:rsid w:val="00FF4C3B"/>
    <w:rsid w:val="00FF5B32"/>
    <w:rsid w:val="00FF61D9"/>
    <w:rsid w:val="00FF647A"/>
    <w:rsid w:val="00FF76EE"/>
    <w:rsid w:val="0145F9BC"/>
    <w:rsid w:val="0150E4A0"/>
    <w:rsid w:val="018B8C6D"/>
    <w:rsid w:val="01D8BD41"/>
    <w:rsid w:val="02028344"/>
    <w:rsid w:val="0229A668"/>
    <w:rsid w:val="0247B602"/>
    <w:rsid w:val="03001E4B"/>
    <w:rsid w:val="033A51EE"/>
    <w:rsid w:val="036DDBF1"/>
    <w:rsid w:val="038BA9E2"/>
    <w:rsid w:val="039BBF06"/>
    <w:rsid w:val="03C18EF7"/>
    <w:rsid w:val="04223AF4"/>
    <w:rsid w:val="04666736"/>
    <w:rsid w:val="04685FB0"/>
    <w:rsid w:val="047269C4"/>
    <w:rsid w:val="04AE3560"/>
    <w:rsid w:val="04B29DEE"/>
    <w:rsid w:val="04B4C8D8"/>
    <w:rsid w:val="04E4BCDC"/>
    <w:rsid w:val="04F42CAA"/>
    <w:rsid w:val="051848EA"/>
    <w:rsid w:val="053E6617"/>
    <w:rsid w:val="0560AA62"/>
    <w:rsid w:val="0563DB0C"/>
    <w:rsid w:val="05A0348B"/>
    <w:rsid w:val="05C5F3A6"/>
    <w:rsid w:val="05C961D7"/>
    <w:rsid w:val="05DB6A60"/>
    <w:rsid w:val="06141075"/>
    <w:rsid w:val="062DD806"/>
    <w:rsid w:val="062F456F"/>
    <w:rsid w:val="068DB588"/>
    <w:rsid w:val="069160A6"/>
    <w:rsid w:val="06CB0425"/>
    <w:rsid w:val="06E36AED"/>
    <w:rsid w:val="06E9DBB9"/>
    <w:rsid w:val="0715AE55"/>
    <w:rsid w:val="073A5119"/>
    <w:rsid w:val="0782A0BD"/>
    <w:rsid w:val="07B6BD6E"/>
    <w:rsid w:val="07F24302"/>
    <w:rsid w:val="083170CD"/>
    <w:rsid w:val="083FE74D"/>
    <w:rsid w:val="0844EFCF"/>
    <w:rsid w:val="08D72B19"/>
    <w:rsid w:val="0916C447"/>
    <w:rsid w:val="09421FFF"/>
    <w:rsid w:val="097AE969"/>
    <w:rsid w:val="097EECF9"/>
    <w:rsid w:val="099D8EEF"/>
    <w:rsid w:val="09D2F54D"/>
    <w:rsid w:val="09D48ED5"/>
    <w:rsid w:val="0A1FA79A"/>
    <w:rsid w:val="0A2C3701"/>
    <w:rsid w:val="0A459E22"/>
    <w:rsid w:val="0A5FA072"/>
    <w:rsid w:val="0A6A360A"/>
    <w:rsid w:val="0A945716"/>
    <w:rsid w:val="0AD4CC8F"/>
    <w:rsid w:val="0ADEA08C"/>
    <w:rsid w:val="0AEA15BD"/>
    <w:rsid w:val="0B0CFA4E"/>
    <w:rsid w:val="0B33F2EE"/>
    <w:rsid w:val="0B784B3A"/>
    <w:rsid w:val="0B9F9031"/>
    <w:rsid w:val="0BB6094C"/>
    <w:rsid w:val="0BFA4BF0"/>
    <w:rsid w:val="0C1747D3"/>
    <w:rsid w:val="0C274839"/>
    <w:rsid w:val="0C44CF27"/>
    <w:rsid w:val="0C565B0A"/>
    <w:rsid w:val="0C854585"/>
    <w:rsid w:val="0CC5B55D"/>
    <w:rsid w:val="0CDB5AE4"/>
    <w:rsid w:val="0CDFFD6A"/>
    <w:rsid w:val="0CE111AB"/>
    <w:rsid w:val="0CE7AEC8"/>
    <w:rsid w:val="0CF21AC6"/>
    <w:rsid w:val="0CF8BC94"/>
    <w:rsid w:val="0D06E44D"/>
    <w:rsid w:val="0D0E914F"/>
    <w:rsid w:val="0D14F2A4"/>
    <w:rsid w:val="0D4E6183"/>
    <w:rsid w:val="0D521491"/>
    <w:rsid w:val="0D796AE1"/>
    <w:rsid w:val="0DB466D7"/>
    <w:rsid w:val="0DCA0F4A"/>
    <w:rsid w:val="0DDD9455"/>
    <w:rsid w:val="0DF660E7"/>
    <w:rsid w:val="0E576FB4"/>
    <w:rsid w:val="0E590F9F"/>
    <w:rsid w:val="0E79554A"/>
    <w:rsid w:val="0EBA4C40"/>
    <w:rsid w:val="0EC04744"/>
    <w:rsid w:val="0ED826D6"/>
    <w:rsid w:val="0FB2C339"/>
    <w:rsid w:val="0FB834AD"/>
    <w:rsid w:val="0FBEBA25"/>
    <w:rsid w:val="0FEC2EF9"/>
    <w:rsid w:val="100AD191"/>
    <w:rsid w:val="103DF7F9"/>
    <w:rsid w:val="108FDAC8"/>
    <w:rsid w:val="10D1CCBC"/>
    <w:rsid w:val="1123765F"/>
    <w:rsid w:val="1125B79C"/>
    <w:rsid w:val="11280A72"/>
    <w:rsid w:val="117F7862"/>
    <w:rsid w:val="11D2F2DB"/>
    <w:rsid w:val="122098FF"/>
    <w:rsid w:val="125B2573"/>
    <w:rsid w:val="125E6BC2"/>
    <w:rsid w:val="1269944C"/>
    <w:rsid w:val="126AC752"/>
    <w:rsid w:val="12AC00BE"/>
    <w:rsid w:val="12C06246"/>
    <w:rsid w:val="12EB09C5"/>
    <w:rsid w:val="12FA5070"/>
    <w:rsid w:val="1303BEE4"/>
    <w:rsid w:val="1362F578"/>
    <w:rsid w:val="139E3E12"/>
    <w:rsid w:val="13A147BD"/>
    <w:rsid w:val="13E400A3"/>
    <w:rsid w:val="14845C17"/>
    <w:rsid w:val="1490420A"/>
    <w:rsid w:val="14AAFA45"/>
    <w:rsid w:val="14DB5FB5"/>
    <w:rsid w:val="1520C91F"/>
    <w:rsid w:val="1522F9BF"/>
    <w:rsid w:val="153D45B8"/>
    <w:rsid w:val="15507BEA"/>
    <w:rsid w:val="1555F9A7"/>
    <w:rsid w:val="15561DE8"/>
    <w:rsid w:val="1563C1E1"/>
    <w:rsid w:val="1584C530"/>
    <w:rsid w:val="15D50678"/>
    <w:rsid w:val="1612D3FD"/>
    <w:rsid w:val="16D9B91E"/>
    <w:rsid w:val="1700EA14"/>
    <w:rsid w:val="1702E41E"/>
    <w:rsid w:val="174CA97F"/>
    <w:rsid w:val="178ABE6D"/>
    <w:rsid w:val="1829DD83"/>
    <w:rsid w:val="1837AC2D"/>
    <w:rsid w:val="184FF11B"/>
    <w:rsid w:val="18654CCC"/>
    <w:rsid w:val="1878827D"/>
    <w:rsid w:val="18B95699"/>
    <w:rsid w:val="191833B9"/>
    <w:rsid w:val="192BD657"/>
    <w:rsid w:val="192C1BA9"/>
    <w:rsid w:val="19547442"/>
    <w:rsid w:val="198B8DBF"/>
    <w:rsid w:val="1993052C"/>
    <w:rsid w:val="1999496B"/>
    <w:rsid w:val="19ADEC0B"/>
    <w:rsid w:val="19FA216C"/>
    <w:rsid w:val="1A3121C9"/>
    <w:rsid w:val="1A415F4B"/>
    <w:rsid w:val="1A495D25"/>
    <w:rsid w:val="1A962428"/>
    <w:rsid w:val="1A9D9C35"/>
    <w:rsid w:val="1AED7379"/>
    <w:rsid w:val="1B056C21"/>
    <w:rsid w:val="1B0DBADD"/>
    <w:rsid w:val="1B29341B"/>
    <w:rsid w:val="1B4CF792"/>
    <w:rsid w:val="1B7E0139"/>
    <w:rsid w:val="1BC9BDB2"/>
    <w:rsid w:val="1BEF7565"/>
    <w:rsid w:val="1BF312A5"/>
    <w:rsid w:val="1C14928B"/>
    <w:rsid w:val="1C2C3D9D"/>
    <w:rsid w:val="1C38BC5C"/>
    <w:rsid w:val="1C3E749F"/>
    <w:rsid w:val="1C6C526C"/>
    <w:rsid w:val="1C7DA26C"/>
    <w:rsid w:val="1CBB9B12"/>
    <w:rsid w:val="1D1696AE"/>
    <w:rsid w:val="1D297778"/>
    <w:rsid w:val="1D57C45B"/>
    <w:rsid w:val="1DC60BFE"/>
    <w:rsid w:val="1DE8E1C1"/>
    <w:rsid w:val="1E46CDB4"/>
    <w:rsid w:val="1E67EF91"/>
    <w:rsid w:val="1E7B4C33"/>
    <w:rsid w:val="1EA7B139"/>
    <w:rsid w:val="1EBBE865"/>
    <w:rsid w:val="1EE52322"/>
    <w:rsid w:val="1F1DEF8B"/>
    <w:rsid w:val="1F4E8DCF"/>
    <w:rsid w:val="1F9E6C24"/>
    <w:rsid w:val="1F9FADA3"/>
    <w:rsid w:val="1FAA191B"/>
    <w:rsid w:val="1FD79D6D"/>
    <w:rsid w:val="20029471"/>
    <w:rsid w:val="20405887"/>
    <w:rsid w:val="2044E943"/>
    <w:rsid w:val="2097A596"/>
    <w:rsid w:val="20ACF909"/>
    <w:rsid w:val="20B7B037"/>
    <w:rsid w:val="20D45168"/>
    <w:rsid w:val="20DC5A9B"/>
    <w:rsid w:val="20E1E0A6"/>
    <w:rsid w:val="21144074"/>
    <w:rsid w:val="2122FFDF"/>
    <w:rsid w:val="21286A8E"/>
    <w:rsid w:val="2142A14F"/>
    <w:rsid w:val="2142DBD6"/>
    <w:rsid w:val="216EF00A"/>
    <w:rsid w:val="2185207C"/>
    <w:rsid w:val="21D65919"/>
    <w:rsid w:val="21F5AD66"/>
    <w:rsid w:val="22195AF0"/>
    <w:rsid w:val="221D56BE"/>
    <w:rsid w:val="227C7DA1"/>
    <w:rsid w:val="22F9FA70"/>
    <w:rsid w:val="23093416"/>
    <w:rsid w:val="235483F5"/>
    <w:rsid w:val="2383C132"/>
    <w:rsid w:val="2393A5F2"/>
    <w:rsid w:val="23AA58C5"/>
    <w:rsid w:val="23C5E2AF"/>
    <w:rsid w:val="23E04B68"/>
    <w:rsid w:val="23EB18E8"/>
    <w:rsid w:val="23FD6B0C"/>
    <w:rsid w:val="241A73A1"/>
    <w:rsid w:val="242A698E"/>
    <w:rsid w:val="243CF6E7"/>
    <w:rsid w:val="2492DB3E"/>
    <w:rsid w:val="24BE6642"/>
    <w:rsid w:val="24F966FF"/>
    <w:rsid w:val="252F8C01"/>
    <w:rsid w:val="253FBB02"/>
    <w:rsid w:val="2570FF27"/>
    <w:rsid w:val="25A35EE9"/>
    <w:rsid w:val="25F15553"/>
    <w:rsid w:val="260E464D"/>
    <w:rsid w:val="2610D2B9"/>
    <w:rsid w:val="26173592"/>
    <w:rsid w:val="26525BBE"/>
    <w:rsid w:val="266E64B3"/>
    <w:rsid w:val="269AB158"/>
    <w:rsid w:val="26E90CD0"/>
    <w:rsid w:val="270F56C9"/>
    <w:rsid w:val="273F57AB"/>
    <w:rsid w:val="27B2FDB1"/>
    <w:rsid w:val="27C9EAEC"/>
    <w:rsid w:val="2832D933"/>
    <w:rsid w:val="2840F707"/>
    <w:rsid w:val="2866BBE3"/>
    <w:rsid w:val="28AC0AD5"/>
    <w:rsid w:val="28F8CD26"/>
    <w:rsid w:val="29081FFE"/>
    <w:rsid w:val="2928F5EE"/>
    <w:rsid w:val="29561D79"/>
    <w:rsid w:val="297C563C"/>
    <w:rsid w:val="299E5F08"/>
    <w:rsid w:val="29C7575C"/>
    <w:rsid w:val="29E1A755"/>
    <w:rsid w:val="2A11032B"/>
    <w:rsid w:val="2A2B6BAF"/>
    <w:rsid w:val="2A2E4171"/>
    <w:rsid w:val="2A698AD9"/>
    <w:rsid w:val="2AA8A437"/>
    <w:rsid w:val="2AB1A374"/>
    <w:rsid w:val="2AB7BB77"/>
    <w:rsid w:val="2AC75D2C"/>
    <w:rsid w:val="2B05507F"/>
    <w:rsid w:val="2B3BC039"/>
    <w:rsid w:val="2BB23BA0"/>
    <w:rsid w:val="2C069AEA"/>
    <w:rsid w:val="2C0FAB98"/>
    <w:rsid w:val="2C140BF3"/>
    <w:rsid w:val="2CEC62B8"/>
    <w:rsid w:val="2D1D7F54"/>
    <w:rsid w:val="2D31235D"/>
    <w:rsid w:val="2D7A8C93"/>
    <w:rsid w:val="2DA390F7"/>
    <w:rsid w:val="2DD0ED82"/>
    <w:rsid w:val="2E0549BC"/>
    <w:rsid w:val="2E87465A"/>
    <w:rsid w:val="2E87F3EF"/>
    <w:rsid w:val="2EB51C13"/>
    <w:rsid w:val="2EF96330"/>
    <w:rsid w:val="2F002EB6"/>
    <w:rsid w:val="2F1ED087"/>
    <w:rsid w:val="2F3C6A97"/>
    <w:rsid w:val="2FA5F864"/>
    <w:rsid w:val="2FBAED41"/>
    <w:rsid w:val="2FE92B33"/>
    <w:rsid w:val="30A36784"/>
    <w:rsid w:val="30CB95C7"/>
    <w:rsid w:val="30DB05E2"/>
    <w:rsid w:val="30F697EF"/>
    <w:rsid w:val="30FD03DA"/>
    <w:rsid w:val="3110A45B"/>
    <w:rsid w:val="314AAAF1"/>
    <w:rsid w:val="31B15003"/>
    <w:rsid w:val="31D15EA4"/>
    <w:rsid w:val="322B08B5"/>
    <w:rsid w:val="32573FA9"/>
    <w:rsid w:val="32C0FB4C"/>
    <w:rsid w:val="32C45D95"/>
    <w:rsid w:val="32C7CCDF"/>
    <w:rsid w:val="32D94A1A"/>
    <w:rsid w:val="32EFA110"/>
    <w:rsid w:val="333F46C6"/>
    <w:rsid w:val="337974E9"/>
    <w:rsid w:val="338F7F51"/>
    <w:rsid w:val="340924B4"/>
    <w:rsid w:val="34214075"/>
    <w:rsid w:val="342BB375"/>
    <w:rsid w:val="34C154BB"/>
    <w:rsid w:val="350DB720"/>
    <w:rsid w:val="35194C46"/>
    <w:rsid w:val="3569271D"/>
    <w:rsid w:val="356EA8AF"/>
    <w:rsid w:val="358EED2E"/>
    <w:rsid w:val="35E3328F"/>
    <w:rsid w:val="35F3429F"/>
    <w:rsid w:val="35F88C26"/>
    <w:rsid w:val="363314F3"/>
    <w:rsid w:val="3636839E"/>
    <w:rsid w:val="374F85AB"/>
    <w:rsid w:val="375524AB"/>
    <w:rsid w:val="376EA3A5"/>
    <w:rsid w:val="37869B3D"/>
    <w:rsid w:val="379E19EB"/>
    <w:rsid w:val="380ED766"/>
    <w:rsid w:val="383875C3"/>
    <w:rsid w:val="38BA5815"/>
    <w:rsid w:val="38E0B6D7"/>
    <w:rsid w:val="3957BB13"/>
    <w:rsid w:val="395D0579"/>
    <w:rsid w:val="39CE75CA"/>
    <w:rsid w:val="3A057FB9"/>
    <w:rsid w:val="3A367C5D"/>
    <w:rsid w:val="3A519D49"/>
    <w:rsid w:val="3A582F61"/>
    <w:rsid w:val="3A715A0B"/>
    <w:rsid w:val="3A73E36E"/>
    <w:rsid w:val="3A77F7EF"/>
    <w:rsid w:val="3A87740C"/>
    <w:rsid w:val="3A9AF99D"/>
    <w:rsid w:val="3AA3C6B8"/>
    <w:rsid w:val="3AB51E8C"/>
    <w:rsid w:val="3AC82FA5"/>
    <w:rsid w:val="3B535042"/>
    <w:rsid w:val="3B82643A"/>
    <w:rsid w:val="3B90272F"/>
    <w:rsid w:val="3BAE2AF8"/>
    <w:rsid w:val="3BB0F08C"/>
    <w:rsid w:val="3BE57D6E"/>
    <w:rsid w:val="3C57B532"/>
    <w:rsid w:val="3C612E39"/>
    <w:rsid w:val="3C800535"/>
    <w:rsid w:val="3C881A76"/>
    <w:rsid w:val="3CF1B319"/>
    <w:rsid w:val="3CFDD6A5"/>
    <w:rsid w:val="3CFFAE20"/>
    <w:rsid w:val="3D122810"/>
    <w:rsid w:val="3D4ED49B"/>
    <w:rsid w:val="3D7E743A"/>
    <w:rsid w:val="3D9B2FC7"/>
    <w:rsid w:val="3DD3DB8E"/>
    <w:rsid w:val="3DE33FFA"/>
    <w:rsid w:val="3DEF5F50"/>
    <w:rsid w:val="3E246CCE"/>
    <w:rsid w:val="3E2FB632"/>
    <w:rsid w:val="3E728506"/>
    <w:rsid w:val="3E848B4D"/>
    <w:rsid w:val="3EC3D7EB"/>
    <w:rsid w:val="3EEB2421"/>
    <w:rsid w:val="3F20AEC1"/>
    <w:rsid w:val="3F457DA3"/>
    <w:rsid w:val="3F80F579"/>
    <w:rsid w:val="3F9BC9A5"/>
    <w:rsid w:val="3FA0E18A"/>
    <w:rsid w:val="3FD1691E"/>
    <w:rsid w:val="3FDD7149"/>
    <w:rsid w:val="3FFB26DA"/>
    <w:rsid w:val="4003DDA4"/>
    <w:rsid w:val="40140DAD"/>
    <w:rsid w:val="408E2F93"/>
    <w:rsid w:val="40CA5553"/>
    <w:rsid w:val="40DD2A51"/>
    <w:rsid w:val="40E083EF"/>
    <w:rsid w:val="4136A3CC"/>
    <w:rsid w:val="4176633E"/>
    <w:rsid w:val="417E502E"/>
    <w:rsid w:val="41C49C3E"/>
    <w:rsid w:val="41C6367B"/>
    <w:rsid w:val="41CC4E0B"/>
    <w:rsid w:val="41F613AF"/>
    <w:rsid w:val="41FE9953"/>
    <w:rsid w:val="421C87E3"/>
    <w:rsid w:val="4222547E"/>
    <w:rsid w:val="425B8C5D"/>
    <w:rsid w:val="425DFC8E"/>
    <w:rsid w:val="4269CE7F"/>
    <w:rsid w:val="4287A17B"/>
    <w:rsid w:val="429D6317"/>
    <w:rsid w:val="42D6E118"/>
    <w:rsid w:val="42DF7500"/>
    <w:rsid w:val="430C6839"/>
    <w:rsid w:val="431B6362"/>
    <w:rsid w:val="4349570B"/>
    <w:rsid w:val="435FD45A"/>
    <w:rsid w:val="43735D3A"/>
    <w:rsid w:val="43A74DC5"/>
    <w:rsid w:val="43B0A4DC"/>
    <w:rsid w:val="442628A4"/>
    <w:rsid w:val="449F98F7"/>
    <w:rsid w:val="44A84110"/>
    <w:rsid w:val="44BC8F52"/>
    <w:rsid w:val="44D17041"/>
    <w:rsid w:val="44E0632F"/>
    <w:rsid w:val="450CDEFA"/>
    <w:rsid w:val="457A80A7"/>
    <w:rsid w:val="4584D0CF"/>
    <w:rsid w:val="45A9A858"/>
    <w:rsid w:val="45AE80FD"/>
    <w:rsid w:val="45F815A7"/>
    <w:rsid w:val="46098B61"/>
    <w:rsid w:val="464571FD"/>
    <w:rsid w:val="464A7956"/>
    <w:rsid w:val="466F314E"/>
    <w:rsid w:val="46728989"/>
    <w:rsid w:val="46842FE6"/>
    <w:rsid w:val="4687CD20"/>
    <w:rsid w:val="46A48BDD"/>
    <w:rsid w:val="4703EA0D"/>
    <w:rsid w:val="47321874"/>
    <w:rsid w:val="47386D82"/>
    <w:rsid w:val="475A9279"/>
    <w:rsid w:val="47D51541"/>
    <w:rsid w:val="47D68B84"/>
    <w:rsid w:val="48365BA9"/>
    <w:rsid w:val="4838E60F"/>
    <w:rsid w:val="487B2F74"/>
    <w:rsid w:val="4888FCC8"/>
    <w:rsid w:val="48EAA56B"/>
    <w:rsid w:val="4912C0B5"/>
    <w:rsid w:val="49316B01"/>
    <w:rsid w:val="495B9E56"/>
    <w:rsid w:val="4960D1B8"/>
    <w:rsid w:val="49AFD934"/>
    <w:rsid w:val="49CCE169"/>
    <w:rsid w:val="4A58A39F"/>
    <w:rsid w:val="4A60DB92"/>
    <w:rsid w:val="4A63F590"/>
    <w:rsid w:val="4A7FB3FF"/>
    <w:rsid w:val="4A867064"/>
    <w:rsid w:val="4A9B675C"/>
    <w:rsid w:val="4ABB5A6D"/>
    <w:rsid w:val="4AD383BF"/>
    <w:rsid w:val="4AEA875A"/>
    <w:rsid w:val="4B53F4E1"/>
    <w:rsid w:val="4B6BD0C0"/>
    <w:rsid w:val="4BA9A394"/>
    <w:rsid w:val="4C0D66F8"/>
    <w:rsid w:val="4C6D6CE1"/>
    <w:rsid w:val="4C76EF5C"/>
    <w:rsid w:val="4C7D81D4"/>
    <w:rsid w:val="4C8F5BC5"/>
    <w:rsid w:val="4CAF4596"/>
    <w:rsid w:val="4CD8514E"/>
    <w:rsid w:val="4CDECDD4"/>
    <w:rsid w:val="4CE1843B"/>
    <w:rsid w:val="4CEF89B3"/>
    <w:rsid w:val="4DE92B69"/>
    <w:rsid w:val="4E230B21"/>
    <w:rsid w:val="4E981B75"/>
    <w:rsid w:val="4EC25538"/>
    <w:rsid w:val="4ECDA249"/>
    <w:rsid w:val="4EE4E909"/>
    <w:rsid w:val="4FA3DB2C"/>
    <w:rsid w:val="4FDF58D4"/>
    <w:rsid w:val="4FE813C8"/>
    <w:rsid w:val="500DDE9C"/>
    <w:rsid w:val="5024A44A"/>
    <w:rsid w:val="503A3C86"/>
    <w:rsid w:val="50D26EE1"/>
    <w:rsid w:val="50EAC57C"/>
    <w:rsid w:val="50EC9F7D"/>
    <w:rsid w:val="50F33749"/>
    <w:rsid w:val="510FC39C"/>
    <w:rsid w:val="517DFE4B"/>
    <w:rsid w:val="51A50A06"/>
    <w:rsid w:val="51AC337A"/>
    <w:rsid w:val="51EBA7EE"/>
    <w:rsid w:val="521DE9DA"/>
    <w:rsid w:val="522BE0FF"/>
    <w:rsid w:val="5252D49E"/>
    <w:rsid w:val="52BB46D2"/>
    <w:rsid w:val="52D481F7"/>
    <w:rsid w:val="53581F70"/>
    <w:rsid w:val="535B3CA1"/>
    <w:rsid w:val="53742DEE"/>
    <w:rsid w:val="539479F9"/>
    <w:rsid w:val="540E9CDB"/>
    <w:rsid w:val="542AD9D8"/>
    <w:rsid w:val="542C3A62"/>
    <w:rsid w:val="5433B505"/>
    <w:rsid w:val="543B20C7"/>
    <w:rsid w:val="545F0371"/>
    <w:rsid w:val="5469F601"/>
    <w:rsid w:val="54F24EFE"/>
    <w:rsid w:val="54FFFF44"/>
    <w:rsid w:val="556A432C"/>
    <w:rsid w:val="556C2539"/>
    <w:rsid w:val="55ED6F66"/>
    <w:rsid w:val="56071FD3"/>
    <w:rsid w:val="5657C431"/>
    <w:rsid w:val="5665DF54"/>
    <w:rsid w:val="5680F604"/>
    <w:rsid w:val="56C4D17A"/>
    <w:rsid w:val="575BD94E"/>
    <w:rsid w:val="576C387C"/>
    <w:rsid w:val="57B0875B"/>
    <w:rsid w:val="57B105DE"/>
    <w:rsid w:val="57C19248"/>
    <w:rsid w:val="5804F934"/>
    <w:rsid w:val="582273C0"/>
    <w:rsid w:val="583A6DA9"/>
    <w:rsid w:val="5857F093"/>
    <w:rsid w:val="58BB9AD4"/>
    <w:rsid w:val="58DB97C7"/>
    <w:rsid w:val="58EE458C"/>
    <w:rsid w:val="59321E96"/>
    <w:rsid w:val="59463021"/>
    <w:rsid w:val="59561BE9"/>
    <w:rsid w:val="59836398"/>
    <w:rsid w:val="59B1126A"/>
    <w:rsid w:val="59F1548F"/>
    <w:rsid w:val="5A05C898"/>
    <w:rsid w:val="5A65BB02"/>
    <w:rsid w:val="5A715257"/>
    <w:rsid w:val="5A96FDB6"/>
    <w:rsid w:val="5ACA0127"/>
    <w:rsid w:val="5AEB974E"/>
    <w:rsid w:val="5B266E57"/>
    <w:rsid w:val="5B27ADC0"/>
    <w:rsid w:val="5B315EEB"/>
    <w:rsid w:val="5B4AA1DF"/>
    <w:rsid w:val="5BA6EB39"/>
    <w:rsid w:val="5BFCFC88"/>
    <w:rsid w:val="5CDDCCF3"/>
    <w:rsid w:val="5D2B5755"/>
    <w:rsid w:val="5D2C2745"/>
    <w:rsid w:val="5D6B507E"/>
    <w:rsid w:val="5DAB25C8"/>
    <w:rsid w:val="5E2B6A72"/>
    <w:rsid w:val="5E34FB7C"/>
    <w:rsid w:val="5E54D3DC"/>
    <w:rsid w:val="5E8FBBCB"/>
    <w:rsid w:val="5EA4B39E"/>
    <w:rsid w:val="5EBC4384"/>
    <w:rsid w:val="5EE0A702"/>
    <w:rsid w:val="5F212712"/>
    <w:rsid w:val="5F331654"/>
    <w:rsid w:val="5FA8B003"/>
    <w:rsid w:val="5FB8E8DA"/>
    <w:rsid w:val="601350BA"/>
    <w:rsid w:val="602F2EB6"/>
    <w:rsid w:val="605F8D3E"/>
    <w:rsid w:val="606A7E62"/>
    <w:rsid w:val="60DDB7B2"/>
    <w:rsid w:val="61027A18"/>
    <w:rsid w:val="61071B34"/>
    <w:rsid w:val="610E1A5C"/>
    <w:rsid w:val="614988E4"/>
    <w:rsid w:val="614DCCC0"/>
    <w:rsid w:val="61992A09"/>
    <w:rsid w:val="61BF1CCA"/>
    <w:rsid w:val="61E2303D"/>
    <w:rsid w:val="61FC78E8"/>
    <w:rsid w:val="621B558C"/>
    <w:rsid w:val="623CE2E3"/>
    <w:rsid w:val="62434E96"/>
    <w:rsid w:val="6338B725"/>
    <w:rsid w:val="633B4A4D"/>
    <w:rsid w:val="635CB596"/>
    <w:rsid w:val="639A973F"/>
    <w:rsid w:val="63D34C70"/>
    <w:rsid w:val="642DEF46"/>
    <w:rsid w:val="649B1FD1"/>
    <w:rsid w:val="64BEC041"/>
    <w:rsid w:val="65FB8B1F"/>
    <w:rsid w:val="6613FFE8"/>
    <w:rsid w:val="662E4A28"/>
    <w:rsid w:val="666EC293"/>
    <w:rsid w:val="668AA4F3"/>
    <w:rsid w:val="66A0AB74"/>
    <w:rsid w:val="66B29D34"/>
    <w:rsid w:val="66EBF658"/>
    <w:rsid w:val="6718D8BB"/>
    <w:rsid w:val="672D7B63"/>
    <w:rsid w:val="672DD2FA"/>
    <w:rsid w:val="674C3ACF"/>
    <w:rsid w:val="67873908"/>
    <w:rsid w:val="67E3F106"/>
    <w:rsid w:val="67FF6A46"/>
    <w:rsid w:val="6816584B"/>
    <w:rsid w:val="6823832B"/>
    <w:rsid w:val="683AC3E5"/>
    <w:rsid w:val="68546AD0"/>
    <w:rsid w:val="687B2CAC"/>
    <w:rsid w:val="689257FF"/>
    <w:rsid w:val="68CB62D2"/>
    <w:rsid w:val="68F38C79"/>
    <w:rsid w:val="694F6196"/>
    <w:rsid w:val="696B32FB"/>
    <w:rsid w:val="6998F94B"/>
    <w:rsid w:val="69B61DDC"/>
    <w:rsid w:val="69BED8DA"/>
    <w:rsid w:val="69E2EBF0"/>
    <w:rsid w:val="69F05B82"/>
    <w:rsid w:val="6A28B19C"/>
    <w:rsid w:val="6A4C5536"/>
    <w:rsid w:val="6A9E3287"/>
    <w:rsid w:val="6AECA461"/>
    <w:rsid w:val="6B3B2D7D"/>
    <w:rsid w:val="6BC02631"/>
    <w:rsid w:val="6BDD2FCF"/>
    <w:rsid w:val="6C4A94C8"/>
    <w:rsid w:val="6C52F54D"/>
    <w:rsid w:val="6CE70DD7"/>
    <w:rsid w:val="6D02C721"/>
    <w:rsid w:val="6D0C0B3E"/>
    <w:rsid w:val="6D0E16EC"/>
    <w:rsid w:val="6D9151F4"/>
    <w:rsid w:val="6DA1D893"/>
    <w:rsid w:val="6DE5EA0F"/>
    <w:rsid w:val="6E041C9E"/>
    <w:rsid w:val="6E0DE5E2"/>
    <w:rsid w:val="6E5746D5"/>
    <w:rsid w:val="6E9423CA"/>
    <w:rsid w:val="6E99BDE5"/>
    <w:rsid w:val="6EB207A7"/>
    <w:rsid w:val="6EE00746"/>
    <w:rsid w:val="6EFFAD90"/>
    <w:rsid w:val="6F0E7B34"/>
    <w:rsid w:val="6F8A920F"/>
    <w:rsid w:val="6FAC0325"/>
    <w:rsid w:val="7021E541"/>
    <w:rsid w:val="7027DFEC"/>
    <w:rsid w:val="703C211E"/>
    <w:rsid w:val="7061951E"/>
    <w:rsid w:val="708F5871"/>
    <w:rsid w:val="71661640"/>
    <w:rsid w:val="71698917"/>
    <w:rsid w:val="7189686E"/>
    <w:rsid w:val="7214D86E"/>
    <w:rsid w:val="722EAC5C"/>
    <w:rsid w:val="727D5C4F"/>
    <w:rsid w:val="72BA5016"/>
    <w:rsid w:val="72E028B8"/>
    <w:rsid w:val="72F8B44E"/>
    <w:rsid w:val="73C2D169"/>
    <w:rsid w:val="73D81BE3"/>
    <w:rsid w:val="73D9734C"/>
    <w:rsid w:val="73DC6353"/>
    <w:rsid w:val="74278F32"/>
    <w:rsid w:val="74D31BB4"/>
    <w:rsid w:val="74D3C8EF"/>
    <w:rsid w:val="750448FA"/>
    <w:rsid w:val="751F461F"/>
    <w:rsid w:val="7580CB75"/>
    <w:rsid w:val="75DD1175"/>
    <w:rsid w:val="7615044D"/>
    <w:rsid w:val="7616CB0B"/>
    <w:rsid w:val="7630D4D3"/>
    <w:rsid w:val="76380362"/>
    <w:rsid w:val="765E0D33"/>
    <w:rsid w:val="7694652B"/>
    <w:rsid w:val="769E0A52"/>
    <w:rsid w:val="76A0C633"/>
    <w:rsid w:val="7751F414"/>
    <w:rsid w:val="777B1F81"/>
    <w:rsid w:val="77C44D55"/>
    <w:rsid w:val="78185FD7"/>
    <w:rsid w:val="7833E7B6"/>
    <w:rsid w:val="783F967E"/>
    <w:rsid w:val="784FFB73"/>
    <w:rsid w:val="78713700"/>
    <w:rsid w:val="78A3F8E1"/>
    <w:rsid w:val="78AA8099"/>
    <w:rsid w:val="78B414C9"/>
    <w:rsid w:val="78B5C703"/>
    <w:rsid w:val="79037834"/>
    <w:rsid w:val="79165C24"/>
    <w:rsid w:val="7967D331"/>
    <w:rsid w:val="796DF181"/>
    <w:rsid w:val="79AF2C81"/>
    <w:rsid w:val="7A043A0E"/>
    <w:rsid w:val="7A1747D9"/>
    <w:rsid w:val="7A28F3D9"/>
    <w:rsid w:val="7A479F04"/>
    <w:rsid w:val="7A4A6526"/>
    <w:rsid w:val="7A4E08AB"/>
    <w:rsid w:val="7A4E6199"/>
    <w:rsid w:val="7A525CF5"/>
    <w:rsid w:val="7A57901D"/>
    <w:rsid w:val="7A5DFD43"/>
    <w:rsid w:val="7A7BAFE4"/>
    <w:rsid w:val="7AACEDFF"/>
    <w:rsid w:val="7AF32797"/>
    <w:rsid w:val="7B27A5B2"/>
    <w:rsid w:val="7B4867FF"/>
    <w:rsid w:val="7B514FF5"/>
    <w:rsid w:val="7BB4BEE4"/>
    <w:rsid w:val="7BB8ADE9"/>
    <w:rsid w:val="7C05D3F8"/>
    <w:rsid w:val="7C4365DC"/>
    <w:rsid w:val="7C694292"/>
    <w:rsid w:val="7C87DCD7"/>
    <w:rsid w:val="7CCD1665"/>
    <w:rsid w:val="7CD2F0CB"/>
    <w:rsid w:val="7D046096"/>
    <w:rsid w:val="7D221C35"/>
    <w:rsid w:val="7D22C688"/>
    <w:rsid w:val="7D29A1D7"/>
    <w:rsid w:val="7D2E338F"/>
    <w:rsid w:val="7D3F0E98"/>
    <w:rsid w:val="7DA3922B"/>
    <w:rsid w:val="7DC0F60B"/>
    <w:rsid w:val="7DE5FC16"/>
    <w:rsid w:val="7E18CD4C"/>
    <w:rsid w:val="7E31AFCA"/>
    <w:rsid w:val="7E574834"/>
    <w:rsid w:val="7E6C620E"/>
    <w:rsid w:val="7E99298B"/>
    <w:rsid w:val="7EDBF605"/>
    <w:rsid w:val="7F42A7FB"/>
    <w:rsid w:val="7F530870"/>
    <w:rsid w:val="7F827557"/>
    <w:rsid w:val="7FEBFC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B3C58"/>
  <w15:chartTrackingRefBased/>
  <w15:docId w15:val="{20851BF0-D007-45BA-BD46-617B4F4E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457A80A7"/>
    <w:rPr>
      <w:lang w:val="uk-UA"/>
    </w:rPr>
  </w:style>
  <w:style w:type="paragraph" w:styleId="1">
    <w:name w:val="heading 1"/>
    <w:basedOn w:val="a"/>
    <w:next w:val="a"/>
    <w:link w:val="10"/>
    <w:uiPriority w:val="9"/>
    <w:qFormat/>
    <w:rsid w:val="0039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48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48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48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48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48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457A80A7"/>
    <w:pPr>
      <w:keepNext/>
      <w:keepLines/>
      <w:spacing w:after="0"/>
      <w:outlineLvl w:val="7"/>
    </w:pPr>
    <w:rPr>
      <w:rFonts w:eastAsiaTheme="majorEastAsia" w:cstheme="majorBidi"/>
      <w:i/>
      <w:iCs/>
      <w:color w:val="272727"/>
    </w:rPr>
  </w:style>
  <w:style w:type="paragraph" w:styleId="9">
    <w:name w:val="heading 9"/>
    <w:basedOn w:val="a"/>
    <w:next w:val="a"/>
    <w:link w:val="90"/>
    <w:uiPriority w:val="9"/>
    <w:semiHidden/>
    <w:unhideWhenUsed/>
    <w:qFormat/>
    <w:rsid w:val="457A80A7"/>
    <w:pPr>
      <w:keepNext/>
      <w:keepLines/>
      <w:spacing w:after="0"/>
      <w:outlineLvl w:val="8"/>
    </w:pPr>
    <w:rPr>
      <w:rFonts w:eastAsiaTheme="majorEastAsia" w:cstheme="majorBid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8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48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48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48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48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48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48CF"/>
    <w:rPr>
      <w:rFonts w:eastAsiaTheme="majorEastAsia" w:cstheme="majorBidi"/>
      <w:color w:val="595959" w:themeColor="text1" w:themeTint="A6"/>
    </w:rPr>
  </w:style>
  <w:style w:type="character" w:customStyle="1" w:styleId="80">
    <w:name w:val="Заголовок 8 Знак"/>
    <w:basedOn w:val="a0"/>
    <w:link w:val="8"/>
    <w:uiPriority w:val="9"/>
    <w:semiHidden/>
    <w:rsid w:val="003948CF"/>
    <w:rPr>
      <w:rFonts w:eastAsiaTheme="majorEastAsia" w:cstheme="majorBidi"/>
      <w:i/>
      <w:iCs/>
      <w:color w:val="272727"/>
      <w:lang w:val="uk-UA"/>
    </w:rPr>
  </w:style>
  <w:style w:type="character" w:customStyle="1" w:styleId="90">
    <w:name w:val="Заголовок 9 Знак"/>
    <w:basedOn w:val="a0"/>
    <w:link w:val="9"/>
    <w:uiPriority w:val="9"/>
    <w:semiHidden/>
    <w:rsid w:val="003948CF"/>
    <w:rPr>
      <w:rFonts w:eastAsiaTheme="majorEastAsia" w:cstheme="majorBidi"/>
      <w:color w:val="272727"/>
      <w:lang w:val="uk-UA"/>
    </w:rPr>
  </w:style>
  <w:style w:type="paragraph" w:styleId="a3">
    <w:name w:val="Title"/>
    <w:basedOn w:val="a"/>
    <w:next w:val="a"/>
    <w:link w:val="a4"/>
    <w:uiPriority w:val="10"/>
    <w:qFormat/>
    <w:rsid w:val="457A80A7"/>
    <w:pPr>
      <w:spacing w:after="80" w:line="240" w:lineRule="auto"/>
      <w:contextualSpacing/>
    </w:pPr>
    <w:rPr>
      <w:rFonts w:asciiTheme="majorHAnsi" w:eastAsiaTheme="majorEastAsia" w:hAnsiTheme="majorHAnsi" w:cstheme="majorBidi"/>
      <w:sz w:val="56"/>
      <w:szCs w:val="56"/>
    </w:rPr>
  </w:style>
  <w:style w:type="character" w:customStyle="1" w:styleId="a4">
    <w:name w:val="Назва Знак"/>
    <w:basedOn w:val="a0"/>
    <w:link w:val="a3"/>
    <w:uiPriority w:val="10"/>
    <w:rsid w:val="003948CF"/>
    <w:rPr>
      <w:rFonts w:asciiTheme="majorHAnsi" w:eastAsiaTheme="majorEastAsia" w:hAnsiTheme="majorHAnsi" w:cstheme="majorBidi"/>
      <w:sz w:val="56"/>
      <w:szCs w:val="56"/>
      <w:lang w:val="uk-UA"/>
    </w:rPr>
  </w:style>
  <w:style w:type="paragraph" w:styleId="a5">
    <w:name w:val="Subtitle"/>
    <w:basedOn w:val="a"/>
    <w:next w:val="a"/>
    <w:link w:val="a6"/>
    <w:uiPriority w:val="11"/>
    <w:qFormat/>
    <w:rsid w:val="457A80A7"/>
    <w:rPr>
      <w:rFonts w:eastAsiaTheme="majorEastAsia" w:cstheme="majorBidi"/>
      <w:color w:val="595959" w:themeColor="text1" w:themeTint="A6"/>
      <w:sz w:val="28"/>
      <w:szCs w:val="28"/>
    </w:rPr>
  </w:style>
  <w:style w:type="character" w:customStyle="1" w:styleId="a6">
    <w:name w:val="Підзаголовок Знак"/>
    <w:basedOn w:val="a0"/>
    <w:link w:val="a5"/>
    <w:uiPriority w:val="11"/>
    <w:rsid w:val="003948CF"/>
    <w:rPr>
      <w:rFonts w:eastAsiaTheme="majorEastAsia" w:cstheme="majorBidi"/>
      <w:color w:val="595959" w:themeColor="text1" w:themeTint="A6"/>
      <w:sz w:val="28"/>
      <w:szCs w:val="28"/>
      <w:lang w:val="uk-UA"/>
    </w:rPr>
  </w:style>
  <w:style w:type="paragraph" w:styleId="a7">
    <w:name w:val="Quote"/>
    <w:basedOn w:val="a"/>
    <w:next w:val="a"/>
    <w:link w:val="a8"/>
    <w:uiPriority w:val="29"/>
    <w:qFormat/>
    <w:rsid w:val="003948CF"/>
    <w:pPr>
      <w:spacing w:before="160"/>
      <w:jc w:val="center"/>
    </w:pPr>
    <w:rPr>
      <w:i/>
      <w:iCs/>
      <w:color w:val="404040" w:themeColor="text1" w:themeTint="BF"/>
    </w:rPr>
  </w:style>
  <w:style w:type="character" w:customStyle="1" w:styleId="a8">
    <w:name w:val="Цитата Знак"/>
    <w:basedOn w:val="a0"/>
    <w:link w:val="a7"/>
    <w:uiPriority w:val="29"/>
    <w:rsid w:val="003948CF"/>
    <w:rPr>
      <w:i/>
      <w:iCs/>
      <w:color w:val="404040" w:themeColor="text1" w:themeTint="BF"/>
    </w:rPr>
  </w:style>
  <w:style w:type="paragraph" w:styleId="a9">
    <w:name w:val="List Paragraph"/>
    <w:basedOn w:val="a"/>
    <w:uiPriority w:val="1"/>
    <w:qFormat/>
    <w:rsid w:val="003948CF"/>
    <w:pPr>
      <w:ind w:left="720"/>
      <w:contextualSpacing/>
    </w:pPr>
  </w:style>
  <w:style w:type="character" w:styleId="aa">
    <w:name w:val="Intense Emphasis"/>
    <w:basedOn w:val="a0"/>
    <w:uiPriority w:val="21"/>
    <w:qFormat/>
    <w:rsid w:val="003948CF"/>
    <w:rPr>
      <w:i/>
      <w:iCs/>
      <w:color w:val="0F4761" w:themeColor="accent1" w:themeShade="BF"/>
    </w:rPr>
  </w:style>
  <w:style w:type="paragraph" w:styleId="ab">
    <w:name w:val="Intense Quote"/>
    <w:basedOn w:val="a"/>
    <w:next w:val="a"/>
    <w:link w:val="ac"/>
    <w:uiPriority w:val="30"/>
    <w:qFormat/>
    <w:rsid w:val="0039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948CF"/>
    <w:rPr>
      <w:i/>
      <w:iCs/>
      <w:color w:val="0F4761" w:themeColor="accent1" w:themeShade="BF"/>
    </w:rPr>
  </w:style>
  <w:style w:type="character" w:styleId="ad">
    <w:name w:val="Intense Reference"/>
    <w:basedOn w:val="a0"/>
    <w:uiPriority w:val="32"/>
    <w:qFormat/>
    <w:rsid w:val="003948CF"/>
    <w:rPr>
      <w:b/>
      <w:bCs/>
      <w:smallCaps/>
      <w:color w:val="0F4761" w:themeColor="accent1" w:themeShade="BF"/>
      <w:spacing w:val="5"/>
    </w:rPr>
  </w:style>
  <w:style w:type="numbering" w:customStyle="1" w:styleId="NoList1">
    <w:name w:val="No List1"/>
    <w:next w:val="a2"/>
    <w:uiPriority w:val="99"/>
    <w:semiHidden/>
    <w:unhideWhenUsed/>
    <w:rsid w:val="00277526"/>
  </w:style>
  <w:style w:type="paragraph" w:styleId="11">
    <w:name w:val="toc 1"/>
    <w:basedOn w:val="a"/>
    <w:uiPriority w:val="39"/>
    <w:qFormat/>
    <w:rsid w:val="457A80A7"/>
    <w:pPr>
      <w:widowControl w:val="0"/>
      <w:spacing w:before="322" w:after="0" w:line="240" w:lineRule="auto"/>
      <w:ind w:right="442"/>
      <w:jc w:val="center"/>
    </w:pPr>
    <w:rPr>
      <w:rFonts w:ascii="Times New Roman" w:eastAsia="Times New Roman" w:hAnsi="Times New Roman" w:cs="Times New Roman"/>
      <w:sz w:val="28"/>
      <w:szCs w:val="28"/>
    </w:rPr>
  </w:style>
  <w:style w:type="paragraph" w:styleId="21">
    <w:name w:val="toc 2"/>
    <w:basedOn w:val="a"/>
    <w:uiPriority w:val="1"/>
    <w:qFormat/>
    <w:rsid w:val="457A80A7"/>
    <w:pPr>
      <w:widowControl w:val="0"/>
      <w:spacing w:before="321" w:after="0" w:line="240" w:lineRule="auto"/>
      <w:ind w:left="427" w:hanging="287"/>
    </w:pPr>
    <w:rPr>
      <w:rFonts w:ascii="Times New Roman" w:eastAsia="Times New Roman" w:hAnsi="Times New Roman" w:cs="Times New Roman"/>
      <w:sz w:val="28"/>
      <w:szCs w:val="28"/>
    </w:rPr>
  </w:style>
  <w:style w:type="paragraph" w:styleId="31">
    <w:name w:val="toc 3"/>
    <w:basedOn w:val="a"/>
    <w:uiPriority w:val="1"/>
    <w:qFormat/>
    <w:rsid w:val="457A80A7"/>
    <w:pPr>
      <w:widowControl w:val="0"/>
      <w:spacing w:after="0" w:line="240" w:lineRule="auto"/>
      <w:ind w:left="501"/>
    </w:pPr>
    <w:rPr>
      <w:rFonts w:ascii="Times New Roman" w:eastAsia="Times New Roman" w:hAnsi="Times New Roman" w:cs="Times New Roman"/>
      <w:sz w:val="28"/>
      <w:szCs w:val="28"/>
    </w:rPr>
  </w:style>
  <w:style w:type="paragraph" w:styleId="ae">
    <w:name w:val="Body Text"/>
    <w:basedOn w:val="a"/>
    <w:link w:val="af"/>
    <w:uiPriority w:val="1"/>
    <w:qFormat/>
    <w:rsid w:val="457A80A7"/>
    <w:pPr>
      <w:widowControl w:val="0"/>
      <w:spacing w:after="0" w:line="240" w:lineRule="auto"/>
      <w:ind w:left="140" w:firstLine="708"/>
    </w:pPr>
    <w:rPr>
      <w:rFonts w:ascii="Times New Roman" w:eastAsia="Times New Roman" w:hAnsi="Times New Roman" w:cs="Times New Roman"/>
      <w:sz w:val="28"/>
      <w:szCs w:val="28"/>
    </w:rPr>
  </w:style>
  <w:style w:type="character" w:customStyle="1" w:styleId="af">
    <w:name w:val="Основний текст Знак"/>
    <w:basedOn w:val="a0"/>
    <w:link w:val="ae"/>
    <w:uiPriority w:val="1"/>
    <w:rsid w:val="00277526"/>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457A80A7"/>
    <w:pPr>
      <w:widowControl w:val="0"/>
      <w:spacing w:after="0" w:line="240" w:lineRule="auto"/>
      <w:jc w:val="center"/>
    </w:pPr>
    <w:rPr>
      <w:rFonts w:ascii="Times New Roman" w:eastAsia="Times New Roman" w:hAnsi="Times New Roman" w:cs="Times New Roman"/>
    </w:rPr>
  </w:style>
  <w:style w:type="paragraph" w:styleId="af0">
    <w:name w:val="header"/>
    <w:basedOn w:val="a"/>
    <w:link w:val="af1"/>
    <w:uiPriority w:val="99"/>
    <w:unhideWhenUsed/>
    <w:rsid w:val="457A80A7"/>
    <w:pPr>
      <w:widowControl w:val="0"/>
      <w:tabs>
        <w:tab w:val="center" w:pos="4819"/>
        <w:tab w:val="right" w:pos="9639"/>
      </w:tabs>
      <w:spacing w:after="0" w:line="240" w:lineRule="auto"/>
    </w:pPr>
    <w:rPr>
      <w:rFonts w:ascii="Times New Roman" w:eastAsia="Times New Roman" w:hAnsi="Times New Roman" w:cs="Times New Roman"/>
    </w:rPr>
  </w:style>
  <w:style w:type="character" w:customStyle="1" w:styleId="af1">
    <w:name w:val="Верхній колонтитул Знак"/>
    <w:basedOn w:val="a0"/>
    <w:link w:val="af0"/>
    <w:uiPriority w:val="99"/>
    <w:rsid w:val="00277526"/>
    <w:rPr>
      <w:rFonts w:ascii="Times New Roman" w:eastAsia="Times New Roman" w:hAnsi="Times New Roman" w:cs="Times New Roman"/>
      <w:lang w:val="uk-UA"/>
    </w:rPr>
  </w:style>
  <w:style w:type="paragraph" w:styleId="af2">
    <w:name w:val="footer"/>
    <w:basedOn w:val="a"/>
    <w:link w:val="af3"/>
    <w:uiPriority w:val="99"/>
    <w:unhideWhenUsed/>
    <w:rsid w:val="457A80A7"/>
    <w:pPr>
      <w:widowControl w:val="0"/>
      <w:tabs>
        <w:tab w:val="center" w:pos="4819"/>
        <w:tab w:val="right" w:pos="9639"/>
      </w:tabs>
      <w:spacing w:after="0" w:line="240" w:lineRule="auto"/>
    </w:pPr>
    <w:rPr>
      <w:rFonts w:ascii="Times New Roman" w:eastAsia="Times New Roman" w:hAnsi="Times New Roman" w:cs="Times New Roman"/>
    </w:rPr>
  </w:style>
  <w:style w:type="character" w:customStyle="1" w:styleId="af3">
    <w:name w:val="Нижній колонтитул Знак"/>
    <w:basedOn w:val="a0"/>
    <w:link w:val="af2"/>
    <w:uiPriority w:val="99"/>
    <w:rsid w:val="00277526"/>
    <w:rPr>
      <w:rFonts w:ascii="Times New Roman" w:eastAsia="Times New Roman" w:hAnsi="Times New Roman" w:cs="Times New Roman"/>
      <w:lang w:val="uk-UA"/>
    </w:rPr>
  </w:style>
  <w:style w:type="character" w:customStyle="1" w:styleId="Hyperlink1">
    <w:name w:val="Hyperlink1"/>
    <w:basedOn w:val="a0"/>
    <w:uiPriority w:val="99"/>
    <w:unhideWhenUsed/>
    <w:rsid w:val="00277526"/>
    <w:rPr>
      <w:color w:val="0000FF"/>
      <w:u w:val="single"/>
    </w:rPr>
  </w:style>
  <w:style w:type="character" w:customStyle="1" w:styleId="12">
    <w:name w:val="Неразрешенное упоминание1"/>
    <w:basedOn w:val="a0"/>
    <w:uiPriority w:val="99"/>
    <w:semiHidden/>
    <w:unhideWhenUsed/>
    <w:rsid w:val="00277526"/>
    <w:rPr>
      <w:color w:val="605E5C"/>
      <w:shd w:val="clear" w:color="auto" w:fill="E1DFDD"/>
    </w:rPr>
  </w:style>
  <w:style w:type="paragraph" w:customStyle="1" w:styleId="TOCHeading1">
    <w:name w:val="TOC Heading1"/>
    <w:basedOn w:val="1"/>
    <w:next w:val="a"/>
    <w:uiPriority w:val="39"/>
    <w:unhideWhenUsed/>
    <w:qFormat/>
    <w:rsid w:val="00277526"/>
    <w:pPr>
      <w:spacing w:before="240" w:after="0"/>
      <w:outlineLvl w:val="9"/>
    </w:pPr>
    <w:rPr>
      <w:kern w:val="0"/>
      <w:sz w:val="32"/>
      <w:szCs w:val="32"/>
      <w:lang w:val="en-US"/>
      <w14:ligatures w14:val="none"/>
    </w:rPr>
  </w:style>
  <w:style w:type="character" w:styleId="af4">
    <w:name w:val="Hyperlink"/>
    <w:basedOn w:val="a0"/>
    <w:uiPriority w:val="99"/>
    <w:unhideWhenUsed/>
    <w:rsid w:val="00277526"/>
    <w:rPr>
      <w:color w:val="467886" w:themeColor="hyperlink"/>
      <w:u w:val="single"/>
    </w:rPr>
  </w:style>
  <w:style w:type="paragraph" w:styleId="af5">
    <w:name w:val="No Spacing"/>
    <w:uiPriority w:val="1"/>
    <w:qFormat/>
    <w:rsid w:val="00ED7D9A"/>
    <w:pPr>
      <w:spacing w:after="0" w:line="240" w:lineRule="auto"/>
    </w:pPr>
    <w:rPr>
      <w:kern w:val="0"/>
      <w:lang w:val="uk-UA"/>
      <w14:ligatures w14:val="none"/>
    </w:rPr>
  </w:style>
  <w:style w:type="character" w:styleId="af6">
    <w:name w:val="annotation reference"/>
    <w:basedOn w:val="a0"/>
    <w:uiPriority w:val="99"/>
    <w:semiHidden/>
    <w:unhideWhenUsed/>
    <w:rsid w:val="001C2364"/>
    <w:rPr>
      <w:sz w:val="16"/>
      <w:szCs w:val="16"/>
    </w:rPr>
  </w:style>
  <w:style w:type="paragraph" w:styleId="af7">
    <w:name w:val="annotation text"/>
    <w:basedOn w:val="a"/>
    <w:link w:val="af8"/>
    <w:uiPriority w:val="99"/>
    <w:unhideWhenUsed/>
    <w:rsid w:val="001C2364"/>
    <w:pPr>
      <w:spacing w:line="240" w:lineRule="auto"/>
    </w:pPr>
    <w:rPr>
      <w:sz w:val="20"/>
      <w:szCs w:val="20"/>
    </w:rPr>
  </w:style>
  <w:style w:type="character" w:customStyle="1" w:styleId="af8">
    <w:name w:val="Текст примітки Знак"/>
    <w:basedOn w:val="a0"/>
    <w:link w:val="af7"/>
    <w:uiPriority w:val="99"/>
    <w:rsid w:val="001C2364"/>
    <w:rPr>
      <w:sz w:val="20"/>
      <w:szCs w:val="20"/>
    </w:rPr>
  </w:style>
  <w:style w:type="paragraph" w:styleId="af9">
    <w:name w:val="annotation subject"/>
    <w:basedOn w:val="af7"/>
    <w:next w:val="af7"/>
    <w:link w:val="afa"/>
    <w:uiPriority w:val="99"/>
    <w:semiHidden/>
    <w:unhideWhenUsed/>
    <w:rsid w:val="001C2364"/>
    <w:rPr>
      <w:b/>
      <w:bCs/>
    </w:rPr>
  </w:style>
  <w:style w:type="character" w:customStyle="1" w:styleId="afa">
    <w:name w:val="Тема примітки Знак"/>
    <w:basedOn w:val="af8"/>
    <w:link w:val="af9"/>
    <w:uiPriority w:val="99"/>
    <w:semiHidden/>
    <w:rsid w:val="001C2364"/>
    <w:rPr>
      <w:b/>
      <w:bCs/>
      <w:sz w:val="20"/>
      <w:szCs w:val="20"/>
    </w:rPr>
  </w:style>
  <w:style w:type="character" w:customStyle="1" w:styleId="13">
    <w:name w:val="Упомянуть1"/>
    <w:basedOn w:val="a0"/>
    <w:uiPriority w:val="99"/>
    <w:unhideWhenUsed/>
    <w:rsid w:val="000E5680"/>
    <w:rPr>
      <w:color w:val="2B579A"/>
      <w:shd w:val="clear" w:color="auto" w:fill="E1DFDD"/>
    </w:rPr>
  </w:style>
  <w:style w:type="table" w:styleId="afb">
    <w:name w:val="Table Grid"/>
    <w:basedOn w:val="a1"/>
    <w:uiPriority w:val="39"/>
    <w:rsid w:val="0064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
    <w:link w:val="afd"/>
    <w:uiPriority w:val="99"/>
    <w:semiHidden/>
    <w:unhideWhenUsed/>
    <w:rsid w:val="00C7140E"/>
    <w:pPr>
      <w:spacing w:after="0" w:line="240" w:lineRule="auto"/>
    </w:pPr>
    <w:rPr>
      <w:rFonts w:ascii="Segoe UI" w:hAnsi="Segoe UI" w:cs="Segoe UI"/>
      <w:sz w:val="18"/>
      <w:szCs w:val="18"/>
    </w:rPr>
  </w:style>
  <w:style w:type="character" w:customStyle="1" w:styleId="afd">
    <w:name w:val="Текст у виносці Знак"/>
    <w:basedOn w:val="a0"/>
    <w:link w:val="afc"/>
    <w:uiPriority w:val="99"/>
    <w:semiHidden/>
    <w:rsid w:val="00C7140E"/>
    <w:rPr>
      <w:rFonts w:ascii="Segoe UI" w:hAnsi="Segoe UI" w:cs="Segoe UI"/>
      <w:sz w:val="18"/>
      <w:szCs w:val="18"/>
      <w:lang w:val="uk-UA"/>
    </w:rPr>
  </w:style>
  <w:style w:type="character" w:styleId="afe">
    <w:name w:val="FollowedHyperlink"/>
    <w:basedOn w:val="a0"/>
    <w:uiPriority w:val="99"/>
    <w:semiHidden/>
    <w:unhideWhenUsed/>
    <w:rsid w:val="00DC72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77557">
      <w:bodyDiv w:val="1"/>
      <w:marLeft w:val="0"/>
      <w:marRight w:val="0"/>
      <w:marTop w:val="0"/>
      <w:marBottom w:val="0"/>
      <w:divBdr>
        <w:top w:val="none" w:sz="0" w:space="0" w:color="auto"/>
        <w:left w:val="none" w:sz="0" w:space="0" w:color="auto"/>
        <w:bottom w:val="none" w:sz="0" w:space="0" w:color="auto"/>
        <w:right w:val="none" w:sz="0" w:space="0" w:color="auto"/>
      </w:divBdr>
    </w:div>
    <w:div w:id="1830706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arch.ligazakon.ua/l_doc2.nsf/link1/T14_1700.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zakon.rada.gov.ua/laws/show/z0219-22" TargetMode="External"/><Relationship Id="rId17" Type="http://schemas.openxmlformats.org/officeDocument/2006/relationships/hyperlink" Target="http://search.ligazakon.ua/l_doc2.nsf/link1/T14_1700.html"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T14_1700.html"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T14_1700.html" TargetMode="External"/><Relationship Id="rId23" Type="http://schemas.openxmlformats.org/officeDocument/2006/relationships/footer" Target="footer3.xml"/><Relationship Id="rId28" Type="http://schemas.openxmlformats.org/officeDocument/2006/relationships/hyperlink" Target="https://data.gov.ua/pages/835-recm-property-register" TargetMode="External"/><Relationship Id="rId10" Type="http://schemas.openxmlformats.org/officeDocument/2006/relationships/header" Target="header2.xml"/><Relationship Id="rId19" Type="http://schemas.openxmlformats.org/officeDocument/2006/relationships/hyperlink" Target="http://search.ligazakon.ua/l_doc2.nsf/link1/T14_1700.html"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ch.ligazakon.ua/l_doc2.nsf/link1/T14_1700.html" TargetMode="External"/><Relationship Id="rId22" Type="http://schemas.openxmlformats.org/officeDocument/2006/relationships/header" Target="header6.xml"/><Relationship Id="rId27" Type="http://schemas.openxmlformats.org/officeDocument/2006/relationships/hyperlink" Target="https://data.gov.ua/pages/835-recm-property-register" TargetMode="External"/><Relationship Id="rId30" Type="http://schemas.openxmlformats.org/officeDocument/2006/relationships/header" Target="header10.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ED5A7-C21E-409D-B6EF-6CA389C6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147</Pages>
  <Words>67052</Words>
  <Characters>38221</Characters>
  <Application>Microsoft Office Word</Application>
  <DocSecurity>0</DocSecurity>
  <Lines>318</Lines>
  <Paragraphs>210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Lysiuk (UA)</dc:creator>
  <cp:keywords/>
  <dc:description/>
  <cp:lastModifiedBy>Maliarchuk</cp:lastModifiedBy>
  <cp:revision>4</cp:revision>
  <cp:lastPrinted>2025-05-21T09:25:00Z</cp:lastPrinted>
  <dcterms:created xsi:type="dcterms:W3CDTF">2025-12-10T09:55:00Z</dcterms:created>
  <dcterms:modified xsi:type="dcterms:W3CDTF">2025-12-18T08:40:00Z</dcterms:modified>
</cp:coreProperties>
</file>