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3" w:rsidRDefault="00AA2D43" w:rsidP="00AA2D43">
      <w:pPr>
        <w:ind w:firstLine="284"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Оголошення Фонтанської сільської ради Одеського району Одеської області</w:t>
      </w:r>
    </w:p>
    <w:p w:rsidR="00AA2D43" w:rsidRDefault="00AA2D43" w:rsidP="00D846A1">
      <w:pPr>
        <w:ind w:firstLine="284"/>
        <w:jc w:val="center"/>
        <w:outlineLvl w:val="1"/>
        <w:rPr>
          <w:b/>
          <w:sz w:val="26"/>
          <w:szCs w:val="26"/>
          <w:lang w:val="uk-UA"/>
        </w:rPr>
      </w:pPr>
      <w:r>
        <w:rPr>
          <w:b/>
          <w:bCs/>
          <w:lang w:val="uk-UA"/>
        </w:rPr>
        <w:t xml:space="preserve">про проведення </w:t>
      </w:r>
      <w:r w:rsidR="005B08FB" w:rsidRPr="005B08FB">
        <w:rPr>
          <w:b/>
          <w:bCs/>
          <w:lang w:val="uk-UA"/>
        </w:rPr>
        <w:t>11</w:t>
      </w:r>
      <w:r w:rsidRPr="005B08FB">
        <w:rPr>
          <w:b/>
          <w:bCs/>
          <w:lang w:val="uk-UA"/>
        </w:rPr>
        <w:t>.</w:t>
      </w:r>
      <w:r w:rsidR="005B08FB" w:rsidRPr="005B08FB">
        <w:rPr>
          <w:b/>
          <w:bCs/>
          <w:lang w:val="uk-UA"/>
        </w:rPr>
        <w:t>03</w:t>
      </w:r>
      <w:r w:rsidRPr="005B08FB">
        <w:rPr>
          <w:b/>
          <w:bCs/>
          <w:lang w:val="uk-UA"/>
        </w:rPr>
        <w:t>.202</w:t>
      </w:r>
      <w:r w:rsidR="006D2B8E" w:rsidRPr="005B08FB">
        <w:rPr>
          <w:b/>
          <w:bCs/>
          <w:lang w:val="uk-UA"/>
        </w:rPr>
        <w:t>4</w:t>
      </w:r>
      <w:r w:rsidRPr="005B08FB">
        <w:rPr>
          <w:b/>
          <w:bCs/>
          <w:lang w:val="uk-UA"/>
        </w:rPr>
        <w:t xml:space="preserve"> року о </w:t>
      </w:r>
      <w:r w:rsidR="00307919" w:rsidRPr="005B08FB">
        <w:rPr>
          <w:b/>
          <w:bCs/>
          <w:lang w:val="uk-UA"/>
        </w:rPr>
        <w:t>10</w:t>
      </w:r>
      <w:r w:rsidRPr="005B08FB">
        <w:rPr>
          <w:b/>
          <w:bCs/>
          <w:lang w:val="uk-UA"/>
        </w:rPr>
        <w:t xml:space="preserve">.00 год. </w:t>
      </w:r>
      <w:r>
        <w:rPr>
          <w:b/>
          <w:bCs/>
          <w:lang w:val="uk-UA"/>
        </w:rPr>
        <w:t xml:space="preserve">конкурсу з вибору </w:t>
      </w:r>
      <w:r>
        <w:rPr>
          <w:b/>
          <w:sz w:val="26"/>
          <w:szCs w:val="26"/>
          <w:lang w:val="uk-UA"/>
        </w:rPr>
        <w:t>суб’єкта оціночної діяльності для проведення експертної грошової оцінки земельної ділянки</w:t>
      </w:r>
      <w:r w:rsidR="00CC0AB8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6D2B8E">
        <w:rPr>
          <w:b/>
          <w:sz w:val="26"/>
          <w:szCs w:val="26"/>
          <w:lang w:val="uk-UA"/>
        </w:rPr>
        <w:t xml:space="preserve">що належить до </w:t>
      </w:r>
      <w:r>
        <w:rPr>
          <w:b/>
          <w:sz w:val="26"/>
          <w:szCs w:val="26"/>
          <w:lang w:val="uk-UA"/>
        </w:rPr>
        <w:t xml:space="preserve">комунальної власності </w:t>
      </w:r>
      <w:proofErr w:type="spellStart"/>
      <w:r w:rsidR="006D2B8E">
        <w:rPr>
          <w:b/>
          <w:sz w:val="26"/>
          <w:szCs w:val="26"/>
          <w:lang w:val="uk-UA"/>
        </w:rPr>
        <w:t>Фонтанської</w:t>
      </w:r>
      <w:proofErr w:type="spellEnd"/>
      <w:r w:rsidR="006D2B8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територіальної громади </w:t>
      </w:r>
    </w:p>
    <w:p w:rsidR="00B93B2C" w:rsidRPr="004A6589" w:rsidRDefault="00B93B2C" w:rsidP="00A83466">
      <w:pPr>
        <w:ind w:firstLine="284"/>
        <w:jc w:val="center"/>
        <w:outlineLvl w:val="1"/>
        <w:rPr>
          <w:b/>
          <w:bCs/>
          <w:lang w:val="uk-UA"/>
        </w:rPr>
      </w:pPr>
    </w:p>
    <w:p w:rsidR="00A83466" w:rsidRPr="004A6589" w:rsidRDefault="00A83466" w:rsidP="00A83466">
      <w:pPr>
        <w:spacing w:after="150"/>
        <w:jc w:val="center"/>
        <w:outlineLvl w:val="1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Відомості про об’єкт оцінки: </w:t>
      </w:r>
    </w:p>
    <w:p w:rsidR="00DF09B9" w:rsidRPr="00F87F2D" w:rsidRDefault="00A83466" w:rsidP="00F87F2D">
      <w:pPr>
        <w:tabs>
          <w:tab w:val="left" w:pos="567"/>
        </w:tabs>
        <w:jc w:val="both"/>
        <w:rPr>
          <w:color w:val="000000"/>
          <w:sz w:val="26"/>
          <w:szCs w:val="26"/>
          <w:lang w:val="uk-UA"/>
        </w:rPr>
      </w:pPr>
      <w:r w:rsidRPr="00F87F2D">
        <w:rPr>
          <w:b/>
          <w:color w:val="000000"/>
          <w:sz w:val="26"/>
          <w:szCs w:val="26"/>
          <w:lang w:val="uk-UA"/>
        </w:rPr>
        <w:t>Назва об’єкта оцінки</w:t>
      </w:r>
      <w:r w:rsidR="00AC653C" w:rsidRPr="00F87F2D">
        <w:rPr>
          <w:b/>
          <w:color w:val="000000"/>
          <w:sz w:val="26"/>
          <w:szCs w:val="26"/>
          <w:lang w:val="uk-UA"/>
        </w:rPr>
        <w:t>:</w:t>
      </w:r>
      <w:r w:rsidR="00AC653C" w:rsidRPr="00F87F2D">
        <w:rPr>
          <w:color w:val="000000"/>
          <w:sz w:val="26"/>
          <w:szCs w:val="26"/>
          <w:lang w:val="uk-UA"/>
        </w:rPr>
        <w:t xml:space="preserve"> </w:t>
      </w:r>
      <w:r w:rsidR="00A75694" w:rsidRPr="00F87F2D">
        <w:rPr>
          <w:color w:val="000000"/>
          <w:sz w:val="26"/>
          <w:szCs w:val="26"/>
          <w:lang w:val="uk-UA"/>
        </w:rPr>
        <w:t>земельн</w:t>
      </w:r>
      <w:r w:rsidRPr="00F87F2D">
        <w:rPr>
          <w:color w:val="000000"/>
          <w:sz w:val="26"/>
          <w:szCs w:val="26"/>
          <w:lang w:val="uk-UA"/>
        </w:rPr>
        <w:t>а</w:t>
      </w:r>
      <w:r w:rsidR="00A75694" w:rsidRPr="00F87F2D">
        <w:rPr>
          <w:color w:val="000000"/>
          <w:sz w:val="26"/>
          <w:szCs w:val="26"/>
          <w:lang w:val="uk-UA"/>
        </w:rPr>
        <w:t xml:space="preserve"> ділян</w:t>
      </w:r>
      <w:r w:rsidR="00BB3562" w:rsidRPr="00F87F2D">
        <w:rPr>
          <w:color w:val="000000"/>
          <w:sz w:val="26"/>
          <w:szCs w:val="26"/>
          <w:lang w:val="uk-UA"/>
        </w:rPr>
        <w:t>к</w:t>
      </w:r>
      <w:r w:rsidRPr="00F87F2D">
        <w:rPr>
          <w:color w:val="000000"/>
          <w:sz w:val="26"/>
          <w:szCs w:val="26"/>
          <w:lang w:val="uk-UA"/>
        </w:rPr>
        <w:t>а</w:t>
      </w:r>
      <w:r w:rsidR="00CC0AB8" w:rsidRPr="00F87F2D">
        <w:rPr>
          <w:color w:val="000000"/>
          <w:sz w:val="26"/>
          <w:szCs w:val="26"/>
          <w:lang w:val="uk-UA"/>
        </w:rPr>
        <w:t>,</w:t>
      </w:r>
      <w:r w:rsidR="00A75694" w:rsidRPr="00F87F2D">
        <w:rPr>
          <w:color w:val="000000"/>
          <w:sz w:val="26"/>
          <w:szCs w:val="26"/>
          <w:lang w:val="uk-UA"/>
        </w:rPr>
        <w:t xml:space="preserve"> </w:t>
      </w:r>
      <w:r w:rsidR="00CC0AB8" w:rsidRPr="00F87F2D">
        <w:rPr>
          <w:color w:val="000000"/>
          <w:sz w:val="26"/>
          <w:szCs w:val="26"/>
          <w:lang w:val="uk-UA"/>
        </w:rPr>
        <w:t xml:space="preserve">що належить до комунальної власності </w:t>
      </w:r>
      <w:proofErr w:type="spellStart"/>
      <w:r w:rsidR="00CC0AB8" w:rsidRPr="00F87F2D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CC0AB8" w:rsidRPr="00F87F2D">
        <w:rPr>
          <w:color w:val="000000"/>
          <w:sz w:val="26"/>
          <w:szCs w:val="26"/>
          <w:lang w:val="uk-UA"/>
        </w:rPr>
        <w:t xml:space="preserve"> територіальної громади </w:t>
      </w:r>
      <w:r w:rsidR="00A75694" w:rsidRPr="00F87F2D">
        <w:rPr>
          <w:color w:val="000000"/>
          <w:sz w:val="26"/>
          <w:szCs w:val="26"/>
          <w:lang w:val="uk-UA"/>
        </w:rPr>
        <w:t xml:space="preserve"> кадастровий номер </w:t>
      </w:r>
      <w:r w:rsidR="006F6195" w:rsidRPr="006F6195">
        <w:rPr>
          <w:lang w:val="uk-UA"/>
        </w:rPr>
        <w:t>5122783200:02:001:1067</w:t>
      </w:r>
      <w:r w:rsidR="00522710" w:rsidRPr="00F87F2D">
        <w:rPr>
          <w:color w:val="000000"/>
          <w:sz w:val="26"/>
          <w:szCs w:val="26"/>
          <w:lang w:val="uk-UA"/>
        </w:rPr>
        <w:t>, площею 0,</w:t>
      </w:r>
      <w:r w:rsidR="006F6195" w:rsidRPr="006F6195">
        <w:rPr>
          <w:color w:val="000000"/>
          <w:sz w:val="26"/>
          <w:szCs w:val="26"/>
          <w:lang w:val="uk-UA"/>
        </w:rPr>
        <w:t xml:space="preserve">0449 </w:t>
      </w:r>
      <w:r w:rsidR="00522710" w:rsidRPr="00F87F2D">
        <w:rPr>
          <w:color w:val="000000"/>
          <w:sz w:val="26"/>
          <w:szCs w:val="26"/>
          <w:lang w:val="uk-UA"/>
        </w:rPr>
        <w:t xml:space="preserve">га, що розташована за </w:t>
      </w:r>
      <w:proofErr w:type="spellStart"/>
      <w:r w:rsidR="00522710" w:rsidRPr="00F87F2D">
        <w:rPr>
          <w:color w:val="000000"/>
          <w:sz w:val="26"/>
          <w:szCs w:val="26"/>
          <w:lang w:val="uk-UA"/>
        </w:rPr>
        <w:t>адресою</w:t>
      </w:r>
      <w:proofErr w:type="spellEnd"/>
      <w:r w:rsidR="00522710" w:rsidRPr="00F87F2D">
        <w:rPr>
          <w:color w:val="000000"/>
          <w:sz w:val="26"/>
          <w:szCs w:val="26"/>
          <w:lang w:val="uk-UA"/>
        </w:rPr>
        <w:t xml:space="preserve">: </w:t>
      </w:r>
      <w:r w:rsidR="006F6195" w:rsidRPr="006F6195">
        <w:rPr>
          <w:color w:val="000000"/>
          <w:sz w:val="26"/>
          <w:szCs w:val="26"/>
          <w:lang w:val="uk-UA"/>
        </w:rPr>
        <w:t xml:space="preserve">Одеська область, Одеський район, </w:t>
      </w:r>
      <w:proofErr w:type="spellStart"/>
      <w:r w:rsidR="006F6195" w:rsidRPr="006F6195">
        <w:rPr>
          <w:color w:val="000000"/>
          <w:sz w:val="26"/>
          <w:szCs w:val="26"/>
          <w:lang w:val="uk-UA"/>
        </w:rPr>
        <w:t>Фонтанська</w:t>
      </w:r>
      <w:proofErr w:type="spellEnd"/>
      <w:r w:rsidR="006F6195" w:rsidRPr="006F6195">
        <w:rPr>
          <w:color w:val="000000"/>
          <w:sz w:val="26"/>
          <w:szCs w:val="26"/>
          <w:lang w:val="uk-UA"/>
        </w:rPr>
        <w:t xml:space="preserve"> сільська рада, с. </w:t>
      </w:r>
      <w:proofErr w:type="spellStart"/>
      <w:r w:rsidR="006F6195" w:rsidRPr="006F6195">
        <w:rPr>
          <w:color w:val="000000"/>
          <w:sz w:val="26"/>
          <w:szCs w:val="26"/>
          <w:lang w:val="uk-UA"/>
        </w:rPr>
        <w:t>Крижанівка</w:t>
      </w:r>
      <w:proofErr w:type="spellEnd"/>
      <w:r w:rsidR="006F6195" w:rsidRPr="006F6195">
        <w:rPr>
          <w:color w:val="000000"/>
          <w:sz w:val="26"/>
          <w:szCs w:val="26"/>
          <w:lang w:val="uk-UA"/>
        </w:rPr>
        <w:t xml:space="preserve">,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</w:t>
      </w:r>
      <w:proofErr w:type="spellStart"/>
      <w:r w:rsidR="006F6195" w:rsidRPr="006F6195">
        <w:rPr>
          <w:color w:val="000000"/>
          <w:sz w:val="26"/>
          <w:szCs w:val="26"/>
          <w:lang w:val="uk-UA"/>
        </w:rPr>
        <w:t>Солуянової</w:t>
      </w:r>
      <w:proofErr w:type="spellEnd"/>
      <w:r w:rsidR="006F6195" w:rsidRPr="006F6195">
        <w:rPr>
          <w:color w:val="000000"/>
          <w:sz w:val="26"/>
          <w:szCs w:val="26"/>
          <w:lang w:val="uk-UA"/>
        </w:rPr>
        <w:t xml:space="preserve"> Олени Юріївни та підлягає продажу відповідно до рішення </w:t>
      </w:r>
      <w:proofErr w:type="spellStart"/>
      <w:r w:rsidR="006F6195" w:rsidRPr="006F6195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6F6195" w:rsidRPr="006F6195">
        <w:rPr>
          <w:color w:val="000000"/>
          <w:sz w:val="26"/>
          <w:szCs w:val="26"/>
          <w:lang w:val="uk-UA"/>
        </w:rPr>
        <w:t xml:space="preserve"> сільської ради № 1622-VIІІ від 22.08.2023 року</w:t>
      </w:r>
      <w:r w:rsidR="00565FAE">
        <w:rPr>
          <w:color w:val="000000"/>
          <w:sz w:val="26"/>
          <w:szCs w:val="26"/>
          <w:lang w:val="uk-UA"/>
        </w:rPr>
        <w:t xml:space="preserve"> року</w:t>
      </w:r>
      <w:r w:rsidR="008D2AC5" w:rsidRPr="00F87F2D">
        <w:rPr>
          <w:color w:val="000000"/>
          <w:sz w:val="26"/>
          <w:szCs w:val="26"/>
          <w:lang w:val="uk-UA"/>
        </w:rPr>
        <w:t>.</w:t>
      </w:r>
    </w:p>
    <w:p w:rsidR="006A3FD0" w:rsidRDefault="006A3FD0" w:rsidP="00BB3562">
      <w:pPr>
        <w:tabs>
          <w:tab w:val="left" w:pos="567"/>
        </w:tabs>
        <w:ind w:left="284"/>
        <w:jc w:val="both"/>
        <w:rPr>
          <w:lang w:val="uk-UA"/>
        </w:rPr>
      </w:pPr>
    </w:p>
    <w:p w:rsidR="00DF09B9" w:rsidRDefault="00F87F2D" w:rsidP="00DF09B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DF09B9" w:rsidRPr="004A6589">
        <w:rPr>
          <w:b/>
          <w:bCs/>
          <w:lang w:val="uk-UA"/>
        </w:rPr>
        <w:t>Мета проведення робіт</w:t>
      </w:r>
      <w:r w:rsidR="00DF09B9">
        <w:rPr>
          <w:b/>
          <w:bCs/>
          <w:lang w:val="uk-UA"/>
        </w:rPr>
        <w:t xml:space="preserve">: </w:t>
      </w:r>
      <w:r w:rsidR="00DF09B9" w:rsidRPr="00856EE4">
        <w:rPr>
          <w:lang w:val="uk-UA"/>
        </w:rPr>
        <w:t xml:space="preserve">визначення ринкової вартості </w:t>
      </w:r>
      <w:r w:rsidR="00DF09B9" w:rsidRPr="004A6589">
        <w:rPr>
          <w:lang w:val="uk-UA"/>
        </w:rPr>
        <w:t>земельн</w:t>
      </w:r>
      <w:r w:rsidR="00DF09B9">
        <w:rPr>
          <w:lang w:val="uk-UA"/>
        </w:rPr>
        <w:t>ої</w:t>
      </w:r>
      <w:r w:rsidR="00DF09B9" w:rsidRPr="004A6589">
        <w:rPr>
          <w:lang w:val="uk-UA"/>
        </w:rPr>
        <w:t xml:space="preserve"> ділян</w:t>
      </w:r>
      <w:r w:rsidR="00DF09B9">
        <w:rPr>
          <w:lang w:val="uk-UA"/>
        </w:rPr>
        <w:t>ки.</w:t>
      </w:r>
    </w:p>
    <w:p w:rsidR="00DF09B9" w:rsidRDefault="00DF09B9" w:rsidP="00DF09B9">
      <w:pPr>
        <w:jc w:val="both"/>
        <w:rPr>
          <w:lang w:val="uk-UA"/>
        </w:rPr>
      </w:pPr>
    </w:p>
    <w:p w:rsidR="001C0389" w:rsidRPr="005B08FB" w:rsidRDefault="00F87F2D" w:rsidP="001C038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1C0389">
        <w:rPr>
          <w:b/>
          <w:bCs/>
          <w:lang w:val="uk-UA"/>
        </w:rPr>
        <w:t>Строк подання конкурсної документації</w:t>
      </w:r>
      <w:r w:rsidR="001C0389">
        <w:rPr>
          <w:lang w:val="uk-UA"/>
        </w:rPr>
        <w:t xml:space="preserve">: кінцевий термін подання </w:t>
      </w:r>
      <w:r w:rsidR="001C0389" w:rsidRPr="005B08FB">
        <w:rPr>
          <w:lang w:val="uk-UA"/>
        </w:rPr>
        <w:t xml:space="preserve">документів </w:t>
      </w:r>
      <w:r w:rsidR="005B08FB" w:rsidRPr="005B08FB">
        <w:rPr>
          <w:lang w:val="uk-UA"/>
        </w:rPr>
        <w:t>01</w:t>
      </w:r>
      <w:r w:rsidR="001C0389" w:rsidRPr="005B08FB">
        <w:rPr>
          <w:lang w:val="uk-UA"/>
        </w:rPr>
        <w:t>.</w:t>
      </w:r>
      <w:r w:rsidR="00CC0AB8" w:rsidRPr="005B08FB">
        <w:rPr>
          <w:lang w:val="uk-UA"/>
        </w:rPr>
        <w:t>03</w:t>
      </w:r>
      <w:r w:rsidR="001C0389" w:rsidRPr="005B08FB">
        <w:rPr>
          <w:lang w:val="uk-UA"/>
        </w:rPr>
        <w:t>.202</w:t>
      </w:r>
      <w:r w:rsidR="00CC0AB8" w:rsidRPr="005B08FB">
        <w:rPr>
          <w:lang w:val="uk-UA"/>
        </w:rPr>
        <w:t>4</w:t>
      </w:r>
      <w:r w:rsidR="001C0389" w:rsidRPr="005B08FB">
        <w:rPr>
          <w:lang w:val="uk-UA"/>
        </w:rPr>
        <w:t xml:space="preserve"> року </w:t>
      </w:r>
    </w:p>
    <w:p w:rsidR="001C0389" w:rsidRPr="005B08FB" w:rsidRDefault="00F87F2D" w:rsidP="001C038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1C0389" w:rsidRPr="005B08FB">
        <w:rPr>
          <w:lang w:val="uk-UA"/>
        </w:rPr>
        <w:t>до 17 год. 00 хв.</w:t>
      </w:r>
    </w:p>
    <w:p w:rsidR="00BB3562" w:rsidRPr="00BB3562" w:rsidRDefault="00BB3562" w:rsidP="001C0389">
      <w:pPr>
        <w:jc w:val="both"/>
        <w:rPr>
          <w:lang w:val="uk-UA"/>
        </w:rPr>
      </w:pPr>
    </w:p>
    <w:p w:rsidR="007B5902" w:rsidRPr="007B5902" w:rsidRDefault="00AC653C" w:rsidP="007B5902">
      <w:pPr>
        <w:jc w:val="both"/>
        <w:rPr>
          <w:lang w:val="uk-UA"/>
        </w:rPr>
      </w:pPr>
      <w:r w:rsidRPr="004A6589">
        <w:rPr>
          <w:b/>
          <w:bCs/>
          <w:lang w:val="uk-UA"/>
        </w:rPr>
        <w:t>Умови конкурсу:</w:t>
      </w:r>
      <w:r w:rsidR="00336DF2" w:rsidRPr="004A6589">
        <w:rPr>
          <w:b/>
          <w:bCs/>
          <w:lang w:val="uk-UA"/>
        </w:rPr>
        <w:t xml:space="preserve"> </w:t>
      </w:r>
      <w:r w:rsidR="007B5902" w:rsidRPr="007B5902">
        <w:rPr>
          <w:lang w:val="uk-UA"/>
        </w:rPr>
        <w:t>Конкурсна документація подається у запечатаному конверті з описом документів, що містяться у конверті.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На конверті слід зазначити: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«На конкурс з відбору суб’єктів оціночної діяльності»;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назву об’єкта оцінки, щодо якого буде проводитися конкурсний відбір суб’єкта оціночної діяльності;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До заяви на участь у конкурсі за встановленою формою (додаток 1) додаються: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  копія установчого документа претендента та довідки про присвоєння йому ідентифікаційного коду згідно з ЄДРПОУ (для претендента – юридичної особи);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виписку з єдиного державного реєстру юридичних осіб та фізичних осіб-підприємців;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згода на обробку персональних даних (для претендента – фізичної особи-підприємця);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копія ліцензії;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копії кваліфікаційних документів оцінювачів претендента, яких буде залучено до проведення оцінки та підписання звіту про експертну грошову оцінку земельної ділянки;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- кількість звітів про експертну грошову оцінку земельних ділянок, що складені за попередні 24 місяці учасником конкурсу; 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 </w:t>
      </w:r>
    </w:p>
    <w:p w:rsidR="00336DF2" w:rsidRPr="004A6589" w:rsidRDefault="00336DF2" w:rsidP="007B5902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14F8" w:rsidRPr="00460318" w:rsidRDefault="002114F8" w:rsidP="00460318">
      <w:pPr>
        <w:tabs>
          <w:tab w:val="left" w:pos="567"/>
        </w:tabs>
        <w:jc w:val="both"/>
        <w:rPr>
          <w:lang w:val="uk-UA"/>
        </w:rPr>
      </w:pPr>
      <w:r w:rsidRPr="00460318">
        <w:rPr>
          <w:b/>
          <w:bCs/>
          <w:lang w:val="uk-UA"/>
        </w:rPr>
        <w:t>Відомості про місце знаходження комісії, контактні телефони:</w:t>
      </w:r>
      <w:r w:rsidRPr="00460318">
        <w:rPr>
          <w:lang w:val="uk-UA"/>
        </w:rPr>
        <w:t> </w:t>
      </w:r>
      <w:r w:rsidRPr="00460318">
        <w:rPr>
          <w:bCs/>
          <w:lang w:val="uk-UA"/>
        </w:rPr>
        <w:t>67571,</w:t>
      </w:r>
      <w:r w:rsidRPr="00460318">
        <w:rPr>
          <w:b/>
          <w:bCs/>
          <w:lang w:val="uk-UA"/>
        </w:rPr>
        <w:t xml:space="preserve"> </w:t>
      </w:r>
      <w:r w:rsidRPr="00460318">
        <w:rPr>
          <w:bCs/>
          <w:lang w:val="uk-UA"/>
        </w:rPr>
        <w:t xml:space="preserve">Одеська область, </w:t>
      </w:r>
      <w:r w:rsidR="00B97EC0" w:rsidRPr="00460318">
        <w:rPr>
          <w:bCs/>
          <w:lang w:val="uk-UA"/>
        </w:rPr>
        <w:t xml:space="preserve">Одеський </w:t>
      </w:r>
      <w:r w:rsidRPr="00460318">
        <w:rPr>
          <w:bCs/>
          <w:lang w:val="uk-UA"/>
        </w:rPr>
        <w:t xml:space="preserve"> район, с. Фонтанка, вул. Степна, 4, (048) 796-18-57.</w:t>
      </w:r>
    </w:p>
    <w:p w:rsidR="00AC653C" w:rsidRDefault="00AC653C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Pr="004A6589" w:rsidRDefault="007B5902" w:rsidP="00AC653C">
      <w:pPr>
        <w:rPr>
          <w:b/>
          <w:lang w:val="uk-UA"/>
        </w:rPr>
      </w:pPr>
    </w:p>
    <w:p w:rsidR="00336DF2" w:rsidRPr="004A6589" w:rsidRDefault="00336DF2" w:rsidP="00AC653C">
      <w:pPr>
        <w:rPr>
          <w:b/>
          <w:lang w:val="uk-UA"/>
        </w:rPr>
      </w:pP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  <w:lang w:val="uk-UA"/>
        </w:rPr>
      </w:pPr>
      <w:proofErr w:type="spellStart"/>
      <w:r w:rsidRPr="003866F6">
        <w:rPr>
          <w:color w:val="1A1A1A"/>
          <w:spacing w:val="5"/>
        </w:rPr>
        <w:lastRenderedPageBreak/>
        <w:t>Додаток</w:t>
      </w:r>
      <w:proofErr w:type="spellEnd"/>
      <w:r w:rsidRPr="003866F6">
        <w:rPr>
          <w:color w:val="1A1A1A"/>
          <w:spacing w:val="5"/>
        </w:rPr>
        <w:t xml:space="preserve"> </w:t>
      </w:r>
      <w:r w:rsidRPr="003866F6">
        <w:rPr>
          <w:color w:val="1A1A1A"/>
          <w:spacing w:val="5"/>
          <w:lang w:val="uk-UA"/>
        </w:rPr>
        <w:t>1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bookmarkStart w:id="0" w:name="_GoBack"/>
      <w:bookmarkEnd w:id="0"/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Голові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конкурсної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комісії</w:t>
      </w:r>
      <w:proofErr w:type="spellEnd"/>
      <w:r w:rsidRPr="003866F6">
        <w:rPr>
          <w:color w:val="1A1A1A"/>
          <w:spacing w:val="5"/>
        </w:rPr>
        <w:t xml:space="preserve"> з 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         _______________________________________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повна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назва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особи, ПІБ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фізичної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підприємця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адреса)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місцезнаходження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– адреса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офісу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номери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контактних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телефонів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 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ЗАЯВА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про участь у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конкурсі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з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відбору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суб'єктів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оціночної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Заявник___________________________________________________________________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найменування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юридичної</w:t>
      </w:r>
      <w:proofErr w:type="spellEnd"/>
      <w:r w:rsidRPr="003866F6">
        <w:rPr>
          <w:color w:val="1A1A1A"/>
          <w:spacing w:val="5"/>
        </w:rPr>
        <w:t xml:space="preserve"> особи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,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фізичної</w:t>
      </w:r>
      <w:proofErr w:type="spellEnd"/>
      <w:r w:rsidRPr="003866F6">
        <w:rPr>
          <w:color w:val="1A1A1A"/>
          <w:spacing w:val="5"/>
        </w:rPr>
        <w:t xml:space="preserve"> особи - </w:t>
      </w:r>
      <w:proofErr w:type="spellStart"/>
      <w:r w:rsidRPr="003866F6">
        <w:rPr>
          <w:color w:val="1A1A1A"/>
          <w:spacing w:val="5"/>
        </w:rPr>
        <w:t>підприємця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Сертифікат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</w:rPr>
        <w:t>____________________ №___________________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Керівник________________________________________________________________</w:t>
      </w:r>
      <w:proofErr w:type="gramStart"/>
      <w:r w:rsidRPr="003866F6">
        <w:rPr>
          <w:color w:val="1A1A1A"/>
          <w:spacing w:val="5"/>
        </w:rPr>
        <w:t>_ ,</w:t>
      </w:r>
      <w:proofErr w:type="gram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 (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 та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>; посада)</w:t>
      </w:r>
      <w:r w:rsidRPr="003866F6">
        <w:rPr>
          <w:color w:val="1A1A1A"/>
          <w:spacing w:val="5"/>
        </w:rPr>
        <w:br/>
      </w:r>
      <w:proofErr w:type="spellStart"/>
      <w:r w:rsidRPr="003866F6">
        <w:rPr>
          <w:color w:val="1A1A1A"/>
          <w:spacing w:val="5"/>
        </w:rPr>
        <w:t>який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діє</w:t>
      </w:r>
      <w:proofErr w:type="spellEnd"/>
      <w:r w:rsidRPr="003866F6">
        <w:rPr>
          <w:color w:val="1A1A1A"/>
          <w:spacing w:val="5"/>
        </w:rPr>
        <w:t xml:space="preserve"> на </w:t>
      </w:r>
      <w:r w:rsidRPr="003866F6">
        <w:rPr>
          <w:color w:val="1A1A1A"/>
          <w:spacing w:val="5"/>
          <w:lang w:val="uk-UA"/>
        </w:rPr>
        <w:t>п</w:t>
      </w:r>
      <w:proofErr w:type="spellStart"/>
      <w:r w:rsidRPr="003866F6">
        <w:rPr>
          <w:color w:val="1A1A1A"/>
          <w:spacing w:val="5"/>
        </w:rPr>
        <w:t>ідставі</w:t>
      </w:r>
      <w:proofErr w:type="spellEnd"/>
      <w:r w:rsidRPr="003866F6">
        <w:rPr>
          <w:color w:val="1A1A1A"/>
          <w:spacing w:val="5"/>
        </w:rPr>
        <w:t>_______________________________________________________,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установчого</w:t>
      </w:r>
      <w:proofErr w:type="spellEnd"/>
      <w:r w:rsidRPr="003866F6">
        <w:rPr>
          <w:color w:val="1A1A1A"/>
          <w:spacing w:val="5"/>
        </w:rPr>
        <w:t xml:space="preserve"> документа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виписка</w:t>
      </w:r>
      <w:proofErr w:type="spellEnd"/>
      <w:r w:rsidRPr="003866F6">
        <w:rPr>
          <w:color w:val="1A1A1A"/>
          <w:spacing w:val="5"/>
        </w:rPr>
        <w:t xml:space="preserve"> з </w:t>
      </w:r>
      <w:proofErr w:type="spellStart"/>
      <w:r w:rsidRPr="003866F6">
        <w:rPr>
          <w:color w:val="1A1A1A"/>
          <w:spacing w:val="5"/>
        </w:rPr>
        <w:t>Єдиного</w:t>
      </w:r>
      <w:proofErr w:type="spellEnd"/>
      <w:r w:rsidRPr="003866F6">
        <w:rPr>
          <w:color w:val="1A1A1A"/>
          <w:spacing w:val="5"/>
        </w:rPr>
        <w:t xml:space="preserve"> державного </w:t>
      </w:r>
      <w:proofErr w:type="spellStart"/>
      <w:r w:rsidRPr="003866F6">
        <w:rPr>
          <w:color w:val="1A1A1A"/>
          <w:spacing w:val="5"/>
        </w:rPr>
        <w:t>реєстру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осіб-підприємців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зареєстрованого</w:t>
      </w:r>
      <w:proofErr w:type="spellEnd"/>
      <w:r w:rsidRPr="003866F6">
        <w:rPr>
          <w:color w:val="1A1A1A"/>
          <w:spacing w:val="5"/>
        </w:rPr>
        <w:t>_______________________ за №______________________________________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Код </w:t>
      </w:r>
      <w:proofErr w:type="spellStart"/>
      <w:r w:rsidRPr="003866F6">
        <w:rPr>
          <w:color w:val="1A1A1A"/>
          <w:spacing w:val="5"/>
        </w:rPr>
        <w:t>заявника</w:t>
      </w:r>
      <w:proofErr w:type="spellEnd"/>
      <w:r w:rsidRPr="003866F6">
        <w:rPr>
          <w:color w:val="1A1A1A"/>
          <w:spacing w:val="5"/>
        </w:rPr>
        <w:t xml:space="preserve"> за ЄДРПОУ, </w:t>
      </w:r>
      <w:proofErr w:type="spellStart"/>
      <w:r w:rsidRPr="003866F6">
        <w:rPr>
          <w:color w:val="1A1A1A"/>
          <w:spacing w:val="5"/>
        </w:rPr>
        <w:t>реєстраційний</w:t>
      </w:r>
      <w:proofErr w:type="spellEnd"/>
      <w:r w:rsidRPr="003866F6">
        <w:rPr>
          <w:color w:val="1A1A1A"/>
          <w:spacing w:val="5"/>
        </w:rPr>
        <w:t xml:space="preserve"> номер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серія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та номер паспорта (для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які</w:t>
      </w:r>
      <w:proofErr w:type="spellEnd"/>
      <w:r w:rsidRPr="003866F6">
        <w:rPr>
          <w:color w:val="1A1A1A"/>
          <w:spacing w:val="5"/>
        </w:rPr>
        <w:t xml:space="preserve"> через </w:t>
      </w:r>
      <w:proofErr w:type="spellStart"/>
      <w:r w:rsidRPr="003866F6">
        <w:rPr>
          <w:color w:val="1A1A1A"/>
          <w:spacing w:val="5"/>
        </w:rPr>
        <w:t>свої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релігійні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переконання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відмовляються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прийняття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реєстраційного</w:t>
      </w:r>
      <w:proofErr w:type="spellEnd"/>
      <w:r w:rsidRPr="003866F6">
        <w:rPr>
          <w:color w:val="1A1A1A"/>
          <w:spacing w:val="5"/>
        </w:rPr>
        <w:t xml:space="preserve"> номера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повідомили</w:t>
      </w:r>
      <w:proofErr w:type="spellEnd"/>
      <w:r w:rsidRPr="003866F6">
        <w:rPr>
          <w:color w:val="1A1A1A"/>
          <w:spacing w:val="5"/>
        </w:rPr>
        <w:t xml:space="preserve"> про </w:t>
      </w:r>
      <w:proofErr w:type="spellStart"/>
      <w:r w:rsidRPr="003866F6">
        <w:rPr>
          <w:color w:val="1A1A1A"/>
          <w:spacing w:val="5"/>
        </w:rPr>
        <w:t>це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відповідний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контролюючий</w:t>
      </w:r>
      <w:proofErr w:type="spellEnd"/>
      <w:r w:rsidRPr="003866F6">
        <w:rPr>
          <w:color w:val="1A1A1A"/>
          <w:spacing w:val="5"/>
        </w:rPr>
        <w:t xml:space="preserve"> орган і </w:t>
      </w:r>
      <w:proofErr w:type="spellStart"/>
      <w:r w:rsidRPr="003866F6">
        <w:rPr>
          <w:color w:val="1A1A1A"/>
          <w:spacing w:val="5"/>
        </w:rPr>
        <w:t>мають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відмітку</w:t>
      </w:r>
      <w:proofErr w:type="spellEnd"/>
      <w:r w:rsidRPr="003866F6">
        <w:rPr>
          <w:color w:val="1A1A1A"/>
          <w:spacing w:val="5"/>
        </w:rPr>
        <w:t xml:space="preserve"> у </w:t>
      </w:r>
      <w:proofErr w:type="spellStart"/>
      <w:r w:rsidRPr="003866F6">
        <w:rPr>
          <w:color w:val="1A1A1A"/>
          <w:spacing w:val="5"/>
        </w:rPr>
        <w:t>паспорті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Місцезнаходження</w:t>
      </w:r>
      <w:proofErr w:type="spellEnd"/>
      <w:r w:rsidRPr="003866F6">
        <w:rPr>
          <w:color w:val="1A1A1A"/>
          <w:spacing w:val="5"/>
        </w:rPr>
        <w:t xml:space="preserve"> (</w:t>
      </w:r>
      <w:proofErr w:type="spellStart"/>
      <w:r w:rsidRPr="003866F6">
        <w:rPr>
          <w:color w:val="1A1A1A"/>
          <w:spacing w:val="5"/>
        </w:rPr>
        <w:t>місцепроживання</w:t>
      </w:r>
      <w:proofErr w:type="spellEnd"/>
      <w:r w:rsidRPr="003866F6">
        <w:rPr>
          <w:color w:val="1A1A1A"/>
          <w:spacing w:val="5"/>
        </w:rPr>
        <w:t>)_____________________________________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  <w:r w:rsidRPr="003866F6">
        <w:rPr>
          <w:color w:val="1A1A1A"/>
          <w:spacing w:val="5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3866F6">
        <w:rPr>
          <w:color w:val="1A1A1A"/>
          <w:spacing w:val="5"/>
        </w:rPr>
        <w:t>Електронна</w:t>
      </w:r>
      <w:proofErr w:type="spellEnd"/>
      <w:r w:rsidRPr="003866F6">
        <w:rPr>
          <w:color w:val="1A1A1A"/>
          <w:spacing w:val="5"/>
        </w:rPr>
        <w:t xml:space="preserve"> адреса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Просимо </w:t>
      </w:r>
      <w:proofErr w:type="spellStart"/>
      <w:r w:rsidRPr="003866F6">
        <w:rPr>
          <w:color w:val="1A1A1A"/>
          <w:spacing w:val="5"/>
        </w:rPr>
        <w:t>дозволити</w:t>
      </w:r>
      <w:proofErr w:type="spellEnd"/>
      <w:r w:rsidRPr="003866F6">
        <w:rPr>
          <w:color w:val="1A1A1A"/>
          <w:spacing w:val="5"/>
        </w:rPr>
        <w:t xml:space="preserve">    </w:t>
      </w:r>
      <w:proofErr w:type="spellStart"/>
      <w:r w:rsidRPr="003866F6">
        <w:rPr>
          <w:color w:val="1A1A1A"/>
          <w:spacing w:val="5"/>
        </w:rPr>
        <w:t>взяти</w:t>
      </w:r>
      <w:proofErr w:type="spellEnd"/>
      <w:r w:rsidRPr="003866F6">
        <w:rPr>
          <w:color w:val="1A1A1A"/>
          <w:spacing w:val="5"/>
        </w:rPr>
        <w:t xml:space="preserve"> участь у </w:t>
      </w:r>
      <w:proofErr w:type="spellStart"/>
      <w:r w:rsidRPr="003866F6">
        <w:rPr>
          <w:color w:val="1A1A1A"/>
          <w:spacing w:val="5"/>
        </w:rPr>
        <w:t>конкурсі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щодо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суб'єктів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на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право </w:t>
      </w:r>
      <w:proofErr w:type="spellStart"/>
      <w:r w:rsidRPr="003866F6">
        <w:rPr>
          <w:color w:val="1A1A1A"/>
          <w:spacing w:val="5"/>
        </w:rPr>
        <w:t>проведення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незалежної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оцінки</w:t>
      </w:r>
      <w:proofErr w:type="spellEnd"/>
      <w:r w:rsidRPr="003866F6">
        <w:rPr>
          <w:color w:val="1A1A1A"/>
          <w:spacing w:val="5"/>
        </w:rPr>
        <w:t xml:space="preserve"> 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повна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об'єкта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«__</w:t>
      </w:r>
      <w:proofErr w:type="gramStart"/>
      <w:r w:rsidRPr="003866F6">
        <w:rPr>
          <w:color w:val="1A1A1A"/>
          <w:spacing w:val="5"/>
        </w:rPr>
        <w:t>_»  20</w:t>
      </w:r>
      <w:proofErr w:type="gramEnd"/>
      <w:r w:rsidRPr="003866F6">
        <w:rPr>
          <w:color w:val="1A1A1A"/>
          <w:spacing w:val="5"/>
        </w:rPr>
        <w:t>___ року              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(дата </w:t>
      </w:r>
      <w:proofErr w:type="spellStart"/>
      <w:r w:rsidRPr="003866F6">
        <w:rPr>
          <w:color w:val="1A1A1A"/>
          <w:spacing w:val="5"/>
        </w:rPr>
        <w:t>заповнення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gramStart"/>
      <w:r w:rsidRPr="003866F6">
        <w:rPr>
          <w:color w:val="1A1A1A"/>
          <w:spacing w:val="5"/>
        </w:rPr>
        <w:t>заяви)</w:t>
      </w:r>
      <w:r w:rsidRPr="003866F6">
        <w:rPr>
          <w:color w:val="1A1A1A"/>
          <w:spacing w:val="5"/>
          <w:lang w:val="uk-UA"/>
        </w:rPr>
        <w:t xml:space="preserve">   </w:t>
      </w:r>
      <w:proofErr w:type="gramEnd"/>
      <w:r w:rsidRPr="003866F6">
        <w:rPr>
          <w:color w:val="1A1A1A"/>
          <w:spacing w:val="5"/>
          <w:lang w:val="uk-UA"/>
        </w:rPr>
        <w:t xml:space="preserve">                        </w:t>
      </w:r>
      <w:r w:rsidRPr="003866F6">
        <w:rPr>
          <w:color w:val="1A1A1A"/>
          <w:spacing w:val="5"/>
        </w:rPr>
        <w:t xml:space="preserve">М.П. (за </w:t>
      </w:r>
      <w:proofErr w:type="spellStart"/>
      <w:r w:rsidRPr="003866F6">
        <w:rPr>
          <w:color w:val="1A1A1A"/>
          <w:spacing w:val="5"/>
        </w:rPr>
        <w:t>наявності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                         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підпис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rFonts w:ascii="eU" w:hAnsi="eU"/>
          <w:color w:val="1A1A1A"/>
          <w:spacing w:val="5"/>
          <w:lang w:val="uk-UA"/>
        </w:rPr>
      </w:pPr>
    </w:p>
    <w:p w:rsidR="00656472" w:rsidRPr="004A6589" w:rsidRDefault="00656472" w:rsidP="00CC0AB8">
      <w:pPr>
        <w:ind w:left="4956"/>
        <w:jc w:val="both"/>
        <w:rPr>
          <w:i/>
          <w:sz w:val="18"/>
          <w:szCs w:val="18"/>
          <w:lang w:val="uk-UA"/>
        </w:rPr>
      </w:pPr>
    </w:p>
    <w:sectPr w:rsidR="00656472" w:rsidRPr="004A6589" w:rsidSect="001D59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365"/>
    <w:multiLevelType w:val="hybridMultilevel"/>
    <w:tmpl w:val="1DACD47A"/>
    <w:lvl w:ilvl="0" w:tplc="E5EE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DBA"/>
    <w:multiLevelType w:val="hybridMultilevel"/>
    <w:tmpl w:val="EB38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437"/>
    <w:rsid w:val="0002533D"/>
    <w:rsid w:val="00033A48"/>
    <w:rsid w:val="00061085"/>
    <w:rsid w:val="0006135C"/>
    <w:rsid w:val="0006706C"/>
    <w:rsid w:val="000E737D"/>
    <w:rsid w:val="000F5A97"/>
    <w:rsid w:val="001003A5"/>
    <w:rsid w:val="0014536D"/>
    <w:rsid w:val="00150C26"/>
    <w:rsid w:val="00152219"/>
    <w:rsid w:val="00152651"/>
    <w:rsid w:val="0016132E"/>
    <w:rsid w:val="0017207A"/>
    <w:rsid w:val="001824B7"/>
    <w:rsid w:val="001C0389"/>
    <w:rsid w:val="001D5979"/>
    <w:rsid w:val="00202A3B"/>
    <w:rsid w:val="002103C7"/>
    <w:rsid w:val="002114F8"/>
    <w:rsid w:val="002119D3"/>
    <w:rsid w:val="00237D0C"/>
    <w:rsid w:val="00262566"/>
    <w:rsid w:val="00274DFA"/>
    <w:rsid w:val="002839B8"/>
    <w:rsid w:val="00296FAD"/>
    <w:rsid w:val="002C7397"/>
    <w:rsid w:val="003036B9"/>
    <w:rsid w:val="00307919"/>
    <w:rsid w:val="00313094"/>
    <w:rsid w:val="003167FC"/>
    <w:rsid w:val="003234C2"/>
    <w:rsid w:val="00324C04"/>
    <w:rsid w:val="00336DF2"/>
    <w:rsid w:val="004111A0"/>
    <w:rsid w:val="004268EF"/>
    <w:rsid w:val="00440793"/>
    <w:rsid w:val="00460318"/>
    <w:rsid w:val="004A6589"/>
    <w:rsid w:val="004E016E"/>
    <w:rsid w:val="005021CB"/>
    <w:rsid w:val="00522710"/>
    <w:rsid w:val="00565FAE"/>
    <w:rsid w:val="00571011"/>
    <w:rsid w:val="00593A7A"/>
    <w:rsid w:val="005A5F18"/>
    <w:rsid w:val="005B08FB"/>
    <w:rsid w:val="005B62FE"/>
    <w:rsid w:val="005D1BC6"/>
    <w:rsid w:val="00601CC3"/>
    <w:rsid w:val="00623887"/>
    <w:rsid w:val="00656472"/>
    <w:rsid w:val="00671181"/>
    <w:rsid w:val="006A3FD0"/>
    <w:rsid w:val="006D18D2"/>
    <w:rsid w:val="006D2B8E"/>
    <w:rsid w:val="006D3ACA"/>
    <w:rsid w:val="006F6195"/>
    <w:rsid w:val="00707B6A"/>
    <w:rsid w:val="00710995"/>
    <w:rsid w:val="00730B67"/>
    <w:rsid w:val="00730F4B"/>
    <w:rsid w:val="007630C9"/>
    <w:rsid w:val="00763119"/>
    <w:rsid w:val="00772838"/>
    <w:rsid w:val="007A2C31"/>
    <w:rsid w:val="007A5E77"/>
    <w:rsid w:val="007B5902"/>
    <w:rsid w:val="00803EB5"/>
    <w:rsid w:val="008110EB"/>
    <w:rsid w:val="0082503E"/>
    <w:rsid w:val="00831253"/>
    <w:rsid w:val="00844A12"/>
    <w:rsid w:val="00857010"/>
    <w:rsid w:val="00882FD2"/>
    <w:rsid w:val="008845B1"/>
    <w:rsid w:val="008854E3"/>
    <w:rsid w:val="00890D54"/>
    <w:rsid w:val="008B1ABC"/>
    <w:rsid w:val="008C0881"/>
    <w:rsid w:val="008D2AC5"/>
    <w:rsid w:val="00900FB0"/>
    <w:rsid w:val="0090506A"/>
    <w:rsid w:val="00910D01"/>
    <w:rsid w:val="00977F3A"/>
    <w:rsid w:val="00995431"/>
    <w:rsid w:val="009B1E6E"/>
    <w:rsid w:val="009C604B"/>
    <w:rsid w:val="009D3431"/>
    <w:rsid w:val="009E3C80"/>
    <w:rsid w:val="00A022D7"/>
    <w:rsid w:val="00A31AC7"/>
    <w:rsid w:val="00A333F9"/>
    <w:rsid w:val="00A46F24"/>
    <w:rsid w:val="00A607FF"/>
    <w:rsid w:val="00A75694"/>
    <w:rsid w:val="00A83466"/>
    <w:rsid w:val="00A86DFD"/>
    <w:rsid w:val="00AA2D43"/>
    <w:rsid w:val="00AC0516"/>
    <w:rsid w:val="00AC653C"/>
    <w:rsid w:val="00AC6BD2"/>
    <w:rsid w:val="00AD3501"/>
    <w:rsid w:val="00AE52C8"/>
    <w:rsid w:val="00AF0E92"/>
    <w:rsid w:val="00B068EE"/>
    <w:rsid w:val="00B16227"/>
    <w:rsid w:val="00B22D3C"/>
    <w:rsid w:val="00B42CB1"/>
    <w:rsid w:val="00B5623C"/>
    <w:rsid w:val="00B675EB"/>
    <w:rsid w:val="00B75EF7"/>
    <w:rsid w:val="00B87F17"/>
    <w:rsid w:val="00B902AC"/>
    <w:rsid w:val="00B903D0"/>
    <w:rsid w:val="00B9144D"/>
    <w:rsid w:val="00B93B2C"/>
    <w:rsid w:val="00B97EC0"/>
    <w:rsid w:val="00BB3562"/>
    <w:rsid w:val="00BC49B4"/>
    <w:rsid w:val="00C021A5"/>
    <w:rsid w:val="00C26BA3"/>
    <w:rsid w:val="00C371ED"/>
    <w:rsid w:val="00C51299"/>
    <w:rsid w:val="00C74671"/>
    <w:rsid w:val="00C7698F"/>
    <w:rsid w:val="00C81B9A"/>
    <w:rsid w:val="00C83321"/>
    <w:rsid w:val="00C85B39"/>
    <w:rsid w:val="00C867D8"/>
    <w:rsid w:val="00CA43B7"/>
    <w:rsid w:val="00CB5BBF"/>
    <w:rsid w:val="00CC0AB8"/>
    <w:rsid w:val="00CC3632"/>
    <w:rsid w:val="00CC77C2"/>
    <w:rsid w:val="00CF766D"/>
    <w:rsid w:val="00D156C9"/>
    <w:rsid w:val="00D422D7"/>
    <w:rsid w:val="00D446D5"/>
    <w:rsid w:val="00D45124"/>
    <w:rsid w:val="00D61E6A"/>
    <w:rsid w:val="00D73237"/>
    <w:rsid w:val="00D846A1"/>
    <w:rsid w:val="00DA55BF"/>
    <w:rsid w:val="00DA5691"/>
    <w:rsid w:val="00DC2165"/>
    <w:rsid w:val="00DC33FC"/>
    <w:rsid w:val="00DE20AC"/>
    <w:rsid w:val="00DE2A30"/>
    <w:rsid w:val="00DF09B9"/>
    <w:rsid w:val="00DF79C6"/>
    <w:rsid w:val="00E246F6"/>
    <w:rsid w:val="00E402B6"/>
    <w:rsid w:val="00E725B7"/>
    <w:rsid w:val="00EB5FCE"/>
    <w:rsid w:val="00EC2AFD"/>
    <w:rsid w:val="00F05DC1"/>
    <w:rsid w:val="00F300D0"/>
    <w:rsid w:val="00F334B3"/>
    <w:rsid w:val="00F45B0A"/>
    <w:rsid w:val="00F54932"/>
    <w:rsid w:val="00F61BC5"/>
    <w:rsid w:val="00F649C9"/>
    <w:rsid w:val="00F87F2D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AD7F-A8FF-49DC-9002-070A824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6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53C"/>
  </w:style>
  <w:style w:type="character" w:styleId="a3">
    <w:name w:val="Hyperlink"/>
    <w:uiPriority w:val="99"/>
    <w:unhideWhenUsed/>
    <w:rsid w:val="00AC6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A563-BE5A-4BFB-BF17-B7487306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3257</Words>
  <Characters>1858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Antonina</cp:lastModifiedBy>
  <cp:revision>4</cp:revision>
  <cp:lastPrinted>2021-08-05T09:13:00Z</cp:lastPrinted>
  <dcterms:created xsi:type="dcterms:W3CDTF">2024-02-16T07:32:00Z</dcterms:created>
  <dcterms:modified xsi:type="dcterms:W3CDTF">2024-02-16T08:06:00Z</dcterms:modified>
</cp:coreProperties>
</file>