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0797F" w14:textId="77777777" w:rsidR="00536FDD" w:rsidRPr="00CC0A1D" w:rsidRDefault="00536FDD" w:rsidP="00536F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6131DADF" w14:textId="77777777" w:rsidR="00536FDD" w:rsidRPr="00CC0A1D" w:rsidRDefault="00536FDD" w:rsidP="00536F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  <w:r w:rsidRPr="00CC0A1D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1" layoutInCell="1" allowOverlap="1" wp14:anchorId="218D73B4" wp14:editId="1ECD5732">
            <wp:simplePos x="0" y="0"/>
            <wp:positionH relativeFrom="margin">
              <wp:align>center</wp:align>
            </wp:positionH>
            <wp:positionV relativeFrom="paragraph">
              <wp:posOffset>-267335</wp:posOffset>
            </wp:positionV>
            <wp:extent cx="474980" cy="608330"/>
            <wp:effectExtent l="0" t="0" r="1270" b="1270"/>
            <wp:wrapNone/>
            <wp:docPr id="2102752812" name="Рисунок 21027528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608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A67FC4" w14:textId="77777777" w:rsidR="00536FDD" w:rsidRPr="00CC0A1D" w:rsidRDefault="00536FDD" w:rsidP="00536FDD">
      <w:pPr>
        <w:tabs>
          <w:tab w:val="left" w:pos="269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1E806B7B" w14:textId="77777777" w:rsidR="00536FDD" w:rsidRPr="00CC0A1D" w:rsidRDefault="00536FDD" w:rsidP="00536F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</w:pPr>
    </w:p>
    <w:p w14:paraId="3F112996" w14:textId="77777777" w:rsidR="00536FDD" w:rsidRPr="00CC0A1D" w:rsidRDefault="00536FDD" w:rsidP="00536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CC0A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ФОНТАНСЬКА СІЛЬСЬКА РАДА</w:t>
      </w:r>
    </w:p>
    <w:p w14:paraId="205F1EBB" w14:textId="77777777" w:rsidR="00425D94" w:rsidRDefault="00536FDD" w:rsidP="0042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CC0A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ОДЕСЬКОГО РАЙОНУ ОДЕСЬКОЇ ОБЛАСТІ </w:t>
      </w:r>
    </w:p>
    <w:p w14:paraId="66DED5E7" w14:textId="3B900D68" w:rsidR="00425D94" w:rsidRPr="00CC0A1D" w:rsidRDefault="00425D94" w:rsidP="00425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CC0A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УПРАВЛІННЯ КАПІТАЛЬНОГО БУДІВНИЦТВА</w:t>
      </w:r>
    </w:p>
    <w:p w14:paraId="10752EB2" w14:textId="0DC0E14D" w:rsidR="00536FDD" w:rsidRPr="00CC0A1D" w:rsidRDefault="00536FDD" w:rsidP="00536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14:paraId="7A8D15E9" w14:textId="77777777" w:rsidR="00536FDD" w:rsidRPr="001A44EA" w:rsidRDefault="00536FDD" w:rsidP="00536FDD">
      <w:pPr>
        <w:spacing w:before="3" w:line="100" w:lineRule="exact"/>
        <w:jc w:val="center"/>
        <w:rPr>
          <w:sz w:val="11"/>
          <w:szCs w:val="11"/>
          <w:lang w:val="uk-UA"/>
        </w:rPr>
      </w:pPr>
    </w:p>
    <w:p w14:paraId="118E9524" w14:textId="77777777" w:rsidR="00536FDD" w:rsidRPr="001A44EA" w:rsidRDefault="00536FDD" w:rsidP="00536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A44E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НАКАЗ</w:t>
      </w:r>
    </w:p>
    <w:p w14:paraId="25FC458B" w14:textId="77777777" w:rsidR="00536FDD" w:rsidRPr="001A44EA" w:rsidRDefault="00536FDD" w:rsidP="00536F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5A04B990" w14:textId="1B420890" w:rsidR="00536FDD" w:rsidRPr="001A44EA" w:rsidRDefault="00B21BAD" w:rsidP="00536F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801A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536F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0F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лип</w:t>
      </w:r>
      <w:r w:rsidR="00401D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E40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536F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36FDD" w:rsidRPr="001A44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425D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536FDD" w:rsidRPr="001A44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</w:t>
      </w:r>
      <w:r w:rsidR="00536F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оку</w:t>
      </w:r>
      <w:r w:rsidR="00536FDD" w:rsidRPr="001A44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</w:t>
      </w:r>
      <w:r w:rsidR="00536FD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</w:t>
      </w:r>
      <w:r w:rsidR="00536FDD" w:rsidRPr="001A44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</w:t>
      </w:r>
      <w:r w:rsidR="007F567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r w:rsidR="00536FDD" w:rsidRPr="001A44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№</w:t>
      </w:r>
      <w:r w:rsidR="0007598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943A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536F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/202</w:t>
      </w:r>
      <w:r w:rsidR="00425D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536F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-ГР</w:t>
      </w:r>
      <w:r w:rsidR="00536FDD" w:rsidRPr="001A44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024FC1E0" w14:textId="77777777" w:rsidR="00536FDD" w:rsidRPr="001A44EA" w:rsidRDefault="00536FDD" w:rsidP="00536FD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6DB8DE97" w14:textId="77777777" w:rsidR="00A92C62" w:rsidRPr="00A92C62" w:rsidRDefault="00A92C62" w:rsidP="00A92C6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92C62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до паспортів бюджетних </w:t>
      </w:r>
    </w:p>
    <w:p w14:paraId="0BAE08AC" w14:textId="058575AE" w:rsidR="00536FDD" w:rsidRDefault="00A92C62" w:rsidP="00A92C6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92C62">
        <w:rPr>
          <w:rFonts w:ascii="Times New Roman" w:hAnsi="Times New Roman"/>
          <w:b/>
          <w:sz w:val="28"/>
          <w:szCs w:val="28"/>
          <w:lang w:val="uk-UA"/>
        </w:rPr>
        <w:t xml:space="preserve">програм місцевого бюджету </w:t>
      </w:r>
      <w:r w:rsidR="00536FDD" w:rsidRPr="005A1A9B">
        <w:rPr>
          <w:rFonts w:ascii="Times New Roman" w:hAnsi="Times New Roman"/>
          <w:b/>
          <w:sz w:val="28"/>
          <w:szCs w:val="28"/>
          <w:lang w:val="uk-UA"/>
        </w:rPr>
        <w:t>на 202</w:t>
      </w:r>
      <w:r w:rsidR="003F351C">
        <w:rPr>
          <w:rFonts w:ascii="Times New Roman" w:hAnsi="Times New Roman"/>
          <w:b/>
          <w:sz w:val="28"/>
          <w:szCs w:val="28"/>
          <w:lang w:val="uk-UA"/>
        </w:rPr>
        <w:t>6</w:t>
      </w:r>
      <w:r w:rsidR="00536FDD" w:rsidRPr="005A1A9B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  <w:r w:rsidR="00536FD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12C33689" w14:textId="77777777" w:rsidR="00176DF8" w:rsidRPr="005A1A9B" w:rsidRDefault="00176DF8" w:rsidP="00536FDD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2E8F6D80" w14:textId="5A9F1BAD" w:rsidR="00536FDD" w:rsidRPr="000B70A6" w:rsidRDefault="00536FDD" w:rsidP="00536F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61F59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9E3546">
        <w:rPr>
          <w:rFonts w:ascii="Times New Roman" w:hAnsi="Times New Roman"/>
          <w:sz w:val="28"/>
          <w:szCs w:val="28"/>
          <w:lang w:val="uk-UA" w:eastAsia="ru-RU"/>
        </w:rPr>
        <w:t>На виконання ст.20 Бюджетного Кодексу України, відповідно до підпункту 6 пункту 5 статті 22 Бюджетного кодексу України,  наказів Міністерства фінансів України від  29 грудня 2002 року №1098 «Про паспорти бюджетних програм», від 26 серпня 2014 року №836 «Про деякі питання запровадження програмно-цільового методу складання та виконання місцевих бюджетів»,</w:t>
      </w:r>
      <w:r w:rsidRPr="009E3546">
        <w:rPr>
          <w:sz w:val="28"/>
          <w:szCs w:val="28"/>
          <w:lang w:val="uk-UA"/>
        </w:rPr>
        <w:t xml:space="preserve"> </w:t>
      </w:r>
      <w:r w:rsidRPr="009E3546">
        <w:rPr>
          <w:rFonts w:ascii="Times New Roman" w:hAnsi="Times New Roman"/>
          <w:sz w:val="28"/>
          <w:szCs w:val="28"/>
          <w:lang w:val="uk-UA" w:eastAsia="ru-RU"/>
        </w:rPr>
        <w:t>Рiшення сесії Фонтанської сільської ради вiд 2</w:t>
      </w:r>
      <w:r w:rsidR="00425D94" w:rsidRPr="009E3546">
        <w:rPr>
          <w:rFonts w:ascii="Times New Roman" w:hAnsi="Times New Roman"/>
          <w:sz w:val="28"/>
          <w:szCs w:val="28"/>
          <w:lang w:val="uk-UA" w:eastAsia="ru-RU"/>
        </w:rPr>
        <w:t>2</w:t>
      </w:r>
      <w:r w:rsidRPr="009E3546">
        <w:rPr>
          <w:rFonts w:ascii="Times New Roman" w:hAnsi="Times New Roman"/>
          <w:sz w:val="28"/>
          <w:szCs w:val="28"/>
          <w:lang w:val="uk-UA" w:eastAsia="ru-RU"/>
        </w:rPr>
        <w:t>.12.202</w:t>
      </w:r>
      <w:r w:rsidR="00425D94" w:rsidRPr="009E3546"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9E3546">
        <w:rPr>
          <w:rFonts w:ascii="Times New Roman" w:hAnsi="Times New Roman"/>
          <w:sz w:val="28"/>
          <w:szCs w:val="28"/>
          <w:lang w:val="uk-UA" w:eastAsia="ru-RU"/>
        </w:rPr>
        <w:t xml:space="preserve"> року № </w:t>
      </w:r>
      <w:bookmarkStart w:id="0" w:name="_Hlk165283922"/>
      <w:r w:rsidR="00425D94" w:rsidRPr="009E3546">
        <w:rPr>
          <w:rFonts w:ascii="Times New Roman" w:hAnsi="Times New Roman"/>
          <w:sz w:val="28"/>
          <w:szCs w:val="28"/>
          <w:lang w:val="uk-UA" w:eastAsia="ru-RU"/>
        </w:rPr>
        <w:t>3639</w:t>
      </w:r>
      <w:r w:rsidRPr="009E3546">
        <w:rPr>
          <w:rFonts w:ascii="Times New Roman" w:hAnsi="Times New Roman"/>
          <w:sz w:val="28"/>
          <w:szCs w:val="28"/>
          <w:lang w:val="uk-UA" w:eastAsia="ru-RU"/>
        </w:rPr>
        <w:t>-</w:t>
      </w:r>
      <w:bookmarkStart w:id="1" w:name="_Hlk165283826"/>
      <w:r w:rsidRPr="009E3546">
        <w:rPr>
          <w:rFonts w:ascii="Times New Roman" w:hAnsi="Times New Roman"/>
          <w:sz w:val="28"/>
          <w:szCs w:val="28"/>
          <w:lang w:val="uk-UA" w:eastAsia="ru-RU"/>
        </w:rPr>
        <w:t>VIII</w:t>
      </w:r>
      <w:bookmarkEnd w:id="1"/>
      <w:r w:rsidRPr="009E3546">
        <w:rPr>
          <w:rFonts w:ascii="Times New Roman" w:hAnsi="Times New Roman"/>
          <w:sz w:val="28"/>
          <w:szCs w:val="28"/>
          <w:lang w:val="uk-UA" w:eastAsia="ru-RU"/>
        </w:rPr>
        <w:t xml:space="preserve"> "Про бюджет  Фонтанськоi сiльської територіальної громади на 202</w:t>
      </w:r>
      <w:r w:rsidR="00425D94" w:rsidRPr="009E3546">
        <w:rPr>
          <w:rFonts w:ascii="Times New Roman" w:hAnsi="Times New Roman"/>
          <w:sz w:val="28"/>
          <w:szCs w:val="28"/>
          <w:lang w:val="uk-UA" w:eastAsia="ru-RU"/>
        </w:rPr>
        <w:t>6</w:t>
      </w:r>
      <w:r w:rsidRPr="009E3546">
        <w:rPr>
          <w:rFonts w:ascii="Times New Roman" w:hAnsi="Times New Roman"/>
          <w:sz w:val="28"/>
          <w:szCs w:val="28"/>
          <w:lang w:val="uk-UA" w:eastAsia="ru-RU"/>
        </w:rPr>
        <w:t xml:space="preserve"> рік», </w:t>
      </w:r>
      <w:bookmarkEnd w:id="0"/>
      <w:r w:rsidR="00E40D86" w:rsidRPr="009E3546">
        <w:rPr>
          <w:rFonts w:ascii="Times New Roman" w:hAnsi="Times New Roman"/>
          <w:sz w:val="28"/>
          <w:szCs w:val="28"/>
          <w:lang w:val="uk-UA" w:eastAsia="ru-RU"/>
        </w:rPr>
        <w:t xml:space="preserve">рішення Фонтанської сільської ради VIII скликання № </w:t>
      </w:r>
      <w:r w:rsidR="00B21BAD">
        <w:rPr>
          <w:rFonts w:ascii="Times New Roman" w:hAnsi="Times New Roman"/>
          <w:sz w:val="28"/>
          <w:szCs w:val="28"/>
          <w:lang w:val="uk-UA" w:eastAsia="ru-RU"/>
        </w:rPr>
        <w:t>4015</w:t>
      </w:r>
      <w:r w:rsidR="00E40D86" w:rsidRPr="009E3546">
        <w:rPr>
          <w:rFonts w:ascii="Times New Roman" w:hAnsi="Times New Roman"/>
          <w:sz w:val="28"/>
          <w:szCs w:val="28"/>
          <w:lang w:val="uk-UA" w:eastAsia="ru-RU"/>
        </w:rPr>
        <w:t xml:space="preserve"> - VIII від </w:t>
      </w:r>
      <w:r w:rsidR="00992789">
        <w:rPr>
          <w:rFonts w:ascii="Times New Roman" w:hAnsi="Times New Roman"/>
          <w:sz w:val="28"/>
          <w:szCs w:val="28"/>
          <w:lang w:val="uk-UA" w:eastAsia="ru-RU"/>
        </w:rPr>
        <w:br/>
      </w:r>
      <w:r w:rsidR="00B21BAD">
        <w:rPr>
          <w:rFonts w:ascii="Times New Roman" w:hAnsi="Times New Roman"/>
          <w:sz w:val="28"/>
          <w:szCs w:val="28"/>
          <w:lang w:val="uk-UA" w:eastAsia="ru-RU"/>
        </w:rPr>
        <w:t>29</w:t>
      </w:r>
      <w:r w:rsidR="00801AC8">
        <w:rPr>
          <w:rFonts w:ascii="Times New Roman" w:hAnsi="Times New Roman"/>
          <w:sz w:val="28"/>
          <w:szCs w:val="28"/>
          <w:lang w:val="uk-UA" w:eastAsia="ru-RU"/>
        </w:rPr>
        <w:t xml:space="preserve"> липня</w:t>
      </w:r>
      <w:r w:rsidR="00E40D86" w:rsidRPr="009E3546">
        <w:rPr>
          <w:rFonts w:ascii="Times New Roman" w:hAnsi="Times New Roman"/>
          <w:sz w:val="28"/>
          <w:szCs w:val="28"/>
          <w:lang w:val="uk-UA" w:eastAsia="ru-RU"/>
        </w:rPr>
        <w:t xml:space="preserve"> 2026 року «Про внесення змін та доповнень  до рішення сесії Фонтанської сільської ради </w:t>
      </w:r>
      <w:r w:rsidR="00E40D86" w:rsidRPr="000B70A6">
        <w:rPr>
          <w:rFonts w:ascii="Times New Roman" w:hAnsi="Times New Roman"/>
          <w:sz w:val="28"/>
          <w:szCs w:val="28"/>
          <w:lang w:val="uk-UA" w:eastAsia="ru-RU"/>
        </w:rPr>
        <w:t xml:space="preserve">№ 3639-VIII "Про бюджет  Фонтанськоi сiльської територіальної громади на 2026 рік», </w:t>
      </w:r>
      <w:r w:rsidRPr="000B70A6">
        <w:rPr>
          <w:rFonts w:ascii="Times New Roman" w:hAnsi="Times New Roman"/>
          <w:sz w:val="28"/>
          <w:szCs w:val="28"/>
          <w:lang w:val="uk-UA" w:eastAsia="ru-RU"/>
        </w:rPr>
        <w:t>керуючись ст. 42 Закону України «Про місцеве самоврядування в Україні»</w:t>
      </w:r>
      <w:r w:rsidR="00176DF8" w:rsidRPr="000B70A6">
        <w:rPr>
          <w:rFonts w:ascii="Times New Roman" w:hAnsi="Times New Roman"/>
          <w:sz w:val="28"/>
          <w:szCs w:val="28"/>
          <w:lang w:val="uk-UA" w:eastAsia="ru-RU"/>
        </w:rPr>
        <w:t>,</w:t>
      </w:r>
    </w:p>
    <w:p w14:paraId="30D0548D" w14:textId="77777777" w:rsidR="00176DF8" w:rsidRPr="000B70A6" w:rsidRDefault="00176DF8" w:rsidP="00536F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F68981F" w14:textId="77777777" w:rsidR="00536FDD" w:rsidRPr="000B70A6" w:rsidRDefault="00536FDD" w:rsidP="00536FD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0B70A6">
        <w:rPr>
          <w:rFonts w:ascii="Times New Roman" w:hAnsi="Times New Roman"/>
          <w:b/>
          <w:bCs/>
          <w:sz w:val="28"/>
          <w:szCs w:val="28"/>
          <w:lang w:val="uk-UA" w:eastAsia="ru-RU"/>
        </w:rPr>
        <w:t>НАКАЗУЮ:</w:t>
      </w:r>
    </w:p>
    <w:p w14:paraId="4AECAC46" w14:textId="77777777" w:rsidR="00176DF8" w:rsidRPr="000B70A6" w:rsidRDefault="00176DF8" w:rsidP="00536FD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14:paraId="7AA0C82E" w14:textId="255BC759" w:rsidR="00536FDD" w:rsidRDefault="00536FDD" w:rsidP="00536F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B70A6">
        <w:rPr>
          <w:rFonts w:ascii="Times New Roman" w:hAnsi="Times New Roman"/>
          <w:sz w:val="28"/>
          <w:szCs w:val="28"/>
          <w:lang w:val="uk-UA"/>
        </w:rPr>
        <w:t xml:space="preserve">           1.  </w:t>
      </w:r>
      <w:r w:rsidRPr="000B70A6">
        <w:rPr>
          <w:rFonts w:ascii="Times New Roman" w:hAnsi="Times New Roman"/>
          <w:sz w:val="28"/>
          <w:szCs w:val="28"/>
          <w:lang w:val="uk-UA" w:eastAsia="ru-RU"/>
        </w:rPr>
        <w:t>Внести зміни до паспортів   бюджетних програм на 202</w:t>
      </w:r>
      <w:r w:rsidR="003F351C" w:rsidRPr="000B70A6">
        <w:rPr>
          <w:rFonts w:ascii="Times New Roman" w:hAnsi="Times New Roman"/>
          <w:sz w:val="28"/>
          <w:szCs w:val="28"/>
          <w:lang w:val="uk-UA" w:eastAsia="ru-RU"/>
        </w:rPr>
        <w:t>6</w:t>
      </w:r>
      <w:r w:rsidRPr="000B70A6">
        <w:rPr>
          <w:rFonts w:ascii="Times New Roman" w:hAnsi="Times New Roman"/>
          <w:sz w:val="28"/>
          <w:szCs w:val="28"/>
          <w:lang w:val="uk-UA" w:eastAsia="ru-RU"/>
        </w:rPr>
        <w:t xml:space="preserve"> рік за кодом програмної класифікації видатків  та кредитування  місцевих бюджетів:</w:t>
      </w:r>
    </w:p>
    <w:p w14:paraId="4CFB5542" w14:textId="77777777" w:rsidR="00B20FA1" w:rsidRPr="000B70A6" w:rsidRDefault="00B20FA1" w:rsidP="00536FD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EAE5727" w14:textId="2DE4C56B" w:rsidR="000812E4" w:rsidRPr="000812E4" w:rsidRDefault="000812E4" w:rsidP="00B21BA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0812E4">
        <w:rPr>
          <w:rFonts w:ascii="Times New Roman" w:hAnsi="Times New Roman"/>
          <w:sz w:val="26"/>
          <w:szCs w:val="26"/>
          <w:lang w:val="uk-UA" w:eastAsia="ru-RU"/>
        </w:rPr>
        <w:t>- КТПКВК МБ 151</w:t>
      </w:r>
      <w:r w:rsidR="00B21BAD">
        <w:rPr>
          <w:rFonts w:ascii="Times New Roman" w:hAnsi="Times New Roman"/>
          <w:sz w:val="26"/>
          <w:szCs w:val="26"/>
          <w:lang w:val="uk-UA" w:eastAsia="ru-RU"/>
        </w:rPr>
        <w:t xml:space="preserve">7640 </w:t>
      </w:r>
      <w:r w:rsidR="00B21BAD" w:rsidRPr="00B21BAD">
        <w:rPr>
          <w:rFonts w:ascii="Times New Roman" w:hAnsi="Times New Roman"/>
          <w:sz w:val="26"/>
          <w:szCs w:val="26"/>
          <w:lang w:eastAsia="ru-RU"/>
        </w:rPr>
        <w:t>Заходи з енергозбереження</w:t>
      </w:r>
      <w:r w:rsidR="00B21BAD">
        <w:rPr>
          <w:rFonts w:ascii="Times New Roman" w:hAnsi="Times New Roman"/>
          <w:sz w:val="26"/>
          <w:szCs w:val="26"/>
          <w:lang w:eastAsia="ru-RU"/>
        </w:rPr>
        <w:t>;</w:t>
      </w:r>
    </w:p>
    <w:p w14:paraId="0152606B" w14:textId="0517010A" w:rsidR="00B21BAD" w:rsidRPr="000812E4" w:rsidRDefault="000812E4" w:rsidP="00B21BA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0812E4">
        <w:rPr>
          <w:rFonts w:ascii="Times New Roman" w:hAnsi="Times New Roman"/>
          <w:sz w:val="26"/>
          <w:szCs w:val="26"/>
          <w:lang w:val="uk-UA" w:eastAsia="ru-RU"/>
        </w:rPr>
        <w:t xml:space="preserve"> -КТПКВК МБ 1517461  Утримання та розвиток автомобільних доріг та дорожньої інфраструктури за рахунок коштів місцевого бюджету</w:t>
      </w:r>
      <w:r w:rsidR="00B21BAD">
        <w:rPr>
          <w:rFonts w:ascii="Times New Roman" w:hAnsi="Times New Roman"/>
          <w:sz w:val="26"/>
          <w:szCs w:val="26"/>
          <w:lang w:val="uk-UA" w:eastAsia="ru-RU"/>
        </w:rPr>
        <w:t>.</w:t>
      </w:r>
    </w:p>
    <w:p w14:paraId="79E0B14E" w14:textId="4F4F322F" w:rsidR="000812E4" w:rsidRPr="000812E4" w:rsidRDefault="000812E4" w:rsidP="000812E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0812E4">
        <w:rPr>
          <w:rFonts w:ascii="Times New Roman" w:hAnsi="Times New Roman"/>
          <w:sz w:val="26"/>
          <w:szCs w:val="26"/>
          <w:lang w:val="uk-UA" w:eastAsia="ru-RU"/>
        </w:rPr>
        <w:t>.</w:t>
      </w:r>
    </w:p>
    <w:p w14:paraId="79AB5A1F" w14:textId="77777777" w:rsidR="00E8667B" w:rsidRPr="000812E4" w:rsidRDefault="00E8667B" w:rsidP="00D25F1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2362C0E5" w14:textId="5A6F7E7D" w:rsidR="00536FDD" w:rsidRPr="000B70A6" w:rsidRDefault="00536FDD" w:rsidP="00C13417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0812E4">
        <w:rPr>
          <w:rFonts w:ascii="Times New Roman" w:hAnsi="Times New Roman"/>
          <w:sz w:val="28"/>
          <w:szCs w:val="28"/>
          <w:lang w:val="uk-UA"/>
        </w:rPr>
        <w:t xml:space="preserve">           2. К</w:t>
      </w:r>
      <w:r w:rsidRPr="000812E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онтроль за виконанням даного наказу  покласти на  начальника відділу бухгалтерського обліку та фінансової звітності- головного бухгалтера</w:t>
      </w:r>
      <w:r w:rsidRPr="000B70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13417" w:rsidRPr="000B70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br/>
      </w:r>
      <w:r w:rsidR="00425D94" w:rsidRPr="000B70A6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Віремейчик М.В.</w:t>
      </w:r>
    </w:p>
    <w:p w14:paraId="67A5BFC7" w14:textId="77777777" w:rsidR="00381A44" w:rsidRPr="009E3546" w:rsidRDefault="00381A44" w:rsidP="00536FD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</w:p>
    <w:p w14:paraId="1E8EE5DD" w14:textId="77777777" w:rsidR="00536FDD" w:rsidRPr="009E3546" w:rsidRDefault="00536FDD" w:rsidP="00536FDD">
      <w:pPr>
        <w:pStyle w:val="a4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486AF957" w14:textId="3E953174" w:rsidR="007207C7" w:rsidRPr="009E3546" w:rsidRDefault="002432A6" w:rsidP="002432A6">
      <w:pPr>
        <w:pStyle w:val="a4"/>
        <w:jc w:val="center"/>
        <w:rPr>
          <w:sz w:val="28"/>
          <w:szCs w:val="28"/>
          <w:lang w:val="ru-RU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val="ru-RU"/>
        </w:rPr>
        <w:t>Н</w:t>
      </w:r>
      <w:r w:rsidR="009B1C8F">
        <w:rPr>
          <w:rFonts w:ascii="Times New Roman" w:eastAsiaTheme="minorHAnsi" w:hAnsi="Times New Roman"/>
          <w:b/>
          <w:bCs/>
          <w:color w:val="000000"/>
          <w:sz w:val="28"/>
          <w:szCs w:val="28"/>
          <w:lang w:val="ru-RU"/>
        </w:rPr>
        <w:t>а</w:t>
      </w:r>
      <w:r w:rsidR="00536FDD" w:rsidRPr="009E3546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чальник</w:t>
      </w:r>
      <w:r w:rsidR="00381A44" w:rsidRPr="009E3546">
        <w:rPr>
          <w:rFonts w:ascii="Times New Roman" w:eastAsiaTheme="minorHAnsi" w:hAnsi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536FDD" w:rsidRPr="009E3546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управління                   </w:t>
      </w:r>
      <w:r w:rsidR="00027693" w:rsidRPr="009E3546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ab/>
      </w:r>
      <w:r w:rsidR="00027693" w:rsidRPr="009E3546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ab/>
      </w:r>
      <w:r w:rsidR="00027693" w:rsidRPr="009E3546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ab/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val="ru-RU"/>
        </w:rPr>
        <w:t>Максим ШПАТ</w:t>
      </w:r>
    </w:p>
    <w:sectPr w:rsidR="007207C7" w:rsidRPr="009E3546" w:rsidSect="009D07D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69C"/>
    <w:rsid w:val="000047C9"/>
    <w:rsid w:val="000228CD"/>
    <w:rsid w:val="00027693"/>
    <w:rsid w:val="000311CD"/>
    <w:rsid w:val="00047E2B"/>
    <w:rsid w:val="00075984"/>
    <w:rsid w:val="000812E4"/>
    <w:rsid w:val="000829FC"/>
    <w:rsid w:val="000A2AAA"/>
    <w:rsid w:val="000B70A6"/>
    <w:rsid w:val="00137724"/>
    <w:rsid w:val="00156854"/>
    <w:rsid w:val="00164BE2"/>
    <w:rsid w:val="00176DF8"/>
    <w:rsid w:val="001C3EEB"/>
    <w:rsid w:val="001F42C8"/>
    <w:rsid w:val="0020230F"/>
    <w:rsid w:val="002300B0"/>
    <w:rsid w:val="002432A6"/>
    <w:rsid w:val="00264366"/>
    <w:rsid w:val="002E159D"/>
    <w:rsid w:val="002E16DE"/>
    <w:rsid w:val="003133B6"/>
    <w:rsid w:val="00334933"/>
    <w:rsid w:val="00381A44"/>
    <w:rsid w:val="003C1C43"/>
    <w:rsid w:val="003E39B1"/>
    <w:rsid w:val="003F351C"/>
    <w:rsid w:val="00401D50"/>
    <w:rsid w:val="00410E9A"/>
    <w:rsid w:val="00425D94"/>
    <w:rsid w:val="004445CD"/>
    <w:rsid w:val="0045198E"/>
    <w:rsid w:val="004A6139"/>
    <w:rsid w:val="004F709C"/>
    <w:rsid w:val="0051325B"/>
    <w:rsid w:val="00525550"/>
    <w:rsid w:val="00536FDD"/>
    <w:rsid w:val="00555DBF"/>
    <w:rsid w:val="005575D8"/>
    <w:rsid w:val="00560201"/>
    <w:rsid w:val="0058256C"/>
    <w:rsid w:val="005D236F"/>
    <w:rsid w:val="005F4D73"/>
    <w:rsid w:val="00694898"/>
    <w:rsid w:val="006F2143"/>
    <w:rsid w:val="007207C7"/>
    <w:rsid w:val="00733E15"/>
    <w:rsid w:val="007520EB"/>
    <w:rsid w:val="007C5B22"/>
    <w:rsid w:val="007D1EA2"/>
    <w:rsid w:val="007F5671"/>
    <w:rsid w:val="00801AC8"/>
    <w:rsid w:val="00807C69"/>
    <w:rsid w:val="008534E7"/>
    <w:rsid w:val="00862B7A"/>
    <w:rsid w:val="00865727"/>
    <w:rsid w:val="00870F5D"/>
    <w:rsid w:val="008A6857"/>
    <w:rsid w:val="008B0328"/>
    <w:rsid w:val="008B78E5"/>
    <w:rsid w:val="00915E31"/>
    <w:rsid w:val="00942D7E"/>
    <w:rsid w:val="009621F6"/>
    <w:rsid w:val="00992789"/>
    <w:rsid w:val="009975E1"/>
    <w:rsid w:val="009B1C8F"/>
    <w:rsid w:val="009D07D1"/>
    <w:rsid w:val="009E3546"/>
    <w:rsid w:val="00A31887"/>
    <w:rsid w:val="00A4164B"/>
    <w:rsid w:val="00A600A6"/>
    <w:rsid w:val="00A65603"/>
    <w:rsid w:val="00A87A80"/>
    <w:rsid w:val="00A92C62"/>
    <w:rsid w:val="00AA0E98"/>
    <w:rsid w:val="00AD6D0C"/>
    <w:rsid w:val="00B13602"/>
    <w:rsid w:val="00B20090"/>
    <w:rsid w:val="00B20FA1"/>
    <w:rsid w:val="00B21BAD"/>
    <w:rsid w:val="00B241FD"/>
    <w:rsid w:val="00B61111"/>
    <w:rsid w:val="00BF0B08"/>
    <w:rsid w:val="00C13417"/>
    <w:rsid w:val="00C3555C"/>
    <w:rsid w:val="00CB54F8"/>
    <w:rsid w:val="00D25F16"/>
    <w:rsid w:val="00D43FFA"/>
    <w:rsid w:val="00D625E2"/>
    <w:rsid w:val="00D626E7"/>
    <w:rsid w:val="00D64361"/>
    <w:rsid w:val="00D71FAC"/>
    <w:rsid w:val="00D8637C"/>
    <w:rsid w:val="00DB6E2D"/>
    <w:rsid w:val="00DE4AE8"/>
    <w:rsid w:val="00E33116"/>
    <w:rsid w:val="00E408D1"/>
    <w:rsid w:val="00E40D86"/>
    <w:rsid w:val="00E75312"/>
    <w:rsid w:val="00E8667B"/>
    <w:rsid w:val="00EB669C"/>
    <w:rsid w:val="00EC2A52"/>
    <w:rsid w:val="00F704C3"/>
    <w:rsid w:val="00F855E6"/>
    <w:rsid w:val="00F9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0E04"/>
  <w15:chartTrackingRefBased/>
  <w15:docId w15:val="{979A7CED-4336-4DA8-A58E-068ABD1F4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DD"/>
    <w:rPr>
      <w:kern w:val="0"/>
      <w:lang w:val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FDD"/>
    <w:pPr>
      <w:ind w:left="720"/>
      <w:contextualSpacing/>
    </w:pPr>
  </w:style>
  <w:style w:type="paragraph" w:styleId="a4">
    <w:name w:val="No Spacing"/>
    <w:uiPriority w:val="1"/>
    <w:qFormat/>
    <w:rsid w:val="00536FDD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rvps14">
    <w:name w:val="rvps14"/>
    <w:basedOn w:val="a"/>
    <w:rsid w:val="009D0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11">
    <w:name w:val="rvts11"/>
    <w:basedOn w:val="a0"/>
    <w:rsid w:val="00C13417"/>
  </w:style>
  <w:style w:type="paragraph" w:styleId="a5">
    <w:name w:val="Balloon Text"/>
    <w:basedOn w:val="a"/>
    <w:link w:val="a6"/>
    <w:uiPriority w:val="99"/>
    <w:semiHidden/>
    <w:unhideWhenUsed/>
    <w:rsid w:val="00525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25550"/>
    <w:rPr>
      <w:rFonts w:ascii="Segoe UI" w:hAnsi="Segoe UI" w:cs="Segoe UI"/>
      <w:kern w:val="0"/>
      <w:sz w:val="18"/>
      <w:szCs w:val="18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9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Оксана</dc:creator>
  <cp:keywords/>
  <dc:description/>
  <cp:lastModifiedBy>Oleg Lavrenko</cp:lastModifiedBy>
  <cp:revision>29</cp:revision>
  <cp:lastPrinted>2026-05-19T09:29:00Z</cp:lastPrinted>
  <dcterms:created xsi:type="dcterms:W3CDTF">2026-01-26T08:08:00Z</dcterms:created>
  <dcterms:modified xsi:type="dcterms:W3CDTF">2026-07-30T08:06:00Z</dcterms:modified>
</cp:coreProperties>
</file>