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E15" w:rsidRPr="00F16539" w:rsidRDefault="00581E15" w:rsidP="00581E1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1653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ПРОТОКОЛ №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</w:p>
    <w:p w:rsidR="00581E15" w:rsidRPr="00F16539" w:rsidRDefault="00581E15" w:rsidP="00581E1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16539">
        <w:rPr>
          <w:rFonts w:ascii="Times New Roman" w:hAnsi="Times New Roman" w:cs="Times New Roman"/>
          <w:b/>
          <w:sz w:val="24"/>
          <w:szCs w:val="24"/>
          <w:lang w:val="uk-UA"/>
        </w:rPr>
        <w:t>засідання робочої групи з питань наповнення, детінізації доходів бюджету та роботи з погашення податкового боргу платниками податків Фонтанської сільської ради</w:t>
      </w:r>
    </w:p>
    <w:p w:rsidR="00581E15" w:rsidRPr="00F16539" w:rsidRDefault="00581E15" w:rsidP="00581E1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81E15" w:rsidRPr="00F16539" w:rsidRDefault="00581E15" w:rsidP="00581E15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4"/>
          <w:szCs w:val="24"/>
          <w:highlight w:val="yellow"/>
          <w:lang w:val="uk-UA"/>
        </w:rPr>
      </w:pPr>
    </w:p>
    <w:p w:rsidR="00581E15" w:rsidRPr="00893545" w:rsidRDefault="00581E15" w:rsidP="00581E15">
      <w:pPr>
        <w:spacing w:after="0" w:line="240" w:lineRule="auto"/>
        <w:ind w:firstLine="5245"/>
        <w:rPr>
          <w:rFonts w:ascii="Times New Roman" w:hAnsi="Times New Roman" w:cs="Times New Roman"/>
          <w:b/>
          <w:lang w:val="uk-UA"/>
        </w:rPr>
      </w:pPr>
      <w:r w:rsidRPr="00893545">
        <w:rPr>
          <w:rFonts w:ascii="Times New Roman" w:hAnsi="Times New Roman" w:cs="Times New Roman"/>
          <w:b/>
          <w:lang w:val="uk-UA"/>
        </w:rPr>
        <w:t>Дата проведення: 1</w:t>
      </w:r>
      <w:r w:rsidRPr="00EE2051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  <w:lang w:val="uk-UA"/>
        </w:rPr>
        <w:t xml:space="preserve"> листопада </w:t>
      </w:r>
      <w:r w:rsidRPr="00893545">
        <w:rPr>
          <w:rFonts w:ascii="Times New Roman" w:hAnsi="Times New Roman" w:cs="Times New Roman"/>
          <w:b/>
          <w:lang w:val="uk-UA"/>
        </w:rPr>
        <w:t>2025 року</w:t>
      </w:r>
    </w:p>
    <w:p w:rsidR="00581E15" w:rsidRPr="00893545" w:rsidRDefault="00581E15" w:rsidP="00581E15">
      <w:pPr>
        <w:spacing w:after="0" w:line="240" w:lineRule="auto"/>
        <w:ind w:firstLine="5245"/>
        <w:rPr>
          <w:rFonts w:ascii="Times New Roman" w:hAnsi="Times New Roman" w:cs="Times New Roman"/>
          <w:b/>
          <w:lang w:val="uk-UA"/>
        </w:rPr>
      </w:pPr>
      <w:r w:rsidRPr="00893545">
        <w:rPr>
          <w:rFonts w:ascii="Times New Roman" w:hAnsi="Times New Roman" w:cs="Times New Roman"/>
          <w:b/>
          <w:lang w:val="uk-UA"/>
        </w:rPr>
        <w:t>Початок засідання: 10.00</w:t>
      </w:r>
    </w:p>
    <w:p w:rsidR="00581E15" w:rsidRPr="00893545" w:rsidRDefault="00581E15" w:rsidP="00581E15">
      <w:pPr>
        <w:spacing w:after="0" w:line="240" w:lineRule="auto"/>
        <w:ind w:firstLine="5245"/>
        <w:rPr>
          <w:rFonts w:ascii="Times New Roman" w:hAnsi="Times New Roman" w:cs="Times New Roman"/>
          <w:b/>
          <w:lang w:val="uk-UA"/>
        </w:rPr>
      </w:pPr>
      <w:r w:rsidRPr="00893545">
        <w:rPr>
          <w:rFonts w:ascii="Times New Roman" w:hAnsi="Times New Roman" w:cs="Times New Roman"/>
          <w:b/>
          <w:lang w:val="uk-UA"/>
        </w:rPr>
        <w:t>Місце проведення: с. Фонтанка</w:t>
      </w:r>
    </w:p>
    <w:p w:rsidR="00581E15" w:rsidRPr="00893545" w:rsidRDefault="00581E15" w:rsidP="00581E15">
      <w:pPr>
        <w:spacing w:after="0" w:line="240" w:lineRule="auto"/>
        <w:ind w:firstLine="5245"/>
        <w:rPr>
          <w:rFonts w:ascii="Times New Roman" w:hAnsi="Times New Roman" w:cs="Times New Roman"/>
          <w:b/>
          <w:bCs/>
          <w:lang w:val="uk-UA"/>
        </w:rPr>
      </w:pPr>
      <w:r w:rsidRPr="00893545">
        <w:rPr>
          <w:rFonts w:ascii="Times New Roman" w:hAnsi="Times New Roman" w:cs="Times New Roman"/>
          <w:b/>
          <w:lang w:val="uk-UA"/>
        </w:rPr>
        <w:t>вул. Степна, 4</w:t>
      </w:r>
      <w:r w:rsidRPr="00893545">
        <w:rPr>
          <w:rFonts w:ascii="Times New Roman" w:hAnsi="Times New Roman" w:cs="Times New Roman"/>
          <w:b/>
          <w:bCs/>
          <w:lang w:val="uk-UA"/>
        </w:rPr>
        <w:tab/>
      </w:r>
    </w:p>
    <w:p w:rsidR="00581E15" w:rsidRPr="00F16539" w:rsidRDefault="00581E15" w:rsidP="00581E15">
      <w:pPr>
        <w:outlineLvl w:val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16539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</w:p>
    <w:p w:rsidR="00581E15" w:rsidRPr="0006257F" w:rsidRDefault="00581E15" w:rsidP="00581E15">
      <w:pPr>
        <w:pStyle w:val="5"/>
        <w:spacing w:before="0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  <w:lang w:val="uk-UA"/>
        </w:rPr>
      </w:pPr>
      <w:r w:rsidRPr="0006257F">
        <w:rPr>
          <w:rFonts w:ascii="Times New Roman" w:hAnsi="Times New Roman" w:cs="Times New Roman"/>
          <w:b/>
          <w:bCs/>
          <w:color w:val="000000" w:themeColor="text1"/>
          <w:lang w:val="uk-UA"/>
        </w:rPr>
        <w:t xml:space="preserve">Головував: Заступник голови робочої групи - Роман ОРІШИЧ  </w:t>
      </w:r>
    </w:p>
    <w:p w:rsidR="00581E15" w:rsidRPr="0006257F" w:rsidRDefault="00581E15" w:rsidP="00581E15">
      <w:pPr>
        <w:ind w:left="1276"/>
        <w:rPr>
          <w:rFonts w:ascii="Times New Roman" w:hAnsi="Times New Roman" w:cs="Times New Roman"/>
          <w:b/>
          <w:bCs/>
          <w:color w:val="000000" w:themeColor="text1"/>
          <w:lang w:val="uk-UA"/>
        </w:rPr>
      </w:pPr>
      <w:r w:rsidRPr="0006257F">
        <w:rPr>
          <w:rFonts w:ascii="Times New Roman" w:hAnsi="Times New Roman" w:cs="Times New Roman"/>
          <w:b/>
          <w:bCs/>
          <w:color w:val="000000" w:themeColor="text1"/>
          <w:lang w:val="uk-UA"/>
        </w:rPr>
        <w:t xml:space="preserve">Секретар </w:t>
      </w:r>
      <w:r w:rsidRPr="0006257F">
        <w:rPr>
          <w:rFonts w:ascii="Times New Roman" w:hAnsi="Times New Roman" w:cs="Times New Roman"/>
          <w:b/>
          <w:color w:val="000000" w:themeColor="text1"/>
          <w:lang w:val="uk-UA"/>
        </w:rPr>
        <w:t xml:space="preserve">робочої групи - </w:t>
      </w:r>
      <w:r w:rsidRPr="0006257F">
        <w:rPr>
          <w:rFonts w:ascii="Times New Roman" w:hAnsi="Times New Roman" w:cs="Times New Roman"/>
          <w:b/>
          <w:bCs/>
          <w:color w:val="000000" w:themeColor="text1"/>
          <w:lang w:val="uk-UA"/>
        </w:rPr>
        <w:t xml:space="preserve">Марина КУЛАКОВСЬКА </w:t>
      </w:r>
    </w:p>
    <w:p w:rsidR="00581E15" w:rsidRPr="0006257F" w:rsidRDefault="00581E15" w:rsidP="00581E15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  <w:r w:rsidRPr="0006257F">
        <w:rPr>
          <w:rFonts w:ascii="Times New Roman" w:hAnsi="Times New Roman" w:cs="Times New Roman"/>
          <w:b/>
          <w:bCs/>
          <w:lang w:val="uk-UA"/>
        </w:rPr>
        <w:t>Присутні члени робочої групи:</w:t>
      </w:r>
    </w:p>
    <w:p w:rsidR="00581E15" w:rsidRPr="0006257F" w:rsidRDefault="00581E15" w:rsidP="00581E15">
      <w:pPr>
        <w:spacing w:after="0" w:line="240" w:lineRule="auto"/>
        <w:outlineLvl w:val="0"/>
        <w:rPr>
          <w:rFonts w:ascii="Times New Roman" w:hAnsi="Times New Roman" w:cs="Times New Roman"/>
          <w:b/>
          <w:bCs/>
          <w:lang w:val="uk-UA"/>
        </w:rPr>
      </w:pPr>
      <w:r w:rsidRPr="0006257F">
        <w:rPr>
          <w:rFonts w:ascii="Times New Roman" w:hAnsi="Times New Roman" w:cs="Times New Roman"/>
          <w:bCs/>
          <w:lang w:val="uk-UA"/>
        </w:rPr>
        <w:t>начальника управління фінансів-</w:t>
      </w:r>
      <w:r w:rsidRPr="0006257F">
        <w:rPr>
          <w:rFonts w:ascii="Times New Roman" w:hAnsi="Times New Roman" w:cs="Times New Roman"/>
          <w:b/>
          <w:bCs/>
          <w:lang w:val="uk-UA"/>
        </w:rPr>
        <w:t xml:space="preserve"> КУРМЕЙ Є.</w:t>
      </w:r>
    </w:p>
    <w:p w:rsidR="00581E15" w:rsidRPr="0006257F" w:rsidRDefault="00581E15" w:rsidP="00581E15">
      <w:pPr>
        <w:spacing w:after="0" w:line="240" w:lineRule="auto"/>
        <w:outlineLvl w:val="0"/>
        <w:rPr>
          <w:rStyle w:val="rvts9"/>
          <w:rFonts w:ascii="Times New Roman" w:hAnsi="Times New Roman" w:cs="Times New Roman"/>
          <w:b/>
          <w:color w:val="000000" w:themeColor="text1"/>
          <w:lang w:val="uk-UA"/>
        </w:rPr>
      </w:pPr>
      <w:r w:rsidRPr="0006257F">
        <w:rPr>
          <w:rFonts w:ascii="Times New Roman" w:hAnsi="Times New Roman" w:cs="Times New Roman"/>
          <w:color w:val="000000" w:themeColor="text1"/>
          <w:lang w:val="uk-UA"/>
        </w:rPr>
        <w:t>в.о. начальника відділу містобудування та архітектури-</w:t>
      </w:r>
      <w:r w:rsidRPr="0006257F">
        <w:rPr>
          <w:rFonts w:ascii="Times New Roman" w:hAnsi="Times New Roman" w:cs="Times New Roman"/>
          <w:b/>
          <w:color w:val="000000" w:themeColor="text1"/>
          <w:lang w:val="uk-UA"/>
        </w:rPr>
        <w:t xml:space="preserve"> КОРОЛЬОВА І.</w:t>
      </w:r>
    </w:p>
    <w:p w:rsidR="00581E15" w:rsidRPr="0006257F" w:rsidRDefault="00581E15" w:rsidP="00581E15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lang w:val="uk-UA"/>
        </w:rPr>
      </w:pPr>
      <w:r w:rsidRPr="0006257F">
        <w:rPr>
          <w:rFonts w:ascii="Times New Roman" w:hAnsi="Times New Roman" w:cs="Times New Roman"/>
          <w:color w:val="000000" w:themeColor="text1"/>
          <w:lang w:val="uk-UA"/>
        </w:rPr>
        <w:t>начальник відділу економічного розвитку, інформації та інвестиції-</w:t>
      </w:r>
      <w:r w:rsidRPr="0006257F">
        <w:rPr>
          <w:rFonts w:ascii="Times New Roman" w:hAnsi="Times New Roman" w:cs="Times New Roman"/>
          <w:b/>
          <w:color w:val="000000" w:themeColor="text1"/>
          <w:lang w:val="uk-UA"/>
        </w:rPr>
        <w:t xml:space="preserve"> ЛІТВІНА О.</w:t>
      </w:r>
    </w:p>
    <w:p w:rsidR="00581E15" w:rsidRDefault="00581E15" w:rsidP="00581E15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lang w:val="uk-UA"/>
        </w:rPr>
      </w:pPr>
      <w:r w:rsidRPr="0006257F">
        <w:rPr>
          <w:rFonts w:ascii="Times New Roman" w:hAnsi="Times New Roman" w:cs="Times New Roman"/>
          <w:color w:val="000000" w:themeColor="text1"/>
          <w:lang w:val="uk-UA"/>
        </w:rPr>
        <w:t>начальник  відділу доходів, економічного аналізу, бухгалтерського обліку та фінансової звітності-</w:t>
      </w:r>
      <w:r w:rsidRPr="0006257F">
        <w:rPr>
          <w:rFonts w:ascii="Times New Roman" w:hAnsi="Times New Roman" w:cs="Times New Roman"/>
          <w:b/>
          <w:color w:val="000000" w:themeColor="text1"/>
          <w:lang w:val="uk-UA"/>
        </w:rPr>
        <w:t xml:space="preserve"> ПОСТАЛАКІНА Н.</w:t>
      </w:r>
    </w:p>
    <w:p w:rsidR="00581E15" w:rsidRPr="0006257F" w:rsidRDefault="00581E15" w:rsidP="00581E1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lang w:val="uk-UA"/>
        </w:rPr>
      </w:pPr>
      <w:r w:rsidRPr="0006257F">
        <w:rPr>
          <w:rFonts w:ascii="Times New Roman" w:hAnsi="Times New Roman" w:cs="Times New Roman"/>
          <w:bCs/>
          <w:lang w:val="uk-UA"/>
        </w:rPr>
        <w:t xml:space="preserve">заступник начальника-начальник бюджетного відділу управління фінансів - </w:t>
      </w:r>
      <w:r w:rsidRPr="0006257F">
        <w:rPr>
          <w:rFonts w:ascii="Times New Roman" w:hAnsi="Times New Roman" w:cs="Times New Roman"/>
          <w:b/>
          <w:bCs/>
          <w:color w:val="000000" w:themeColor="text1"/>
          <w:lang w:val="uk-UA"/>
        </w:rPr>
        <w:t>СЛАБЕНКО Р</w:t>
      </w:r>
    </w:p>
    <w:p w:rsidR="00581E15" w:rsidRPr="0006257F" w:rsidRDefault="00581E15" w:rsidP="00581E15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lang w:val="uk-UA"/>
        </w:rPr>
      </w:pPr>
      <w:r w:rsidRPr="0006257F">
        <w:rPr>
          <w:rFonts w:ascii="Times New Roman" w:hAnsi="Times New Roman" w:cs="Times New Roman"/>
          <w:color w:val="000000" w:themeColor="text1"/>
          <w:lang w:val="uk-UA"/>
        </w:rPr>
        <w:t xml:space="preserve">начальник управління капітального будівництва - </w:t>
      </w:r>
      <w:r w:rsidRPr="0006257F">
        <w:rPr>
          <w:rFonts w:ascii="Times New Roman" w:hAnsi="Times New Roman" w:cs="Times New Roman"/>
          <w:b/>
          <w:color w:val="000000" w:themeColor="text1"/>
          <w:lang w:val="uk-UA"/>
        </w:rPr>
        <w:t>ШПАТ М.</w:t>
      </w:r>
    </w:p>
    <w:p w:rsidR="00581E15" w:rsidRPr="0006257F" w:rsidRDefault="00581E15" w:rsidP="00581E15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hd w:val="clear" w:color="auto" w:fill="FFFFFF"/>
          <w:lang w:val="uk-UA"/>
        </w:rPr>
      </w:pPr>
      <w:r w:rsidRPr="0006257F">
        <w:rPr>
          <w:rFonts w:ascii="Times New Roman" w:hAnsi="Times New Roman" w:cs="Times New Roman"/>
          <w:color w:val="000000" w:themeColor="text1"/>
          <w:lang w:val="uk-UA"/>
        </w:rPr>
        <w:t xml:space="preserve">органами, господарського забезпечення - </w:t>
      </w:r>
      <w:r w:rsidRPr="0006257F">
        <w:rPr>
          <w:rFonts w:ascii="Times New Roman" w:hAnsi="Times New Roman" w:cs="Times New Roman"/>
          <w:b/>
          <w:color w:val="000000" w:themeColor="text1"/>
          <w:lang w:val="uk-UA"/>
        </w:rPr>
        <w:t>ДМИТРІЄВ О.</w:t>
      </w:r>
    </w:p>
    <w:p w:rsidR="00581E15" w:rsidRPr="0006257F" w:rsidRDefault="00581E15" w:rsidP="00581E15">
      <w:pPr>
        <w:spacing w:after="0" w:line="240" w:lineRule="auto"/>
        <w:outlineLvl w:val="0"/>
        <w:rPr>
          <w:rStyle w:val="rvts9"/>
          <w:rFonts w:ascii="Times New Roman" w:hAnsi="Times New Roman" w:cs="Times New Roman"/>
          <w:b/>
          <w:color w:val="000000" w:themeColor="text1"/>
          <w:shd w:val="clear" w:color="auto" w:fill="FFFFFF"/>
          <w:lang w:val="uk-UA"/>
        </w:rPr>
      </w:pPr>
    </w:p>
    <w:p w:rsidR="00581E15" w:rsidRPr="0006257F" w:rsidRDefault="00581E15" w:rsidP="00581E1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lang w:val="uk-UA"/>
        </w:rPr>
      </w:pPr>
      <w:r w:rsidRPr="0006257F">
        <w:rPr>
          <w:rFonts w:ascii="Times New Roman" w:hAnsi="Times New Roman" w:cs="Times New Roman"/>
          <w:b/>
          <w:bCs/>
          <w:lang w:val="uk-UA"/>
        </w:rPr>
        <w:t>Відсутні члени робочої групи:</w:t>
      </w:r>
    </w:p>
    <w:p w:rsidR="00581E15" w:rsidRPr="0006257F" w:rsidRDefault="00581E15" w:rsidP="00581E15">
      <w:pPr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lang w:val="uk-UA"/>
        </w:rPr>
      </w:pPr>
      <w:r w:rsidRPr="0006257F">
        <w:rPr>
          <w:rStyle w:val="rvts9"/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староста </w:t>
      </w:r>
      <w:proofErr w:type="spellStart"/>
      <w:r w:rsidRPr="0006257F">
        <w:rPr>
          <w:rStyle w:val="rvts9"/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Новодофінівського</w:t>
      </w:r>
      <w:proofErr w:type="spellEnd"/>
      <w:r w:rsidRPr="0006257F">
        <w:rPr>
          <w:rStyle w:val="rvts9"/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</w:t>
      </w:r>
      <w:proofErr w:type="spellStart"/>
      <w:r w:rsidRPr="0006257F">
        <w:rPr>
          <w:rStyle w:val="rvts9"/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старостинського</w:t>
      </w:r>
      <w:proofErr w:type="spellEnd"/>
      <w:r w:rsidRPr="0006257F">
        <w:rPr>
          <w:rStyle w:val="rvts9"/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округу-</w:t>
      </w:r>
      <w:r w:rsidRPr="0006257F">
        <w:rPr>
          <w:rStyle w:val="rvts9"/>
          <w:rFonts w:ascii="Times New Roman" w:hAnsi="Times New Roman" w:cs="Times New Roman"/>
          <w:b/>
          <w:color w:val="000000" w:themeColor="text1"/>
          <w:shd w:val="clear" w:color="auto" w:fill="FFFFFF"/>
          <w:lang w:val="uk-UA"/>
        </w:rPr>
        <w:t xml:space="preserve"> ПРУДНІКОВ В</w:t>
      </w:r>
    </w:p>
    <w:p w:rsidR="00581E15" w:rsidRPr="0006257F" w:rsidRDefault="00581E15" w:rsidP="00581E15">
      <w:pPr>
        <w:spacing w:after="0" w:line="240" w:lineRule="auto"/>
        <w:outlineLvl w:val="0"/>
        <w:rPr>
          <w:rStyle w:val="rvts9"/>
          <w:rFonts w:ascii="Times New Roman" w:hAnsi="Times New Roman" w:cs="Times New Roman"/>
          <w:b/>
          <w:color w:val="000000" w:themeColor="text1"/>
          <w:shd w:val="clear" w:color="auto" w:fill="FFFFFF"/>
          <w:lang w:val="uk-UA"/>
        </w:rPr>
      </w:pPr>
      <w:r w:rsidRPr="0006257F">
        <w:rPr>
          <w:rStyle w:val="rvts9"/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начальник відділу земельних відносин – </w:t>
      </w:r>
      <w:r w:rsidRPr="0006257F">
        <w:rPr>
          <w:rStyle w:val="rvts9"/>
          <w:rFonts w:ascii="Times New Roman" w:hAnsi="Times New Roman" w:cs="Times New Roman"/>
          <w:b/>
          <w:color w:val="000000" w:themeColor="text1"/>
          <w:shd w:val="clear" w:color="auto" w:fill="FFFFFF"/>
          <w:lang w:val="uk-UA"/>
        </w:rPr>
        <w:t>ПАВЛЮК О.</w:t>
      </w:r>
    </w:p>
    <w:p w:rsidR="00581E15" w:rsidRPr="0006257F" w:rsidRDefault="00581E15" w:rsidP="00581E15">
      <w:pPr>
        <w:spacing w:after="0" w:line="240" w:lineRule="auto"/>
        <w:outlineLvl w:val="0"/>
        <w:rPr>
          <w:rStyle w:val="rvts9"/>
          <w:rFonts w:ascii="Times New Roman" w:hAnsi="Times New Roman" w:cs="Times New Roman"/>
          <w:b/>
          <w:color w:val="000000" w:themeColor="text1"/>
          <w:shd w:val="clear" w:color="auto" w:fill="FFFFFF"/>
          <w:lang w:val="uk-UA"/>
        </w:rPr>
      </w:pPr>
      <w:r w:rsidRPr="0006257F">
        <w:rPr>
          <w:rStyle w:val="rvts9"/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староста Крижанівського </w:t>
      </w:r>
      <w:proofErr w:type="spellStart"/>
      <w:r w:rsidRPr="0006257F">
        <w:rPr>
          <w:rStyle w:val="rvts9"/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старостинського</w:t>
      </w:r>
      <w:proofErr w:type="spellEnd"/>
      <w:r w:rsidRPr="0006257F">
        <w:rPr>
          <w:rStyle w:val="rvts9"/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округу-</w:t>
      </w:r>
      <w:r w:rsidRPr="0006257F">
        <w:rPr>
          <w:rStyle w:val="rvts9"/>
          <w:rFonts w:ascii="Times New Roman" w:hAnsi="Times New Roman" w:cs="Times New Roman"/>
          <w:b/>
          <w:color w:val="000000" w:themeColor="text1"/>
          <w:shd w:val="clear" w:color="auto" w:fill="FFFFFF"/>
          <w:lang w:val="uk-UA"/>
        </w:rPr>
        <w:t xml:space="preserve"> ШАПОВАЛОВА О.</w:t>
      </w:r>
    </w:p>
    <w:p w:rsidR="00581E15" w:rsidRPr="0006257F" w:rsidRDefault="00581E15" w:rsidP="00581E15">
      <w:pPr>
        <w:spacing w:after="0" w:line="240" w:lineRule="auto"/>
        <w:outlineLvl w:val="0"/>
        <w:rPr>
          <w:rStyle w:val="rvts9"/>
          <w:rFonts w:ascii="Times New Roman" w:hAnsi="Times New Roman" w:cs="Times New Roman"/>
          <w:b/>
          <w:color w:val="000000" w:themeColor="text1"/>
          <w:lang w:val="uk-UA"/>
        </w:rPr>
      </w:pPr>
      <w:r w:rsidRPr="0006257F">
        <w:rPr>
          <w:rStyle w:val="rvts9"/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заступник сільського голови - </w:t>
      </w:r>
      <w:r w:rsidRPr="0006257F">
        <w:rPr>
          <w:rStyle w:val="rvts9"/>
          <w:rFonts w:ascii="Times New Roman" w:hAnsi="Times New Roman" w:cs="Times New Roman"/>
          <w:b/>
          <w:color w:val="000000" w:themeColor="text1"/>
          <w:shd w:val="clear" w:color="auto" w:fill="FFFFFF"/>
          <w:lang w:val="uk-UA"/>
        </w:rPr>
        <w:t>КРИВОШЕЄНКО В.</w:t>
      </w:r>
    </w:p>
    <w:p w:rsidR="00581E15" w:rsidRPr="0006257F" w:rsidRDefault="00581E15" w:rsidP="00581E15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hd w:val="clear" w:color="auto" w:fill="FFFFFF"/>
          <w:lang w:val="uk-UA"/>
        </w:rPr>
      </w:pPr>
      <w:r w:rsidRPr="0006257F">
        <w:rPr>
          <w:rFonts w:ascii="Times New Roman" w:hAnsi="Times New Roman" w:cs="Times New Roman"/>
          <w:color w:val="000000" w:themeColor="text1"/>
          <w:lang w:val="uk-UA"/>
        </w:rPr>
        <w:t xml:space="preserve">начальник відділу комунального господарства, цивільного захисту та взаємодії з правоохоронними </w:t>
      </w:r>
    </w:p>
    <w:p w:rsidR="00581E15" w:rsidRPr="0006257F" w:rsidRDefault="00581E15" w:rsidP="00581E15">
      <w:pPr>
        <w:spacing w:after="0" w:line="240" w:lineRule="auto"/>
        <w:outlineLvl w:val="0"/>
        <w:rPr>
          <w:rStyle w:val="rvts9"/>
          <w:rFonts w:ascii="Times New Roman" w:hAnsi="Times New Roman" w:cs="Times New Roman"/>
          <w:bCs/>
          <w:color w:val="000000" w:themeColor="text1"/>
          <w:shd w:val="clear" w:color="auto" w:fill="FFFFFF"/>
          <w:lang w:val="uk-UA"/>
        </w:rPr>
      </w:pPr>
      <w:r w:rsidRPr="0006257F">
        <w:rPr>
          <w:rStyle w:val="rvts9"/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староста </w:t>
      </w:r>
      <w:proofErr w:type="spellStart"/>
      <w:r w:rsidRPr="0006257F">
        <w:rPr>
          <w:rStyle w:val="rvts9"/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Олександрівського</w:t>
      </w:r>
      <w:proofErr w:type="spellEnd"/>
      <w:r w:rsidRPr="0006257F">
        <w:rPr>
          <w:rStyle w:val="rvts9"/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</w:t>
      </w:r>
      <w:proofErr w:type="spellStart"/>
      <w:r w:rsidRPr="0006257F">
        <w:rPr>
          <w:rStyle w:val="rvts9"/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старостинського</w:t>
      </w:r>
      <w:proofErr w:type="spellEnd"/>
      <w:r w:rsidRPr="0006257F">
        <w:rPr>
          <w:rStyle w:val="rvts9"/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округу - </w:t>
      </w:r>
      <w:r w:rsidRPr="0006257F">
        <w:rPr>
          <w:rStyle w:val="rvts9"/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uk-UA"/>
        </w:rPr>
        <w:t>СЕМЕНЮК Н.</w:t>
      </w:r>
    </w:p>
    <w:p w:rsidR="00581E15" w:rsidRPr="0006257F" w:rsidRDefault="00581E15" w:rsidP="00581E15">
      <w:pPr>
        <w:spacing w:after="0" w:line="240" w:lineRule="auto"/>
        <w:outlineLvl w:val="0"/>
        <w:rPr>
          <w:rStyle w:val="rvts9"/>
          <w:rFonts w:ascii="Times New Roman" w:hAnsi="Times New Roman" w:cs="Times New Roman"/>
          <w:b/>
          <w:color w:val="FF0000"/>
          <w:lang w:val="uk-UA"/>
        </w:rPr>
      </w:pPr>
      <w:r w:rsidRPr="0006257F">
        <w:rPr>
          <w:rStyle w:val="rvts9"/>
          <w:rFonts w:ascii="Times New Roman" w:hAnsi="Times New Roman" w:cs="Times New Roman"/>
          <w:shd w:val="clear" w:color="auto" w:fill="FFFFFF"/>
          <w:lang w:val="uk-UA"/>
        </w:rPr>
        <w:t>начальник юридичного відділу - вакансія</w:t>
      </w:r>
    </w:p>
    <w:p w:rsidR="00581E15" w:rsidRPr="0006257F" w:rsidRDefault="00581E15" w:rsidP="00581E15">
      <w:pPr>
        <w:pStyle w:val="5"/>
        <w:spacing w:before="0" w:line="240" w:lineRule="auto"/>
        <w:jc w:val="both"/>
        <w:rPr>
          <w:rFonts w:ascii="Calibri" w:eastAsia="Calibri" w:hAnsi="Calibri" w:cs="Calibri"/>
          <w:color w:val="auto"/>
          <w:lang w:val="uk-UA"/>
        </w:rPr>
      </w:pPr>
      <w:r w:rsidRPr="0006257F">
        <w:rPr>
          <w:rFonts w:ascii="Calibri" w:eastAsia="Calibri" w:hAnsi="Calibri" w:cs="Calibri"/>
          <w:color w:val="auto"/>
          <w:lang w:val="uk-UA"/>
        </w:rPr>
        <w:t xml:space="preserve"> </w:t>
      </w:r>
    </w:p>
    <w:p w:rsidR="00581E15" w:rsidRPr="0006257F" w:rsidRDefault="00581E15" w:rsidP="00581E15">
      <w:pPr>
        <w:pStyle w:val="5"/>
        <w:spacing w:before="0" w:line="240" w:lineRule="auto"/>
        <w:jc w:val="both"/>
        <w:rPr>
          <w:rStyle w:val="rvts9"/>
          <w:rFonts w:ascii="Times New Roman" w:hAnsi="Times New Roman" w:cs="Times New Roman"/>
          <w:b/>
          <w:color w:val="000000" w:themeColor="text1"/>
          <w:shd w:val="clear" w:color="auto" w:fill="FFFFFF"/>
          <w:lang w:val="uk-UA"/>
        </w:rPr>
      </w:pPr>
      <w:r w:rsidRPr="0006257F">
        <w:rPr>
          <w:rStyle w:val="rvts9"/>
          <w:rFonts w:ascii="Times New Roman" w:hAnsi="Times New Roman" w:cs="Times New Roman"/>
          <w:b/>
          <w:color w:val="000000" w:themeColor="text1"/>
          <w:shd w:val="clear" w:color="auto" w:fill="FFFFFF"/>
          <w:lang w:val="uk-UA"/>
        </w:rPr>
        <w:t>Присутні запрошені:</w:t>
      </w:r>
    </w:p>
    <w:p w:rsidR="00581E15" w:rsidRPr="00624549" w:rsidRDefault="00624549" w:rsidP="00624549">
      <w:pPr>
        <w:spacing w:after="0" w:line="240" w:lineRule="auto"/>
        <w:outlineLvl w:val="0"/>
        <w:rPr>
          <w:rStyle w:val="rvts9"/>
          <w:rFonts w:ascii="Times New Roman" w:hAnsi="Times New Roman" w:cs="Times New Roman"/>
          <w:b/>
          <w:shd w:val="clear" w:color="auto" w:fill="FFFFFF"/>
          <w:lang w:val="uk-UA"/>
        </w:rPr>
      </w:pPr>
      <w:r w:rsidRPr="00624549">
        <w:rPr>
          <w:rStyle w:val="rvts9"/>
          <w:rFonts w:ascii="Times New Roman" w:hAnsi="Times New Roman" w:cs="Times New Roman"/>
          <w:shd w:val="clear" w:color="auto" w:fill="FFFFFF"/>
          <w:lang w:val="uk-UA"/>
        </w:rPr>
        <w:t xml:space="preserve">консультант </w:t>
      </w:r>
      <w:r>
        <w:rPr>
          <w:rStyle w:val="rvts9"/>
          <w:rFonts w:ascii="Times New Roman" w:hAnsi="Times New Roman" w:cs="Times New Roman"/>
          <w:shd w:val="clear" w:color="auto" w:fill="FFFFFF"/>
          <w:lang w:val="uk-UA"/>
        </w:rPr>
        <w:t xml:space="preserve">сільського голови з питань містобудівної діяльності та архітектури </w:t>
      </w:r>
      <w:r w:rsidRPr="00624549">
        <w:rPr>
          <w:rStyle w:val="rvts9"/>
          <w:rFonts w:ascii="Times New Roman" w:hAnsi="Times New Roman" w:cs="Times New Roman"/>
          <w:b/>
          <w:shd w:val="clear" w:color="auto" w:fill="FFFFFF"/>
          <w:lang w:val="uk-UA"/>
        </w:rPr>
        <w:t>КАПЛІНСЬКИЙ В.</w:t>
      </w:r>
    </w:p>
    <w:p w:rsidR="00624549" w:rsidRDefault="00624549" w:rsidP="00581E15">
      <w:pPr>
        <w:spacing w:after="0" w:line="240" w:lineRule="auto"/>
        <w:jc w:val="center"/>
        <w:outlineLvl w:val="0"/>
        <w:rPr>
          <w:rStyle w:val="rvts9"/>
          <w:rFonts w:ascii="Times New Roman" w:hAnsi="Times New Roman" w:cs="Times New Roman"/>
          <w:b/>
          <w:shd w:val="clear" w:color="auto" w:fill="FFFFFF"/>
          <w:lang w:val="uk-UA"/>
        </w:rPr>
      </w:pPr>
    </w:p>
    <w:p w:rsidR="00581E15" w:rsidRPr="0006257F" w:rsidRDefault="00581E15" w:rsidP="00581E15">
      <w:pPr>
        <w:spacing w:after="0" w:line="240" w:lineRule="auto"/>
        <w:jc w:val="center"/>
        <w:outlineLvl w:val="0"/>
        <w:rPr>
          <w:rStyle w:val="rvts9"/>
          <w:rFonts w:ascii="Times New Roman" w:hAnsi="Times New Roman" w:cs="Times New Roman"/>
          <w:b/>
          <w:shd w:val="clear" w:color="auto" w:fill="FFFFFF"/>
          <w:lang w:val="uk-UA"/>
        </w:rPr>
      </w:pPr>
      <w:r w:rsidRPr="0006257F">
        <w:rPr>
          <w:rStyle w:val="rvts9"/>
          <w:rFonts w:ascii="Times New Roman" w:hAnsi="Times New Roman" w:cs="Times New Roman"/>
          <w:b/>
          <w:shd w:val="clear" w:color="auto" w:fill="FFFFFF"/>
          <w:lang w:val="uk-UA"/>
        </w:rPr>
        <w:t>ПОРЯДОК ДЕННИЙ:</w:t>
      </w:r>
    </w:p>
    <w:p w:rsidR="00581E15" w:rsidRPr="0006257F" w:rsidRDefault="00581E15" w:rsidP="00581E15">
      <w:pPr>
        <w:spacing w:after="0" w:line="240" w:lineRule="auto"/>
        <w:jc w:val="center"/>
        <w:outlineLvl w:val="0"/>
        <w:rPr>
          <w:rStyle w:val="rvts9"/>
          <w:rFonts w:ascii="Times New Roman" w:hAnsi="Times New Roman" w:cs="Times New Roman"/>
          <w:b/>
          <w:shd w:val="clear" w:color="auto" w:fill="FFFFFF"/>
          <w:lang w:val="uk-UA"/>
        </w:rPr>
      </w:pPr>
    </w:p>
    <w:p w:rsidR="00D50203" w:rsidRPr="001C7760" w:rsidRDefault="00581E15" w:rsidP="00D50203">
      <w:pPr>
        <w:pStyle w:val="a3"/>
        <w:numPr>
          <w:ilvl w:val="0"/>
          <w:numId w:val="1"/>
        </w:numPr>
        <w:ind w:left="142" w:firstLine="218"/>
        <w:rPr>
          <w:rFonts w:ascii="Times New Roman" w:hAnsi="Times New Roman" w:cs="Times New Roman"/>
        </w:rPr>
      </w:pPr>
      <w:r w:rsidRPr="0006257F">
        <w:rPr>
          <w:rFonts w:ascii="Times New Roman" w:hAnsi="Times New Roman" w:cs="Times New Roman"/>
          <w:color w:val="000000" w:themeColor="text1"/>
        </w:rPr>
        <w:t xml:space="preserve"> </w:t>
      </w:r>
      <w:r w:rsidR="00D50203">
        <w:rPr>
          <w:rFonts w:ascii="Times New Roman" w:hAnsi="Times New Roman" w:cs="Times New Roman"/>
        </w:rPr>
        <w:t xml:space="preserve">Наповнення місцевого бюджету Фонтанської територіальної громади за рахунок надходжень по КБК 24060300 «Інші надходження», а саме: </w:t>
      </w:r>
    </w:p>
    <w:p w:rsidR="00D50203" w:rsidRPr="001C7760" w:rsidRDefault="00D50203" w:rsidP="00D50203">
      <w:pPr>
        <w:pStyle w:val="a3"/>
        <w:numPr>
          <w:ilvl w:val="1"/>
          <w:numId w:val="1"/>
        </w:numPr>
        <w:ind w:left="0" w:right="-1" w:firstLine="567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Оренда за тимчасові споруди (тверде покриття); </w:t>
      </w:r>
    </w:p>
    <w:p w:rsidR="00D50203" w:rsidRDefault="00D50203" w:rsidP="00D50203">
      <w:pPr>
        <w:pStyle w:val="a3"/>
        <w:numPr>
          <w:ilvl w:val="1"/>
          <w:numId w:val="1"/>
        </w:numPr>
        <w:ind w:left="0" w:right="-1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Реклама.</w:t>
      </w:r>
      <w:r w:rsidR="0032009A">
        <w:rPr>
          <w:rFonts w:ascii="Times New Roman" w:hAnsi="Times New Roman" w:cs="Times New Roman"/>
        </w:rPr>
        <w:t xml:space="preserve"> </w:t>
      </w:r>
    </w:p>
    <w:p w:rsidR="00581E15" w:rsidRDefault="00581E15" w:rsidP="00D50203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:rsidR="00581E15" w:rsidRPr="0006257F" w:rsidRDefault="00581E15" w:rsidP="00581E1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lang w:val="uk-UA"/>
        </w:rPr>
      </w:pPr>
      <w:r w:rsidRPr="0006257F">
        <w:rPr>
          <w:rFonts w:ascii="Times New Roman" w:hAnsi="Times New Roman" w:cs="Times New Roman"/>
          <w:b/>
          <w:lang w:val="uk-UA"/>
        </w:rPr>
        <w:t>З питання 1.1 порядку денного слухали:</w:t>
      </w:r>
    </w:p>
    <w:p w:rsidR="00581E15" w:rsidRPr="0006257F" w:rsidRDefault="00581E15" w:rsidP="00581E15">
      <w:pPr>
        <w:pStyle w:val="5"/>
        <w:spacing w:before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uk-UA"/>
        </w:rPr>
      </w:pPr>
    </w:p>
    <w:p w:rsidR="00581E15" w:rsidRPr="0042180A" w:rsidRDefault="00EE2051" w:rsidP="00581E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42180A">
        <w:rPr>
          <w:rFonts w:ascii="Times New Roman" w:hAnsi="Times New Roman" w:cs="Times New Roman"/>
          <w:b/>
          <w:bCs/>
          <w:color w:val="000000" w:themeColor="text1"/>
          <w:lang w:val="uk-UA"/>
        </w:rPr>
        <w:t>К</w:t>
      </w:r>
      <w:r w:rsidR="00BA24EF">
        <w:rPr>
          <w:rFonts w:ascii="Times New Roman" w:hAnsi="Times New Roman" w:cs="Times New Roman"/>
          <w:b/>
          <w:bCs/>
          <w:color w:val="000000" w:themeColor="text1"/>
          <w:lang w:val="uk-UA"/>
        </w:rPr>
        <w:t>ОРОЛЬОВА І.,</w:t>
      </w:r>
      <w:r w:rsidR="00581E15" w:rsidRPr="0042180A">
        <w:rPr>
          <w:rFonts w:ascii="Times New Roman" w:hAnsi="Times New Roman" w:cs="Times New Roman"/>
          <w:b/>
          <w:bCs/>
          <w:color w:val="000000" w:themeColor="text1"/>
          <w:lang w:val="uk-UA"/>
        </w:rPr>
        <w:t xml:space="preserve"> - </w:t>
      </w:r>
      <w:r w:rsidR="00581E15" w:rsidRPr="0042180A">
        <w:rPr>
          <w:rFonts w:ascii="Times New Roman" w:hAnsi="Times New Roman" w:cs="Times New Roman"/>
          <w:color w:val="000000" w:themeColor="text1"/>
          <w:lang w:val="uk-UA"/>
        </w:rPr>
        <w:t>як</w:t>
      </w:r>
      <w:r w:rsidR="00BA24EF">
        <w:rPr>
          <w:rFonts w:ascii="Times New Roman" w:hAnsi="Times New Roman" w:cs="Times New Roman"/>
          <w:color w:val="000000" w:themeColor="text1"/>
          <w:lang w:val="uk-UA"/>
        </w:rPr>
        <w:t>а</w:t>
      </w:r>
      <w:r w:rsidR="00581E15" w:rsidRPr="0042180A">
        <w:rPr>
          <w:rFonts w:ascii="Times New Roman" w:hAnsi="Times New Roman" w:cs="Times New Roman"/>
          <w:color w:val="000000" w:themeColor="text1"/>
          <w:lang w:val="uk-UA"/>
        </w:rPr>
        <w:t xml:space="preserve"> проінформува</w:t>
      </w:r>
      <w:r w:rsidR="00BA24EF">
        <w:rPr>
          <w:rFonts w:ascii="Times New Roman" w:hAnsi="Times New Roman" w:cs="Times New Roman"/>
          <w:color w:val="000000" w:themeColor="text1"/>
          <w:lang w:val="uk-UA"/>
        </w:rPr>
        <w:t>ла</w:t>
      </w:r>
      <w:r w:rsidR="00581E15" w:rsidRPr="0042180A">
        <w:rPr>
          <w:rFonts w:ascii="Times New Roman" w:hAnsi="Times New Roman" w:cs="Times New Roman"/>
          <w:color w:val="000000" w:themeColor="text1"/>
          <w:lang w:val="uk-UA"/>
        </w:rPr>
        <w:t>, що станом на 01.</w:t>
      </w:r>
      <w:r w:rsidR="00D50203" w:rsidRPr="0042180A">
        <w:rPr>
          <w:rFonts w:ascii="Times New Roman" w:hAnsi="Times New Roman" w:cs="Times New Roman"/>
          <w:color w:val="000000" w:themeColor="text1"/>
          <w:lang w:val="uk-UA"/>
        </w:rPr>
        <w:t>11</w:t>
      </w:r>
      <w:r w:rsidR="00581E15" w:rsidRPr="0042180A">
        <w:rPr>
          <w:rFonts w:ascii="Times New Roman" w:hAnsi="Times New Roman" w:cs="Times New Roman"/>
          <w:color w:val="000000" w:themeColor="text1"/>
          <w:lang w:val="uk-UA"/>
        </w:rPr>
        <w:t xml:space="preserve">.2025 року </w:t>
      </w:r>
      <w:r w:rsidR="0073549D" w:rsidRPr="0042180A">
        <w:rPr>
          <w:rFonts w:ascii="Times New Roman" w:hAnsi="Times New Roman" w:cs="Times New Roman"/>
          <w:color w:val="000000" w:themeColor="text1"/>
          <w:lang w:val="uk-UA"/>
        </w:rPr>
        <w:t xml:space="preserve">до бюджету </w:t>
      </w:r>
      <w:r w:rsidR="00581E15" w:rsidRPr="0042180A">
        <w:rPr>
          <w:rFonts w:ascii="Times New Roman" w:hAnsi="Times New Roman" w:cs="Times New Roman"/>
          <w:color w:val="000000" w:themeColor="text1"/>
          <w:lang w:val="uk-UA"/>
        </w:rPr>
        <w:t>Фонтанськ</w:t>
      </w:r>
      <w:r w:rsidR="0073549D" w:rsidRPr="0042180A">
        <w:rPr>
          <w:rFonts w:ascii="Times New Roman" w:hAnsi="Times New Roman" w:cs="Times New Roman"/>
          <w:color w:val="000000" w:themeColor="text1"/>
          <w:lang w:val="uk-UA"/>
        </w:rPr>
        <w:t>ої</w:t>
      </w:r>
      <w:r w:rsidR="00581E15" w:rsidRPr="0042180A">
        <w:rPr>
          <w:rFonts w:ascii="Times New Roman" w:hAnsi="Times New Roman" w:cs="Times New Roman"/>
          <w:color w:val="000000" w:themeColor="text1"/>
          <w:lang w:val="uk-UA"/>
        </w:rPr>
        <w:t xml:space="preserve"> територіальн</w:t>
      </w:r>
      <w:r w:rsidR="0073549D" w:rsidRPr="0042180A">
        <w:rPr>
          <w:rFonts w:ascii="Times New Roman" w:hAnsi="Times New Roman" w:cs="Times New Roman"/>
          <w:color w:val="000000" w:themeColor="text1"/>
          <w:lang w:val="uk-UA"/>
        </w:rPr>
        <w:t>ої</w:t>
      </w:r>
      <w:r w:rsidR="00581E15" w:rsidRPr="0042180A">
        <w:rPr>
          <w:rFonts w:ascii="Times New Roman" w:hAnsi="Times New Roman" w:cs="Times New Roman"/>
          <w:color w:val="000000" w:themeColor="text1"/>
          <w:lang w:val="uk-UA"/>
        </w:rPr>
        <w:t xml:space="preserve"> громад</w:t>
      </w:r>
      <w:r w:rsidR="0073549D" w:rsidRPr="0042180A">
        <w:rPr>
          <w:rFonts w:ascii="Times New Roman" w:hAnsi="Times New Roman" w:cs="Times New Roman"/>
          <w:color w:val="000000" w:themeColor="text1"/>
          <w:lang w:val="uk-UA"/>
        </w:rPr>
        <w:t xml:space="preserve">и  по КБК 24060300 « Інші надходження» а саме,   за </w:t>
      </w:r>
      <w:r w:rsidR="00D50203" w:rsidRPr="0042180A">
        <w:rPr>
          <w:rFonts w:ascii="Times New Roman" w:hAnsi="Times New Roman" w:cs="Times New Roman"/>
          <w:color w:val="000000" w:themeColor="text1"/>
          <w:lang w:val="uk-UA"/>
        </w:rPr>
        <w:t>оренд</w:t>
      </w:r>
      <w:r w:rsidR="0073549D" w:rsidRPr="0042180A">
        <w:rPr>
          <w:rFonts w:ascii="Times New Roman" w:hAnsi="Times New Roman" w:cs="Times New Roman"/>
          <w:color w:val="000000" w:themeColor="text1"/>
          <w:lang w:val="uk-UA"/>
        </w:rPr>
        <w:t>у</w:t>
      </w:r>
      <w:r w:rsidR="00D50203" w:rsidRPr="0042180A">
        <w:rPr>
          <w:rFonts w:ascii="Times New Roman" w:hAnsi="Times New Roman" w:cs="Times New Roman"/>
          <w:color w:val="000000" w:themeColor="text1"/>
          <w:lang w:val="uk-UA"/>
        </w:rPr>
        <w:t xml:space="preserve"> тимчасових споруд (тверде покриття) </w:t>
      </w:r>
      <w:r w:rsidR="0073549D" w:rsidRPr="0042180A">
        <w:rPr>
          <w:rFonts w:ascii="Times New Roman" w:hAnsi="Times New Roman" w:cs="Times New Roman"/>
          <w:color w:val="000000" w:themeColor="text1"/>
          <w:lang w:val="uk-UA"/>
        </w:rPr>
        <w:t>надійшло 1</w:t>
      </w:r>
      <w:r w:rsidR="004E32BB">
        <w:rPr>
          <w:rFonts w:ascii="Times New Roman" w:hAnsi="Times New Roman" w:cs="Times New Roman"/>
          <w:color w:val="000000" w:themeColor="text1"/>
          <w:lang w:val="uk-UA"/>
        </w:rPr>
        <w:t> </w:t>
      </w:r>
      <w:r w:rsidR="0073549D" w:rsidRPr="0042180A">
        <w:rPr>
          <w:rFonts w:ascii="Times New Roman" w:hAnsi="Times New Roman" w:cs="Times New Roman"/>
          <w:color w:val="000000" w:themeColor="text1"/>
          <w:lang w:val="uk-UA"/>
        </w:rPr>
        <w:t>148</w:t>
      </w:r>
      <w:r w:rsidR="004E32BB">
        <w:rPr>
          <w:rFonts w:ascii="Times New Roman" w:hAnsi="Times New Roman" w:cs="Times New Roman"/>
          <w:color w:val="000000" w:themeColor="text1"/>
          <w:lang w:val="uk-UA"/>
        </w:rPr>
        <w:t>,91 тис</w:t>
      </w:r>
      <w:r w:rsidR="00581E15" w:rsidRPr="0042180A">
        <w:rPr>
          <w:rFonts w:ascii="Times New Roman" w:hAnsi="Times New Roman" w:cs="Times New Roman"/>
          <w:color w:val="000000" w:themeColor="text1"/>
          <w:lang w:val="uk-UA"/>
        </w:rPr>
        <w:t xml:space="preserve"> грн. </w:t>
      </w:r>
      <w:r w:rsidR="00DC7D4D" w:rsidRPr="0042180A">
        <w:rPr>
          <w:rFonts w:ascii="Times New Roman" w:hAnsi="Times New Roman" w:cs="Times New Roman"/>
          <w:color w:val="000000" w:themeColor="text1"/>
          <w:lang w:val="uk-UA"/>
        </w:rPr>
        <w:t>С</w:t>
      </w:r>
      <w:r w:rsidR="00327580" w:rsidRPr="0042180A">
        <w:rPr>
          <w:rFonts w:ascii="Times New Roman" w:hAnsi="Times New Roman" w:cs="Times New Roman"/>
          <w:color w:val="000000" w:themeColor="text1"/>
          <w:lang w:val="uk-UA"/>
        </w:rPr>
        <w:t>таном на 01.11.2025 рік борг скла</w:t>
      </w:r>
      <w:r w:rsidR="00DC7D4D" w:rsidRPr="0042180A">
        <w:rPr>
          <w:rFonts w:ascii="Times New Roman" w:hAnsi="Times New Roman" w:cs="Times New Roman"/>
          <w:color w:val="000000" w:themeColor="text1"/>
          <w:lang w:val="uk-UA"/>
        </w:rPr>
        <w:t>дає</w:t>
      </w:r>
      <w:r w:rsidR="00327580" w:rsidRPr="0042180A">
        <w:rPr>
          <w:rFonts w:ascii="Times New Roman" w:hAnsi="Times New Roman" w:cs="Times New Roman"/>
          <w:color w:val="000000" w:themeColor="text1"/>
          <w:lang w:val="uk-UA"/>
        </w:rPr>
        <w:t xml:space="preserve"> 1 705,57 тис. грн. </w:t>
      </w:r>
    </w:p>
    <w:p w:rsidR="002417C1" w:rsidRPr="0042180A" w:rsidRDefault="002417C1" w:rsidP="00FC68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42180A">
        <w:rPr>
          <w:rFonts w:ascii="Times New Roman" w:hAnsi="Times New Roman" w:cs="Times New Roman"/>
          <w:color w:val="000000" w:themeColor="text1"/>
          <w:lang w:val="uk-UA"/>
        </w:rPr>
        <w:t xml:space="preserve">З метою повноти надходжень </w:t>
      </w:r>
      <w:r w:rsidR="00624549" w:rsidRPr="0042180A">
        <w:rPr>
          <w:rFonts w:ascii="Times New Roman" w:hAnsi="Times New Roman" w:cs="Times New Roman"/>
          <w:color w:val="000000" w:themeColor="text1"/>
          <w:lang w:val="uk-UA"/>
        </w:rPr>
        <w:t xml:space="preserve">до місцевого бюджету </w:t>
      </w:r>
      <w:r w:rsidRPr="0042180A">
        <w:rPr>
          <w:rFonts w:ascii="Times New Roman" w:hAnsi="Times New Roman" w:cs="Times New Roman"/>
          <w:color w:val="000000" w:themeColor="text1"/>
          <w:lang w:val="uk-UA"/>
        </w:rPr>
        <w:t xml:space="preserve">та погашенню </w:t>
      </w:r>
      <w:r w:rsidR="00624549" w:rsidRPr="0042180A">
        <w:rPr>
          <w:rFonts w:ascii="Times New Roman" w:hAnsi="Times New Roman" w:cs="Times New Roman"/>
          <w:color w:val="000000" w:themeColor="text1"/>
          <w:lang w:val="uk-UA"/>
        </w:rPr>
        <w:t xml:space="preserve">заборгованості </w:t>
      </w:r>
      <w:r w:rsidRPr="0042180A">
        <w:rPr>
          <w:rFonts w:ascii="Times New Roman" w:hAnsi="Times New Roman" w:cs="Times New Roman"/>
          <w:color w:val="000000" w:themeColor="text1"/>
          <w:lang w:val="uk-UA"/>
        </w:rPr>
        <w:t xml:space="preserve">відділом містобудування та архітектури </w:t>
      </w:r>
      <w:r w:rsidR="00FC684B" w:rsidRPr="0042180A">
        <w:rPr>
          <w:rFonts w:ascii="Times New Roman" w:hAnsi="Times New Roman" w:cs="Times New Roman"/>
          <w:color w:val="000000" w:themeColor="text1"/>
          <w:lang w:val="uk-UA"/>
        </w:rPr>
        <w:t>готуються та направляються листи фізичним особам-боржникам  щодо погашення заборгованості за тверде покриття.</w:t>
      </w:r>
      <w:r w:rsidRPr="0042180A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</w:p>
    <w:p w:rsidR="00FC684B" w:rsidRPr="0042180A" w:rsidRDefault="00FC684B" w:rsidP="00FC68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42180A">
        <w:rPr>
          <w:rFonts w:ascii="Times New Roman" w:hAnsi="Times New Roman" w:cs="Times New Roman"/>
          <w:color w:val="000000" w:themeColor="text1"/>
          <w:lang w:val="uk-UA"/>
        </w:rPr>
        <w:t xml:space="preserve">Також проведено </w:t>
      </w:r>
      <w:r w:rsidR="004E32BB">
        <w:rPr>
          <w:rFonts w:ascii="Times New Roman" w:hAnsi="Times New Roman" w:cs="Times New Roman"/>
          <w:color w:val="000000" w:themeColor="text1"/>
          <w:lang w:val="uk-UA"/>
        </w:rPr>
        <w:t>камеральне</w:t>
      </w:r>
      <w:r w:rsidRPr="0042180A">
        <w:rPr>
          <w:rFonts w:ascii="Times New Roman" w:hAnsi="Times New Roman" w:cs="Times New Roman"/>
          <w:color w:val="000000" w:themeColor="text1"/>
          <w:lang w:val="uk-UA"/>
        </w:rPr>
        <w:t xml:space="preserve">-натурне обстеження території Фонтанської громади Одеського району Одеської області на підставі розпорядження від 29.07.2025 року №98/2025-Д «Про затвердження Плану заходів щодо </w:t>
      </w:r>
      <w:r w:rsidR="004E32BB" w:rsidRPr="0042180A">
        <w:rPr>
          <w:rFonts w:ascii="Times New Roman" w:hAnsi="Times New Roman" w:cs="Times New Roman"/>
          <w:color w:val="000000" w:themeColor="text1"/>
          <w:lang w:val="uk-UA"/>
        </w:rPr>
        <w:t>інвентаризації</w:t>
      </w:r>
      <w:r w:rsidRPr="0042180A">
        <w:rPr>
          <w:rFonts w:ascii="Times New Roman" w:hAnsi="Times New Roman" w:cs="Times New Roman"/>
          <w:color w:val="000000" w:themeColor="text1"/>
          <w:lang w:val="uk-UA"/>
        </w:rPr>
        <w:t xml:space="preserve"> тимчасових споруд торгівельного, побутового, соціально-культурного призначення, розташованих на території Фонтанської сільської ради» відділом </w:t>
      </w:r>
      <w:r w:rsidRPr="0042180A">
        <w:rPr>
          <w:rFonts w:ascii="Times New Roman" w:hAnsi="Times New Roman" w:cs="Times New Roman"/>
          <w:color w:val="000000" w:themeColor="text1"/>
          <w:lang w:val="uk-UA"/>
        </w:rPr>
        <w:lastRenderedPageBreak/>
        <w:t xml:space="preserve">містобудування та архітектури  Фонтанської сільської </w:t>
      </w:r>
      <w:r w:rsidR="00485ACE" w:rsidRPr="0042180A">
        <w:rPr>
          <w:rFonts w:ascii="Times New Roman" w:hAnsi="Times New Roman" w:cs="Times New Roman"/>
          <w:color w:val="000000" w:themeColor="text1"/>
          <w:lang w:val="uk-UA"/>
        </w:rPr>
        <w:t xml:space="preserve">ради </w:t>
      </w:r>
      <w:r w:rsidRPr="0042180A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485ACE" w:rsidRPr="0042180A">
        <w:rPr>
          <w:rFonts w:ascii="Times New Roman" w:hAnsi="Times New Roman" w:cs="Times New Roman"/>
          <w:color w:val="000000" w:themeColor="text1"/>
          <w:lang w:val="uk-UA"/>
        </w:rPr>
        <w:t xml:space="preserve"> виявлено 178 тимчасових споруд для провадження підприємницької діяльності, по 67 тимчасовим спорудам власники не встановлені.</w:t>
      </w:r>
    </w:p>
    <w:p w:rsidR="00485ACE" w:rsidRPr="0042180A" w:rsidRDefault="00485ACE" w:rsidP="00FC68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42180A">
        <w:rPr>
          <w:rFonts w:ascii="Times New Roman" w:hAnsi="Times New Roman" w:cs="Times New Roman"/>
          <w:color w:val="000000" w:themeColor="text1"/>
          <w:lang w:val="uk-UA"/>
        </w:rPr>
        <w:t xml:space="preserve">З метою врегулювання виявлених питань та забезпечення належного обліку тимчасових споруд, на офіційному </w:t>
      </w:r>
      <w:proofErr w:type="spellStart"/>
      <w:r w:rsidRPr="0042180A">
        <w:rPr>
          <w:rFonts w:ascii="Times New Roman" w:hAnsi="Times New Roman" w:cs="Times New Roman"/>
          <w:color w:val="000000" w:themeColor="text1"/>
          <w:lang w:val="uk-UA"/>
        </w:rPr>
        <w:t>вебсайті</w:t>
      </w:r>
      <w:proofErr w:type="spellEnd"/>
      <w:r w:rsidRPr="0042180A">
        <w:rPr>
          <w:rFonts w:ascii="Times New Roman" w:hAnsi="Times New Roman" w:cs="Times New Roman"/>
          <w:color w:val="000000" w:themeColor="text1"/>
          <w:lang w:val="uk-UA"/>
        </w:rPr>
        <w:t xml:space="preserve"> Фонтанської сільської ради було розміщено оголошення з вимогою до користувачів тимчасових споруд надати до Фонтанської сільської ради документи, які стали підставою для їх розміщення.</w:t>
      </w:r>
    </w:p>
    <w:p w:rsidR="00485ACE" w:rsidRPr="0042180A" w:rsidRDefault="00485ACE" w:rsidP="00FC68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42180A">
        <w:rPr>
          <w:rFonts w:ascii="Times New Roman" w:hAnsi="Times New Roman" w:cs="Times New Roman"/>
          <w:color w:val="000000" w:themeColor="text1"/>
          <w:lang w:val="uk-UA"/>
        </w:rPr>
        <w:t xml:space="preserve">Разом з тим відповідно до рішень виконавчого комітету відділом здійснено подовження/погодження 53 паспортів прив’язок тимчасових споруд для провадження підприємницької діяльності на території </w:t>
      </w:r>
      <w:r w:rsidR="00327580" w:rsidRPr="0042180A">
        <w:rPr>
          <w:rFonts w:ascii="Times New Roman" w:hAnsi="Times New Roman" w:cs="Times New Roman"/>
          <w:color w:val="000000" w:themeColor="text1"/>
          <w:lang w:val="uk-UA"/>
        </w:rPr>
        <w:t>Фонтанської сільської ради.</w:t>
      </w:r>
    </w:p>
    <w:p w:rsidR="00327580" w:rsidRPr="0042180A" w:rsidRDefault="00327580" w:rsidP="0032758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lang w:val="uk-UA"/>
        </w:rPr>
      </w:pPr>
    </w:p>
    <w:p w:rsidR="00327580" w:rsidRPr="0042180A" w:rsidRDefault="00327580" w:rsidP="003275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42180A">
        <w:rPr>
          <w:rFonts w:ascii="Times New Roman" w:hAnsi="Times New Roman" w:cs="Times New Roman"/>
          <w:b/>
          <w:color w:val="000000" w:themeColor="text1"/>
          <w:lang w:val="uk-UA"/>
        </w:rPr>
        <w:t>Вирішили:</w:t>
      </w:r>
      <w:r w:rsidRPr="0042180A">
        <w:rPr>
          <w:rFonts w:ascii="Times New Roman" w:hAnsi="Times New Roman" w:cs="Times New Roman"/>
          <w:color w:val="000000" w:themeColor="text1"/>
          <w:lang w:val="uk-UA"/>
        </w:rPr>
        <w:t xml:space="preserve"> взяти інформацію до уваги.</w:t>
      </w:r>
    </w:p>
    <w:p w:rsidR="002417C1" w:rsidRPr="0042180A" w:rsidRDefault="002417C1" w:rsidP="00581E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10463C" w:rsidRPr="0042180A" w:rsidRDefault="0010463C" w:rsidP="0010463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lang w:val="uk-UA"/>
        </w:rPr>
      </w:pPr>
      <w:r w:rsidRPr="0042180A">
        <w:rPr>
          <w:rFonts w:ascii="Times New Roman" w:hAnsi="Times New Roman" w:cs="Times New Roman"/>
          <w:b/>
          <w:color w:val="000000" w:themeColor="text1"/>
          <w:lang w:val="uk-UA"/>
        </w:rPr>
        <w:t xml:space="preserve">З питання 1.2 порядку денного слухали: </w:t>
      </w:r>
    </w:p>
    <w:p w:rsidR="002417C1" w:rsidRPr="0042180A" w:rsidRDefault="002417C1" w:rsidP="00581E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DC7D4D" w:rsidRPr="0042180A" w:rsidRDefault="00DC7D4D" w:rsidP="00DC7D4D">
      <w:pPr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lang w:val="uk-UA"/>
        </w:rPr>
      </w:pPr>
      <w:r w:rsidRPr="0042180A">
        <w:rPr>
          <w:rFonts w:ascii="Times New Roman" w:hAnsi="Times New Roman" w:cs="Times New Roman"/>
          <w:b/>
          <w:color w:val="000000" w:themeColor="text1"/>
          <w:lang w:val="uk-UA"/>
        </w:rPr>
        <w:t>ЛІТВІНА О.</w:t>
      </w:r>
      <w:r w:rsidRPr="0042180A">
        <w:rPr>
          <w:rFonts w:ascii="Times New Roman" w:hAnsi="Times New Roman" w:cs="Times New Roman"/>
          <w:color w:val="000000" w:themeColor="text1"/>
          <w:lang w:val="uk-UA"/>
        </w:rPr>
        <w:t xml:space="preserve"> - яка проінформувала що станом на 01.11.2025 року до бюджету Фонтанської територіальної громади  по КБК 24060300 « Інші надходження» (</w:t>
      </w:r>
      <w:r w:rsidR="0032009A" w:rsidRPr="0042180A">
        <w:rPr>
          <w:rFonts w:ascii="Times New Roman" w:hAnsi="Times New Roman" w:cs="Times New Roman"/>
          <w:color w:val="000000" w:themeColor="text1"/>
          <w:lang w:val="uk-UA"/>
        </w:rPr>
        <w:t xml:space="preserve"> надходження за розміщення рекламних конструкцій</w:t>
      </w:r>
      <w:r w:rsidRPr="0042180A">
        <w:rPr>
          <w:rFonts w:ascii="Times New Roman" w:hAnsi="Times New Roman" w:cs="Times New Roman"/>
          <w:color w:val="000000" w:themeColor="text1"/>
          <w:lang w:val="uk-UA"/>
        </w:rPr>
        <w:t>), надійшло 848,67 тис. грн.</w:t>
      </w:r>
    </w:p>
    <w:p w:rsidR="00DC7D4D" w:rsidRPr="0042180A" w:rsidRDefault="00DC7D4D" w:rsidP="00DC7D4D">
      <w:pPr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lang w:val="uk-UA"/>
        </w:rPr>
      </w:pPr>
      <w:r w:rsidRPr="0042180A">
        <w:rPr>
          <w:rFonts w:ascii="Times New Roman" w:hAnsi="Times New Roman" w:cs="Times New Roman"/>
          <w:color w:val="000000" w:themeColor="text1"/>
          <w:lang w:val="uk-UA"/>
        </w:rPr>
        <w:tab/>
        <w:t>З травня по листопад 2025 року надійшло 90  заяв щодо отримання дозволу на розміщення зовнішньої реклами.</w:t>
      </w:r>
    </w:p>
    <w:p w:rsidR="003C4369" w:rsidRPr="0042180A" w:rsidRDefault="003C4369" w:rsidP="00DC7D4D">
      <w:pPr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 w:themeColor="text1"/>
          <w:lang w:val="uk-UA"/>
        </w:rPr>
      </w:pPr>
      <w:r w:rsidRPr="0042180A">
        <w:rPr>
          <w:rFonts w:ascii="Times New Roman" w:hAnsi="Times New Roman" w:cs="Times New Roman"/>
          <w:color w:val="000000" w:themeColor="text1"/>
          <w:lang w:val="uk-UA"/>
        </w:rPr>
        <w:tab/>
        <w:t xml:space="preserve">Окрім того, постійно здійснюється робота із суб’єктами господарювання щодо актуалізації укладених договорів та погашення заборгованості за розміщення рекламних </w:t>
      </w:r>
      <w:r w:rsidR="0032009A" w:rsidRPr="0042180A">
        <w:rPr>
          <w:rFonts w:ascii="Times New Roman" w:hAnsi="Times New Roman" w:cs="Times New Roman"/>
          <w:color w:val="000000" w:themeColor="text1"/>
          <w:lang w:val="uk-UA"/>
        </w:rPr>
        <w:t>конструкцій.</w:t>
      </w:r>
      <w:r w:rsidRPr="0042180A">
        <w:rPr>
          <w:rFonts w:ascii="Times New Roman" w:hAnsi="Times New Roman" w:cs="Times New Roman"/>
          <w:color w:val="000000" w:themeColor="text1"/>
          <w:lang w:val="uk-UA"/>
        </w:rPr>
        <w:t xml:space="preserve">  </w:t>
      </w:r>
    </w:p>
    <w:p w:rsidR="00631E41" w:rsidRDefault="00631E41" w:rsidP="00581E1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ab/>
      </w:r>
    </w:p>
    <w:p w:rsidR="00D50203" w:rsidRPr="00631E41" w:rsidRDefault="00631E41" w:rsidP="00631E4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lang w:val="uk-UA"/>
        </w:rPr>
      </w:pPr>
      <w:r w:rsidRPr="00A575F4">
        <w:rPr>
          <w:rFonts w:ascii="Times New Roman" w:hAnsi="Times New Roman" w:cs="Times New Roman"/>
          <w:b/>
          <w:bCs/>
          <w:color w:val="000000" w:themeColor="text1"/>
          <w:u w:val="single"/>
          <w:lang w:val="uk-UA"/>
        </w:rPr>
        <w:t xml:space="preserve">Доповідь </w:t>
      </w:r>
      <w:r w:rsidR="00A575F4">
        <w:rPr>
          <w:rFonts w:ascii="Times New Roman" w:hAnsi="Times New Roman" w:cs="Times New Roman"/>
          <w:b/>
          <w:bCs/>
          <w:color w:val="000000" w:themeColor="text1"/>
          <w:u w:val="single"/>
          <w:lang w:val="uk-UA"/>
        </w:rPr>
        <w:t xml:space="preserve">до протоколу </w:t>
      </w:r>
      <w:bookmarkStart w:id="0" w:name="_GoBack"/>
      <w:bookmarkEnd w:id="0"/>
      <w:r w:rsidRPr="00A575F4">
        <w:rPr>
          <w:rFonts w:ascii="Times New Roman" w:hAnsi="Times New Roman" w:cs="Times New Roman"/>
          <w:b/>
          <w:bCs/>
          <w:color w:val="000000" w:themeColor="text1"/>
          <w:u w:val="single"/>
          <w:lang w:val="uk-UA"/>
        </w:rPr>
        <w:t>додається</w:t>
      </w:r>
      <w:r>
        <w:rPr>
          <w:rFonts w:ascii="Times New Roman" w:hAnsi="Times New Roman" w:cs="Times New Roman"/>
          <w:b/>
          <w:bCs/>
          <w:color w:val="000000" w:themeColor="text1"/>
          <w:lang w:val="uk-UA"/>
        </w:rPr>
        <w:t xml:space="preserve"> </w:t>
      </w:r>
    </w:p>
    <w:p w:rsidR="00631E41" w:rsidRPr="00631E41" w:rsidRDefault="00631E41" w:rsidP="00581E1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:rsidR="0032009A" w:rsidRPr="0042180A" w:rsidRDefault="0032009A" w:rsidP="003200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42180A">
        <w:rPr>
          <w:rFonts w:ascii="Times New Roman" w:hAnsi="Times New Roman" w:cs="Times New Roman"/>
          <w:b/>
          <w:color w:val="000000" w:themeColor="text1"/>
          <w:lang w:val="uk-UA"/>
        </w:rPr>
        <w:t>Вирішили:</w:t>
      </w:r>
      <w:r w:rsidRPr="0042180A">
        <w:rPr>
          <w:rFonts w:ascii="Times New Roman" w:hAnsi="Times New Roman" w:cs="Times New Roman"/>
          <w:color w:val="000000" w:themeColor="text1"/>
          <w:lang w:val="uk-UA"/>
        </w:rPr>
        <w:t xml:space="preserve"> взяти інформацію до уваги.</w:t>
      </w:r>
    </w:p>
    <w:p w:rsidR="0032009A" w:rsidRPr="0042180A" w:rsidRDefault="0032009A" w:rsidP="0032009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lang w:val="uk-UA"/>
        </w:rPr>
      </w:pPr>
    </w:p>
    <w:p w:rsidR="00581E15" w:rsidRPr="0042180A" w:rsidRDefault="00581E15" w:rsidP="00581E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lang w:val="uk-UA"/>
        </w:rPr>
      </w:pPr>
      <w:r w:rsidRPr="0042180A">
        <w:rPr>
          <w:rFonts w:ascii="Times New Roman" w:hAnsi="Times New Roman" w:cs="Times New Roman"/>
          <w:b/>
          <w:color w:val="000000" w:themeColor="text1"/>
          <w:lang w:val="uk-UA"/>
        </w:rPr>
        <w:t>За результатами  засідання робочої групи  вирішили доручити :</w:t>
      </w:r>
    </w:p>
    <w:p w:rsidR="00581E15" w:rsidRPr="0042180A" w:rsidRDefault="00581E15" w:rsidP="00581E15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color w:val="000000" w:themeColor="text1"/>
          <w:lang w:val="ru-RU"/>
        </w:rPr>
      </w:pPr>
    </w:p>
    <w:p w:rsidR="00D723DE" w:rsidRPr="0042180A" w:rsidRDefault="00D723DE" w:rsidP="00D35F8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42180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1. Відділу містобудування та архітектури</w:t>
      </w:r>
      <w:r w:rsidR="00D35F8E" w:rsidRPr="0042180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:</w:t>
      </w:r>
      <w:r w:rsidRPr="0042180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</w:p>
    <w:p w:rsidR="00D723DE" w:rsidRDefault="00D35F8E" w:rsidP="00D35F8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80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1.1 </w:t>
      </w:r>
      <w:r w:rsidR="00EE2051" w:rsidRPr="0042180A">
        <w:rPr>
          <w:rFonts w:ascii="Times New Roman" w:hAnsi="Times New Roman" w:cs="Times New Roman"/>
          <w:color w:val="000000" w:themeColor="text1"/>
          <w:sz w:val="24"/>
          <w:szCs w:val="24"/>
        </w:rPr>
        <w:t>Продовжувати роботу з погашенням боргу за оренду тимчасових споруд.</w:t>
      </w:r>
    </w:p>
    <w:p w:rsidR="00631E41" w:rsidRPr="0042180A" w:rsidRDefault="00631E41" w:rsidP="00D35F8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5F8E" w:rsidRDefault="00D35F8E" w:rsidP="00D35F8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</w:rPr>
      </w:pPr>
      <w:r w:rsidRPr="004218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В</w:t>
      </w:r>
      <w:r w:rsidRPr="0042180A">
        <w:rPr>
          <w:rFonts w:ascii="Times New Roman" w:hAnsi="Times New Roman" w:cs="Times New Roman"/>
          <w:b/>
          <w:color w:val="000000" w:themeColor="text1"/>
        </w:rPr>
        <w:t>ідділу економічного розвитку, інформації та інвестиції:</w:t>
      </w:r>
    </w:p>
    <w:p w:rsidR="00631E41" w:rsidRDefault="00631E41" w:rsidP="00631E41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1E41">
        <w:rPr>
          <w:rFonts w:ascii="Times New Roman" w:hAnsi="Times New Roman" w:cs="Times New Roman"/>
          <w:color w:val="000000" w:themeColor="text1"/>
          <w:sz w:val="24"/>
          <w:szCs w:val="24"/>
        </w:rPr>
        <w:t>2.1 Продовжувати прийом та розгляд заяв на розміщення зовнішньої реклами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A24EF" w:rsidRPr="00631E41" w:rsidRDefault="00BA24EF" w:rsidP="00631E41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2.2 Продовжувати укладання договорів на користування місцями для розміщення рекламних конструкцій.</w:t>
      </w:r>
    </w:p>
    <w:p w:rsidR="00D35F8E" w:rsidRPr="00631E41" w:rsidRDefault="00D35F8E" w:rsidP="00631E41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1E41">
        <w:rPr>
          <w:rFonts w:ascii="Times New Roman" w:hAnsi="Times New Roman" w:cs="Times New Roman"/>
          <w:color w:val="000000" w:themeColor="text1"/>
        </w:rPr>
        <w:t>2.</w:t>
      </w:r>
      <w:r w:rsidR="00BA24EF">
        <w:rPr>
          <w:rFonts w:ascii="Times New Roman" w:hAnsi="Times New Roman" w:cs="Times New Roman"/>
          <w:color w:val="000000" w:themeColor="text1"/>
        </w:rPr>
        <w:t>3</w:t>
      </w:r>
      <w:r w:rsidR="00631E41" w:rsidRPr="00631E41">
        <w:rPr>
          <w:rFonts w:ascii="Times New Roman" w:hAnsi="Times New Roman" w:cs="Times New Roman"/>
          <w:color w:val="000000" w:themeColor="text1"/>
        </w:rPr>
        <w:t xml:space="preserve"> </w:t>
      </w:r>
      <w:r w:rsidR="00631E41" w:rsidRPr="00631E41">
        <w:rPr>
          <w:rFonts w:ascii="Times New Roman" w:hAnsi="Times New Roman" w:cs="Times New Roman"/>
          <w:color w:val="000000" w:themeColor="text1"/>
          <w:sz w:val="24"/>
          <w:szCs w:val="24"/>
        </w:rPr>
        <w:t>Продовжувати роботу з бор</w:t>
      </w:r>
      <w:r w:rsidR="00631E41" w:rsidRPr="00631E41">
        <w:rPr>
          <w:rFonts w:ascii="Times New Roman" w:hAnsi="Times New Roman" w:cs="Times New Roman"/>
          <w:color w:val="000000" w:themeColor="text1"/>
          <w:sz w:val="24"/>
          <w:szCs w:val="24"/>
        </w:rPr>
        <w:t>жниками;</w:t>
      </w:r>
    </w:p>
    <w:p w:rsidR="00631E41" w:rsidRPr="0042180A" w:rsidRDefault="00631E41" w:rsidP="00D35F8E">
      <w:pPr>
        <w:pStyle w:val="a3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631E41" w:rsidRPr="0042180A" w:rsidRDefault="00D35F8E" w:rsidP="00D35F8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</w:rPr>
      </w:pPr>
      <w:r w:rsidRPr="0042180A">
        <w:rPr>
          <w:rFonts w:ascii="Times New Roman" w:hAnsi="Times New Roman" w:cs="Times New Roman"/>
          <w:b/>
          <w:color w:val="000000" w:themeColor="text1"/>
        </w:rPr>
        <w:t>3. Управлінню фінансів Фонтанської сільської ради:</w:t>
      </w:r>
    </w:p>
    <w:p w:rsidR="00D35F8E" w:rsidRPr="0042180A" w:rsidRDefault="00D35F8E" w:rsidP="00D35F8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180A">
        <w:rPr>
          <w:rFonts w:ascii="Times New Roman" w:hAnsi="Times New Roman" w:cs="Times New Roman"/>
          <w:b/>
          <w:color w:val="000000" w:themeColor="text1"/>
        </w:rPr>
        <w:t xml:space="preserve">3.1 </w:t>
      </w:r>
      <w:r w:rsidR="00D723DE" w:rsidRPr="00421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забезпечити щоденний моніторинг надходжень </w:t>
      </w:r>
      <w:r w:rsidRPr="00421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КБК «Інші надходження»:</w:t>
      </w:r>
    </w:p>
    <w:p w:rsidR="00FC2678" w:rsidRPr="0042180A" w:rsidRDefault="00D35F8E" w:rsidP="00D35F8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1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D723DE" w:rsidRPr="00421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оренду</w:t>
      </w:r>
      <w:r w:rsidR="00FC2678" w:rsidRPr="0042180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тимчасових споруд (</w:t>
      </w:r>
      <w:r w:rsidR="00D723DE" w:rsidRPr="00421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тверд</w:t>
      </w:r>
      <w:r w:rsidR="00FC2678" w:rsidRPr="00421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D723DE" w:rsidRPr="00421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покриття</w:t>
      </w:r>
      <w:r w:rsidR="00FC2678" w:rsidRPr="00421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FC2678" w:rsidRPr="0042180A" w:rsidRDefault="00FC2678" w:rsidP="00FC2678">
      <w:pPr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 w:themeColor="text1"/>
          <w:lang w:val="uk-UA"/>
        </w:rPr>
      </w:pPr>
      <w:r w:rsidRPr="00421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42180A">
        <w:rPr>
          <w:rFonts w:ascii="Times New Roman" w:hAnsi="Times New Roman" w:cs="Times New Roman"/>
          <w:color w:val="000000" w:themeColor="text1"/>
          <w:lang w:val="uk-UA"/>
        </w:rPr>
        <w:t>за розміщення рекламних конструкцій (реклама).</w:t>
      </w:r>
    </w:p>
    <w:p w:rsidR="00FC2678" w:rsidRPr="0042180A" w:rsidRDefault="00FC2678" w:rsidP="00D35F8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1E15" w:rsidRPr="0042180A" w:rsidRDefault="00581E15" w:rsidP="00581E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uk-UA" w:eastAsia="ru-RU"/>
        </w:rPr>
      </w:pPr>
    </w:p>
    <w:p w:rsidR="00581E15" w:rsidRPr="0042180A" w:rsidRDefault="00581E15" w:rsidP="00581E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uk-UA" w:eastAsia="ru-RU"/>
        </w:rPr>
      </w:pPr>
    </w:p>
    <w:p w:rsidR="00581E15" w:rsidRPr="0042180A" w:rsidRDefault="00581E15" w:rsidP="00581E15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  <w:r w:rsidRPr="0042180A">
        <w:rPr>
          <w:rFonts w:ascii="Times New Roman" w:hAnsi="Times New Roman" w:cs="Times New Roman"/>
          <w:color w:val="000000" w:themeColor="text1"/>
          <w:lang w:val="uk-UA"/>
        </w:rPr>
        <w:t xml:space="preserve">Заступник голови робочої групи з питань наповнення, </w:t>
      </w:r>
    </w:p>
    <w:p w:rsidR="00581E15" w:rsidRPr="0042180A" w:rsidRDefault="00581E15" w:rsidP="00581E15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  <w:r w:rsidRPr="0042180A">
        <w:rPr>
          <w:rFonts w:ascii="Times New Roman" w:hAnsi="Times New Roman" w:cs="Times New Roman"/>
          <w:color w:val="000000" w:themeColor="text1"/>
          <w:lang w:val="uk-UA"/>
        </w:rPr>
        <w:t>детінізації доходів бюджету та роботи з погашення</w:t>
      </w:r>
    </w:p>
    <w:p w:rsidR="00581E15" w:rsidRPr="0042180A" w:rsidRDefault="00581E15" w:rsidP="00581E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42180A">
        <w:rPr>
          <w:rFonts w:ascii="Times New Roman" w:hAnsi="Times New Roman" w:cs="Times New Roman"/>
          <w:color w:val="000000" w:themeColor="text1"/>
          <w:lang w:val="uk-UA"/>
        </w:rPr>
        <w:t>податкового боргу платниками податків</w:t>
      </w:r>
    </w:p>
    <w:p w:rsidR="00581E15" w:rsidRPr="0042180A" w:rsidRDefault="00581E15" w:rsidP="00581E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2180A">
        <w:rPr>
          <w:rFonts w:ascii="Times New Roman" w:hAnsi="Times New Roman" w:cs="Times New Roman"/>
          <w:color w:val="000000" w:themeColor="text1"/>
          <w:lang w:val="uk-UA"/>
        </w:rPr>
        <w:t xml:space="preserve">Фонтанської сільської ради </w:t>
      </w:r>
      <w:r w:rsidRPr="0042180A">
        <w:rPr>
          <w:rFonts w:ascii="Times New Roman" w:hAnsi="Times New Roman" w:cs="Times New Roman"/>
          <w:color w:val="000000" w:themeColor="text1"/>
          <w:lang w:val="uk-UA"/>
        </w:rPr>
        <w:tab/>
      </w:r>
      <w:r w:rsidRPr="0042180A">
        <w:rPr>
          <w:rFonts w:ascii="Times New Roman" w:hAnsi="Times New Roman" w:cs="Times New Roman"/>
          <w:color w:val="000000" w:themeColor="text1"/>
        </w:rPr>
        <w:tab/>
      </w:r>
      <w:r w:rsidRPr="0042180A">
        <w:rPr>
          <w:rFonts w:ascii="Times New Roman" w:hAnsi="Times New Roman" w:cs="Times New Roman"/>
          <w:color w:val="000000" w:themeColor="text1"/>
        </w:rPr>
        <w:tab/>
      </w:r>
      <w:r w:rsidRPr="0042180A">
        <w:rPr>
          <w:rFonts w:ascii="Times New Roman" w:hAnsi="Times New Roman" w:cs="Times New Roman"/>
          <w:color w:val="000000" w:themeColor="text1"/>
        </w:rPr>
        <w:tab/>
      </w:r>
      <w:r w:rsidRPr="0042180A">
        <w:rPr>
          <w:rFonts w:ascii="Times New Roman" w:hAnsi="Times New Roman" w:cs="Times New Roman"/>
          <w:color w:val="000000" w:themeColor="text1"/>
          <w:lang w:val="uk-UA"/>
        </w:rPr>
        <w:t xml:space="preserve">     </w:t>
      </w:r>
      <w:r w:rsidRPr="0042180A">
        <w:rPr>
          <w:rFonts w:ascii="Times New Roman" w:hAnsi="Times New Roman" w:cs="Times New Roman"/>
          <w:color w:val="000000" w:themeColor="text1"/>
          <w:lang w:val="uk-UA"/>
        </w:rPr>
        <w:tab/>
        <w:t xml:space="preserve">          </w:t>
      </w:r>
      <w:r w:rsidRPr="0042180A">
        <w:rPr>
          <w:rFonts w:ascii="Times New Roman" w:hAnsi="Times New Roman" w:cs="Times New Roman"/>
          <w:color w:val="000000" w:themeColor="text1"/>
        </w:rPr>
        <w:t>Роман ОРІШИЧ</w:t>
      </w:r>
    </w:p>
    <w:p w:rsidR="00581E15" w:rsidRPr="0042180A" w:rsidRDefault="00581E15" w:rsidP="00581E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:rsidR="00581E15" w:rsidRPr="0042180A" w:rsidRDefault="00581E15" w:rsidP="00581E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2180A">
        <w:rPr>
          <w:rFonts w:ascii="Times New Roman" w:hAnsi="Times New Roman" w:cs="Times New Roman"/>
          <w:color w:val="000000" w:themeColor="text1"/>
        </w:rPr>
        <w:t xml:space="preserve">Протокол вела      </w:t>
      </w:r>
      <w:r w:rsidRPr="0042180A">
        <w:rPr>
          <w:rFonts w:ascii="Times New Roman" w:hAnsi="Times New Roman" w:cs="Times New Roman"/>
          <w:color w:val="000000" w:themeColor="text1"/>
        </w:rPr>
        <w:tab/>
      </w:r>
      <w:r w:rsidRPr="0042180A">
        <w:rPr>
          <w:rFonts w:ascii="Times New Roman" w:hAnsi="Times New Roman" w:cs="Times New Roman"/>
          <w:color w:val="000000" w:themeColor="text1"/>
        </w:rPr>
        <w:tab/>
      </w:r>
      <w:r w:rsidRPr="0042180A">
        <w:rPr>
          <w:rFonts w:ascii="Times New Roman" w:hAnsi="Times New Roman" w:cs="Times New Roman"/>
          <w:color w:val="000000" w:themeColor="text1"/>
        </w:rPr>
        <w:tab/>
      </w:r>
      <w:r w:rsidRPr="0042180A">
        <w:rPr>
          <w:rFonts w:ascii="Times New Roman" w:hAnsi="Times New Roman" w:cs="Times New Roman"/>
          <w:color w:val="000000" w:themeColor="text1"/>
        </w:rPr>
        <w:tab/>
      </w:r>
      <w:r w:rsidRPr="0042180A">
        <w:rPr>
          <w:rFonts w:ascii="Times New Roman" w:hAnsi="Times New Roman" w:cs="Times New Roman"/>
          <w:color w:val="000000" w:themeColor="text1"/>
          <w:lang w:val="uk-UA"/>
        </w:rPr>
        <w:t xml:space="preserve">   </w:t>
      </w:r>
      <w:r w:rsidRPr="0042180A">
        <w:rPr>
          <w:rFonts w:ascii="Times New Roman" w:hAnsi="Times New Roman" w:cs="Times New Roman"/>
          <w:color w:val="000000" w:themeColor="text1"/>
        </w:rPr>
        <w:tab/>
      </w:r>
      <w:r w:rsidRPr="0042180A">
        <w:rPr>
          <w:rFonts w:ascii="Times New Roman" w:hAnsi="Times New Roman" w:cs="Times New Roman"/>
          <w:color w:val="000000" w:themeColor="text1"/>
        </w:rPr>
        <w:tab/>
      </w:r>
      <w:r w:rsidRPr="0042180A">
        <w:rPr>
          <w:rFonts w:ascii="Times New Roman" w:hAnsi="Times New Roman" w:cs="Times New Roman"/>
          <w:color w:val="000000" w:themeColor="text1"/>
          <w:lang w:val="uk-UA"/>
        </w:rPr>
        <w:t xml:space="preserve">          </w:t>
      </w:r>
      <w:r w:rsidRPr="0042180A">
        <w:rPr>
          <w:rFonts w:ascii="Times New Roman" w:hAnsi="Times New Roman" w:cs="Times New Roman"/>
          <w:color w:val="000000" w:themeColor="text1"/>
        </w:rPr>
        <w:t>Марина КУЛАКОВСЬКА</w:t>
      </w:r>
    </w:p>
    <w:p w:rsidR="008E19C6" w:rsidRPr="0042180A" w:rsidRDefault="008E19C6">
      <w:pPr>
        <w:rPr>
          <w:color w:val="000000" w:themeColor="text1"/>
        </w:rPr>
      </w:pPr>
    </w:p>
    <w:sectPr w:rsidR="008E19C6" w:rsidRPr="0042180A" w:rsidSect="001356D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10786"/>
    <w:multiLevelType w:val="multilevel"/>
    <w:tmpl w:val="9B5CC7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D0035E3"/>
    <w:multiLevelType w:val="hybridMultilevel"/>
    <w:tmpl w:val="5DF4B7B0"/>
    <w:lvl w:ilvl="0" w:tplc="04190001">
      <w:start w:val="1"/>
      <w:numFmt w:val="bullet"/>
      <w:lvlText w:val=""/>
      <w:lvlJc w:val="left"/>
      <w:pPr>
        <w:ind w:left="674" w:hanging="390"/>
      </w:pPr>
      <w:rPr>
        <w:rFonts w:ascii="Symbol" w:hAnsi="Symbol"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15"/>
    <w:rsid w:val="0010463C"/>
    <w:rsid w:val="001E7373"/>
    <w:rsid w:val="001F25CB"/>
    <w:rsid w:val="002417C1"/>
    <w:rsid w:val="0032009A"/>
    <w:rsid w:val="00327580"/>
    <w:rsid w:val="003C4369"/>
    <w:rsid w:val="003D1D17"/>
    <w:rsid w:val="0042180A"/>
    <w:rsid w:val="00485ACE"/>
    <w:rsid w:val="004E32BB"/>
    <w:rsid w:val="00554AF9"/>
    <w:rsid w:val="00581E15"/>
    <w:rsid w:val="005C31C9"/>
    <w:rsid w:val="00624549"/>
    <w:rsid w:val="00631E41"/>
    <w:rsid w:val="0073549D"/>
    <w:rsid w:val="007470EC"/>
    <w:rsid w:val="008E19C6"/>
    <w:rsid w:val="009B3B40"/>
    <w:rsid w:val="00A575F4"/>
    <w:rsid w:val="00BA24EF"/>
    <w:rsid w:val="00D35F8E"/>
    <w:rsid w:val="00D50203"/>
    <w:rsid w:val="00D723DE"/>
    <w:rsid w:val="00DC7D4D"/>
    <w:rsid w:val="00EE2051"/>
    <w:rsid w:val="00FC2678"/>
    <w:rsid w:val="00FC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39F7D"/>
  <w15:chartTrackingRefBased/>
  <w15:docId w15:val="{8BACE801-DB16-46ED-8CB5-CF240D1F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E15"/>
    <w:pPr>
      <w:spacing w:after="200" w:line="276" w:lineRule="auto"/>
    </w:pPr>
    <w:rPr>
      <w:rFonts w:ascii="Calibri" w:eastAsia="Calibri" w:hAnsi="Calibri" w:cs="Calibri"/>
      <w:lang w:val="ru-RU"/>
    </w:rPr>
  </w:style>
  <w:style w:type="paragraph" w:styleId="5">
    <w:name w:val="heading 5"/>
    <w:basedOn w:val="a"/>
    <w:next w:val="a"/>
    <w:link w:val="50"/>
    <w:unhideWhenUsed/>
    <w:qFormat/>
    <w:rsid w:val="00581E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581E15"/>
    <w:rPr>
      <w:rFonts w:asciiTheme="majorHAnsi" w:eastAsiaTheme="majorEastAsia" w:hAnsiTheme="majorHAnsi" w:cstheme="majorBidi"/>
      <w:color w:val="2E74B5" w:themeColor="accent1" w:themeShade="BF"/>
      <w:lang w:val="ru-RU"/>
    </w:rPr>
  </w:style>
  <w:style w:type="character" w:customStyle="1" w:styleId="rvts9">
    <w:name w:val="rvts9"/>
    <w:basedOn w:val="a0"/>
    <w:rsid w:val="00581E15"/>
  </w:style>
  <w:style w:type="paragraph" w:styleId="a3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"/>
    <w:basedOn w:val="a"/>
    <w:link w:val="a4"/>
    <w:uiPriority w:val="34"/>
    <w:qFormat/>
    <w:rsid w:val="00581E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uk-UA"/>
    </w:rPr>
  </w:style>
  <w:style w:type="character" w:customStyle="1" w:styleId="a4">
    <w:name w:val="Абзац списка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3"/>
    <w:uiPriority w:val="34"/>
    <w:qFormat/>
    <w:locked/>
    <w:rsid w:val="00581E15"/>
  </w:style>
  <w:style w:type="paragraph" w:styleId="a5">
    <w:name w:val="Balloon Text"/>
    <w:basedOn w:val="a"/>
    <w:link w:val="a6"/>
    <w:uiPriority w:val="99"/>
    <w:semiHidden/>
    <w:unhideWhenUsed/>
    <w:rsid w:val="004E3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32BB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3124</Words>
  <Characters>1781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Kulakovska</dc:creator>
  <cp:keywords/>
  <dc:description/>
  <cp:lastModifiedBy>Kulakovska</cp:lastModifiedBy>
  <cp:revision>21</cp:revision>
  <cp:lastPrinted>2025-12-01T14:37:00Z</cp:lastPrinted>
  <dcterms:created xsi:type="dcterms:W3CDTF">2025-11-21T07:37:00Z</dcterms:created>
  <dcterms:modified xsi:type="dcterms:W3CDTF">2025-12-05T09:57:00Z</dcterms:modified>
</cp:coreProperties>
</file>