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7671" w:rsidRDefault="00E37671" w:rsidP="00E37671">
      <w:pPr>
        <w:spacing w:after="0"/>
        <w:rPr>
          <w:color w:val="000000"/>
          <w:sz w:val="20"/>
          <w:lang w:eastAsia="uk-UA"/>
        </w:rPr>
      </w:pPr>
      <w:r>
        <w:rPr>
          <w:noProof/>
          <w:lang w:val="ru-RU"/>
        </w:rPr>
        <w:drawing>
          <wp:anchor distT="0" distB="0" distL="114300" distR="114300" simplePos="0" relativeHeight="251659264" behindDoc="0" locked="1" layoutInCell="1" allowOverlap="1" wp14:anchorId="71A29CB2" wp14:editId="066258F2">
            <wp:simplePos x="0" y="0"/>
            <wp:positionH relativeFrom="margin">
              <wp:align>center</wp:align>
            </wp:positionH>
            <wp:positionV relativeFrom="paragraph">
              <wp:posOffset>7620</wp:posOffset>
            </wp:positionV>
            <wp:extent cx="474980" cy="608330"/>
            <wp:effectExtent l="0" t="0" r="1270" b="1270"/>
            <wp:wrapSquare wrapText="right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980" cy="608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000000"/>
          <w:sz w:val="20"/>
          <w:lang w:eastAsia="uk-UA"/>
        </w:rPr>
        <w:tab/>
      </w:r>
    </w:p>
    <w:p w:rsidR="00E37671" w:rsidRPr="00450265" w:rsidRDefault="00E37671" w:rsidP="00E37671">
      <w:pPr>
        <w:spacing w:after="0"/>
        <w:rPr>
          <w:color w:val="000000"/>
          <w:szCs w:val="28"/>
          <w:lang w:eastAsia="uk-UA"/>
        </w:rPr>
      </w:pPr>
    </w:p>
    <w:p w:rsidR="00E37671" w:rsidRDefault="00E37671" w:rsidP="00E37671">
      <w:pPr>
        <w:spacing w:after="0"/>
        <w:rPr>
          <w:color w:val="000000"/>
          <w:sz w:val="24"/>
          <w:szCs w:val="24"/>
          <w:lang w:eastAsia="uk-UA"/>
        </w:rPr>
      </w:pPr>
    </w:p>
    <w:p w:rsidR="00E37671" w:rsidRDefault="00E37671" w:rsidP="00E37671">
      <w:pPr>
        <w:spacing w:after="0"/>
        <w:ind w:firstLine="0"/>
        <w:jc w:val="center"/>
        <w:rPr>
          <w:color w:val="000000"/>
          <w:sz w:val="24"/>
          <w:szCs w:val="24"/>
          <w:lang w:eastAsia="uk-UA"/>
        </w:rPr>
      </w:pPr>
    </w:p>
    <w:p w:rsidR="00E37671" w:rsidRDefault="00E37671" w:rsidP="00E37671">
      <w:pPr>
        <w:spacing w:after="0"/>
        <w:ind w:firstLine="0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УКРАЇНА</w:t>
      </w:r>
    </w:p>
    <w:p w:rsidR="00E37671" w:rsidRDefault="00E37671" w:rsidP="00E37671">
      <w:pPr>
        <w:spacing w:after="0"/>
        <w:ind w:firstLine="0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ФОНТАНСЬКА СІЛЬСЬКА РАДА</w:t>
      </w:r>
    </w:p>
    <w:p w:rsidR="00E37671" w:rsidRDefault="00E37671" w:rsidP="00E37671">
      <w:pPr>
        <w:spacing w:after="0"/>
        <w:ind w:firstLine="0"/>
        <w:jc w:val="center"/>
        <w:rPr>
          <w:b/>
          <w:color w:val="000000"/>
          <w:szCs w:val="28"/>
        </w:rPr>
      </w:pPr>
      <w:r>
        <w:rPr>
          <w:b/>
          <w:color w:val="000000"/>
          <w:szCs w:val="28"/>
        </w:rPr>
        <w:t>ОДЕСЬКОГО РАЙОНУ ОДЕСЬКОЇ ОБЛАСТІ</w:t>
      </w:r>
    </w:p>
    <w:p w:rsidR="00E37671" w:rsidRDefault="00E37671" w:rsidP="00E37671">
      <w:pPr>
        <w:pBdr>
          <w:bottom w:val="single" w:sz="12" w:space="1" w:color="auto"/>
        </w:pBdr>
        <w:spacing w:after="0"/>
        <w:ind w:firstLine="0"/>
        <w:jc w:val="center"/>
        <w:rPr>
          <w:bCs/>
          <w:color w:val="000000"/>
          <w:sz w:val="22"/>
          <w:szCs w:val="22"/>
        </w:rPr>
      </w:pPr>
      <w:r>
        <w:rPr>
          <w:bCs/>
          <w:color w:val="000000"/>
          <w:sz w:val="24"/>
          <w:szCs w:val="18"/>
        </w:rPr>
        <w:t>67571,</w:t>
      </w:r>
      <w:r>
        <w:rPr>
          <w:bCs/>
          <w:color w:val="000000"/>
          <w:sz w:val="22"/>
          <w:szCs w:val="22"/>
        </w:rPr>
        <w:t xml:space="preserve"> вул. Степна 4, с. </w:t>
      </w:r>
      <w:proofErr w:type="spellStart"/>
      <w:r>
        <w:rPr>
          <w:bCs/>
          <w:color w:val="000000"/>
          <w:sz w:val="22"/>
          <w:szCs w:val="22"/>
        </w:rPr>
        <w:t>Фонтанка</w:t>
      </w:r>
      <w:proofErr w:type="spellEnd"/>
      <w:r>
        <w:rPr>
          <w:bCs/>
          <w:color w:val="000000"/>
          <w:sz w:val="22"/>
          <w:szCs w:val="22"/>
        </w:rPr>
        <w:t>, Одеський район, Одеська область</w:t>
      </w:r>
    </w:p>
    <w:p w:rsidR="00E37671" w:rsidRDefault="00DE1836" w:rsidP="00E37671">
      <w:pPr>
        <w:pBdr>
          <w:bottom w:val="single" w:sz="12" w:space="1" w:color="auto"/>
        </w:pBdr>
        <w:spacing w:after="0"/>
        <w:ind w:firstLine="0"/>
        <w:jc w:val="center"/>
        <w:rPr>
          <w:bCs/>
          <w:color w:val="000000"/>
          <w:sz w:val="24"/>
          <w:szCs w:val="18"/>
        </w:rPr>
      </w:pPr>
      <w:proofErr w:type="spellStart"/>
      <w:r>
        <w:rPr>
          <w:bCs/>
          <w:color w:val="000000"/>
          <w:sz w:val="24"/>
          <w:szCs w:val="18"/>
        </w:rPr>
        <w:t>тел</w:t>
      </w:r>
      <w:proofErr w:type="spellEnd"/>
      <w:r>
        <w:rPr>
          <w:bCs/>
          <w:color w:val="000000"/>
          <w:sz w:val="24"/>
          <w:szCs w:val="18"/>
        </w:rPr>
        <w:t>.: (048) 788-92-09, (048)</w:t>
      </w:r>
      <w:r w:rsidR="00E37671">
        <w:rPr>
          <w:bCs/>
          <w:color w:val="000000"/>
          <w:sz w:val="24"/>
          <w:szCs w:val="18"/>
        </w:rPr>
        <w:t>796-13-75 E-</w:t>
      </w:r>
      <w:proofErr w:type="spellStart"/>
      <w:r w:rsidR="00E37671">
        <w:rPr>
          <w:bCs/>
          <w:color w:val="000000"/>
          <w:sz w:val="24"/>
          <w:szCs w:val="18"/>
        </w:rPr>
        <w:t>mail</w:t>
      </w:r>
      <w:proofErr w:type="spellEnd"/>
      <w:r w:rsidR="00E37671">
        <w:rPr>
          <w:bCs/>
          <w:color w:val="000000"/>
          <w:sz w:val="24"/>
          <w:szCs w:val="18"/>
        </w:rPr>
        <w:t xml:space="preserve">: </w:t>
      </w:r>
      <w:r w:rsidR="00E37671">
        <w:rPr>
          <w:sz w:val="24"/>
          <w:szCs w:val="18"/>
        </w:rPr>
        <w:t>04379746</w:t>
      </w:r>
      <w:proofErr w:type="spellStart"/>
      <w:r w:rsidR="00E37671">
        <w:rPr>
          <w:sz w:val="24"/>
          <w:szCs w:val="18"/>
          <w:lang w:val="en-US"/>
        </w:rPr>
        <w:t>fss</w:t>
      </w:r>
      <w:proofErr w:type="spellEnd"/>
      <w:r w:rsidR="00E37671">
        <w:rPr>
          <w:sz w:val="24"/>
          <w:szCs w:val="18"/>
        </w:rPr>
        <w:t>@</w:t>
      </w:r>
      <w:r w:rsidR="00E37671">
        <w:rPr>
          <w:sz w:val="24"/>
          <w:szCs w:val="18"/>
          <w:lang w:val="en-US"/>
        </w:rPr>
        <w:t>g</w:t>
      </w:r>
      <w:proofErr w:type="spellStart"/>
      <w:r w:rsidR="00E37671">
        <w:rPr>
          <w:sz w:val="24"/>
          <w:szCs w:val="18"/>
        </w:rPr>
        <w:t>mail</w:t>
      </w:r>
      <w:proofErr w:type="spellEnd"/>
      <w:r w:rsidR="00E37671">
        <w:rPr>
          <w:sz w:val="24"/>
          <w:szCs w:val="18"/>
        </w:rPr>
        <w:t>.</w:t>
      </w:r>
      <w:r w:rsidR="00E37671">
        <w:rPr>
          <w:sz w:val="24"/>
          <w:szCs w:val="18"/>
          <w:lang w:val="en-US"/>
        </w:rPr>
        <w:t>com</w:t>
      </w:r>
      <w:r>
        <w:rPr>
          <w:bCs/>
          <w:color w:val="000000"/>
          <w:sz w:val="24"/>
          <w:szCs w:val="18"/>
        </w:rPr>
        <w:t xml:space="preserve">, код </w:t>
      </w:r>
      <w:r w:rsidR="00E37671">
        <w:rPr>
          <w:bCs/>
          <w:color w:val="000000"/>
          <w:sz w:val="24"/>
          <w:szCs w:val="18"/>
        </w:rPr>
        <w:t>ЄДРПОУ:04379746</w:t>
      </w:r>
    </w:p>
    <w:p w:rsidR="00927186" w:rsidRDefault="00927186" w:rsidP="00927186">
      <w:pPr>
        <w:pBdr>
          <w:bottom w:val="single" w:sz="12" w:space="1" w:color="auto"/>
        </w:pBdr>
        <w:spacing w:after="0"/>
        <w:ind w:firstLine="0"/>
        <w:rPr>
          <w:bCs/>
          <w:color w:val="000000"/>
          <w:sz w:val="24"/>
          <w:szCs w:val="18"/>
        </w:rPr>
      </w:pPr>
    </w:p>
    <w:p w:rsidR="00927186" w:rsidRDefault="00927186" w:rsidP="00927186">
      <w:pPr>
        <w:pBdr>
          <w:bottom w:val="single" w:sz="12" w:space="1" w:color="auto"/>
        </w:pBdr>
        <w:spacing w:after="0"/>
        <w:ind w:firstLine="0"/>
        <w:jc w:val="center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>КОМІСІЯ З ПИТАНЬ ТЕХНОГЕННО-ЕКОЛОГІЧНОЇ БЕЗПЕКИ</w:t>
      </w:r>
    </w:p>
    <w:p w:rsidR="00927186" w:rsidRPr="00927186" w:rsidRDefault="00927186" w:rsidP="00927186">
      <w:pPr>
        <w:pBdr>
          <w:bottom w:val="single" w:sz="12" w:space="1" w:color="auto"/>
        </w:pBdr>
        <w:spacing w:after="0"/>
        <w:ind w:firstLine="0"/>
        <w:jc w:val="center"/>
        <w:rPr>
          <w:bCs/>
          <w:color w:val="000000"/>
          <w:szCs w:val="28"/>
        </w:rPr>
      </w:pPr>
      <w:r>
        <w:rPr>
          <w:bCs/>
          <w:color w:val="000000"/>
          <w:szCs w:val="28"/>
        </w:rPr>
        <w:t>ТА НАДЗВИЧАЙНИХ СИТУАЦІЙ</w:t>
      </w:r>
    </w:p>
    <w:p w:rsidR="00975DAE" w:rsidRDefault="00975DAE" w:rsidP="00927186">
      <w:pPr>
        <w:spacing w:after="0" w:line="276" w:lineRule="auto"/>
        <w:ind w:firstLine="0"/>
        <w:rPr>
          <w:szCs w:val="28"/>
        </w:rPr>
      </w:pPr>
    </w:p>
    <w:p w:rsidR="00B253D5" w:rsidRDefault="00975DAE" w:rsidP="009C62A6">
      <w:pPr>
        <w:tabs>
          <w:tab w:val="center" w:pos="4819"/>
        </w:tabs>
        <w:spacing w:after="0" w:line="276" w:lineRule="auto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</w:t>
      </w:r>
    </w:p>
    <w:p w:rsidR="00231D9F" w:rsidRDefault="00231D9F" w:rsidP="00BA0AFC">
      <w:pPr>
        <w:tabs>
          <w:tab w:val="left" w:pos="5529"/>
        </w:tabs>
        <w:spacing w:after="0"/>
        <w:ind w:firstLine="0"/>
        <w:rPr>
          <w:szCs w:val="28"/>
        </w:rPr>
      </w:pPr>
    </w:p>
    <w:p w:rsidR="00927186" w:rsidRPr="00243A3B" w:rsidRDefault="00927186" w:rsidP="00BA0AFC">
      <w:pPr>
        <w:tabs>
          <w:tab w:val="left" w:pos="5529"/>
        </w:tabs>
        <w:spacing w:after="0"/>
        <w:ind w:firstLine="0"/>
        <w:rPr>
          <w:b/>
          <w:szCs w:val="28"/>
        </w:rPr>
      </w:pPr>
      <w:r>
        <w:rPr>
          <w:szCs w:val="28"/>
        </w:rPr>
        <w:t xml:space="preserve">                                                </w:t>
      </w:r>
      <w:r w:rsidR="00211768">
        <w:rPr>
          <w:b/>
          <w:szCs w:val="28"/>
        </w:rPr>
        <w:t xml:space="preserve">ПРОТОКОЛ  № </w:t>
      </w:r>
      <w:r w:rsidR="00A2504D">
        <w:rPr>
          <w:b/>
          <w:szCs w:val="28"/>
        </w:rPr>
        <w:t>9</w:t>
      </w:r>
    </w:p>
    <w:p w:rsidR="00927186" w:rsidRDefault="00472F4B" w:rsidP="00472F4B">
      <w:pPr>
        <w:tabs>
          <w:tab w:val="left" w:pos="5529"/>
        </w:tabs>
        <w:spacing w:after="0"/>
        <w:ind w:firstLine="0"/>
        <w:rPr>
          <w:b/>
          <w:szCs w:val="28"/>
        </w:rPr>
      </w:pPr>
      <w:r>
        <w:rPr>
          <w:b/>
          <w:szCs w:val="28"/>
        </w:rPr>
        <w:t>чергового з</w:t>
      </w:r>
      <w:r w:rsidR="00927186">
        <w:rPr>
          <w:b/>
          <w:szCs w:val="28"/>
        </w:rPr>
        <w:t>асідання комісії з питань техногенно-екологічної безпеки та надзвичайних</w:t>
      </w:r>
      <w:r>
        <w:rPr>
          <w:b/>
          <w:szCs w:val="28"/>
        </w:rPr>
        <w:t xml:space="preserve"> </w:t>
      </w:r>
      <w:r w:rsidR="00927186">
        <w:rPr>
          <w:b/>
          <w:szCs w:val="28"/>
        </w:rPr>
        <w:t xml:space="preserve">ситуацій </w:t>
      </w:r>
      <w:proofErr w:type="spellStart"/>
      <w:r w:rsidR="00927186">
        <w:rPr>
          <w:b/>
          <w:szCs w:val="28"/>
        </w:rPr>
        <w:t>Ф</w:t>
      </w:r>
      <w:r w:rsidR="000D720C">
        <w:rPr>
          <w:b/>
          <w:szCs w:val="28"/>
        </w:rPr>
        <w:t>онтанської</w:t>
      </w:r>
      <w:proofErr w:type="spellEnd"/>
      <w:r w:rsidR="000D720C">
        <w:rPr>
          <w:b/>
          <w:szCs w:val="28"/>
        </w:rPr>
        <w:t xml:space="preserve"> сільської ради від 29</w:t>
      </w:r>
      <w:r w:rsidR="00A2504D">
        <w:rPr>
          <w:b/>
          <w:szCs w:val="28"/>
        </w:rPr>
        <w:t>.10</w:t>
      </w:r>
      <w:r w:rsidR="00BA7145">
        <w:rPr>
          <w:b/>
          <w:szCs w:val="28"/>
        </w:rPr>
        <w:t>.2024</w:t>
      </w:r>
      <w:r w:rsidR="00927186">
        <w:rPr>
          <w:b/>
          <w:szCs w:val="28"/>
        </w:rPr>
        <w:t>р.</w:t>
      </w:r>
    </w:p>
    <w:p w:rsidR="00927186" w:rsidRDefault="00927186" w:rsidP="00927186">
      <w:pPr>
        <w:tabs>
          <w:tab w:val="left" w:pos="5529"/>
        </w:tabs>
        <w:spacing w:after="0"/>
        <w:ind w:firstLine="0"/>
        <w:jc w:val="center"/>
        <w:rPr>
          <w:b/>
          <w:szCs w:val="28"/>
        </w:rPr>
      </w:pPr>
    </w:p>
    <w:p w:rsidR="00927186" w:rsidRDefault="00927186" w:rsidP="00927186">
      <w:pPr>
        <w:tabs>
          <w:tab w:val="left" w:pos="5529"/>
        </w:tabs>
        <w:spacing w:after="0"/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                </w:t>
      </w:r>
      <w:r w:rsidR="00A2504D">
        <w:rPr>
          <w:szCs w:val="28"/>
        </w:rPr>
        <w:t xml:space="preserve">      с. </w:t>
      </w:r>
      <w:proofErr w:type="spellStart"/>
      <w:r w:rsidR="00A2504D">
        <w:rPr>
          <w:szCs w:val="28"/>
        </w:rPr>
        <w:t>Фонтанка</w:t>
      </w:r>
      <w:proofErr w:type="spellEnd"/>
      <w:r w:rsidR="00A2504D">
        <w:rPr>
          <w:szCs w:val="28"/>
        </w:rPr>
        <w:t>, вул.Степна,4</w:t>
      </w:r>
    </w:p>
    <w:p w:rsidR="00EF6D0A" w:rsidRDefault="00EF6D0A" w:rsidP="00EF6D0A">
      <w:pPr>
        <w:tabs>
          <w:tab w:val="left" w:pos="5529"/>
        </w:tabs>
        <w:spacing w:after="0"/>
        <w:ind w:firstLine="0"/>
        <w:jc w:val="center"/>
        <w:rPr>
          <w:szCs w:val="28"/>
        </w:rPr>
      </w:pPr>
      <w:r>
        <w:rPr>
          <w:szCs w:val="28"/>
        </w:rPr>
        <w:t xml:space="preserve">                               </w:t>
      </w:r>
      <w:r w:rsidR="005851A3">
        <w:rPr>
          <w:szCs w:val="28"/>
        </w:rPr>
        <w:t xml:space="preserve">         </w:t>
      </w:r>
      <w:r w:rsidR="00A2504D">
        <w:rPr>
          <w:szCs w:val="28"/>
        </w:rPr>
        <w:t xml:space="preserve">   </w:t>
      </w:r>
      <w:r w:rsidR="000D720C">
        <w:rPr>
          <w:szCs w:val="28"/>
        </w:rPr>
        <w:t xml:space="preserve"> зала засідань, 15</w:t>
      </w:r>
      <w:r w:rsidR="00EA3DB3">
        <w:rPr>
          <w:szCs w:val="28"/>
        </w:rPr>
        <w:t>.0</w:t>
      </w:r>
      <w:r>
        <w:rPr>
          <w:szCs w:val="28"/>
        </w:rPr>
        <w:t>0.</w:t>
      </w:r>
    </w:p>
    <w:p w:rsidR="00852820" w:rsidRDefault="00852820" w:rsidP="00EF6D0A">
      <w:pPr>
        <w:tabs>
          <w:tab w:val="left" w:pos="5529"/>
        </w:tabs>
        <w:spacing w:after="0"/>
        <w:ind w:firstLine="0"/>
        <w:jc w:val="center"/>
        <w:rPr>
          <w:szCs w:val="28"/>
        </w:rPr>
      </w:pPr>
    </w:p>
    <w:p w:rsidR="00EF6D0A" w:rsidRDefault="00EF6D0A" w:rsidP="00EF6D0A">
      <w:pPr>
        <w:tabs>
          <w:tab w:val="left" w:pos="5529"/>
        </w:tabs>
        <w:spacing w:after="0"/>
        <w:ind w:firstLine="0"/>
        <w:jc w:val="center"/>
        <w:rPr>
          <w:szCs w:val="28"/>
        </w:rPr>
      </w:pPr>
    </w:p>
    <w:p w:rsidR="00EF6D0A" w:rsidRDefault="00EF6D0A" w:rsidP="00EF6D0A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b/>
          <w:szCs w:val="28"/>
        </w:rPr>
        <w:t xml:space="preserve">Головував:       </w:t>
      </w:r>
      <w:r w:rsidR="005851A3">
        <w:rPr>
          <w:szCs w:val="28"/>
        </w:rPr>
        <w:t xml:space="preserve"> </w:t>
      </w:r>
      <w:r w:rsidR="00472F4B">
        <w:rPr>
          <w:szCs w:val="28"/>
        </w:rPr>
        <w:t>Голова комісії     – Наталія КРУПИЦЯ</w:t>
      </w:r>
    </w:p>
    <w:p w:rsidR="00472F4B" w:rsidRDefault="00472F4B" w:rsidP="00EF6D0A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Секретар комісії – Микола ЗВЄРЯКОВ</w:t>
      </w:r>
    </w:p>
    <w:p w:rsidR="00EF6D0A" w:rsidRDefault="00EF6D0A" w:rsidP="00EF6D0A">
      <w:pPr>
        <w:tabs>
          <w:tab w:val="left" w:pos="5529"/>
        </w:tabs>
        <w:spacing w:after="0"/>
        <w:ind w:firstLine="0"/>
        <w:rPr>
          <w:szCs w:val="28"/>
        </w:rPr>
      </w:pPr>
    </w:p>
    <w:p w:rsidR="004D4F54" w:rsidRDefault="00EF6D0A" w:rsidP="0054415F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b/>
          <w:szCs w:val="28"/>
        </w:rPr>
        <w:t xml:space="preserve">Присутні:          </w:t>
      </w:r>
      <w:r w:rsidR="0054415F">
        <w:rPr>
          <w:szCs w:val="28"/>
        </w:rPr>
        <w:t>Члени комісії (за списко</w:t>
      </w:r>
      <w:r w:rsidR="00A2504D">
        <w:rPr>
          <w:szCs w:val="28"/>
        </w:rPr>
        <w:t>м)</w:t>
      </w:r>
    </w:p>
    <w:p w:rsidR="00A2504D" w:rsidRDefault="00A2504D" w:rsidP="0054415F">
      <w:pPr>
        <w:tabs>
          <w:tab w:val="left" w:pos="5529"/>
        </w:tabs>
        <w:spacing w:after="0"/>
        <w:ind w:firstLine="0"/>
        <w:rPr>
          <w:szCs w:val="28"/>
        </w:rPr>
      </w:pPr>
    </w:p>
    <w:p w:rsidR="00A2504D" w:rsidRDefault="00A2504D" w:rsidP="00A2504D">
      <w:pPr>
        <w:tabs>
          <w:tab w:val="left" w:pos="5529"/>
        </w:tabs>
        <w:spacing w:after="0"/>
        <w:ind w:firstLine="0"/>
        <w:jc w:val="center"/>
        <w:rPr>
          <w:b/>
          <w:szCs w:val="28"/>
        </w:rPr>
      </w:pPr>
      <w:r>
        <w:rPr>
          <w:b/>
          <w:szCs w:val="28"/>
        </w:rPr>
        <w:t>ПОРЯДОК ДЕННИЙ:</w:t>
      </w:r>
    </w:p>
    <w:p w:rsidR="00A2504D" w:rsidRDefault="00A2504D" w:rsidP="00A2504D">
      <w:pPr>
        <w:tabs>
          <w:tab w:val="left" w:pos="5529"/>
        </w:tabs>
        <w:spacing w:after="0"/>
        <w:ind w:firstLine="0"/>
        <w:rPr>
          <w:b/>
          <w:szCs w:val="28"/>
        </w:rPr>
      </w:pPr>
    </w:p>
    <w:p w:rsidR="00A2504D" w:rsidRDefault="00A2504D" w:rsidP="00A2504D">
      <w:pPr>
        <w:tabs>
          <w:tab w:val="left" w:pos="5529"/>
        </w:tabs>
        <w:spacing w:after="0"/>
        <w:ind w:firstLine="0"/>
        <w:rPr>
          <w:b/>
          <w:szCs w:val="28"/>
        </w:rPr>
      </w:pPr>
    </w:p>
    <w:p w:rsidR="00A2504D" w:rsidRDefault="00A2504D" w:rsidP="00A2504D">
      <w:pPr>
        <w:tabs>
          <w:tab w:val="left" w:pos="5529"/>
        </w:tabs>
        <w:spacing w:after="0"/>
        <w:ind w:firstLine="0"/>
        <w:rPr>
          <w:b/>
          <w:szCs w:val="28"/>
        </w:rPr>
      </w:pPr>
      <w:r>
        <w:rPr>
          <w:b/>
          <w:szCs w:val="28"/>
        </w:rPr>
        <w:t xml:space="preserve">      1.</w:t>
      </w:r>
      <w:r w:rsidRPr="00A2504D">
        <w:rPr>
          <w:b/>
          <w:szCs w:val="28"/>
        </w:rPr>
        <w:t>Про заходи забезпечення пожежної та техногенної безпеки в осінньо</w:t>
      </w:r>
      <w:r>
        <w:rPr>
          <w:b/>
          <w:szCs w:val="28"/>
        </w:rPr>
        <w:t xml:space="preserve">-зимовий пожежонебезпечний період 2024-2025 року на території </w:t>
      </w:r>
      <w:proofErr w:type="spellStart"/>
      <w:r>
        <w:rPr>
          <w:b/>
          <w:szCs w:val="28"/>
        </w:rPr>
        <w:t>Фонтанської</w:t>
      </w:r>
      <w:proofErr w:type="spellEnd"/>
      <w:r>
        <w:rPr>
          <w:b/>
          <w:szCs w:val="28"/>
        </w:rPr>
        <w:t xml:space="preserve"> сільської ради.</w:t>
      </w:r>
    </w:p>
    <w:p w:rsidR="00A2504D" w:rsidRDefault="00A2504D" w:rsidP="00A2504D">
      <w:pPr>
        <w:tabs>
          <w:tab w:val="left" w:pos="5529"/>
        </w:tabs>
        <w:spacing w:after="0"/>
        <w:ind w:firstLine="0"/>
        <w:rPr>
          <w:b/>
          <w:szCs w:val="28"/>
        </w:rPr>
      </w:pPr>
    </w:p>
    <w:p w:rsidR="00A2504D" w:rsidRDefault="00A2504D" w:rsidP="00A2504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b/>
          <w:szCs w:val="28"/>
        </w:rPr>
        <w:t xml:space="preserve">        Слухали – </w:t>
      </w:r>
      <w:r>
        <w:rPr>
          <w:szCs w:val="28"/>
        </w:rPr>
        <w:t>Зав. сектора цивільного захисту та взаємодії</w:t>
      </w:r>
      <w:r w:rsidR="00BC3262">
        <w:rPr>
          <w:szCs w:val="28"/>
        </w:rPr>
        <w:t xml:space="preserve"> з правоохоронними органами Звєряков М.І.</w:t>
      </w:r>
    </w:p>
    <w:p w:rsidR="00BC3262" w:rsidRDefault="00BC3262" w:rsidP="00A2504D">
      <w:pPr>
        <w:tabs>
          <w:tab w:val="left" w:pos="5529"/>
        </w:tabs>
        <w:spacing w:after="0"/>
        <w:ind w:firstLine="0"/>
        <w:rPr>
          <w:szCs w:val="28"/>
        </w:rPr>
      </w:pPr>
    </w:p>
    <w:p w:rsidR="00BC3262" w:rsidRDefault="00BC3262" w:rsidP="00A2504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З початку 2024 року на території </w:t>
      </w:r>
      <w:proofErr w:type="spellStart"/>
      <w:r>
        <w:rPr>
          <w:szCs w:val="28"/>
        </w:rPr>
        <w:t>Фонтанської</w:t>
      </w:r>
      <w:proofErr w:type="spellEnd"/>
      <w:r>
        <w:rPr>
          <w:szCs w:val="28"/>
        </w:rPr>
        <w:t xml:space="preserve"> сільської ради </w:t>
      </w:r>
      <w:proofErr w:type="spellStart"/>
      <w:r>
        <w:rPr>
          <w:szCs w:val="28"/>
        </w:rPr>
        <w:t>виникло</w:t>
      </w:r>
      <w:proofErr w:type="spellEnd"/>
      <w:r>
        <w:rPr>
          <w:szCs w:val="28"/>
        </w:rPr>
        <w:t xml:space="preserve"> 148 пожеж та загорянь, з яких 21 пожежа трапилася в житловому секторі</w:t>
      </w:r>
      <w:r w:rsidR="00215CFB">
        <w:rPr>
          <w:szCs w:val="28"/>
        </w:rPr>
        <w:t xml:space="preserve"> в наслідок чого 2 людини травмовано.</w:t>
      </w:r>
    </w:p>
    <w:p w:rsidR="00215CFB" w:rsidRDefault="00215CFB" w:rsidP="00A2504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До РУ  ДСНС в цей особливий період надходять чисельні звернення мешканців багатоквартирних житлових будинків, щодо відсутності електропостачання</w:t>
      </w:r>
      <w:r w:rsidR="00E42389">
        <w:rPr>
          <w:szCs w:val="28"/>
        </w:rPr>
        <w:t>,</w:t>
      </w:r>
      <w:r>
        <w:rPr>
          <w:szCs w:val="28"/>
        </w:rPr>
        <w:t xml:space="preserve"> порушується нормальне функціонування системи протипожежного захисту (пожежної сигналізації, </w:t>
      </w:r>
      <w:proofErr w:type="spellStart"/>
      <w:r>
        <w:rPr>
          <w:szCs w:val="28"/>
        </w:rPr>
        <w:t>протидимного</w:t>
      </w:r>
      <w:proofErr w:type="spellEnd"/>
      <w:r>
        <w:rPr>
          <w:szCs w:val="28"/>
        </w:rPr>
        <w:t xml:space="preserve"> захисту, оповіщення людей про пожежу та управління </w:t>
      </w:r>
      <w:proofErr w:type="spellStart"/>
      <w:r>
        <w:rPr>
          <w:szCs w:val="28"/>
        </w:rPr>
        <w:t>еваку</w:t>
      </w:r>
      <w:r w:rsidR="00E42389">
        <w:rPr>
          <w:szCs w:val="28"/>
        </w:rPr>
        <w:t>ю</w:t>
      </w:r>
      <w:r>
        <w:rPr>
          <w:szCs w:val="28"/>
        </w:rPr>
        <w:t>вання</w:t>
      </w:r>
      <w:r w:rsidR="00E42389">
        <w:rPr>
          <w:szCs w:val="28"/>
        </w:rPr>
        <w:t>м</w:t>
      </w:r>
      <w:proofErr w:type="spellEnd"/>
      <w:r w:rsidR="00E42389">
        <w:rPr>
          <w:szCs w:val="28"/>
        </w:rPr>
        <w:t xml:space="preserve"> тощо), влаштування </w:t>
      </w:r>
      <w:r w:rsidR="00E42389">
        <w:rPr>
          <w:szCs w:val="28"/>
        </w:rPr>
        <w:lastRenderedPageBreak/>
        <w:t>альтерна</w:t>
      </w:r>
      <w:r w:rsidR="002F264C">
        <w:rPr>
          <w:szCs w:val="28"/>
        </w:rPr>
        <w:t>тивних джерел живлення (генерато</w:t>
      </w:r>
      <w:r w:rsidR="00E42389">
        <w:rPr>
          <w:szCs w:val="28"/>
        </w:rPr>
        <w:t>рів) захищення шляхів евакуації, що визиває занепокоєння людей та створює соціальну напругу серед населення.</w:t>
      </w:r>
    </w:p>
    <w:p w:rsidR="00E42389" w:rsidRDefault="00E42389" w:rsidP="00A2504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Разом з тим</w:t>
      </w:r>
      <w:r w:rsidR="00D965F0">
        <w:rPr>
          <w:szCs w:val="28"/>
        </w:rPr>
        <w:t>,</w:t>
      </w:r>
      <w:r>
        <w:rPr>
          <w:szCs w:val="28"/>
        </w:rPr>
        <w:t xml:space="preserve"> більшість пожеж, загорянь та інших надзвичайних ситуацій трапляються внаслідок нехтування громадянами вимог правил пожежної безпеки та недотримання порядку використання побутових приладів, генераторів у відповідності до інструкцій виробника, незнання правил поведінки в умовах надзвичайних</w:t>
      </w:r>
      <w:r w:rsidR="002F264C">
        <w:rPr>
          <w:szCs w:val="28"/>
        </w:rPr>
        <w:t xml:space="preserve"> ситуацій, а також навичок користування найбільш поширеними засобами захисту і надання</w:t>
      </w:r>
      <w:r w:rsidR="002F2754">
        <w:rPr>
          <w:szCs w:val="28"/>
        </w:rPr>
        <w:t xml:space="preserve"> першої самодопомоги та взаємодопомоги.</w:t>
      </w:r>
    </w:p>
    <w:p w:rsidR="002F2754" w:rsidRDefault="002F2754" w:rsidP="00A2504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Як свідчить вищевикладена інформація, необхідно провести ряд дієвих заходів з метою зменшення подальшої кількості загибелі людей на пожежах, особливу при цьому увагу приділяти громадянам, що відносяться до групи ризику (пенсіонери, малозабезпечені, багатодітні родини, безробітні).</w:t>
      </w:r>
    </w:p>
    <w:p w:rsidR="002F2754" w:rsidRDefault="002F2754" w:rsidP="00A2504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Керуючись викладеним та з метою запобіганню загибелі та травмуванню людей на пожежах комісія –</w:t>
      </w:r>
    </w:p>
    <w:p w:rsidR="002F2754" w:rsidRDefault="002F2754" w:rsidP="00A2504D">
      <w:pPr>
        <w:tabs>
          <w:tab w:val="left" w:pos="5529"/>
        </w:tabs>
        <w:spacing w:after="0"/>
        <w:ind w:firstLine="0"/>
        <w:rPr>
          <w:szCs w:val="28"/>
        </w:rPr>
      </w:pPr>
    </w:p>
    <w:p w:rsidR="002F2754" w:rsidRDefault="002F2754" w:rsidP="002F2754">
      <w:pPr>
        <w:tabs>
          <w:tab w:val="left" w:pos="5529"/>
        </w:tabs>
        <w:spacing w:after="0"/>
        <w:ind w:firstLine="0"/>
        <w:jc w:val="center"/>
        <w:rPr>
          <w:b/>
          <w:szCs w:val="28"/>
        </w:rPr>
      </w:pPr>
      <w:r>
        <w:rPr>
          <w:b/>
          <w:szCs w:val="28"/>
        </w:rPr>
        <w:t>ВИРІШИЛА:</w:t>
      </w:r>
    </w:p>
    <w:p w:rsidR="002F2754" w:rsidRDefault="002F2754" w:rsidP="002F2754">
      <w:pPr>
        <w:tabs>
          <w:tab w:val="left" w:pos="5529"/>
        </w:tabs>
        <w:spacing w:after="0"/>
        <w:ind w:firstLine="0"/>
        <w:rPr>
          <w:b/>
          <w:szCs w:val="28"/>
        </w:rPr>
      </w:pPr>
    </w:p>
    <w:p w:rsidR="002F2754" w:rsidRPr="00DA5851" w:rsidRDefault="00DA5851" w:rsidP="00DA5851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1.</w:t>
      </w:r>
      <w:r w:rsidR="002F2754" w:rsidRPr="00DA5851">
        <w:rPr>
          <w:szCs w:val="28"/>
        </w:rPr>
        <w:t>Інформацію</w:t>
      </w:r>
      <w:r w:rsidR="000E335C" w:rsidRPr="00DA5851">
        <w:rPr>
          <w:szCs w:val="28"/>
        </w:rPr>
        <w:t xml:space="preserve"> щодо техногенної і пожежної безпеки в </w:t>
      </w:r>
      <w:proofErr w:type="spellStart"/>
      <w:r w:rsidR="000E335C" w:rsidRPr="00DA5851">
        <w:rPr>
          <w:szCs w:val="28"/>
        </w:rPr>
        <w:t>осінньо</w:t>
      </w:r>
      <w:proofErr w:type="spellEnd"/>
      <w:r w:rsidR="000E335C" w:rsidRPr="00DA5851">
        <w:rPr>
          <w:szCs w:val="28"/>
        </w:rPr>
        <w:t xml:space="preserve"> – зимовий період 2024-2025 року на території </w:t>
      </w:r>
      <w:proofErr w:type="spellStart"/>
      <w:r w:rsidR="000E335C" w:rsidRPr="00DA5851">
        <w:rPr>
          <w:szCs w:val="28"/>
        </w:rPr>
        <w:t>Фонтанської</w:t>
      </w:r>
      <w:proofErr w:type="spellEnd"/>
      <w:r w:rsidR="000E335C" w:rsidRPr="00DA5851">
        <w:rPr>
          <w:szCs w:val="28"/>
        </w:rPr>
        <w:t xml:space="preserve"> сільської ради</w:t>
      </w:r>
      <w:r w:rsidR="002F2754" w:rsidRPr="00DA5851">
        <w:rPr>
          <w:szCs w:val="28"/>
        </w:rPr>
        <w:t xml:space="preserve"> взяти до відома</w:t>
      </w:r>
      <w:r w:rsidR="000E335C" w:rsidRPr="00DA5851">
        <w:rPr>
          <w:szCs w:val="28"/>
        </w:rPr>
        <w:t>.</w:t>
      </w:r>
    </w:p>
    <w:p w:rsidR="00C11EA4" w:rsidRDefault="00C11EA4" w:rsidP="002F2754">
      <w:pPr>
        <w:tabs>
          <w:tab w:val="left" w:pos="5529"/>
        </w:tabs>
        <w:spacing w:after="0"/>
        <w:ind w:firstLine="0"/>
        <w:rPr>
          <w:szCs w:val="28"/>
        </w:rPr>
      </w:pPr>
    </w:p>
    <w:p w:rsidR="000E335C" w:rsidRDefault="000E335C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2.</w:t>
      </w:r>
      <w:r w:rsidR="00C11EA4">
        <w:rPr>
          <w:szCs w:val="28"/>
        </w:rPr>
        <w:t>Сумісно з РУ ДСНС України в Одеській області розгорнути інформаційно-роз’яснювальну роботу серед населення через наявні засоби масової інформації з питань запобіганню виникнення пожеж, навчання правилам безпеки життєдіяльності, дотримання правил пожежної безпеки у побуті, безпечної експлуатації електроприладів, газового обладнання</w:t>
      </w:r>
      <w:r w:rsidR="00DA5851">
        <w:rPr>
          <w:szCs w:val="28"/>
        </w:rPr>
        <w:t>, правил поведінки в умовах надзвичайних ситуацій, задіяти консультаційні пункти  в населених пунктах громади.</w:t>
      </w:r>
    </w:p>
    <w:p w:rsidR="00DA5851" w:rsidRDefault="00DA5851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Термін: постійно</w:t>
      </w:r>
    </w:p>
    <w:p w:rsidR="00DA5851" w:rsidRDefault="00DA5851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Виконавець: </w:t>
      </w:r>
      <w:proofErr w:type="spellStart"/>
      <w:r>
        <w:rPr>
          <w:szCs w:val="28"/>
        </w:rPr>
        <w:t>Сек</w:t>
      </w:r>
      <w:proofErr w:type="spellEnd"/>
      <w:r>
        <w:rPr>
          <w:szCs w:val="28"/>
        </w:rPr>
        <w:t>. ЦЗ,</w:t>
      </w:r>
    </w:p>
    <w:p w:rsidR="00DA5851" w:rsidRDefault="00DA5851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</w:t>
      </w:r>
      <w:r w:rsidR="00D477E2">
        <w:rPr>
          <w:szCs w:val="28"/>
        </w:rPr>
        <w:t xml:space="preserve">                  </w:t>
      </w:r>
      <w:proofErr w:type="spellStart"/>
      <w:r w:rsidR="00D477E2">
        <w:rPr>
          <w:szCs w:val="28"/>
        </w:rPr>
        <w:t>Інформ.відділ</w:t>
      </w:r>
      <w:proofErr w:type="spellEnd"/>
      <w:r w:rsidR="00D477E2">
        <w:rPr>
          <w:szCs w:val="28"/>
        </w:rPr>
        <w:t>, Служба</w:t>
      </w:r>
    </w:p>
    <w:p w:rsidR="00D477E2" w:rsidRPr="00D477E2" w:rsidRDefault="00D477E2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у справах дітей</w:t>
      </w:r>
    </w:p>
    <w:p w:rsidR="00DA5851" w:rsidRDefault="00DA5851" w:rsidP="002F2754">
      <w:pPr>
        <w:tabs>
          <w:tab w:val="left" w:pos="5529"/>
        </w:tabs>
        <w:spacing w:after="0"/>
        <w:ind w:firstLine="0"/>
        <w:rPr>
          <w:szCs w:val="28"/>
        </w:rPr>
      </w:pPr>
    </w:p>
    <w:p w:rsidR="00DA5851" w:rsidRDefault="00DA5851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3.</w:t>
      </w:r>
      <w:r w:rsidR="00B31FAA">
        <w:rPr>
          <w:szCs w:val="28"/>
        </w:rPr>
        <w:t>Рішення комісії ТЕБ та НС направити для виконання згідно ст.ст.18-20 Кодексу цивільного захисту України об’єднанням співвласників багатоквартирних житлових будинків на території сільради, провести інструктажі з персоналом Комунальних організацій, Управлінь та структурних підрозділів сільської ради.</w:t>
      </w:r>
    </w:p>
    <w:p w:rsidR="00B31FAA" w:rsidRDefault="00B31FAA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Термін: До 10 грудня 2024р.</w:t>
      </w:r>
    </w:p>
    <w:p w:rsidR="00B31FAA" w:rsidRDefault="00B31FAA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Виконавець: </w:t>
      </w:r>
      <w:proofErr w:type="spellStart"/>
      <w:r>
        <w:rPr>
          <w:szCs w:val="28"/>
        </w:rPr>
        <w:t>Сек</w:t>
      </w:r>
      <w:proofErr w:type="spellEnd"/>
      <w:r>
        <w:rPr>
          <w:szCs w:val="28"/>
        </w:rPr>
        <w:t>. ЦЗ.</w:t>
      </w:r>
    </w:p>
    <w:p w:rsidR="00B31FAA" w:rsidRDefault="00B31FAA" w:rsidP="002F2754">
      <w:pPr>
        <w:tabs>
          <w:tab w:val="left" w:pos="5529"/>
        </w:tabs>
        <w:spacing w:after="0"/>
        <w:ind w:firstLine="0"/>
        <w:rPr>
          <w:szCs w:val="28"/>
        </w:rPr>
      </w:pPr>
    </w:p>
    <w:p w:rsidR="00B31FAA" w:rsidRDefault="00B31FAA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4.</w:t>
      </w:r>
      <w:r w:rsidR="004D2B32">
        <w:rPr>
          <w:szCs w:val="28"/>
        </w:rPr>
        <w:t>Управлінню освіти забезпечити проведення бесід (інструктажів) з учнями навчальних закладів, їх батьками в рамках проведення батьківських зборів щодо дотримання правил пожежної безпеки у побуті, поведінки в надзвичайних ситуаціях із залученням представників Одеського РУ ДСНС України в Одеській області, Національної поліції.</w:t>
      </w:r>
    </w:p>
    <w:p w:rsidR="004D2B32" w:rsidRDefault="004D2B32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</w:t>
      </w:r>
      <w:r w:rsidR="00013011">
        <w:rPr>
          <w:szCs w:val="28"/>
        </w:rPr>
        <w:t xml:space="preserve">            </w:t>
      </w:r>
      <w:r>
        <w:rPr>
          <w:szCs w:val="28"/>
        </w:rPr>
        <w:t xml:space="preserve"> Термін: Постійно</w:t>
      </w:r>
    </w:p>
    <w:p w:rsidR="004D2B32" w:rsidRDefault="004D2B32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</w:t>
      </w:r>
      <w:r w:rsidR="00013011">
        <w:rPr>
          <w:szCs w:val="28"/>
        </w:rPr>
        <w:t xml:space="preserve">                             Виконавець: </w:t>
      </w:r>
      <w:proofErr w:type="spellStart"/>
      <w:r w:rsidR="00013011">
        <w:rPr>
          <w:szCs w:val="28"/>
        </w:rPr>
        <w:t>Упр.освіти</w:t>
      </w:r>
      <w:proofErr w:type="spellEnd"/>
      <w:r w:rsidR="00013011">
        <w:rPr>
          <w:szCs w:val="28"/>
        </w:rPr>
        <w:t xml:space="preserve">, </w:t>
      </w:r>
      <w:proofErr w:type="spellStart"/>
      <w:r w:rsidR="00013011">
        <w:rPr>
          <w:szCs w:val="28"/>
        </w:rPr>
        <w:t>сек.ЦЗ</w:t>
      </w:r>
      <w:bookmarkStart w:id="0" w:name="_GoBack"/>
      <w:bookmarkEnd w:id="0"/>
      <w:proofErr w:type="spellEnd"/>
    </w:p>
    <w:p w:rsidR="004D2B32" w:rsidRDefault="004D2B32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lastRenderedPageBreak/>
        <w:t xml:space="preserve">       5.Відділу соціального захисту населення забезпечити проведення бесід (інструктажів)</w:t>
      </w:r>
      <w:r w:rsidR="000C2544">
        <w:rPr>
          <w:szCs w:val="28"/>
        </w:rPr>
        <w:t xml:space="preserve"> з громадянами, що відносяться до «групи ризику» щодо дотримання правил пожежної безпеки в побуті, поведінки при надзвичайних ситуаціях із залученням Одеського РУ ГУ ДСНС України в Одеській області та Національної поліції.</w:t>
      </w:r>
    </w:p>
    <w:p w:rsidR="000C2544" w:rsidRDefault="000C2544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Термін: Постійно</w:t>
      </w:r>
    </w:p>
    <w:p w:rsidR="000C2544" w:rsidRDefault="000C2544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</w:t>
      </w:r>
      <w:proofErr w:type="spellStart"/>
      <w:r>
        <w:rPr>
          <w:szCs w:val="28"/>
        </w:rPr>
        <w:t>Виконавець:Відділ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соц.захст</w:t>
      </w:r>
      <w:proofErr w:type="spellEnd"/>
      <w:r w:rsidR="00D477E2">
        <w:rPr>
          <w:szCs w:val="28"/>
        </w:rPr>
        <w:t>,</w:t>
      </w:r>
    </w:p>
    <w:p w:rsidR="00D477E2" w:rsidRDefault="00D477E2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Служба у справах дітей,</w:t>
      </w:r>
    </w:p>
    <w:p w:rsidR="00D477E2" w:rsidRDefault="00D477E2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Старости </w:t>
      </w:r>
      <w:proofErr w:type="spellStart"/>
      <w:r>
        <w:rPr>
          <w:szCs w:val="28"/>
        </w:rPr>
        <w:t>старост</w:t>
      </w:r>
      <w:proofErr w:type="spellEnd"/>
      <w:r>
        <w:rPr>
          <w:szCs w:val="28"/>
        </w:rPr>
        <w:t>. округів.</w:t>
      </w:r>
    </w:p>
    <w:p w:rsidR="000B637A" w:rsidRDefault="000B637A" w:rsidP="002F2754">
      <w:pPr>
        <w:tabs>
          <w:tab w:val="left" w:pos="5529"/>
        </w:tabs>
        <w:spacing w:after="0"/>
        <w:ind w:firstLine="0"/>
        <w:rPr>
          <w:szCs w:val="28"/>
        </w:rPr>
      </w:pPr>
    </w:p>
    <w:p w:rsidR="000B637A" w:rsidRDefault="000B637A" w:rsidP="002F2754">
      <w:pPr>
        <w:tabs>
          <w:tab w:val="left" w:pos="5529"/>
        </w:tabs>
        <w:spacing w:after="0"/>
        <w:ind w:firstLine="0"/>
        <w:rPr>
          <w:szCs w:val="28"/>
        </w:rPr>
      </w:pPr>
    </w:p>
    <w:p w:rsidR="000B637A" w:rsidRDefault="000B637A" w:rsidP="002F2754">
      <w:pPr>
        <w:tabs>
          <w:tab w:val="left" w:pos="5529"/>
        </w:tabs>
        <w:spacing w:after="0"/>
        <w:ind w:firstLine="0"/>
        <w:rPr>
          <w:b/>
          <w:szCs w:val="28"/>
        </w:rPr>
      </w:pPr>
      <w:r>
        <w:rPr>
          <w:szCs w:val="28"/>
        </w:rPr>
        <w:t xml:space="preserve">       </w:t>
      </w:r>
      <w:r>
        <w:rPr>
          <w:b/>
          <w:szCs w:val="28"/>
        </w:rPr>
        <w:t xml:space="preserve">2.Про списання місцевого матеріального резерву </w:t>
      </w:r>
      <w:proofErr w:type="spellStart"/>
      <w:r>
        <w:rPr>
          <w:b/>
          <w:szCs w:val="28"/>
        </w:rPr>
        <w:t>Фонтансько</w:t>
      </w:r>
      <w:r w:rsidR="000D720C">
        <w:rPr>
          <w:b/>
          <w:szCs w:val="28"/>
        </w:rPr>
        <w:t>ї</w:t>
      </w:r>
      <w:proofErr w:type="spellEnd"/>
      <w:r w:rsidR="000D720C">
        <w:rPr>
          <w:b/>
          <w:szCs w:val="28"/>
        </w:rPr>
        <w:t xml:space="preserve"> сільської ради для запобігання</w:t>
      </w:r>
      <w:r>
        <w:rPr>
          <w:b/>
          <w:szCs w:val="28"/>
        </w:rPr>
        <w:t xml:space="preserve"> і ліквідації наслідків надзвичайних ситуацій та його випуску.</w:t>
      </w:r>
    </w:p>
    <w:p w:rsidR="000B637A" w:rsidRDefault="000B637A" w:rsidP="002F2754">
      <w:pPr>
        <w:tabs>
          <w:tab w:val="left" w:pos="5529"/>
        </w:tabs>
        <w:spacing w:after="0"/>
        <w:ind w:firstLine="0"/>
        <w:rPr>
          <w:b/>
          <w:szCs w:val="28"/>
        </w:rPr>
      </w:pPr>
    </w:p>
    <w:p w:rsidR="000B637A" w:rsidRDefault="000B637A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b/>
          <w:szCs w:val="28"/>
        </w:rPr>
        <w:t xml:space="preserve">       Слухали </w:t>
      </w:r>
      <w:r>
        <w:rPr>
          <w:szCs w:val="28"/>
        </w:rPr>
        <w:t xml:space="preserve">– Начальник служби у справах дітей  </w:t>
      </w:r>
      <w:proofErr w:type="spellStart"/>
      <w:r>
        <w:rPr>
          <w:szCs w:val="28"/>
        </w:rPr>
        <w:t>Єрьоменко</w:t>
      </w:r>
      <w:proofErr w:type="spellEnd"/>
      <w:r>
        <w:rPr>
          <w:szCs w:val="28"/>
        </w:rPr>
        <w:t xml:space="preserve"> Х.Ю.</w:t>
      </w:r>
    </w:p>
    <w:p w:rsidR="00136BC9" w:rsidRDefault="00136BC9" w:rsidP="002F2754">
      <w:pPr>
        <w:tabs>
          <w:tab w:val="left" w:pos="5529"/>
        </w:tabs>
        <w:spacing w:after="0"/>
        <w:ind w:firstLine="0"/>
        <w:rPr>
          <w:szCs w:val="28"/>
        </w:rPr>
      </w:pPr>
    </w:p>
    <w:p w:rsidR="00136BC9" w:rsidRDefault="00136BC9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Відповідно до п.9 «Положення про місцевий матеріальний резерв» </w:t>
      </w:r>
      <w:proofErr w:type="spellStart"/>
      <w:r>
        <w:rPr>
          <w:szCs w:val="28"/>
        </w:rPr>
        <w:t>Фонтанської</w:t>
      </w:r>
      <w:proofErr w:type="spellEnd"/>
      <w:r>
        <w:rPr>
          <w:szCs w:val="28"/>
        </w:rPr>
        <w:t xml:space="preserve"> сільської ради для запобігання і ліквідації наслідків надзвичайних ситуацій затверджений рішенням виконавчого комітету </w:t>
      </w:r>
      <w:proofErr w:type="spellStart"/>
      <w:r>
        <w:rPr>
          <w:szCs w:val="28"/>
        </w:rPr>
        <w:t>Фонтанської</w:t>
      </w:r>
      <w:proofErr w:type="spellEnd"/>
      <w:r>
        <w:rPr>
          <w:szCs w:val="28"/>
        </w:rPr>
        <w:t xml:space="preserve"> сільської ради №611 від 03.11.2022 р., відпуск матеріальних цінностей місцевого матеріального резерву територіальної громади здійснюється за рішенням виконавчого комітету сільської ради на підставі рішення комісії з питань техногенно-екологічної безпеки та надзвичайних ситуацій.</w:t>
      </w:r>
    </w:p>
    <w:p w:rsidR="00136BC9" w:rsidRDefault="00136BC9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Відповідно п.8  «Положення»  місцевий матеріальний резерв використовується тільки для надання </w:t>
      </w:r>
      <w:r w:rsidR="00666CDB">
        <w:rPr>
          <w:szCs w:val="28"/>
        </w:rPr>
        <w:t>громадянам, постраждалим від наслідків надзвичайних ситуацій, одноразової матеріальної допомоги для забезпечення їх життєдіяльності.</w:t>
      </w:r>
    </w:p>
    <w:p w:rsidR="00666CDB" w:rsidRDefault="00666CDB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Враховуючи викладене, у зв’язку із наближенням дати закінчення терміну придатності продуктів харчування та з метою підтримки осіб постраждалих від наслідків надзвичайних ситуацій і введенням воєнного стану в Україні –</w:t>
      </w:r>
    </w:p>
    <w:p w:rsidR="00666CDB" w:rsidRDefault="00666CDB" w:rsidP="002F2754">
      <w:pPr>
        <w:tabs>
          <w:tab w:val="left" w:pos="5529"/>
        </w:tabs>
        <w:spacing w:after="0"/>
        <w:ind w:firstLine="0"/>
        <w:rPr>
          <w:szCs w:val="28"/>
        </w:rPr>
      </w:pPr>
    </w:p>
    <w:p w:rsidR="00666CDB" w:rsidRDefault="00666CDB" w:rsidP="00666CDB">
      <w:pPr>
        <w:tabs>
          <w:tab w:val="left" w:pos="5529"/>
        </w:tabs>
        <w:spacing w:after="0"/>
        <w:ind w:firstLine="0"/>
        <w:jc w:val="center"/>
        <w:rPr>
          <w:b/>
          <w:szCs w:val="28"/>
        </w:rPr>
      </w:pPr>
      <w:r>
        <w:rPr>
          <w:b/>
          <w:szCs w:val="28"/>
        </w:rPr>
        <w:t>ВИРІШИЛИ:</w:t>
      </w:r>
    </w:p>
    <w:p w:rsidR="00666CDB" w:rsidRDefault="00666CDB" w:rsidP="00666CDB">
      <w:pPr>
        <w:tabs>
          <w:tab w:val="left" w:pos="5529"/>
        </w:tabs>
        <w:spacing w:after="0"/>
        <w:ind w:firstLine="0"/>
        <w:rPr>
          <w:szCs w:val="28"/>
        </w:rPr>
      </w:pPr>
    </w:p>
    <w:p w:rsidR="00666CDB" w:rsidRDefault="00666CDB" w:rsidP="00666CDB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1.Підготувати проект Рішення та надати на розгляд виконавчого комітету </w:t>
      </w:r>
      <w:proofErr w:type="spellStart"/>
      <w:r>
        <w:rPr>
          <w:szCs w:val="28"/>
        </w:rPr>
        <w:t>Фонтанської</w:t>
      </w:r>
      <w:proofErr w:type="spellEnd"/>
      <w:r>
        <w:rPr>
          <w:szCs w:val="28"/>
        </w:rPr>
        <w:t xml:space="preserve"> сільської ради питання Про затвердження рішення комісії</w:t>
      </w:r>
      <w:r w:rsidR="00336B85">
        <w:rPr>
          <w:szCs w:val="28"/>
        </w:rPr>
        <w:t xml:space="preserve"> з питань техногенно-екологічної безпеки та надзвичайних ситуацій від 29.10.2024 р. Протокол №9.</w:t>
      </w:r>
    </w:p>
    <w:p w:rsidR="00336B85" w:rsidRDefault="00336B85" w:rsidP="00666CDB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Термін: 29.10.2024р.</w:t>
      </w:r>
    </w:p>
    <w:p w:rsidR="00336B85" w:rsidRDefault="00336B85" w:rsidP="00666CDB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Виконавець: </w:t>
      </w:r>
      <w:proofErr w:type="spellStart"/>
      <w:r>
        <w:rPr>
          <w:szCs w:val="28"/>
        </w:rPr>
        <w:t>Сек</w:t>
      </w:r>
      <w:proofErr w:type="spellEnd"/>
      <w:r>
        <w:rPr>
          <w:szCs w:val="28"/>
        </w:rPr>
        <w:t>. ЦЗ</w:t>
      </w:r>
    </w:p>
    <w:p w:rsidR="00273335" w:rsidRDefault="00273335" w:rsidP="00666CDB">
      <w:pPr>
        <w:tabs>
          <w:tab w:val="left" w:pos="5529"/>
        </w:tabs>
        <w:spacing w:after="0"/>
        <w:ind w:firstLine="0"/>
        <w:rPr>
          <w:szCs w:val="28"/>
        </w:rPr>
      </w:pPr>
    </w:p>
    <w:p w:rsidR="00336B85" w:rsidRDefault="00336B85" w:rsidP="00666CDB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2.Відпустити місцевий матеріальний резерв, а саме: продовольство (цукор – 200кг., чай чорний – 270шт., консерви м’ясні яловичина – 580 шт., консерви м’ясні свинина – 580 шт.), засоби особистої гігієни (мило господарське – 200 шт., папір туалетний – 500 </w:t>
      </w:r>
      <w:r w:rsidR="00273335">
        <w:rPr>
          <w:szCs w:val="28"/>
        </w:rPr>
        <w:t>шт.), внутрішньо переміщеним особам, які зареєстровані на терит</w:t>
      </w:r>
      <w:r w:rsidR="00013011">
        <w:rPr>
          <w:szCs w:val="28"/>
        </w:rPr>
        <w:t xml:space="preserve">орії </w:t>
      </w:r>
      <w:proofErr w:type="spellStart"/>
      <w:r w:rsidR="00013011">
        <w:rPr>
          <w:szCs w:val="28"/>
        </w:rPr>
        <w:t>Фонтанської</w:t>
      </w:r>
      <w:proofErr w:type="spellEnd"/>
      <w:r w:rsidR="00013011">
        <w:rPr>
          <w:szCs w:val="28"/>
        </w:rPr>
        <w:t xml:space="preserve"> сільської ради,</w:t>
      </w:r>
      <w:r w:rsidR="00D477E2">
        <w:rPr>
          <w:szCs w:val="28"/>
        </w:rPr>
        <w:t xml:space="preserve"> сформувати продуктові набори та </w:t>
      </w:r>
      <w:r w:rsidR="00D477E2">
        <w:rPr>
          <w:szCs w:val="28"/>
        </w:rPr>
        <w:lastRenderedPageBreak/>
        <w:t>списати</w:t>
      </w:r>
      <w:r w:rsidR="00013011">
        <w:rPr>
          <w:szCs w:val="28"/>
        </w:rPr>
        <w:t xml:space="preserve"> із закінченням терміну придатності миючі засоби, а саме: порошок пральний (200шт.), засіб для миття посуду (50 л), шампунь (50 л).</w:t>
      </w:r>
    </w:p>
    <w:p w:rsidR="00273335" w:rsidRDefault="00273335" w:rsidP="00666CDB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Термін: До 01.12.2024 р.</w:t>
      </w:r>
    </w:p>
    <w:p w:rsidR="00273335" w:rsidRPr="00666CDB" w:rsidRDefault="00273335" w:rsidP="00666CDB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</w:t>
      </w:r>
      <w:proofErr w:type="spellStart"/>
      <w:r>
        <w:rPr>
          <w:szCs w:val="28"/>
        </w:rPr>
        <w:t>Виконавець:Відділ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соц.зах</w:t>
      </w:r>
      <w:proofErr w:type="spellEnd"/>
      <w:r>
        <w:rPr>
          <w:szCs w:val="28"/>
        </w:rPr>
        <w:t>.</w:t>
      </w:r>
    </w:p>
    <w:p w:rsidR="00136BC9" w:rsidRDefault="00136BC9" w:rsidP="002F2754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    </w:t>
      </w:r>
    </w:p>
    <w:p w:rsidR="000B637A" w:rsidRDefault="000B637A" w:rsidP="002F2754">
      <w:pPr>
        <w:tabs>
          <w:tab w:val="left" w:pos="5529"/>
        </w:tabs>
        <w:spacing w:after="0"/>
        <w:ind w:firstLine="0"/>
        <w:rPr>
          <w:szCs w:val="28"/>
        </w:rPr>
      </w:pPr>
    </w:p>
    <w:p w:rsidR="009D387C" w:rsidRDefault="000B637A" w:rsidP="004D4F54">
      <w:pPr>
        <w:tabs>
          <w:tab w:val="left" w:pos="5529"/>
        </w:tabs>
        <w:spacing w:after="0"/>
        <w:ind w:firstLine="0"/>
        <w:rPr>
          <w:b/>
          <w:szCs w:val="28"/>
        </w:rPr>
      </w:pPr>
      <w:r>
        <w:rPr>
          <w:szCs w:val="28"/>
        </w:rPr>
        <w:t xml:space="preserve">          </w:t>
      </w:r>
      <w:r w:rsidR="0011349D">
        <w:rPr>
          <w:szCs w:val="28"/>
        </w:rPr>
        <w:t>Голова комісії                                              Наталія КРУПИЦЯ</w:t>
      </w:r>
      <w:r w:rsidR="009D387C">
        <w:rPr>
          <w:b/>
          <w:szCs w:val="28"/>
        </w:rPr>
        <w:t xml:space="preserve"> </w:t>
      </w:r>
    </w:p>
    <w:p w:rsidR="003974F1" w:rsidRDefault="009D387C" w:rsidP="00BC3262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b/>
          <w:szCs w:val="28"/>
        </w:rPr>
        <w:t xml:space="preserve">         </w:t>
      </w:r>
    </w:p>
    <w:p w:rsidR="00BC3262" w:rsidRDefault="00BC3262" w:rsidP="00BC3262">
      <w:pPr>
        <w:tabs>
          <w:tab w:val="left" w:pos="5529"/>
        </w:tabs>
        <w:spacing w:after="0"/>
        <w:ind w:firstLine="0"/>
        <w:rPr>
          <w:szCs w:val="28"/>
        </w:rPr>
      </w:pPr>
    </w:p>
    <w:p w:rsidR="003974F1" w:rsidRDefault="003974F1" w:rsidP="003F11DD">
      <w:pPr>
        <w:tabs>
          <w:tab w:val="left" w:pos="5529"/>
        </w:tabs>
        <w:spacing w:after="0"/>
        <w:ind w:firstLine="0"/>
        <w:rPr>
          <w:szCs w:val="28"/>
        </w:rPr>
      </w:pPr>
    </w:p>
    <w:p w:rsidR="003974F1" w:rsidRDefault="003974F1" w:rsidP="003F11DD">
      <w:pPr>
        <w:tabs>
          <w:tab w:val="left" w:pos="5529"/>
        </w:tabs>
        <w:spacing w:after="0"/>
        <w:ind w:firstLine="0"/>
        <w:rPr>
          <w:szCs w:val="28"/>
        </w:rPr>
      </w:pPr>
    </w:p>
    <w:p w:rsidR="003974F1" w:rsidRPr="003F11DD" w:rsidRDefault="00013011" w:rsidP="003F11DD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szCs w:val="28"/>
        </w:rPr>
        <w:t xml:space="preserve">    </w:t>
      </w:r>
      <w:r w:rsidR="003974F1">
        <w:rPr>
          <w:szCs w:val="28"/>
        </w:rPr>
        <w:t xml:space="preserve">    Секретар комісії               </w:t>
      </w:r>
      <w:r>
        <w:rPr>
          <w:szCs w:val="28"/>
        </w:rPr>
        <w:t xml:space="preserve">                           </w:t>
      </w:r>
      <w:r w:rsidR="003974F1">
        <w:rPr>
          <w:szCs w:val="28"/>
        </w:rPr>
        <w:t xml:space="preserve">   Микола ЗВЄРЯКОВ</w:t>
      </w:r>
    </w:p>
    <w:p w:rsidR="0034225F" w:rsidRPr="0034225F" w:rsidRDefault="00655A67" w:rsidP="00655A67">
      <w:pPr>
        <w:tabs>
          <w:tab w:val="left" w:pos="5529"/>
        </w:tabs>
        <w:spacing w:after="0"/>
        <w:ind w:firstLine="0"/>
        <w:rPr>
          <w:szCs w:val="28"/>
        </w:rPr>
      </w:pPr>
      <w:r>
        <w:rPr>
          <w:b/>
          <w:szCs w:val="28"/>
        </w:rPr>
        <w:t xml:space="preserve">   </w:t>
      </w:r>
      <w:r w:rsidR="0034225F">
        <w:rPr>
          <w:szCs w:val="28"/>
        </w:rPr>
        <w:t xml:space="preserve">                                                                         </w:t>
      </w:r>
    </w:p>
    <w:p w:rsidR="0034225F" w:rsidRPr="0034225F" w:rsidRDefault="0034225F" w:rsidP="0034225F">
      <w:pPr>
        <w:pStyle w:val="a5"/>
        <w:tabs>
          <w:tab w:val="left" w:pos="5529"/>
        </w:tabs>
        <w:spacing w:after="0"/>
        <w:ind w:left="1440" w:firstLine="0"/>
        <w:jc w:val="left"/>
        <w:rPr>
          <w:szCs w:val="28"/>
        </w:rPr>
      </w:pPr>
    </w:p>
    <w:p w:rsidR="00451361" w:rsidRDefault="00451361" w:rsidP="00BA0AFC">
      <w:pPr>
        <w:tabs>
          <w:tab w:val="left" w:pos="5529"/>
        </w:tabs>
        <w:spacing w:after="0"/>
        <w:ind w:firstLine="0"/>
        <w:rPr>
          <w:szCs w:val="28"/>
        </w:rPr>
      </w:pPr>
    </w:p>
    <w:p w:rsidR="003D164C" w:rsidRPr="001F233B" w:rsidRDefault="003D164C" w:rsidP="00BA0AFC">
      <w:pPr>
        <w:tabs>
          <w:tab w:val="left" w:pos="5529"/>
        </w:tabs>
        <w:spacing w:after="0"/>
        <w:ind w:firstLine="0"/>
        <w:rPr>
          <w:sz w:val="20"/>
        </w:rPr>
      </w:pPr>
    </w:p>
    <w:sectPr w:rsidR="003D164C" w:rsidRPr="001F233B" w:rsidSect="00F64158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CD5033"/>
    <w:multiLevelType w:val="hybridMultilevel"/>
    <w:tmpl w:val="DECE3B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F661E6"/>
    <w:multiLevelType w:val="multilevel"/>
    <w:tmpl w:val="26922F8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>
    <w:nsid w:val="0271474F"/>
    <w:multiLevelType w:val="hybridMultilevel"/>
    <w:tmpl w:val="6B3A1128"/>
    <w:lvl w:ilvl="0" w:tplc="BF0834A0"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0F6707F3"/>
    <w:multiLevelType w:val="hybridMultilevel"/>
    <w:tmpl w:val="9778755E"/>
    <w:lvl w:ilvl="0" w:tplc="EEBEAA8E">
      <w:start w:val="1"/>
      <w:numFmt w:val="decimal"/>
      <w:lvlText w:val="%1."/>
      <w:lvlJc w:val="left"/>
      <w:pPr>
        <w:ind w:left="1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4">
    <w:nsid w:val="1ACF2949"/>
    <w:multiLevelType w:val="multilevel"/>
    <w:tmpl w:val="36A4841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27C14AAE"/>
    <w:multiLevelType w:val="hybridMultilevel"/>
    <w:tmpl w:val="A39AC0F6"/>
    <w:lvl w:ilvl="0" w:tplc="09185EA6">
      <w:numFmt w:val="bullet"/>
      <w:lvlText w:val="-"/>
      <w:lvlJc w:val="left"/>
      <w:pPr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346B27DE"/>
    <w:multiLevelType w:val="hybridMultilevel"/>
    <w:tmpl w:val="BEB26C1A"/>
    <w:lvl w:ilvl="0" w:tplc="7792B3A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7">
    <w:nsid w:val="3A02246A"/>
    <w:multiLevelType w:val="hybridMultilevel"/>
    <w:tmpl w:val="1DDA7340"/>
    <w:lvl w:ilvl="0" w:tplc="1D64FBDE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8">
    <w:nsid w:val="42295B87"/>
    <w:multiLevelType w:val="hybridMultilevel"/>
    <w:tmpl w:val="873460B4"/>
    <w:lvl w:ilvl="0" w:tplc="5A1E90FC">
      <w:numFmt w:val="bullet"/>
      <w:lvlText w:val="-"/>
      <w:lvlJc w:val="left"/>
      <w:pPr>
        <w:ind w:left="8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9">
    <w:nsid w:val="428A7698"/>
    <w:multiLevelType w:val="multilevel"/>
    <w:tmpl w:val="B47A2D24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0">
    <w:nsid w:val="451D3294"/>
    <w:multiLevelType w:val="multilevel"/>
    <w:tmpl w:val="A372C5CA"/>
    <w:lvl w:ilvl="0">
      <w:start w:val="1"/>
      <w:numFmt w:val="decimal"/>
      <w:lvlText w:val="%1."/>
      <w:lvlJc w:val="left"/>
      <w:pPr>
        <w:ind w:left="171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2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10" w:hanging="2160"/>
      </w:pPr>
      <w:rPr>
        <w:rFonts w:hint="default"/>
      </w:rPr>
    </w:lvl>
  </w:abstractNum>
  <w:abstractNum w:abstractNumId="11">
    <w:nsid w:val="4E0A29D4"/>
    <w:multiLevelType w:val="hybridMultilevel"/>
    <w:tmpl w:val="B79E9B16"/>
    <w:lvl w:ilvl="0" w:tplc="B3CAC8D2">
      <w:numFmt w:val="bullet"/>
      <w:lvlText w:val="-"/>
      <w:lvlJc w:val="left"/>
      <w:pPr>
        <w:ind w:left="51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70" w:hanging="360"/>
      </w:pPr>
      <w:rPr>
        <w:rFonts w:ascii="Wingdings" w:hAnsi="Wingdings" w:hint="default"/>
      </w:rPr>
    </w:lvl>
  </w:abstractNum>
  <w:abstractNum w:abstractNumId="12">
    <w:nsid w:val="50800F89"/>
    <w:multiLevelType w:val="multilevel"/>
    <w:tmpl w:val="F664EDD4"/>
    <w:lvl w:ilvl="0">
      <w:start w:val="3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10" w:hanging="2160"/>
      </w:pPr>
      <w:rPr>
        <w:rFonts w:hint="default"/>
      </w:rPr>
    </w:lvl>
  </w:abstractNum>
  <w:abstractNum w:abstractNumId="13">
    <w:nsid w:val="50FB6C13"/>
    <w:multiLevelType w:val="hybridMultilevel"/>
    <w:tmpl w:val="2654D95E"/>
    <w:lvl w:ilvl="0" w:tplc="58F4E0B6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4">
    <w:nsid w:val="56373F33"/>
    <w:multiLevelType w:val="hybridMultilevel"/>
    <w:tmpl w:val="B86A4426"/>
    <w:lvl w:ilvl="0" w:tplc="39DE6D4E">
      <w:numFmt w:val="bullet"/>
      <w:lvlText w:val="-"/>
      <w:lvlJc w:val="left"/>
      <w:pPr>
        <w:ind w:left="81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5">
    <w:nsid w:val="5B535AE7"/>
    <w:multiLevelType w:val="multilevel"/>
    <w:tmpl w:val="0D12B1E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360" w:hanging="2160"/>
      </w:pPr>
      <w:rPr>
        <w:rFonts w:hint="default"/>
      </w:rPr>
    </w:lvl>
  </w:abstractNum>
  <w:abstractNum w:abstractNumId="16">
    <w:nsid w:val="5BB74D04"/>
    <w:multiLevelType w:val="multilevel"/>
    <w:tmpl w:val="26922F8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7">
    <w:nsid w:val="5EE010D7"/>
    <w:multiLevelType w:val="hybridMultilevel"/>
    <w:tmpl w:val="6A6E5A06"/>
    <w:lvl w:ilvl="0" w:tplc="E6F838EE">
      <w:numFmt w:val="bullet"/>
      <w:lvlText w:val="-"/>
      <w:lvlJc w:val="left"/>
      <w:pPr>
        <w:ind w:left="85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5" w:hanging="360"/>
      </w:pPr>
      <w:rPr>
        <w:rFonts w:ascii="Wingdings" w:hAnsi="Wingdings" w:hint="default"/>
      </w:rPr>
    </w:lvl>
  </w:abstractNum>
  <w:abstractNum w:abstractNumId="18">
    <w:nsid w:val="63130E56"/>
    <w:multiLevelType w:val="multilevel"/>
    <w:tmpl w:val="CBB2F0F2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10" w:hanging="2160"/>
      </w:pPr>
      <w:rPr>
        <w:rFonts w:hint="default"/>
      </w:rPr>
    </w:lvl>
  </w:abstractNum>
  <w:abstractNum w:abstractNumId="19">
    <w:nsid w:val="632E211C"/>
    <w:multiLevelType w:val="hybridMultilevel"/>
    <w:tmpl w:val="5FCCA6A2"/>
    <w:lvl w:ilvl="0" w:tplc="8ADCB3C0">
      <w:numFmt w:val="bullet"/>
      <w:lvlText w:val="-"/>
      <w:lvlJc w:val="left"/>
      <w:pPr>
        <w:ind w:left="14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0">
    <w:nsid w:val="73584FE7"/>
    <w:multiLevelType w:val="hybridMultilevel"/>
    <w:tmpl w:val="C7EAF42A"/>
    <w:lvl w:ilvl="0" w:tplc="F80A4DEC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21">
    <w:nsid w:val="7F4F56BC"/>
    <w:multiLevelType w:val="hybridMultilevel"/>
    <w:tmpl w:val="026C5CF8"/>
    <w:lvl w:ilvl="0" w:tplc="DD62AC56">
      <w:start w:val="1"/>
      <w:numFmt w:val="decimal"/>
      <w:lvlText w:val="%1."/>
      <w:lvlJc w:val="left"/>
      <w:pPr>
        <w:ind w:left="11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num w:numId="1">
    <w:abstractNumId w:val="11"/>
  </w:num>
  <w:num w:numId="2">
    <w:abstractNumId w:val="2"/>
  </w:num>
  <w:num w:numId="3">
    <w:abstractNumId w:val="8"/>
  </w:num>
  <w:num w:numId="4">
    <w:abstractNumId w:val="5"/>
  </w:num>
  <w:num w:numId="5">
    <w:abstractNumId w:val="17"/>
  </w:num>
  <w:num w:numId="6">
    <w:abstractNumId w:val="14"/>
  </w:num>
  <w:num w:numId="7">
    <w:abstractNumId w:val="0"/>
  </w:num>
  <w:num w:numId="8">
    <w:abstractNumId w:val="10"/>
  </w:num>
  <w:num w:numId="9">
    <w:abstractNumId w:val="19"/>
  </w:num>
  <w:num w:numId="10">
    <w:abstractNumId w:val="18"/>
  </w:num>
  <w:num w:numId="11">
    <w:abstractNumId w:val="12"/>
  </w:num>
  <w:num w:numId="12">
    <w:abstractNumId w:val="21"/>
  </w:num>
  <w:num w:numId="13">
    <w:abstractNumId w:val="6"/>
  </w:num>
  <w:num w:numId="14">
    <w:abstractNumId w:val="3"/>
  </w:num>
  <w:num w:numId="15">
    <w:abstractNumId w:val="7"/>
  </w:num>
  <w:num w:numId="16">
    <w:abstractNumId w:val="4"/>
  </w:num>
  <w:num w:numId="17">
    <w:abstractNumId w:val="15"/>
  </w:num>
  <w:num w:numId="18">
    <w:abstractNumId w:val="9"/>
  </w:num>
  <w:num w:numId="19">
    <w:abstractNumId w:val="1"/>
  </w:num>
  <w:num w:numId="20">
    <w:abstractNumId w:val="16"/>
  </w:num>
  <w:num w:numId="21">
    <w:abstractNumId w:val="20"/>
  </w:num>
  <w:num w:numId="2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131"/>
    <w:rsid w:val="00000EF3"/>
    <w:rsid w:val="00005409"/>
    <w:rsid w:val="00007842"/>
    <w:rsid w:val="00011DC8"/>
    <w:rsid w:val="00013011"/>
    <w:rsid w:val="000232C0"/>
    <w:rsid w:val="0003014F"/>
    <w:rsid w:val="00043EF4"/>
    <w:rsid w:val="0005133C"/>
    <w:rsid w:val="000719C1"/>
    <w:rsid w:val="00073FC7"/>
    <w:rsid w:val="00075B3C"/>
    <w:rsid w:val="000768B3"/>
    <w:rsid w:val="00077188"/>
    <w:rsid w:val="00080A93"/>
    <w:rsid w:val="000B27AC"/>
    <w:rsid w:val="000B637A"/>
    <w:rsid w:val="000C2544"/>
    <w:rsid w:val="000C3D04"/>
    <w:rsid w:val="000D720C"/>
    <w:rsid w:val="000E0E06"/>
    <w:rsid w:val="000E335C"/>
    <w:rsid w:val="000E5F8D"/>
    <w:rsid w:val="000F2761"/>
    <w:rsid w:val="000F58D4"/>
    <w:rsid w:val="001070F2"/>
    <w:rsid w:val="00112ED8"/>
    <w:rsid w:val="0011349D"/>
    <w:rsid w:val="00124A5C"/>
    <w:rsid w:val="00136BC9"/>
    <w:rsid w:val="001406B5"/>
    <w:rsid w:val="00152D1A"/>
    <w:rsid w:val="00165FB2"/>
    <w:rsid w:val="00172E92"/>
    <w:rsid w:val="00173999"/>
    <w:rsid w:val="0017666E"/>
    <w:rsid w:val="00177585"/>
    <w:rsid w:val="00182D19"/>
    <w:rsid w:val="00184071"/>
    <w:rsid w:val="00194E4A"/>
    <w:rsid w:val="0019600B"/>
    <w:rsid w:val="001A555A"/>
    <w:rsid w:val="001D2B68"/>
    <w:rsid w:val="001D3D61"/>
    <w:rsid w:val="001D5734"/>
    <w:rsid w:val="001D691D"/>
    <w:rsid w:val="001F146D"/>
    <w:rsid w:val="001F233B"/>
    <w:rsid w:val="00211768"/>
    <w:rsid w:val="00215CFB"/>
    <w:rsid w:val="002269FE"/>
    <w:rsid w:val="00226ABC"/>
    <w:rsid w:val="002319B0"/>
    <w:rsid w:val="00231D9F"/>
    <w:rsid w:val="00237323"/>
    <w:rsid w:val="00243A3B"/>
    <w:rsid w:val="00261142"/>
    <w:rsid w:val="002612DD"/>
    <w:rsid w:val="0026657F"/>
    <w:rsid w:val="002714C7"/>
    <w:rsid w:val="00273335"/>
    <w:rsid w:val="0027627E"/>
    <w:rsid w:val="00277C01"/>
    <w:rsid w:val="0028636F"/>
    <w:rsid w:val="0029087F"/>
    <w:rsid w:val="00296189"/>
    <w:rsid w:val="002A695B"/>
    <w:rsid w:val="002B1883"/>
    <w:rsid w:val="002B2765"/>
    <w:rsid w:val="002B4FB0"/>
    <w:rsid w:val="002C7F61"/>
    <w:rsid w:val="002D218E"/>
    <w:rsid w:val="002D5F14"/>
    <w:rsid w:val="002E2941"/>
    <w:rsid w:val="002E31EB"/>
    <w:rsid w:val="002E48F6"/>
    <w:rsid w:val="002E632D"/>
    <w:rsid w:val="002F264C"/>
    <w:rsid w:val="002F2754"/>
    <w:rsid w:val="002F3460"/>
    <w:rsid w:val="00317F86"/>
    <w:rsid w:val="003211FC"/>
    <w:rsid w:val="003315F6"/>
    <w:rsid w:val="00336613"/>
    <w:rsid w:val="00336B85"/>
    <w:rsid w:val="00340B30"/>
    <w:rsid w:val="0034225F"/>
    <w:rsid w:val="003514A3"/>
    <w:rsid w:val="003534A3"/>
    <w:rsid w:val="0035414A"/>
    <w:rsid w:val="00360708"/>
    <w:rsid w:val="00370948"/>
    <w:rsid w:val="00372869"/>
    <w:rsid w:val="00376192"/>
    <w:rsid w:val="00381ADC"/>
    <w:rsid w:val="003862DB"/>
    <w:rsid w:val="00390A93"/>
    <w:rsid w:val="003974F1"/>
    <w:rsid w:val="003A02C6"/>
    <w:rsid w:val="003A0584"/>
    <w:rsid w:val="003A3CDE"/>
    <w:rsid w:val="003A6AA9"/>
    <w:rsid w:val="003C1818"/>
    <w:rsid w:val="003D164C"/>
    <w:rsid w:val="003D1682"/>
    <w:rsid w:val="003D5368"/>
    <w:rsid w:val="003D7346"/>
    <w:rsid w:val="003E5456"/>
    <w:rsid w:val="003E5884"/>
    <w:rsid w:val="003E6DD1"/>
    <w:rsid w:val="003F11DD"/>
    <w:rsid w:val="003F750C"/>
    <w:rsid w:val="003F7F28"/>
    <w:rsid w:val="00412638"/>
    <w:rsid w:val="00421577"/>
    <w:rsid w:val="00422D5B"/>
    <w:rsid w:val="0043103C"/>
    <w:rsid w:val="00431A1D"/>
    <w:rsid w:val="00435D2A"/>
    <w:rsid w:val="00442D70"/>
    <w:rsid w:val="00450265"/>
    <w:rsid w:val="00450685"/>
    <w:rsid w:val="00451361"/>
    <w:rsid w:val="00456F77"/>
    <w:rsid w:val="00462738"/>
    <w:rsid w:val="00466D0E"/>
    <w:rsid w:val="004704E6"/>
    <w:rsid w:val="00472F4B"/>
    <w:rsid w:val="00474BEE"/>
    <w:rsid w:val="004867FB"/>
    <w:rsid w:val="00486DF9"/>
    <w:rsid w:val="00497C72"/>
    <w:rsid w:val="004C5E4F"/>
    <w:rsid w:val="004C7D41"/>
    <w:rsid w:val="004D23D6"/>
    <w:rsid w:val="004D2B32"/>
    <w:rsid w:val="004D4F54"/>
    <w:rsid w:val="004E2414"/>
    <w:rsid w:val="004E6EEC"/>
    <w:rsid w:val="004F4BA7"/>
    <w:rsid w:val="004F504A"/>
    <w:rsid w:val="004F6EE8"/>
    <w:rsid w:val="0050121A"/>
    <w:rsid w:val="00503206"/>
    <w:rsid w:val="00503395"/>
    <w:rsid w:val="00527BB2"/>
    <w:rsid w:val="005310F3"/>
    <w:rsid w:val="00533B25"/>
    <w:rsid w:val="00535658"/>
    <w:rsid w:val="00537270"/>
    <w:rsid w:val="00540383"/>
    <w:rsid w:val="00541295"/>
    <w:rsid w:val="0054415F"/>
    <w:rsid w:val="00555FFD"/>
    <w:rsid w:val="00562C3D"/>
    <w:rsid w:val="00574804"/>
    <w:rsid w:val="0058377F"/>
    <w:rsid w:val="005851A3"/>
    <w:rsid w:val="00596D99"/>
    <w:rsid w:val="005A1115"/>
    <w:rsid w:val="005A34C9"/>
    <w:rsid w:val="005A44D4"/>
    <w:rsid w:val="005B7581"/>
    <w:rsid w:val="005D31AE"/>
    <w:rsid w:val="005D6874"/>
    <w:rsid w:val="005E2898"/>
    <w:rsid w:val="005F3CEF"/>
    <w:rsid w:val="005F75E9"/>
    <w:rsid w:val="00602574"/>
    <w:rsid w:val="00626C86"/>
    <w:rsid w:val="006340BC"/>
    <w:rsid w:val="00642637"/>
    <w:rsid w:val="00642C8E"/>
    <w:rsid w:val="00644D9C"/>
    <w:rsid w:val="00655A67"/>
    <w:rsid w:val="006609B6"/>
    <w:rsid w:val="006626AD"/>
    <w:rsid w:val="00664D8F"/>
    <w:rsid w:val="00666CDB"/>
    <w:rsid w:val="00667CE1"/>
    <w:rsid w:val="00676174"/>
    <w:rsid w:val="00691704"/>
    <w:rsid w:val="006A6A51"/>
    <w:rsid w:val="006A7E9A"/>
    <w:rsid w:val="006B0370"/>
    <w:rsid w:val="006B193D"/>
    <w:rsid w:val="006C07C5"/>
    <w:rsid w:val="006C7156"/>
    <w:rsid w:val="006D2A5C"/>
    <w:rsid w:val="006E3463"/>
    <w:rsid w:val="006E50AE"/>
    <w:rsid w:val="00700A18"/>
    <w:rsid w:val="007045BB"/>
    <w:rsid w:val="007159F4"/>
    <w:rsid w:val="0072747B"/>
    <w:rsid w:val="0075236A"/>
    <w:rsid w:val="00755084"/>
    <w:rsid w:val="00755C93"/>
    <w:rsid w:val="007623D2"/>
    <w:rsid w:val="00765E67"/>
    <w:rsid w:val="007751AB"/>
    <w:rsid w:val="00784A59"/>
    <w:rsid w:val="00791509"/>
    <w:rsid w:val="00792085"/>
    <w:rsid w:val="00797980"/>
    <w:rsid w:val="007A0DCC"/>
    <w:rsid w:val="007B0EF0"/>
    <w:rsid w:val="007D164E"/>
    <w:rsid w:val="007E41FA"/>
    <w:rsid w:val="007F14D8"/>
    <w:rsid w:val="007F4F1E"/>
    <w:rsid w:val="007F5EEA"/>
    <w:rsid w:val="007F5EED"/>
    <w:rsid w:val="0080045A"/>
    <w:rsid w:val="00800D98"/>
    <w:rsid w:val="008021F4"/>
    <w:rsid w:val="00802511"/>
    <w:rsid w:val="008150AF"/>
    <w:rsid w:val="008273B0"/>
    <w:rsid w:val="008445B3"/>
    <w:rsid w:val="00852820"/>
    <w:rsid w:val="00853977"/>
    <w:rsid w:val="00860028"/>
    <w:rsid w:val="008730FA"/>
    <w:rsid w:val="0087386B"/>
    <w:rsid w:val="00881286"/>
    <w:rsid w:val="00891DB4"/>
    <w:rsid w:val="0089314A"/>
    <w:rsid w:val="00893BB5"/>
    <w:rsid w:val="00894052"/>
    <w:rsid w:val="0089640A"/>
    <w:rsid w:val="00897DB6"/>
    <w:rsid w:val="008B247F"/>
    <w:rsid w:val="008B4B28"/>
    <w:rsid w:val="008D38A7"/>
    <w:rsid w:val="008E111B"/>
    <w:rsid w:val="008E3E45"/>
    <w:rsid w:val="008E454D"/>
    <w:rsid w:val="008F01B6"/>
    <w:rsid w:val="008F0B7A"/>
    <w:rsid w:val="008F757D"/>
    <w:rsid w:val="00904F38"/>
    <w:rsid w:val="009059DA"/>
    <w:rsid w:val="00913EF6"/>
    <w:rsid w:val="009169B4"/>
    <w:rsid w:val="009171FF"/>
    <w:rsid w:val="009218E4"/>
    <w:rsid w:val="00923A97"/>
    <w:rsid w:val="00925306"/>
    <w:rsid w:val="00927186"/>
    <w:rsid w:val="0093690F"/>
    <w:rsid w:val="00937A2B"/>
    <w:rsid w:val="009515FF"/>
    <w:rsid w:val="00951DEE"/>
    <w:rsid w:val="00954AE1"/>
    <w:rsid w:val="00956979"/>
    <w:rsid w:val="009677AF"/>
    <w:rsid w:val="00974193"/>
    <w:rsid w:val="00975DAE"/>
    <w:rsid w:val="0098085E"/>
    <w:rsid w:val="00991131"/>
    <w:rsid w:val="009A571D"/>
    <w:rsid w:val="009B27FA"/>
    <w:rsid w:val="009C5D9D"/>
    <w:rsid w:val="009C62A6"/>
    <w:rsid w:val="009D0927"/>
    <w:rsid w:val="009D387C"/>
    <w:rsid w:val="009D41F4"/>
    <w:rsid w:val="009D5CBD"/>
    <w:rsid w:val="009D6B73"/>
    <w:rsid w:val="009F0300"/>
    <w:rsid w:val="009F0F4F"/>
    <w:rsid w:val="009F43F2"/>
    <w:rsid w:val="00A06533"/>
    <w:rsid w:val="00A075E4"/>
    <w:rsid w:val="00A12A34"/>
    <w:rsid w:val="00A16151"/>
    <w:rsid w:val="00A2504D"/>
    <w:rsid w:val="00A310CC"/>
    <w:rsid w:val="00A452F9"/>
    <w:rsid w:val="00A514AE"/>
    <w:rsid w:val="00A602A6"/>
    <w:rsid w:val="00A62037"/>
    <w:rsid w:val="00A62D0E"/>
    <w:rsid w:val="00A6526D"/>
    <w:rsid w:val="00A919B9"/>
    <w:rsid w:val="00A91F73"/>
    <w:rsid w:val="00A953DD"/>
    <w:rsid w:val="00AB23C8"/>
    <w:rsid w:val="00AB4990"/>
    <w:rsid w:val="00AB6953"/>
    <w:rsid w:val="00AC025C"/>
    <w:rsid w:val="00AC74C0"/>
    <w:rsid w:val="00AE4938"/>
    <w:rsid w:val="00AE5E82"/>
    <w:rsid w:val="00B019B3"/>
    <w:rsid w:val="00B16C3E"/>
    <w:rsid w:val="00B24547"/>
    <w:rsid w:val="00B253D5"/>
    <w:rsid w:val="00B31FAA"/>
    <w:rsid w:val="00B36FF2"/>
    <w:rsid w:val="00B43899"/>
    <w:rsid w:val="00B44B25"/>
    <w:rsid w:val="00B52C60"/>
    <w:rsid w:val="00B6009A"/>
    <w:rsid w:val="00B61A44"/>
    <w:rsid w:val="00B63A74"/>
    <w:rsid w:val="00B71F42"/>
    <w:rsid w:val="00B8088B"/>
    <w:rsid w:val="00B81050"/>
    <w:rsid w:val="00B82551"/>
    <w:rsid w:val="00B8294A"/>
    <w:rsid w:val="00B82EDA"/>
    <w:rsid w:val="00B83A1A"/>
    <w:rsid w:val="00B90614"/>
    <w:rsid w:val="00B93904"/>
    <w:rsid w:val="00BA0343"/>
    <w:rsid w:val="00BA0AFC"/>
    <w:rsid w:val="00BA7145"/>
    <w:rsid w:val="00BB13CA"/>
    <w:rsid w:val="00BC00D5"/>
    <w:rsid w:val="00BC2813"/>
    <w:rsid w:val="00BC3262"/>
    <w:rsid w:val="00BD24F2"/>
    <w:rsid w:val="00BD4995"/>
    <w:rsid w:val="00BD5D74"/>
    <w:rsid w:val="00BE5A34"/>
    <w:rsid w:val="00BF1C0D"/>
    <w:rsid w:val="00BF37A6"/>
    <w:rsid w:val="00BF73FD"/>
    <w:rsid w:val="00BF7DAF"/>
    <w:rsid w:val="00C03E4D"/>
    <w:rsid w:val="00C11EA4"/>
    <w:rsid w:val="00C12EB6"/>
    <w:rsid w:val="00C130FF"/>
    <w:rsid w:val="00C1783A"/>
    <w:rsid w:val="00C25576"/>
    <w:rsid w:val="00C261E8"/>
    <w:rsid w:val="00C30E2B"/>
    <w:rsid w:val="00C33DC4"/>
    <w:rsid w:val="00C36E36"/>
    <w:rsid w:val="00C72C6A"/>
    <w:rsid w:val="00C74FAE"/>
    <w:rsid w:val="00C77A38"/>
    <w:rsid w:val="00C82515"/>
    <w:rsid w:val="00C8526F"/>
    <w:rsid w:val="00CA0931"/>
    <w:rsid w:val="00CA6D1A"/>
    <w:rsid w:val="00CB49C0"/>
    <w:rsid w:val="00CC2E2F"/>
    <w:rsid w:val="00CD05ED"/>
    <w:rsid w:val="00CD652D"/>
    <w:rsid w:val="00CF7393"/>
    <w:rsid w:val="00D0444B"/>
    <w:rsid w:val="00D0502D"/>
    <w:rsid w:val="00D05B9F"/>
    <w:rsid w:val="00D0618A"/>
    <w:rsid w:val="00D065E6"/>
    <w:rsid w:val="00D13F89"/>
    <w:rsid w:val="00D158F8"/>
    <w:rsid w:val="00D23334"/>
    <w:rsid w:val="00D25940"/>
    <w:rsid w:val="00D26EA1"/>
    <w:rsid w:val="00D30872"/>
    <w:rsid w:val="00D31A5D"/>
    <w:rsid w:val="00D35C98"/>
    <w:rsid w:val="00D47584"/>
    <w:rsid w:val="00D477E2"/>
    <w:rsid w:val="00D51F15"/>
    <w:rsid w:val="00D54980"/>
    <w:rsid w:val="00D657A3"/>
    <w:rsid w:val="00D661B5"/>
    <w:rsid w:val="00D66A9A"/>
    <w:rsid w:val="00D82AE5"/>
    <w:rsid w:val="00D85457"/>
    <w:rsid w:val="00D94D48"/>
    <w:rsid w:val="00D94ECC"/>
    <w:rsid w:val="00D965F0"/>
    <w:rsid w:val="00DA32EB"/>
    <w:rsid w:val="00DA5074"/>
    <w:rsid w:val="00DA530C"/>
    <w:rsid w:val="00DA5851"/>
    <w:rsid w:val="00DA5869"/>
    <w:rsid w:val="00DA5B26"/>
    <w:rsid w:val="00DA77AC"/>
    <w:rsid w:val="00DB23AF"/>
    <w:rsid w:val="00DB36E9"/>
    <w:rsid w:val="00DC30C8"/>
    <w:rsid w:val="00DD1337"/>
    <w:rsid w:val="00DD1FBF"/>
    <w:rsid w:val="00DD6E77"/>
    <w:rsid w:val="00DE046A"/>
    <w:rsid w:val="00DE0AD3"/>
    <w:rsid w:val="00DE1836"/>
    <w:rsid w:val="00DE224B"/>
    <w:rsid w:val="00DE4B3F"/>
    <w:rsid w:val="00DE7776"/>
    <w:rsid w:val="00DE7C2E"/>
    <w:rsid w:val="00DF2875"/>
    <w:rsid w:val="00E1065A"/>
    <w:rsid w:val="00E1169D"/>
    <w:rsid w:val="00E22988"/>
    <w:rsid w:val="00E26240"/>
    <w:rsid w:val="00E335F5"/>
    <w:rsid w:val="00E37671"/>
    <w:rsid w:val="00E42389"/>
    <w:rsid w:val="00E54769"/>
    <w:rsid w:val="00E643DB"/>
    <w:rsid w:val="00E6525D"/>
    <w:rsid w:val="00E6698C"/>
    <w:rsid w:val="00E87F3A"/>
    <w:rsid w:val="00E96837"/>
    <w:rsid w:val="00EA3DB3"/>
    <w:rsid w:val="00EB3EB6"/>
    <w:rsid w:val="00EC2149"/>
    <w:rsid w:val="00EC74D4"/>
    <w:rsid w:val="00ED5904"/>
    <w:rsid w:val="00ED6E9D"/>
    <w:rsid w:val="00EE194C"/>
    <w:rsid w:val="00EF19EA"/>
    <w:rsid w:val="00EF30B8"/>
    <w:rsid w:val="00EF5A14"/>
    <w:rsid w:val="00EF6D0A"/>
    <w:rsid w:val="00F00DAD"/>
    <w:rsid w:val="00F05186"/>
    <w:rsid w:val="00F11CD2"/>
    <w:rsid w:val="00F249F3"/>
    <w:rsid w:val="00F30CDE"/>
    <w:rsid w:val="00F518BA"/>
    <w:rsid w:val="00F64158"/>
    <w:rsid w:val="00F71295"/>
    <w:rsid w:val="00F844DF"/>
    <w:rsid w:val="00F84A7D"/>
    <w:rsid w:val="00FA002F"/>
    <w:rsid w:val="00FA0690"/>
    <w:rsid w:val="00FA11CD"/>
    <w:rsid w:val="00FB011A"/>
    <w:rsid w:val="00FB5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3D402A-E36E-40FC-A8E4-F2FD3FA6E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7671"/>
    <w:pPr>
      <w:spacing w:after="6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73B0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273B0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AB23C8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B71F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3A02BD-BD22-4A12-81D5-C7D761B0C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1232</Words>
  <Characters>7026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Xman</dc:creator>
  <cp:keywords/>
  <dc:description/>
  <cp:lastModifiedBy>Звєряков</cp:lastModifiedBy>
  <cp:revision>10</cp:revision>
  <cp:lastPrinted>2024-10-30T08:29:00Z</cp:lastPrinted>
  <dcterms:created xsi:type="dcterms:W3CDTF">2024-10-28T10:24:00Z</dcterms:created>
  <dcterms:modified xsi:type="dcterms:W3CDTF">2024-10-30T08:29:00Z</dcterms:modified>
</cp:coreProperties>
</file>