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D3BA" w14:textId="70FC7DB0" w:rsidR="00D34E2F" w:rsidRPr="001414E4" w:rsidRDefault="00D34E2F" w:rsidP="00D34E2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34E2F">
        <w:rPr>
          <w:rFonts w:ascii="Times New Roman" w:hAnsi="Times New Roman" w:cs="Times New Roman"/>
          <w:b/>
          <w:bCs/>
          <w:sz w:val="28"/>
          <w:szCs w:val="28"/>
        </w:rPr>
        <w:t>РЕКША Тетяна Миколаївна</w:t>
      </w:r>
    </w:p>
    <w:p w14:paraId="4CD567C0" w14:textId="0C596A45" w:rsidR="00D34E2F" w:rsidRPr="00D34E2F" w:rsidRDefault="00D34E2F" w:rsidP="00D34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спеціаліст-психолог відділу з питань ветеранської політики</w:t>
      </w:r>
    </w:p>
    <w:p w14:paraId="31FA2125" w14:textId="35478F2A" w:rsidR="00D34E2F" w:rsidRPr="00D34E2F" w:rsidRDefault="006D1FFE" w:rsidP="00D34E2F">
      <w:pPr>
        <w:rPr>
          <w:rFonts w:ascii="Times New Roman" w:hAnsi="Times New Roman" w:cs="Times New Roman"/>
          <w:sz w:val="28"/>
          <w:szCs w:val="28"/>
        </w:rPr>
      </w:pPr>
      <w:r w:rsidRPr="006D1FFE">
        <w:rPr>
          <w:rFonts w:ascii="Times New Roman" w:hAnsi="Times New Roman" w:cs="Times New Roman"/>
          <w:sz w:val="28"/>
          <w:szCs w:val="28"/>
        </w:rPr>
        <w:t>Маю дві вищі освіти - одна з них Південноукраїнський національний педагогічний університет ім.К.Д. Ушинського за спеціалізацію: психологія.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FB7">
        <w:rPr>
          <w:rFonts w:ascii="Times New Roman" w:hAnsi="Times New Roman" w:cs="Times New Roman"/>
          <w:sz w:val="28"/>
          <w:szCs w:val="28"/>
        </w:rPr>
        <w:t xml:space="preserve">Практична діяльність з 2015 року, з 2023 по 2025 роки працювала з військовими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12FB7">
        <w:rPr>
          <w:rFonts w:ascii="Times New Roman" w:hAnsi="Times New Roman" w:cs="Times New Roman"/>
          <w:sz w:val="28"/>
          <w:szCs w:val="28"/>
        </w:rPr>
        <w:t xml:space="preserve"> Об’єднаній штурмовій бригаді «Лють», маю статус учасника бойових дій.</w:t>
      </w:r>
      <w:r w:rsidR="001414E4">
        <w:rPr>
          <w:rFonts w:ascii="Times New Roman" w:hAnsi="Times New Roman" w:cs="Times New Roman"/>
          <w:sz w:val="28"/>
          <w:szCs w:val="28"/>
        </w:rPr>
        <w:t xml:space="preserve"> Постійно підвищую свій рівень кваліфікації.</w:t>
      </w:r>
    </w:p>
    <w:p w14:paraId="63D64D99" w14:textId="77777777" w:rsidR="00D34E2F" w:rsidRPr="00D34E2F" w:rsidRDefault="00D34E2F" w:rsidP="00D34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E2F">
        <w:rPr>
          <w:rFonts w:ascii="Times New Roman" w:hAnsi="Times New Roman" w:cs="Times New Roman"/>
          <w:b/>
          <w:bCs/>
          <w:sz w:val="28"/>
          <w:szCs w:val="28"/>
        </w:rPr>
        <w:t xml:space="preserve">З КИМ ПРАЦЮЄ: </w:t>
      </w:r>
    </w:p>
    <w:p w14:paraId="2F6BD986" w14:textId="2A68B0C2" w:rsidR="00D34E2F" w:rsidRPr="00712FB7" w:rsidRDefault="00D34E2F" w:rsidP="00712F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12FB7">
        <w:rPr>
          <w:rFonts w:ascii="Times New Roman" w:hAnsi="Times New Roman" w:cs="Times New Roman"/>
          <w:sz w:val="28"/>
          <w:szCs w:val="28"/>
        </w:rPr>
        <w:t>ветерани війни, діючі військові та члени сім’ї</w:t>
      </w:r>
      <w:r w:rsidR="001414E4">
        <w:rPr>
          <w:rFonts w:ascii="Times New Roman" w:hAnsi="Times New Roman" w:cs="Times New Roman"/>
          <w:sz w:val="28"/>
          <w:szCs w:val="28"/>
        </w:rPr>
        <w:t xml:space="preserve"> (діти в тому числі)</w:t>
      </w:r>
    </w:p>
    <w:p w14:paraId="5784B595" w14:textId="6BD575AB" w:rsidR="00D34E2F" w:rsidRPr="00712FB7" w:rsidRDefault="00D34E2F" w:rsidP="00712F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12FB7">
        <w:rPr>
          <w:rFonts w:ascii="Times New Roman" w:hAnsi="Times New Roman" w:cs="Times New Roman"/>
          <w:sz w:val="28"/>
          <w:szCs w:val="28"/>
        </w:rPr>
        <w:t>демобілізовані особи</w:t>
      </w:r>
    </w:p>
    <w:p w14:paraId="1936EF0C" w14:textId="26584D27" w:rsidR="00D34E2F" w:rsidRPr="00712FB7" w:rsidRDefault="00D34E2F" w:rsidP="00712F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12FB7">
        <w:rPr>
          <w:rFonts w:ascii="Times New Roman" w:hAnsi="Times New Roman" w:cs="Times New Roman"/>
          <w:sz w:val="28"/>
          <w:szCs w:val="28"/>
        </w:rPr>
        <w:t>члени сім’ї загиблих, безвісті зниклих, поранених Захисників та Захисниць України</w:t>
      </w:r>
    </w:p>
    <w:p w14:paraId="6B7D51A2" w14:textId="4A49B59C" w:rsidR="00D34E2F" w:rsidRPr="00D34E2F" w:rsidRDefault="00D34E2F" w:rsidP="00D34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E2F">
        <w:rPr>
          <w:rFonts w:ascii="Times New Roman" w:hAnsi="Times New Roman" w:cs="Times New Roman"/>
          <w:b/>
          <w:bCs/>
          <w:sz w:val="28"/>
          <w:szCs w:val="28"/>
        </w:rPr>
        <w:t>НАПРЯМ</w:t>
      </w:r>
      <w:r>
        <w:rPr>
          <w:rFonts w:ascii="Times New Roman" w:hAnsi="Times New Roman" w:cs="Times New Roman"/>
          <w:b/>
          <w:bCs/>
          <w:sz w:val="28"/>
          <w:szCs w:val="28"/>
        </w:rPr>
        <w:t>И ДІЯЛЬНОСТІ</w:t>
      </w:r>
      <w:r w:rsidRPr="00D34E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80DF78F" w14:textId="3791CFDD" w:rsidR="005822B3" w:rsidRPr="00712FB7" w:rsidRDefault="005822B3" w:rsidP="00712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FB7">
        <w:rPr>
          <w:rFonts w:ascii="Times New Roman" w:hAnsi="Times New Roman" w:cs="Times New Roman"/>
          <w:sz w:val="28"/>
          <w:szCs w:val="28"/>
        </w:rPr>
        <w:t>Психологічний супровід та надання першої психологічної допомоги;</w:t>
      </w:r>
    </w:p>
    <w:p w14:paraId="1AC3CBBD" w14:textId="1B0F776A" w:rsidR="005822B3" w:rsidRPr="00712FB7" w:rsidRDefault="005822B3" w:rsidP="00712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FB7">
        <w:rPr>
          <w:rFonts w:ascii="Times New Roman" w:hAnsi="Times New Roman" w:cs="Times New Roman"/>
          <w:sz w:val="28"/>
          <w:szCs w:val="28"/>
        </w:rPr>
        <w:t>Психологічне дослідження та надання рекомендацій</w:t>
      </w:r>
      <w:r w:rsidR="00F15E7C" w:rsidRPr="00712FB7">
        <w:rPr>
          <w:rFonts w:ascii="Times New Roman" w:hAnsi="Times New Roman" w:cs="Times New Roman"/>
          <w:sz w:val="28"/>
          <w:szCs w:val="28"/>
        </w:rPr>
        <w:t xml:space="preserve"> (перенаправлення за необхідністю)</w:t>
      </w:r>
      <w:r w:rsidRPr="00712FB7">
        <w:rPr>
          <w:rFonts w:ascii="Times New Roman" w:hAnsi="Times New Roman" w:cs="Times New Roman"/>
          <w:sz w:val="28"/>
          <w:szCs w:val="28"/>
        </w:rPr>
        <w:t>;</w:t>
      </w:r>
    </w:p>
    <w:p w14:paraId="3924A157" w14:textId="1A3925EF" w:rsidR="005822B3" w:rsidRPr="00712FB7" w:rsidRDefault="005822B3" w:rsidP="00712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FB7">
        <w:rPr>
          <w:rFonts w:ascii="Times New Roman" w:hAnsi="Times New Roman" w:cs="Times New Roman"/>
          <w:sz w:val="28"/>
          <w:szCs w:val="28"/>
        </w:rPr>
        <w:t>Індивідуальне та групове консультування;</w:t>
      </w:r>
    </w:p>
    <w:p w14:paraId="1D710E07" w14:textId="58D2076B" w:rsidR="005822B3" w:rsidRPr="00712FB7" w:rsidRDefault="005822B3" w:rsidP="00712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FB7">
        <w:rPr>
          <w:rFonts w:ascii="Times New Roman" w:hAnsi="Times New Roman" w:cs="Times New Roman"/>
          <w:sz w:val="28"/>
          <w:szCs w:val="28"/>
        </w:rPr>
        <w:t xml:space="preserve">Індивідуальні психологічні корекційні заходи (арт-терапія, травма терапія за методом </w:t>
      </w:r>
      <w:r w:rsidRPr="00712FB7">
        <w:rPr>
          <w:rFonts w:ascii="Times New Roman" w:hAnsi="Times New Roman" w:cs="Times New Roman"/>
          <w:sz w:val="28"/>
          <w:szCs w:val="28"/>
          <w:lang w:val="en-US"/>
        </w:rPr>
        <w:t>EMDR</w:t>
      </w:r>
      <w:r w:rsidRPr="00712FB7">
        <w:rPr>
          <w:rFonts w:ascii="Times New Roman" w:hAnsi="Times New Roman" w:cs="Times New Roman"/>
          <w:sz w:val="28"/>
          <w:szCs w:val="28"/>
        </w:rPr>
        <w:t>, тілесно</w:t>
      </w:r>
      <w:r w:rsidR="0075380C" w:rsidRPr="00712FB7">
        <w:rPr>
          <w:rFonts w:ascii="Times New Roman" w:hAnsi="Times New Roman" w:cs="Times New Roman"/>
          <w:sz w:val="28"/>
          <w:szCs w:val="28"/>
        </w:rPr>
        <w:t>-орієнтована терапія</w:t>
      </w:r>
      <w:r w:rsidR="00F15E7C" w:rsidRPr="00712FB7">
        <w:rPr>
          <w:rFonts w:ascii="Times New Roman" w:hAnsi="Times New Roman" w:cs="Times New Roman"/>
          <w:sz w:val="28"/>
          <w:szCs w:val="28"/>
        </w:rPr>
        <w:t>, кіно-терапія</w:t>
      </w:r>
      <w:r w:rsidR="004132B8">
        <w:rPr>
          <w:rFonts w:ascii="Times New Roman" w:hAnsi="Times New Roman" w:cs="Times New Roman"/>
          <w:sz w:val="28"/>
          <w:szCs w:val="28"/>
        </w:rPr>
        <w:t>, сексологія</w:t>
      </w:r>
      <w:r w:rsidRPr="00712FB7">
        <w:rPr>
          <w:rFonts w:ascii="Times New Roman" w:hAnsi="Times New Roman" w:cs="Times New Roman"/>
          <w:sz w:val="28"/>
          <w:szCs w:val="28"/>
        </w:rPr>
        <w:t>);</w:t>
      </w:r>
    </w:p>
    <w:p w14:paraId="1B6127C9" w14:textId="61FD5B80" w:rsidR="005822B3" w:rsidRPr="00712FB7" w:rsidRDefault="005822B3" w:rsidP="00712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FB7">
        <w:rPr>
          <w:rFonts w:ascii="Times New Roman" w:hAnsi="Times New Roman" w:cs="Times New Roman"/>
          <w:sz w:val="28"/>
          <w:szCs w:val="28"/>
        </w:rPr>
        <w:t>Психологічна просвіта (психоедукація, вебінари, тренінги)</w:t>
      </w:r>
    </w:p>
    <w:p w14:paraId="0CDF3F1A" w14:textId="77777777" w:rsidR="00D34E2F" w:rsidRPr="001414E4" w:rsidRDefault="00D34E2F" w:rsidP="00D34E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14E4">
        <w:rPr>
          <w:rFonts w:ascii="Times New Roman" w:hAnsi="Times New Roman" w:cs="Times New Roman"/>
          <w:b/>
          <w:bCs/>
          <w:sz w:val="28"/>
          <w:szCs w:val="28"/>
        </w:rPr>
        <w:t>ЧОМУ ВАРТО ЗВЕРНУТИСЯ:</w:t>
      </w:r>
    </w:p>
    <w:p w14:paraId="221165FB" w14:textId="77777777" w:rsidR="00910308" w:rsidRDefault="00377226" w:rsidP="009103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10308">
        <w:rPr>
          <w:rFonts w:ascii="Times New Roman" w:hAnsi="Times New Roman" w:cs="Times New Roman"/>
          <w:b/>
          <w:bCs/>
          <w:sz w:val="28"/>
          <w:szCs w:val="28"/>
        </w:rPr>
        <w:t>Ви отримаєте кваліфіковану психологічну допомогу та підтримку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226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обов’язковою конф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і</w:t>
      </w:r>
      <w:r w:rsidRPr="00377226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денційн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і</w:t>
      </w:r>
      <w:r w:rsidRPr="00377226">
        <w:rPr>
          <w:rFonts w:ascii="Times New Roman" w:hAnsi="Times New Roman" w:cs="Times New Roman"/>
          <w:b/>
          <w:bCs/>
          <w:sz w:val="28"/>
          <w:szCs w:val="28"/>
          <w:u w:val="single"/>
        </w:rPr>
        <w:t>стю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54513" w14:textId="5985046D" w:rsidR="004132B8" w:rsidRPr="004132B8" w:rsidRDefault="00377226" w:rsidP="0091030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Людина щодня робить гігієну свого тіла, так само </w:t>
      </w:r>
      <w:r w:rsidR="00910308">
        <w:rPr>
          <w:rFonts w:ascii="Times New Roman" w:hAnsi="Times New Roman" w:cs="Times New Roman"/>
          <w:sz w:val="28"/>
          <w:szCs w:val="28"/>
        </w:rPr>
        <w:t>необхідно</w:t>
      </w:r>
      <w:r>
        <w:rPr>
          <w:rFonts w:ascii="Times New Roman" w:hAnsi="Times New Roman" w:cs="Times New Roman"/>
          <w:sz w:val="28"/>
          <w:szCs w:val="28"/>
        </w:rPr>
        <w:t xml:space="preserve"> робити гігієну своєї </w:t>
      </w:r>
      <w:r w:rsidR="004132B8">
        <w:rPr>
          <w:rFonts w:ascii="Times New Roman" w:hAnsi="Times New Roman" w:cs="Times New Roman"/>
          <w:sz w:val="28"/>
          <w:szCs w:val="28"/>
        </w:rPr>
        <w:t xml:space="preserve">психіці. </w:t>
      </w:r>
      <w:r w:rsidR="004132B8" w:rsidRPr="004132B8">
        <w:rPr>
          <w:rFonts w:ascii="Times New Roman" w:hAnsi="Times New Roman" w:cs="Times New Roman"/>
          <w:sz w:val="28"/>
          <w:szCs w:val="28"/>
        </w:rPr>
        <w:t>Звернення до психолога може бути необхідним у</w:t>
      </w:r>
      <w:r w:rsidR="001414E4">
        <w:rPr>
          <w:rFonts w:ascii="Times New Roman" w:hAnsi="Times New Roman" w:cs="Times New Roman"/>
          <w:sz w:val="28"/>
          <w:szCs w:val="28"/>
        </w:rPr>
        <w:t xml:space="preserve"> </w:t>
      </w:r>
      <w:r w:rsidR="004132B8" w:rsidRPr="004132B8">
        <w:rPr>
          <w:rFonts w:ascii="Times New Roman" w:hAnsi="Times New Roman" w:cs="Times New Roman"/>
          <w:sz w:val="28"/>
          <w:szCs w:val="28"/>
        </w:rPr>
        <w:t>багатьох ситуаціях, включаючи:</w:t>
      </w:r>
      <w:r w:rsidR="004132B8">
        <w:rPr>
          <w:rFonts w:ascii="Times New Roman" w:hAnsi="Times New Roman" w:cs="Times New Roman"/>
          <w:sz w:val="28"/>
          <w:szCs w:val="28"/>
        </w:rPr>
        <w:t xml:space="preserve"> х</w:t>
      </w:r>
      <w:r w:rsidR="004132B8" w:rsidRPr="004132B8">
        <w:rPr>
          <w:rFonts w:ascii="Times New Roman" w:hAnsi="Times New Roman" w:cs="Times New Roman"/>
          <w:sz w:val="28"/>
          <w:szCs w:val="28"/>
        </w:rPr>
        <w:t>ронічний стрес або тривожність</w:t>
      </w:r>
      <w:r w:rsidR="004132B8">
        <w:rPr>
          <w:rFonts w:ascii="Times New Roman" w:hAnsi="Times New Roman" w:cs="Times New Roman"/>
          <w:sz w:val="28"/>
          <w:szCs w:val="28"/>
        </w:rPr>
        <w:t xml:space="preserve">, </w:t>
      </w:r>
      <w:r w:rsidR="004132B8" w:rsidRPr="004132B8">
        <w:rPr>
          <w:rFonts w:ascii="Times New Roman" w:hAnsi="Times New Roman" w:cs="Times New Roman"/>
          <w:sz w:val="28"/>
          <w:szCs w:val="28"/>
        </w:rPr>
        <w:t xml:space="preserve">постійне нервове напруження, </w:t>
      </w:r>
      <w:r w:rsidR="004132B8">
        <w:rPr>
          <w:rFonts w:ascii="Times New Roman" w:hAnsi="Times New Roman" w:cs="Times New Roman"/>
          <w:sz w:val="28"/>
          <w:szCs w:val="28"/>
        </w:rPr>
        <w:t>п</w:t>
      </w:r>
      <w:r w:rsidR="004132B8" w:rsidRPr="004132B8">
        <w:rPr>
          <w:rFonts w:ascii="Times New Roman" w:hAnsi="Times New Roman" w:cs="Times New Roman"/>
          <w:sz w:val="28"/>
          <w:szCs w:val="28"/>
        </w:rPr>
        <w:t>роблеми зі сном</w:t>
      </w:r>
      <w:r w:rsidR="004132B8">
        <w:rPr>
          <w:rFonts w:ascii="Times New Roman" w:hAnsi="Times New Roman" w:cs="Times New Roman"/>
          <w:sz w:val="28"/>
          <w:szCs w:val="28"/>
        </w:rPr>
        <w:t xml:space="preserve">, проблеми з </w:t>
      </w:r>
      <w:r w:rsidR="004132B8" w:rsidRPr="004132B8">
        <w:rPr>
          <w:rFonts w:ascii="Times New Roman" w:hAnsi="Times New Roman" w:cs="Times New Roman"/>
          <w:sz w:val="28"/>
          <w:szCs w:val="28"/>
        </w:rPr>
        <w:t>самооцінк</w:t>
      </w:r>
      <w:r w:rsidR="004132B8">
        <w:rPr>
          <w:rFonts w:ascii="Times New Roman" w:hAnsi="Times New Roman" w:cs="Times New Roman"/>
          <w:sz w:val="28"/>
          <w:szCs w:val="28"/>
        </w:rPr>
        <w:t>ою, к</w:t>
      </w:r>
      <w:r w:rsidR="004132B8" w:rsidRPr="004132B8">
        <w:rPr>
          <w:rFonts w:ascii="Times New Roman" w:hAnsi="Times New Roman" w:cs="Times New Roman"/>
          <w:sz w:val="28"/>
          <w:szCs w:val="28"/>
        </w:rPr>
        <w:t>онфлікти у стосунках</w:t>
      </w:r>
      <w:r w:rsidR="004132B8">
        <w:rPr>
          <w:rFonts w:ascii="Times New Roman" w:hAnsi="Times New Roman" w:cs="Times New Roman"/>
          <w:sz w:val="28"/>
          <w:szCs w:val="28"/>
        </w:rPr>
        <w:t xml:space="preserve">, </w:t>
      </w:r>
      <w:r w:rsidR="004132B8" w:rsidRPr="004132B8">
        <w:rPr>
          <w:rFonts w:ascii="Times New Roman" w:hAnsi="Times New Roman" w:cs="Times New Roman"/>
          <w:sz w:val="28"/>
          <w:szCs w:val="28"/>
        </w:rPr>
        <w:t>труднощі в спілкуванні</w:t>
      </w:r>
      <w:r w:rsidR="004132B8">
        <w:rPr>
          <w:rFonts w:ascii="Times New Roman" w:hAnsi="Times New Roman" w:cs="Times New Roman"/>
          <w:sz w:val="28"/>
          <w:szCs w:val="28"/>
        </w:rPr>
        <w:t>,</w:t>
      </w:r>
      <w:r w:rsidR="00910308">
        <w:rPr>
          <w:rFonts w:ascii="Times New Roman" w:hAnsi="Times New Roman" w:cs="Times New Roman"/>
          <w:sz w:val="28"/>
          <w:szCs w:val="28"/>
        </w:rPr>
        <w:t xml:space="preserve"> п</w:t>
      </w:r>
      <w:r w:rsidR="004132B8" w:rsidRPr="004132B8">
        <w:rPr>
          <w:rFonts w:ascii="Times New Roman" w:hAnsi="Times New Roman" w:cs="Times New Roman"/>
          <w:sz w:val="28"/>
          <w:szCs w:val="28"/>
        </w:rPr>
        <w:t>сихосоматичні розлади</w:t>
      </w:r>
      <w:r w:rsidR="00910308">
        <w:rPr>
          <w:rFonts w:ascii="Times New Roman" w:hAnsi="Times New Roman" w:cs="Times New Roman"/>
          <w:sz w:val="28"/>
          <w:szCs w:val="28"/>
        </w:rPr>
        <w:t>, т</w:t>
      </w:r>
      <w:r w:rsidR="004132B8" w:rsidRPr="004132B8">
        <w:rPr>
          <w:rFonts w:ascii="Times New Roman" w:hAnsi="Times New Roman" w:cs="Times New Roman"/>
          <w:sz w:val="28"/>
          <w:szCs w:val="28"/>
        </w:rPr>
        <w:t>равматичний досвід</w:t>
      </w:r>
      <w:r w:rsidR="00910308">
        <w:rPr>
          <w:rFonts w:ascii="Times New Roman" w:hAnsi="Times New Roman" w:cs="Times New Roman"/>
          <w:sz w:val="28"/>
          <w:szCs w:val="28"/>
        </w:rPr>
        <w:t>.</w:t>
      </w:r>
    </w:p>
    <w:p w14:paraId="16094644" w14:textId="38CAD987" w:rsidR="00604D18" w:rsidRDefault="00D34E2F" w:rsidP="00D34E2F">
      <w:pPr>
        <w:rPr>
          <w:rFonts w:ascii="Times New Roman" w:hAnsi="Times New Roman" w:cs="Times New Roman"/>
          <w:sz w:val="28"/>
          <w:szCs w:val="28"/>
        </w:rPr>
      </w:pPr>
      <w:r w:rsidRPr="00D34E2F">
        <w:rPr>
          <w:rFonts w:ascii="Segoe UI Emoji" w:hAnsi="Segoe UI Emoji" w:cs="Segoe UI Emoji"/>
          <w:sz w:val="28"/>
          <w:szCs w:val="28"/>
        </w:rPr>
        <w:t>📍</w:t>
      </w:r>
      <w:r w:rsidRPr="00D34E2F">
        <w:rPr>
          <w:rFonts w:ascii="Times New Roman" w:hAnsi="Times New Roman" w:cs="Times New Roman"/>
          <w:sz w:val="28"/>
          <w:szCs w:val="28"/>
        </w:rPr>
        <w:t xml:space="preserve">Адреса: с. Крижанівка, вул. Ветеранів, </w:t>
      </w:r>
      <w:r w:rsidR="00604D18">
        <w:rPr>
          <w:rFonts w:ascii="Times New Roman" w:hAnsi="Times New Roman" w:cs="Times New Roman"/>
          <w:sz w:val="28"/>
          <w:szCs w:val="28"/>
        </w:rPr>
        <w:t>24</w:t>
      </w:r>
      <w:r w:rsidRPr="00D34E2F">
        <w:rPr>
          <w:rFonts w:ascii="Times New Roman" w:hAnsi="Times New Roman" w:cs="Times New Roman"/>
          <w:sz w:val="28"/>
          <w:szCs w:val="28"/>
        </w:rPr>
        <w:t xml:space="preserve">, каб. </w:t>
      </w:r>
      <w:r w:rsidR="00604D18">
        <w:rPr>
          <w:rFonts w:ascii="Times New Roman" w:hAnsi="Times New Roman" w:cs="Times New Roman"/>
          <w:sz w:val="28"/>
          <w:szCs w:val="28"/>
        </w:rPr>
        <w:t>Психолога</w:t>
      </w:r>
    </w:p>
    <w:p w14:paraId="705355D9" w14:textId="216EBF40" w:rsidR="003C1C3E" w:rsidRDefault="00D34E2F" w:rsidP="00D34E2F">
      <w:pPr>
        <w:rPr>
          <w:rFonts w:ascii="Times New Roman" w:hAnsi="Times New Roman" w:cs="Times New Roman"/>
          <w:sz w:val="28"/>
          <w:szCs w:val="28"/>
        </w:rPr>
      </w:pPr>
      <w:r w:rsidRPr="00D34E2F">
        <w:rPr>
          <w:rFonts w:ascii="Times New Roman" w:hAnsi="Times New Roman" w:cs="Times New Roman"/>
          <w:sz w:val="28"/>
          <w:szCs w:val="28"/>
        </w:rPr>
        <w:t>Графік роботи: Пн</w:t>
      </w:r>
      <w:r w:rsidR="00604D18">
        <w:rPr>
          <w:rFonts w:ascii="Times New Roman" w:hAnsi="Times New Roman" w:cs="Times New Roman"/>
          <w:sz w:val="28"/>
          <w:szCs w:val="28"/>
        </w:rPr>
        <w:t xml:space="preserve">, Вт, Ср, </w:t>
      </w:r>
      <w:r w:rsidRPr="00D34E2F">
        <w:rPr>
          <w:rFonts w:ascii="Times New Roman" w:hAnsi="Times New Roman" w:cs="Times New Roman"/>
          <w:sz w:val="28"/>
          <w:szCs w:val="28"/>
        </w:rPr>
        <w:t>Пт з 08:00 – 1</w:t>
      </w:r>
      <w:r w:rsidR="00604D18">
        <w:rPr>
          <w:rFonts w:ascii="Times New Roman" w:hAnsi="Times New Roman" w:cs="Times New Roman"/>
          <w:sz w:val="28"/>
          <w:szCs w:val="28"/>
        </w:rPr>
        <w:t>6</w:t>
      </w:r>
      <w:r w:rsidRPr="00D34E2F">
        <w:rPr>
          <w:rFonts w:ascii="Times New Roman" w:hAnsi="Times New Roman" w:cs="Times New Roman"/>
          <w:sz w:val="28"/>
          <w:szCs w:val="28"/>
        </w:rPr>
        <w:t>:</w:t>
      </w:r>
      <w:r w:rsidR="00604D18">
        <w:rPr>
          <w:rFonts w:ascii="Times New Roman" w:hAnsi="Times New Roman" w:cs="Times New Roman"/>
          <w:sz w:val="28"/>
          <w:szCs w:val="28"/>
        </w:rPr>
        <w:t>45;</w:t>
      </w:r>
      <w:r w:rsidR="003F05CA">
        <w:rPr>
          <w:rFonts w:ascii="Times New Roman" w:hAnsi="Times New Roman" w:cs="Times New Roman"/>
          <w:sz w:val="28"/>
          <w:szCs w:val="28"/>
        </w:rPr>
        <w:t xml:space="preserve"> </w:t>
      </w:r>
      <w:r w:rsidR="00604D18">
        <w:rPr>
          <w:rFonts w:ascii="Times New Roman" w:hAnsi="Times New Roman" w:cs="Times New Roman"/>
          <w:sz w:val="28"/>
          <w:szCs w:val="28"/>
        </w:rPr>
        <w:t>Чт – методичний день</w:t>
      </w:r>
    </w:p>
    <w:p w14:paraId="30ABCCE6" w14:textId="4F3E0EF2" w:rsidR="001414E4" w:rsidRPr="00D34E2F" w:rsidRDefault="001414E4" w:rsidP="00D34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0949553107; 0972102311 (вайбер)</w:t>
      </w:r>
    </w:p>
    <w:sectPr w:rsidR="001414E4" w:rsidRPr="00D3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1DB6"/>
    <w:multiLevelType w:val="hybridMultilevel"/>
    <w:tmpl w:val="2D22BC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E2A10"/>
    <w:multiLevelType w:val="hybridMultilevel"/>
    <w:tmpl w:val="D1C61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46CD2"/>
    <w:multiLevelType w:val="hybridMultilevel"/>
    <w:tmpl w:val="43D6DEC4"/>
    <w:lvl w:ilvl="0" w:tplc="C94613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9B"/>
    <w:rsid w:val="00105A9B"/>
    <w:rsid w:val="001414E4"/>
    <w:rsid w:val="00306FA7"/>
    <w:rsid w:val="00377226"/>
    <w:rsid w:val="003C1C3E"/>
    <w:rsid w:val="003C7971"/>
    <w:rsid w:val="003F05CA"/>
    <w:rsid w:val="004132B8"/>
    <w:rsid w:val="005822B3"/>
    <w:rsid w:val="00604D18"/>
    <w:rsid w:val="006D1FFE"/>
    <w:rsid w:val="00712FB7"/>
    <w:rsid w:val="0075380C"/>
    <w:rsid w:val="00910308"/>
    <w:rsid w:val="00C221DF"/>
    <w:rsid w:val="00D34E2F"/>
    <w:rsid w:val="00F1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474C"/>
  <w15:chartTrackingRefBased/>
  <w15:docId w15:val="{F45367DB-990C-4EAC-95BB-573C2EC4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Рекша</dc:creator>
  <cp:keywords/>
  <dc:description/>
  <cp:lastModifiedBy>Balutsa</cp:lastModifiedBy>
  <cp:revision>2</cp:revision>
  <dcterms:created xsi:type="dcterms:W3CDTF">2026-03-27T09:07:00Z</dcterms:created>
  <dcterms:modified xsi:type="dcterms:W3CDTF">2026-03-27T09:07:00Z</dcterms:modified>
</cp:coreProperties>
</file>