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УКРАЇНА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374877" w:rsidRPr="00E11D6B" w:rsidRDefault="00374877" w:rsidP="00374877">
      <w:pPr>
        <w:ind w:right="113"/>
        <w:jc w:val="center"/>
        <w:rPr>
          <w:rFonts w:eastAsia="Calibri"/>
          <w:b/>
          <w:bCs/>
          <w:sz w:val="28"/>
          <w:szCs w:val="28"/>
        </w:rPr>
      </w:pPr>
      <w:r w:rsidRPr="00E11D6B">
        <w:rPr>
          <w:rFonts w:eastAsia="Calibri"/>
          <w:b/>
          <w:bCs/>
          <w:sz w:val="28"/>
          <w:szCs w:val="28"/>
        </w:rPr>
        <w:t>РІШЕННЯ</w:t>
      </w:r>
    </w:p>
    <w:p w:rsidR="00374877" w:rsidRPr="00E11D6B" w:rsidRDefault="00374877" w:rsidP="00374877">
      <w:pPr>
        <w:ind w:right="11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Сімдесят першої</w:t>
      </w:r>
      <w:r w:rsidRPr="00E11D6B">
        <w:rPr>
          <w:rFonts w:eastAsia="Calibri"/>
          <w:b/>
          <w:bCs/>
          <w:sz w:val="28"/>
          <w:szCs w:val="28"/>
        </w:rPr>
        <w:t xml:space="preserve">  сесії Фонтанської сільської ради </w:t>
      </w:r>
      <w:r w:rsidRPr="00E11D6B">
        <w:rPr>
          <w:rFonts w:eastAsia="Calibri"/>
          <w:b/>
          <w:bCs/>
          <w:sz w:val="28"/>
          <w:szCs w:val="28"/>
          <w:lang w:val="en-US"/>
        </w:rPr>
        <w:t>VIII</w:t>
      </w:r>
      <w:r w:rsidRPr="00E11D6B">
        <w:rPr>
          <w:rFonts w:eastAsia="Calibri"/>
          <w:b/>
          <w:bCs/>
          <w:sz w:val="28"/>
          <w:szCs w:val="28"/>
        </w:rPr>
        <w:t xml:space="preserve"> скликання </w:t>
      </w:r>
    </w:p>
    <w:p w:rsidR="00374877" w:rsidRPr="00E11D6B" w:rsidRDefault="00374877" w:rsidP="00374877">
      <w:pPr>
        <w:ind w:right="113"/>
        <w:jc w:val="center"/>
        <w:rPr>
          <w:rFonts w:eastAsia="Calibri"/>
          <w:b/>
          <w:bCs/>
          <w:sz w:val="28"/>
          <w:szCs w:val="28"/>
        </w:rPr>
      </w:pPr>
      <w:proofErr w:type="spellStart"/>
      <w:r w:rsidRPr="00E11D6B">
        <w:rPr>
          <w:rFonts w:eastAsia="Calibri"/>
          <w:b/>
          <w:bCs/>
          <w:sz w:val="28"/>
          <w:szCs w:val="28"/>
        </w:rPr>
        <w:t>с.Фонтанка</w:t>
      </w:r>
      <w:proofErr w:type="spellEnd"/>
      <w:r w:rsidRPr="00E11D6B">
        <w:rPr>
          <w:rFonts w:eastAsia="Calibri"/>
          <w:b/>
          <w:bCs/>
          <w:sz w:val="28"/>
          <w:szCs w:val="28"/>
        </w:rPr>
        <w:t xml:space="preserve"> </w:t>
      </w:r>
    </w:p>
    <w:p w:rsidR="00374877" w:rsidRPr="00E11D6B" w:rsidRDefault="00374877" w:rsidP="00374877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№ 2817</w:t>
      </w:r>
      <w:r w:rsidRPr="00E11D6B">
        <w:rPr>
          <w:rFonts w:eastAsia="Calibri"/>
          <w:b/>
          <w:bCs/>
          <w:sz w:val="28"/>
          <w:szCs w:val="28"/>
        </w:rPr>
        <w:t>-</w:t>
      </w:r>
      <w:r w:rsidRPr="00E11D6B">
        <w:rPr>
          <w:rFonts w:eastAsia="Calibri"/>
          <w:b/>
          <w:bCs/>
          <w:sz w:val="28"/>
          <w:szCs w:val="28"/>
          <w:lang w:val="en-US"/>
        </w:rPr>
        <w:t>VIII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  <w:t>01</w:t>
      </w:r>
      <w:r w:rsidRPr="00E11D6B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квітня</w:t>
      </w:r>
      <w:r w:rsidRPr="00E11D6B">
        <w:rPr>
          <w:rFonts w:eastAsia="Calibri"/>
          <w:b/>
          <w:bCs/>
          <w:sz w:val="28"/>
          <w:szCs w:val="28"/>
        </w:rPr>
        <w:t xml:space="preserve">  202</w:t>
      </w:r>
      <w:r>
        <w:rPr>
          <w:rFonts w:eastAsia="Calibri"/>
          <w:b/>
          <w:bCs/>
          <w:sz w:val="28"/>
          <w:szCs w:val="28"/>
        </w:rPr>
        <w:t>5</w:t>
      </w:r>
      <w:r w:rsidRPr="00E11D6B">
        <w:rPr>
          <w:rFonts w:eastAsia="Calibri"/>
          <w:b/>
          <w:bCs/>
          <w:sz w:val="28"/>
          <w:szCs w:val="28"/>
        </w:rPr>
        <w:t xml:space="preserve"> року</w:t>
      </w: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Pr="00EB6226" w:rsidRDefault="002B7BEF" w:rsidP="002B7BEF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№1080 -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від 28.12.2022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B622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«Муніципальна варта»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Фонтанської сільської ради від № 1080-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фінансової підтримки комунального підприємства «Муніципальна варта» Фонтанської сільської ради Одеського району Одеської області на 2023-2025 рік», 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1080-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«Про затвердження Програми  фінансової підтримки комунального підприємства «Муніципальна варта» Фонтанської сільської ради Одеського району Одеської області на 2023-2025 рік»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1.1.</w:t>
      </w:r>
      <w:r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   фінансової підтримки комунального підприємства «Муніципальна варта» Фонтанської сільської ради Одеського району Одеської області на  2023-2025 рік</w:t>
      </w:r>
      <w:r w:rsidRPr="002B7BEF">
        <w:rPr>
          <w:sz w:val="28"/>
          <w:szCs w:val="28"/>
          <w:lang w:val="uk-UA" w:eastAsia="uk-UA"/>
        </w:rPr>
        <w:t>, додається додаток №1 до рішення ;</w:t>
      </w:r>
    </w:p>
    <w:p w:rsidR="002B7BEF" w:rsidRPr="00253BE9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/>
        </w:rPr>
        <w:t xml:space="preserve">1.2. Внести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фінансової підтримки комунального підприємства </w:t>
      </w:r>
      <w:r w:rsidRPr="002B7BEF">
        <w:rPr>
          <w:sz w:val="28"/>
          <w:szCs w:val="28"/>
          <w:lang w:val="uk-UA"/>
        </w:rPr>
        <w:lastRenderedPageBreak/>
        <w:t>«Муніципальна варта»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фінансової підтримки комунального підприємства «Муніципальна</w:t>
      </w:r>
      <w:r w:rsidRPr="002B7BEF">
        <w:rPr>
          <w:rFonts w:eastAsia="Calibri"/>
        </w:rPr>
        <w:t xml:space="preserve"> </w:t>
      </w:r>
      <w:r w:rsidR="00901A18">
        <w:rPr>
          <w:rFonts w:eastAsia="Calibri"/>
          <w:sz w:val="28"/>
          <w:szCs w:val="28"/>
          <w:lang w:val="uk-UA"/>
        </w:rPr>
        <w:t>варта»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№1080-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>нального підприємства « Муніципальна варта»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власності, житлово-комунального господарства, енергозбереження та транспорту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374877" w:rsidRPr="00223B24" w:rsidRDefault="00374877" w:rsidP="00374877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В.о. с</w:t>
      </w:r>
      <w:r w:rsidRPr="00223B24">
        <w:rPr>
          <w:b/>
          <w:color w:val="000000"/>
          <w:sz w:val="28"/>
          <w:szCs w:val="28"/>
        </w:rPr>
        <w:t>ільськ</w:t>
      </w:r>
      <w:r>
        <w:rPr>
          <w:b/>
          <w:color w:val="000000"/>
          <w:sz w:val="28"/>
          <w:szCs w:val="28"/>
        </w:rPr>
        <w:t xml:space="preserve">ого </w:t>
      </w:r>
      <w:r w:rsidRPr="00223B24">
        <w:rPr>
          <w:b/>
          <w:color w:val="000000"/>
          <w:sz w:val="28"/>
          <w:szCs w:val="28"/>
        </w:rPr>
        <w:t xml:space="preserve"> голов</w:t>
      </w:r>
      <w:r>
        <w:rPr>
          <w:b/>
          <w:color w:val="000000"/>
          <w:sz w:val="28"/>
          <w:szCs w:val="28"/>
        </w:rPr>
        <w:t>и</w:t>
      </w:r>
      <w:r w:rsidRPr="00223B24">
        <w:rPr>
          <w:b/>
          <w:color w:val="000000"/>
          <w:sz w:val="28"/>
          <w:szCs w:val="28"/>
        </w:rPr>
        <w:t xml:space="preserve"> </w:t>
      </w:r>
      <w:r w:rsidRPr="00223B24">
        <w:rPr>
          <w:b/>
          <w:color w:val="000000"/>
          <w:sz w:val="28"/>
          <w:szCs w:val="28"/>
        </w:rPr>
        <w:tab/>
      </w:r>
      <w:r w:rsidRPr="00223B24">
        <w:rPr>
          <w:b/>
          <w:color w:val="000000"/>
          <w:sz w:val="28"/>
          <w:szCs w:val="28"/>
        </w:rPr>
        <w:tab/>
      </w:r>
      <w:r w:rsidRPr="00223B24">
        <w:rPr>
          <w:b/>
          <w:color w:val="000000"/>
          <w:sz w:val="28"/>
          <w:szCs w:val="28"/>
        </w:rPr>
        <w:tab/>
      </w:r>
      <w:r w:rsidRPr="00223B24">
        <w:rPr>
          <w:b/>
          <w:color w:val="000000"/>
          <w:sz w:val="28"/>
          <w:szCs w:val="28"/>
        </w:rPr>
        <w:tab/>
      </w:r>
      <w:r w:rsidRPr="00223B24">
        <w:rPr>
          <w:b/>
          <w:color w:val="000000"/>
          <w:sz w:val="28"/>
          <w:szCs w:val="28"/>
        </w:rPr>
        <w:tab/>
      </w:r>
      <w:r w:rsidRPr="00223B24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bookmarkStart w:id="0" w:name="_GoBack"/>
      <w:bookmarkEnd w:id="0"/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Pr="00901A18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9E037A" w:rsidRPr="00901A18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253BE9"/>
    <w:rsid w:val="002B7BEF"/>
    <w:rsid w:val="00374877"/>
    <w:rsid w:val="00466612"/>
    <w:rsid w:val="00501DE0"/>
    <w:rsid w:val="00661938"/>
    <w:rsid w:val="00844A02"/>
    <w:rsid w:val="008450EE"/>
    <w:rsid w:val="008D7023"/>
    <w:rsid w:val="00901A18"/>
    <w:rsid w:val="009E037A"/>
    <w:rsid w:val="00A550DD"/>
    <w:rsid w:val="00BB23BC"/>
    <w:rsid w:val="00C81286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05D3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2025-04-02T11:37:00Z</cp:lastPrinted>
  <dcterms:created xsi:type="dcterms:W3CDTF">2024-08-19T07:22:00Z</dcterms:created>
  <dcterms:modified xsi:type="dcterms:W3CDTF">2025-04-02T11:37:00Z</dcterms:modified>
</cp:coreProperties>
</file>