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85C1B" w14:textId="77777777" w:rsidR="00FA0EB6" w:rsidRDefault="00FA0EB6" w:rsidP="003C3FC4">
      <w:pPr>
        <w:ind w:firstLine="567"/>
        <w:jc w:val="both"/>
        <w:rPr>
          <w:szCs w:val="28"/>
        </w:rPr>
      </w:pPr>
    </w:p>
    <w:p w14:paraId="55122F1B" w14:textId="77777777" w:rsidR="00306DB9" w:rsidRDefault="00655C04" w:rsidP="003C3FC4">
      <w:pPr>
        <w:pStyle w:val="21"/>
        <w:shd w:val="clear" w:color="auto" w:fill="auto"/>
        <w:spacing w:line="240" w:lineRule="auto"/>
        <w:ind w:right="113" w:firstLine="567"/>
        <w:jc w:val="right"/>
        <w:rPr>
          <w:rStyle w:val="a5"/>
          <w:b w:val="0"/>
          <w:bCs w:val="0"/>
          <w:color w:val="auto"/>
          <w:sz w:val="16"/>
          <w:szCs w:val="16"/>
        </w:rPr>
      </w:pPr>
      <w:r>
        <w:rPr>
          <w:noProof/>
          <w:color w:val="auto"/>
          <w:sz w:val="16"/>
          <w:szCs w:val="16"/>
          <w:lang w:val="ru-RU" w:eastAsia="ru-RU" w:bidi="ar-SA"/>
        </w:rPr>
        <w:drawing>
          <wp:anchor distT="0" distB="0" distL="114300" distR="114300" simplePos="0" relativeHeight="251660288" behindDoc="0" locked="0" layoutInCell="1" allowOverlap="1" wp14:anchorId="6DAA5B10" wp14:editId="3B745E9D">
            <wp:simplePos x="0" y="0"/>
            <wp:positionH relativeFrom="margin">
              <wp:posOffset>3037840</wp:posOffset>
            </wp:positionH>
            <wp:positionV relativeFrom="paragraph">
              <wp:posOffset>5715</wp:posOffset>
            </wp:positionV>
            <wp:extent cx="476250" cy="609600"/>
            <wp:effectExtent l="0" t="0" r="0" b="0"/>
            <wp:wrapSquare wrapText="right"/>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5FA99" w14:textId="77777777" w:rsidR="00306DB9" w:rsidRDefault="00306DB9" w:rsidP="003C3FC4">
      <w:pPr>
        <w:pStyle w:val="21"/>
        <w:shd w:val="clear" w:color="auto" w:fill="auto"/>
        <w:spacing w:line="240" w:lineRule="auto"/>
        <w:ind w:right="113" w:firstLine="567"/>
        <w:jc w:val="right"/>
        <w:rPr>
          <w:rStyle w:val="a5"/>
          <w:b w:val="0"/>
          <w:bCs w:val="0"/>
          <w:color w:val="auto"/>
          <w:sz w:val="16"/>
          <w:szCs w:val="16"/>
        </w:rPr>
      </w:pPr>
    </w:p>
    <w:p w14:paraId="3B8B869D" w14:textId="77777777" w:rsidR="007E6F28" w:rsidRDefault="007E6F28" w:rsidP="003C3FC4">
      <w:pPr>
        <w:pStyle w:val="a8"/>
        <w:shd w:val="clear" w:color="auto" w:fill="FFFFFF"/>
        <w:spacing w:before="0" w:beforeAutospacing="0" w:after="390" w:afterAutospacing="0"/>
        <w:ind w:firstLine="567"/>
        <w:rPr>
          <w:rFonts w:ascii="Arial" w:hAnsi="Arial" w:cs="Arial"/>
          <w:color w:val="1B1D1F"/>
          <w:sz w:val="21"/>
          <w:szCs w:val="21"/>
          <w:lang w:val="uk-UA"/>
        </w:rPr>
      </w:pPr>
    </w:p>
    <w:p w14:paraId="72B8165D" w14:textId="77777777" w:rsidR="003C3FC4" w:rsidRDefault="003C3FC4" w:rsidP="003C3FC4">
      <w:pPr>
        <w:autoSpaceDE w:val="0"/>
        <w:autoSpaceDN w:val="0"/>
        <w:ind w:firstLine="567"/>
        <w:jc w:val="center"/>
        <w:rPr>
          <w:rFonts w:ascii="Times New Roman" w:hAnsi="Times New Roman"/>
          <w:b/>
          <w:bCs/>
          <w:sz w:val="28"/>
          <w:szCs w:val="28"/>
        </w:rPr>
      </w:pPr>
    </w:p>
    <w:p w14:paraId="1B3EEC1E" w14:textId="77777777" w:rsidR="007E6F28" w:rsidRPr="003C3FC4" w:rsidRDefault="007E6F28" w:rsidP="003C3FC4">
      <w:pPr>
        <w:autoSpaceDE w:val="0"/>
        <w:autoSpaceDN w:val="0"/>
        <w:ind w:firstLine="567"/>
        <w:jc w:val="center"/>
        <w:rPr>
          <w:rFonts w:ascii="Times New Roman" w:hAnsi="Times New Roman"/>
          <w:b/>
          <w:bCs/>
          <w:sz w:val="28"/>
          <w:szCs w:val="28"/>
        </w:rPr>
      </w:pPr>
      <w:r w:rsidRPr="003C3FC4">
        <w:rPr>
          <w:rFonts w:ascii="Times New Roman" w:hAnsi="Times New Roman"/>
          <w:b/>
          <w:bCs/>
          <w:sz w:val="28"/>
          <w:szCs w:val="28"/>
        </w:rPr>
        <w:t>УКРАЇНА</w:t>
      </w:r>
    </w:p>
    <w:p w14:paraId="57F4F7F7" w14:textId="77777777" w:rsidR="007E6F28" w:rsidRPr="003C3FC4" w:rsidRDefault="007E6F28" w:rsidP="003C3FC4">
      <w:pPr>
        <w:autoSpaceDE w:val="0"/>
        <w:autoSpaceDN w:val="0"/>
        <w:ind w:firstLine="567"/>
        <w:jc w:val="center"/>
        <w:rPr>
          <w:rFonts w:ascii="Times New Roman" w:hAnsi="Times New Roman"/>
          <w:b/>
          <w:bCs/>
          <w:sz w:val="28"/>
          <w:szCs w:val="28"/>
        </w:rPr>
      </w:pPr>
      <w:r w:rsidRPr="003C3FC4">
        <w:rPr>
          <w:rFonts w:ascii="Times New Roman" w:hAnsi="Times New Roman"/>
          <w:b/>
          <w:bCs/>
          <w:sz w:val="28"/>
          <w:szCs w:val="28"/>
        </w:rPr>
        <w:t>ФОНТАНСЬКА СІЛЬСЬКА РАДА</w:t>
      </w:r>
    </w:p>
    <w:p w14:paraId="6BD999FE" w14:textId="77777777" w:rsidR="007E6F28" w:rsidRPr="003C3FC4" w:rsidRDefault="007E6F28" w:rsidP="003C3FC4">
      <w:pPr>
        <w:autoSpaceDE w:val="0"/>
        <w:autoSpaceDN w:val="0"/>
        <w:ind w:firstLine="567"/>
        <w:jc w:val="center"/>
        <w:rPr>
          <w:rFonts w:ascii="Times New Roman" w:hAnsi="Times New Roman"/>
          <w:b/>
          <w:bCs/>
          <w:sz w:val="28"/>
          <w:szCs w:val="28"/>
        </w:rPr>
      </w:pPr>
      <w:r w:rsidRPr="003C3FC4">
        <w:rPr>
          <w:rFonts w:ascii="Times New Roman" w:hAnsi="Times New Roman"/>
          <w:b/>
          <w:bCs/>
          <w:sz w:val="28"/>
          <w:szCs w:val="28"/>
        </w:rPr>
        <w:t>ОДЕСЬКОГО РАЙОНУ ОДЕСЬКОЇ ОБЛАСТІ</w:t>
      </w:r>
    </w:p>
    <w:p w14:paraId="247B0750" w14:textId="77777777" w:rsidR="009B7C60" w:rsidRDefault="009B7C60" w:rsidP="009B7C60">
      <w:pPr>
        <w:tabs>
          <w:tab w:val="left" w:pos="2420"/>
        </w:tabs>
        <w:ind w:right="283" w:firstLine="567"/>
        <w:jc w:val="center"/>
        <w:rPr>
          <w:rFonts w:ascii="Times New Roman" w:hAnsi="Times New Roman"/>
          <w:b/>
          <w:bCs/>
          <w:sz w:val="28"/>
          <w:szCs w:val="28"/>
        </w:rPr>
      </w:pPr>
      <w:r>
        <w:rPr>
          <w:rFonts w:ascii="Times New Roman" w:hAnsi="Times New Roman"/>
          <w:b/>
          <w:bCs/>
          <w:sz w:val="28"/>
          <w:szCs w:val="28"/>
        </w:rPr>
        <w:t>РІШЕННЯ</w:t>
      </w:r>
    </w:p>
    <w:p w14:paraId="1ED45FCE" w14:textId="77777777" w:rsidR="009B7C60" w:rsidRDefault="009B7C60" w:rsidP="009B7C60">
      <w:pPr>
        <w:tabs>
          <w:tab w:val="left" w:pos="2420"/>
        </w:tabs>
        <w:ind w:left="284" w:right="-1"/>
        <w:jc w:val="center"/>
        <w:rPr>
          <w:rFonts w:ascii="Times New Roman" w:hAnsi="Times New Roman"/>
          <w:b/>
          <w:bCs/>
          <w:sz w:val="28"/>
          <w:szCs w:val="28"/>
        </w:rPr>
      </w:pPr>
      <w:r>
        <w:rPr>
          <w:rFonts w:ascii="Times New Roman" w:hAnsi="Times New Roman"/>
          <w:b/>
          <w:bCs/>
          <w:sz w:val="28"/>
          <w:szCs w:val="28"/>
        </w:rPr>
        <w:t xml:space="preserve">Сімдесят першої сесії Фонтанської сільської ради </w:t>
      </w:r>
      <w:r>
        <w:rPr>
          <w:rFonts w:ascii="Times New Roman" w:hAnsi="Times New Roman"/>
          <w:b/>
          <w:bCs/>
          <w:sz w:val="28"/>
          <w:szCs w:val="28"/>
          <w:lang w:val="en-US"/>
        </w:rPr>
        <w:t>VIII</w:t>
      </w:r>
      <w:r>
        <w:rPr>
          <w:rFonts w:ascii="Times New Roman" w:hAnsi="Times New Roman"/>
          <w:b/>
          <w:bCs/>
          <w:sz w:val="28"/>
          <w:szCs w:val="28"/>
        </w:rPr>
        <w:t xml:space="preserve"> скликання</w:t>
      </w:r>
    </w:p>
    <w:p w14:paraId="546C3036" w14:textId="77777777" w:rsidR="009B7C60" w:rsidRDefault="009B7C60" w:rsidP="009B7C60">
      <w:pPr>
        <w:rPr>
          <w:rFonts w:ascii="Times New Roman" w:hAnsi="Times New Roman"/>
          <w:b/>
          <w:bCs/>
          <w:sz w:val="28"/>
          <w:szCs w:val="28"/>
        </w:rPr>
      </w:pPr>
    </w:p>
    <w:p w14:paraId="5582614E" w14:textId="38DA437B" w:rsidR="009B7C60" w:rsidRDefault="009B7C60" w:rsidP="009B7C60">
      <w:pPr>
        <w:rPr>
          <w:rFonts w:ascii="Times New Roman" w:hAnsi="Times New Roman"/>
          <w:sz w:val="20"/>
          <w:szCs w:val="20"/>
        </w:rPr>
      </w:pPr>
      <w:r>
        <w:rPr>
          <w:rFonts w:ascii="Times New Roman" w:hAnsi="Times New Roman"/>
          <w:b/>
          <w:bCs/>
          <w:sz w:val="28"/>
          <w:szCs w:val="28"/>
        </w:rPr>
        <w:t>№ 2827</w:t>
      </w:r>
      <w:r>
        <w:rPr>
          <w:rFonts w:ascii="Times New Roman" w:hAnsi="Times New Roman"/>
          <w:b/>
          <w:bCs/>
          <w:sz w:val="28"/>
          <w:szCs w:val="28"/>
        </w:rPr>
        <w:t xml:space="preserve"> -</w:t>
      </w:r>
      <w:r>
        <w:rPr>
          <w:rFonts w:ascii="Times New Roman" w:hAnsi="Times New Roman"/>
          <w:b/>
          <w:bCs/>
          <w:sz w:val="28"/>
          <w:szCs w:val="28"/>
          <w:lang w:val="en-US"/>
        </w:rPr>
        <w:t>VIII</w:t>
      </w:r>
      <w:r>
        <w:rPr>
          <w:rFonts w:ascii="Times New Roman" w:hAnsi="Times New Roman"/>
          <w:b/>
          <w:bCs/>
          <w:sz w:val="28"/>
          <w:szCs w:val="28"/>
        </w:rPr>
        <w:t xml:space="preserve">                                        </w:t>
      </w:r>
      <w:r>
        <w:rPr>
          <w:rFonts w:ascii="Times New Roman" w:hAnsi="Times New Roman"/>
          <w:b/>
          <w:bCs/>
          <w:sz w:val="28"/>
          <w:szCs w:val="28"/>
        </w:rPr>
        <w:t xml:space="preserve">                            </w:t>
      </w:r>
      <w:r>
        <w:rPr>
          <w:rFonts w:ascii="Times New Roman" w:hAnsi="Times New Roman"/>
          <w:b/>
          <w:bCs/>
          <w:sz w:val="28"/>
          <w:szCs w:val="28"/>
        </w:rPr>
        <w:t>від 01 квітня 2025 року</w:t>
      </w:r>
    </w:p>
    <w:p w14:paraId="285B9483" w14:textId="77777777" w:rsidR="009B7C60" w:rsidRDefault="009B7C60" w:rsidP="00C170D7">
      <w:pPr>
        <w:tabs>
          <w:tab w:val="left" w:pos="2420"/>
        </w:tabs>
        <w:jc w:val="both"/>
        <w:rPr>
          <w:rFonts w:ascii="Times New Roman" w:eastAsia="Times New Roman" w:hAnsi="Times New Roman" w:cs="Times New Roman"/>
          <w:b/>
          <w:sz w:val="28"/>
          <w:szCs w:val="28"/>
        </w:rPr>
      </w:pPr>
    </w:p>
    <w:p w14:paraId="67AAA46A" w14:textId="3832C36E" w:rsidR="00177114" w:rsidRDefault="008C29D2" w:rsidP="00C170D7">
      <w:pPr>
        <w:tabs>
          <w:tab w:val="left" w:pos="2420"/>
        </w:tabs>
        <w:jc w:val="both"/>
        <w:rPr>
          <w:color w:val="1B1D1F"/>
          <w:sz w:val="28"/>
          <w:szCs w:val="28"/>
        </w:rPr>
      </w:pPr>
      <w:r w:rsidRPr="008C29D2">
        <w:rPr>
          <w:rFonts w:ascii="Times New Roman" w:eastAsia="Times New Roman" w:hAnsi="Times New Roman" w:cs="Times New Roman"/>
          <w:b/>
          <w:sz w:val="28"/>
          <w:szCs w:val="28"/>
        </w:rPr>
        <w:t xml:space="preserve">Про затвердження звіту </w:t>
      </w:r>
      <w:r w:rsidR="00177114">
        <w:rPr>
          <w:rFonts w:ascii="Times New Roman" w:eastAsia="Times New Roman" w:hAnsi="Times New Roman" w:cs="Times New Roman"/>
          <w:b/>
          <w:sz w:val="28"/>
          <w:szCs w:val="28"/>
        </w:rPr>
        <w:t xml:space="preserve">«Про результати виконання </w:t>
      </w:r>
      <w:r w:rsidR="00177114">
        <w:rPr>
          <w:rFonts w:ascii="Times New Roman" w:hAnsi="Times New Roman"/>
          <w:b/>
          <w:sz w:val="28"/>
          <w:szCs w:val="28"/>
        </w:rPr>
        <w:t>Програми «Милосердя в дії» Фонтанської сільської ради Одеського району Одеської області на 2024-2026 роки за 2024 рік»</w:t>
      </w:r>
    </w:p>
    <w:p w14:paraId="3303EBE6" w14:textId="77777777" w:rsidR="007D4C96" w:rsidRDefault="007D4C96" w:rsidP="00C170D7">
      <w:pPr>
        <w:ind w:firstLine="851"/>
        <w:jc w:val="both"/>
        <w:rPr>
          <w:rFonts w:ascii="Times New Roman" w:hAnsi="Times New Roman" w:cs="Times New Roman"/>
          <w:color w:val="1B1D1F"/>
          <w:sz w:val="28"/>
          <w:szCs w:val="28"/>
        </w:rPr>
      </w:pPr>
    </w:p>
    <w:p w14:paraId="5D5AB68E" w14:textId="6EDE2448" w:rsidR="002C55CE" w:rsidRPr="00177114" w:rsidRDefault="00177114" w:rsidP="00C170D7">
      <w:pPr>
        <w:ind w:firstLine="851"/>
        <w:jc w:val="both"/>
        <w:rPr>
          <w:rFonts w:ascii="Times New Roman" w:hAnsi="Times New Roman" w:cs="Times New Roman"/>
          <w:color w:val="1B1D1F"/>
          <w:sz w:val="28"/>
          <w:szCs w:val="28"/>
        </w:rPr>
      </w:pPr>
      <w:r w:rsidRPr="00177114">
        <w:rPr>
          <w:rFonts w:ascii="Times New Roman" w:hAnsi="Times New Roman" w:cs="Times New Roman"/>
          <w:color w:val="1B1D1F"/>
          <w:sz w:val="28"/>
          <w:szCs w:val="28"/>
        </w:rPr>
        <w:t>Відповідно до  пункту 8 Порядку розроблення, фінансування, моніторингу, реалізації цільових програм Фонтанської сільської ради Одеського району Одеської області та звітності про їх виконання, затвердженого рішенням сесії від 11.11.2022 року №966-</w:t>
      </w:r>
      <w:r w:rsidRPr="00177114">
        <w:rPr>
          <w:rFonts w:ascii="Times New Roman" w:hAnsi="Times New Roman" w:cs="Times New Roman"/>
          <w:color w:val="1B1D1F"/>
          <w:sz w:val="28"/>
          <w:szCs w:val="28"/>
          <w:lang w:val="en-US"/>
        </w:rPr>
        <w:t>VIII</w:t>
      </w:r>
      <w:r w:rsidRPr="00177114">
        <w:rPr>
          <w:rFonts w:ascii="Times New Roman" w:hAnsi="Times New Roman" w:cs="Times New Roman"/>
          <w:color w:val="1B1D1F"/>
          <w:sz w:val="28"/>
          <w:szCs w:val="28"/>
        </w:rPr>
        <w:t xml:space="preserve"> , у зв’язку із закінченням періоду 2024 року  виконання </w:t>
      </w:r>
      <w:r w:rsidRPr="00177114">
        <w:rPr>
          <w:rFonts w:ascii="Times New Roman" w:hAnsi="Times New Roman" w:cs="Times New Roman"/>
          <w:sz w:val="28"/>
          <w:szCs w:val="28"/>
        </w:rPr>
        <w:t>Програми «Милосердя в дії» Фонтанської сільської ради Одеського району Одеської області на 2024-2026 роки за 2024 рік,</w:t>
      </w:r>
      <w:r w:rsidRPr="00177114">
        <w:rPr>
          <w:rFonts w:ascii="Times New Roman" w:hAnsi="Times New Roman" w:cs="Times New Roman"/>
          <w:color w:val="1B1D1F"/>
          <w:sz w:val="28"/>
          <w:szCs w:val="28"/>
        </w:rPr>
        <w:t xml:space="preserve"> затвердженої рішенням Фонтанської сільської ради від 20.12.2023 року №1806-</w:t>
      </w:r>
      <w:r w:rsidRPr="00177114">
        <w:rPr>
          <w:rFonts w:ascii="Times New Roman" w:hAnsi="Times New Roman" w:cs="Times New Roman"/>
          <w:color w:val="1B1D1F"/>
          <w:sz w:val="28"/>
          <w:szCs w:val="28"/>
          <w:lang w:val="en-US"/>
        </w:rPr>
        <w:t>VIII</w:t>
      </w:r>
      <w:r w:rsidRPr="00177114">
        <w:rPr>
          <w:rFonts w:ascii="Times New Roman" w:hAnsi="Times New Roman" w:cs="Times New Roman"/>
          <w:color w:val="1B1D1F"/>
          <w:sz w:val="28"/>
          <w:szCs w:val="28"/>
        </w:rPr>
        <w:t xml:space="preserve">,  з внесеними змінами рішеннями від 12.07.2024 року №2386- </w:t>
      </w:r>
      <w:r w:rsidRPr="00177114">
        <w:rPr>
          <w:rFonts w:ascii="Times New Roman" w:hAnsi="Times New Roman" w:cs="Times New Roman"/>
          <w:color w:val="1B1D1F"/>
          <w:sz w:val="28"/>
          <w:szCs w:val="28"/>
          <w:lang w:val="en-US"/>
        </w:rPr>
        <w:t>VIII</w:t>
      </w:r>
      <w:r w:rsidRPr="00177114">
        <w:rPr>
          <w:rFonts w:ascii="Times New Roman" w:hAnsi="Times New Roman" w:cs="Times New Roman"/>
          <w:color w:val="1B1D1F"/>
          <w:sz w:val="28"/>
          <w:szCs w:val="28"/>
        </w:rPr>
        <w:t xml:space="preserve">, від 03.09.2024 року №2415- </w:t>
      </w:r>
      <w:r w:rsidRPr="00177114">
        <w:rPr>
          <w:rFonts w:ascii="Times New Roman" w:hAnsi="Times New Roman" w:cs="Times New Roman"/>
          <w:color w:val="1B1D1F"/>
          <w:sz w:val="28"/>
          <w:szCs w:val="28"/>
          <w:lang w:val="en-US"/>
        </w:rPr>
        <w:t>VIII</w:t>
      </w:r>
      <w:r w:rsidRPr="00177114">
        <w:rPr>
          <w:rFonts w:ascii="Times New Roman" w:hAnsi="Times New Roman" w:cs="Times New Roman"/>
          <w:color w:val="1B1D1F"/>
          <w:sz w:val="28"/>
          <w:szCs w:val="28"/>
        </w:rPr>
        <w:t>,</w:t>
      </w:r>
      <w:r w:rsidRPr="00177114">
        <w:rPr>
          <w:rFonts w:ascii="Times New Roman" w:hAnsi="Times New Roman" w:cs="Times New Roman"/>
          <w:sz w:val="28"/>
          <w:szCs w:val="28"/>
        </w:rPr>
        <w:t xml:space="preserve"> </w:t>
      </w:r>
      <w:r w:rsidRPr="00177114">
        <w:rPr>
          <w:rFonts w:ascii="Times New Roman" w:hAnsi="Times New Roman" w:cs="Times New Roman"/>
          <w:color w:val="1B1D1F"/>
          <w:sz w:val="28"/>
          <w:szCs w:val="28"/>
        </w:rPr>
        <w:t>від 09.09.2024 року №2433-</w:t>
      </w:r>
      <w:r w:rsidRPr="00177114">
        <w:rPr>
          <w:rFonts w:ascii="Times New Roman" w:hAnsi="Times New Roman" w:cs="Times New Roman"/>
          <w:color w:val="1B1D1F"/>
          <w:sz w:val="28"/>
          <w:szCs w:val="28"/>
          <w:lang w:val="en-US"/>
        </w:rPr>
        <w:t>VIII</w:t>
      </w:r>
      <w:r w:rsidRPr="00177114">
        <w:rPr>
          <w:rFonts w:ascii="Times New Roman" w:hAnsi="Times New Roman" w:cs="Times New Roman"/>
          <w:color w:val="1B1D1F"/>
          <w:sz w:val="28"/>
          <w:szCs w:val="28"/>
        </w:rPr>
        <w:t>, від 25.10.2024 року №2483-</w:t>
      </w:r>
      <w:r w:rsidRPr="00177114">
        <w:rPr>
          <w:rFonts w:ascii="Times New Roman" w:hAnsi="Times New Roman" w:cs="Times New Roman"/>
          <w:color w:val="1B1D1F"/>
          <w:sz w:val="28"/>
          <w:szCs w:val="28"/>
          <w:lang w:val="en-US"/>
        </w:rPr>
        <w:t>VIII</w:t>
      </w:r>
      <w:r w:rsidRPr="00177114">
        <w:rPr>
          <w:rFonts w:ascii="Times New Roman" w:hAnsi="Times New Roman" w:cs="Times New Roman"/>
          <w:color w:val="1B1D1F"/>
          <w:sz w:val="28"/>
          <w:szCs w:val="28"/>
        </w:rPr>
        <w:t>, від 31.10.2024 року №2510-</w:t>
      </w:r>
      <w:r w:rsidRPr="00177114">
        <w:rPr>
          <w:rFonts w:ascii="Times New Roman" w:hAnsi="Times New Roman" w:cs="Times New Roman"/>
          <w:color w:val="1B1D1F"/>
          <w:sz w:val="28"/>
          <w:szCs w:val="28"/>
          <w:lang w:val="en-US"/>
        </w:rPr>
        <w:t>VIII</w:t>
      </w:r>
      <w:r w:rsidRPr="00177114">
        <w:rPr>
          <w:rFonts w:ascii="Times New Roman" w:hAnsi="Times New Roman" w:cs="Times New Roman"/>
          <w:color w:val="1B1D1F"/>
          <w:sz w:val="28"/>
          <w:szCs w:val="28"/>
        </w:rPr>
        <w:t>, від 13.11.2024 року №2518-</w:t>
      </w:r>
      <w:r w:rsidRPr="00177114">
        <w:rPr>
          <w:rFonts w:ascii="Times New Roman" w:hAnsi="Times New Roman" w:cs="Times New Roman"/>
          <w:color w:val="1B1D1F"/>
          <w:sz w:val="28"/>
          <w:szCs w:val="28"/>
          <w:lang w:val="en-US"/>
        </w:rPr>
        <w:t>VIII</w:t>
      </w:r>
      <w:r w:rsidRPr="00177114">
        <w:rPr>
          <w:rFonts w:ascii="Times New Roman" w:hAnsi="Times New Roman" w:cs="Times New Roman"/>
          <w:color w:val="1B1D1F"/>
          <w:sz w:val="28"/>
          <w:szCs w:val="28"/>
        </w:rPr>
        <w:t>, від 20.12.2024 року №2649-</w:t>
      </w:r>
      <w:r w:rsidRPr="00177114">
        <w:rPr>
          <w:rFonts w:ascii="Times New Roman" w:hAnsi="Times New Roman" w:cs="Times New Roman"/>
          <w:color w:val="1B1D1F"/>
          <w:sz w:val="28"/>
          <w:szCs w:val="28"/>
          <w:lang w:val="en-US"/>
        </w:rPr>
        <w:t>VIII</w:t>
      </w:r>
      <w:r w:rsidRPr="00177114">
        <w:rPr>
          <w:rFonts w:ascii="Times New Roman" w:hAnsi="Times New Roman" w:cs="Times New Roman"/>
          <w:color w:val="1B1D1F"/>
          <w:sz w:val="28"/>
          <w:szCs w:val="28"/>
        </w:rPr>
        <w:t xml:space="preserve">, </w:t>
      </w:r>
      <w:r w:rsidR="002C55CE" w:rsidRPr="00177114">
        <w:rPr>
          <w:rFonts w:ascii="Times New Roman" w:hAnsi="Times New Roman" w:cs="Times New Roman"/>
          <w:sz w:val="28"/>
          <w:szCs w:val="28"/>
        </w:rPr>
        <w:t>керуючись пунктом а підпунктом 1 статті 27 Закону України «Про місцеве самоврядування в Україні»</w:t>
      </w:r>
      <w:r w:rsidR="002C55CE" w:rsidRPr="00177114">
        <w:rPr>
          <w:rFonts w:ascii="Times New Roman" w:hAnsi="Times New Roman" w:cs="Times New Roman"/>
          <w:color w:val="1B1D1F"/>
          <w:sz w:val="28"/>
          <w:szCs w:val="28"/>
        </w:rPr>
        <w:t xml:space="preserve">, </w:t>
      </w:r>
      <w:proofErr w:type="spellStart"/>
      <w:r w:rsidR="002C55CE" w:rsidRPr="00177114">
        <w:rPr>
          <w:rFonts w:ascii="Times New Roman" w:hAnsi="Times New Roman" w:cs="Times New Roman"/>
          <w:color w:val="1B1D1F"/>
          <w:sz w:val="28"/>
          <w:szCs w:val="28"/>
        </w:rPr>
        <w:t>Фонтанськ</w:t>
      </w:r>
      <w:r w:rsidR="00572C91" w:rsidRPr="00177114">
        <w:rPr>
          <w:rFonts w:ascii="Times New Roman" w:hAnsi="Times New Roman" w:cs="Times New Roman"/>
          <w:color w:val="1B1D1F"/>
          <w:sz w:val="28"/>
          <w:szCs w:val="28"/>
        </w:rPr>
        <w:t>а</w:t>
      </w:r>
      <w:proofErr w:type="spellEnd"/>
      <w:r w:rsidR="00572C91" w:rsidRPr="00177114">
        <w:rPr>
          <w:rFonts w:ascii="Times New Roman" w:hAnsi="Times New Roman" w:cs="Times New Roman"/>
          <w:color w:val="1B1D1F"/>
          <w:sz w:val="28"/>
          <w:szCs w:val="28"/>
        </w:rPr>
        <w:t xml:space="preserve"> </w:t>
      </w:r>
      <w:r w:rsidR="002C55CE" w:rsidRPr="00177114">
        <w:rPr>
          <w:rFonts w:ascii="Times New Roman" w:hAnsi="Times New Roman" w:cs="Times New Roman"/>
          <w:color w:val="1B1D1F"/>
          <w:sz w:val="28"/>
          <w:szCs w:val="28"/>
        </w:rPr>
        <w:t>сільськ</w:t>
      </w:r>
      <w:r w:rsidR="00572C91" w:rsidRPr="00177114">
        <w:rPr>
          <w:rFonts w:ascii="Times New Roman" w:hAnsi="Times New Roman" w:cs="Times New Roman"/>
          <w:color w:val="1B1D1F"/>
          <w:sz w:val="28"/>
          <w:szCs w:val="28"/>
        </w:rPr>
        <w:t xml:space="preserve">а </w:t>
      </w:r>
      <w:r w:rsidR="002C55CE" w:rsidRPr="00177114">
        <w:rPr>
          <w:rFonts w:ascii="Times New Roman" w:hAnsi="Times New Roman" w:cs="Times New Roman"/>
          <w:color w:val="1B1D1F"/>
          <w:sz w:val="28"/>
          <w:szCs w:val="28"/>
        </w:rPr>
        <w:t>рад</w:t>
      </w:r>
      <w:r w:rsidR="00572C91" w:rsidRPr="00177114">
        <w:rPr>
          <w:rFonts w:ascii="Times New Roman" w:hAnsi="Times New Roman" w:cs="Times New Roman"/>
          <w:color w:val="1B1D1F"/>
          <w:sz w:val="28"/>
          <w:szCs w:val="28"/>
        </w:rPr>
        <w:t>а</w:t>
      </w:r>
      <w:r w:rsidR="002C55CE" w:rsidRPr="00177114">
        <w:rPr>
          <w:rFonts w:ascii="Times New Roman" w:hAnsi="Times New Roman" w:cs="Times New Roman"/>
          <w:color w:val="1B1D1F"/>
          <w:sz w:val="28"/>
          <w:szCs w:val="28"/>
        </w:rPr>
        <w:t xml:space="preserve"> Одеського району Одеської області,- </w:t>
      </w:r>
    </w:p>
    <w:p w14:paraId="1A91F5A3" w14:textId="77777777" w:rsidR="002C55CE" w:rsidRDefault="00572C91" w:rsidP="00C170D7">
      <w:pPr>
        <w:pStyle w:val="a8"/>
        <w:shd w:val="clear" w:color="auto" w:fill="FFFFFF"/>
        <w:spacing w:before="0" w:beforeAutospacing="0" w:after="0" w:afterAutospacing="0"/>
        <w:ind w:firstLine="567"/>
        <w:jc w:val="center"/>
        <w:rPr>
          <w:b/>
          <w:sz w:val="28"/>
          <w:szCs w:val="28"/>
        </w:rPr>
      </w:pPr>
      <w:r w:rsidRPr="003C3FC4">
        <w:rPr>
          <w:b/>
          <w:color w:val="1B1D1F"/>
          <w:sz w:val="28"/>
          <w:szCs w:val="28"/>
          <w:lang w:val="uk-UA"/>
        </w:rPr>
        <w:t>ВИРІШИЛА</w:t>
      </w:r>
      <w:r w:rsidR="002C55CE" w:rsidRPr="003C3FC4">
        <w:rPr>
          <w:b/>
          <w:sz w:val="28"/>
          <w:szCs w:val="28"/>
        </w:rPr>
        <w:t>:</w:t>
      </w:r>
    </w:p>
    <w:p w14:paraId="6C892C07" w14:textId="08737E19" w:rsidR="002C55CE" w:rsidRPr="003C3FC4" w:rsidRDefault="002A06D9" w:rsidP="00C170D7">
      <w:pPr>
        <w:pStyle w:val="afb"/>
        <w:numPr>
          <w:ilvl w:val="0"/>
          <w:numId w:val="28"/>
        </w:numPr>
        <w:tabs>
          <w:tab w:val="left" w:pos="851"/>
        </w:tabs>
        <w:ind w:left="0" w:right="0" w:firstLine="567"/>
        <w:jc w:val="both"/>
        <w:rPr>
          <w:color w:val="000000"/>
          <w:szCs w:val="28"/>
        </w:rPr>
      </w:pPr>
      <w:r>
        <w:rPr>
          <w:szCs w:val="28"/>
        </w:rPr>
        <w:t>Затвердити з</w:t>
      </w:r>
      <w:r w:rsidR="009F7217" w:rsidRPr="003C3FC4">
        <w:rPr>
          <w:szCs w:val="28"/>
        </w:rPr>
        <w:t>віт</w:t>
      </w:r>
      <w:r>
        <w:rPr>
          <w:szCs w:val="28"/>
        </w:rPr>
        <w:t xml:space="preserve"> </w:t>
      </w:r>
      <w:r w:rsidR="00C170D7">
        <w:rPr>
          <w:szCs w:val="28"/>
        </w:rPr>
        <w:t>«П</w:t>
      </w:r>
      <w:r w:rsidR="00C170D7" w:rsidRPr="00177114">
        <w:rPr>
          <w:szCs w:val="28"/>
        </w:rPr>
        <w:t>ро результати виконання Програми «Милосердя в дії» Фонтанської сільської ради Одеського району Одеської області на 2024-2026 роки за 2024 рік »,</w:t>
      </w:r>
      <w:r w:rsidR="00575421" w:rsidRPr="00575421">
        <w:rPr>
          <w:color w:val="1B1D1F"/>
          <w:szCs w:val="28"/>
        </w:rPr>
        <w:t xml:space="preserve"> </w:t>
      </w:r>
      <w:r w:rsidR="00C170D7" w:rsidRPr="00177114">
        <w:rPr>
          <w:szCs w:val="28"/>
        </w:rPr>
        <w:t>,</w:t>
      </w:r>
      <w:r w:rsidR="00C170D7" w:rsidRPr="00177114">
        <w:rPr>
          <w:color w:val="1B1D1F"/>
          <w:szCs w:val="28"/>
        </w:rPr>
        <w:t xml:space="preserve"> затвердженої рішенням Фонтанської сільської ради від 20.12.2023 року №1806-</w:t>
      </w:r>
      <w:r w:rsidR="00C170D7" w:rsidRPr="00177114">
        <w:rPr>
          <w:color w:val="1B1D1F"/>
          <w:szCs w:val="28"/>
          <w:lang w:val="en-US"/>
        </w:rPr>
        <w:t>VIII</w:t>
      </w:r>
      <w:r w:rsidR="00C170D7" w:rsidRPr="00177114">
        <w:rPr>
          <w:color w:val="1B1D1F"/>
          <w:szCs w:val="28"/>
        </w:rPr>
        <w:t xml:space="preserve">,  з внесеними змінами рішеннями від 12.07.2024 року №2386- </w:t>
      </w:r>
      <w:r w:rsidR="00C170D7" w:rsidRPr="00177114">
        <w:rPr>
          <w:color w:val="1B1D1F"/>
          <w:szCs w:val="28"/>
          <w:lang w:val="en-US"/>
        </w:rPr>
        <w:t>VIII</w:t>
      </w:r>
      <w:r w:rsidR="00C170D7" w:rsidRPr="00177114">
        <w:rPr>
          <w:color w:val="1B1D1F"/>
          <w:szCs w:val="28"/>
        </w:rPr>
        <w:t xml:space="preserve">, від 03.09.2024 року №2415- </w:t>
      </w:r>
      <w:r w:rsidR="00C170D7" w:rsidRPr="00177114">
        <w:rPr>
          <w:color w:val="1B1D1F"/>
          <w:szCs w:val="28"/>
          <w:lang w:val="en-US"/>
        </w:rPr>
        <w:t>VIII</w:t>
      </w:r>
      <w:r w:rsidR="00C170D7" w:rsidRPr="00177114">
        <w:rPr>
          <w:color w:val="1B1D1F"/>
          <w:szCs w:val="28"/>
        </w:rPr>
        <w:t>,</w:t>
      </w:r>
      <w:r w:rsidR="00C170D7" w:rsidRPr="00177114">
        <w:rPr>
          <w:szCs w:val="28"/>
        </w:rPr>
        <w:t xml:space="preserve"> </w:t>
      </w:r>
      <w:r w:rsidR="00C170D7" w:rsidRPr="00177114">
        <w:rPr>
          <w:color w:val="1B1D1F"/>
          <w:szCs w:val="28"/>
        </w:rPr>
        <w:t>від 09.09.2024 року №2433-</w:t>
      </w:r>
      <w:r w:rsidR="00C170D7" w:rsidRPr="00177114">
        <w:rPr>
          <w:color w:val="1B1D1F"/>
          <w:szCs w:val="28"/>
          <w:lang w:val="en-US"/>
        </w:rPr>
        <w:t>VIII</w:t>
      </w:r>
      <w:r w:rsidR="00C170D7" w:rsidRPr="00177114">
        <w:rPr>
          <w:color w:val="1B1D1F"/>
          <w:szCs w:val="28"/>
        </w:rPr>
        <w:t>, від 25.10.2024 року №2483-</w:t>
      </w:r>
      <w:r w:rsidR="00C170D7" w:rsidRPr="00177114">
        <w:rPr>
          <w:color w:val="1B1D1F"/>
          <w:szCs w:val="28"/>
          <w:lang w:val="en-US"/>
        </w:rPr>
        <w:t>VIII</w:t>
      </w:r>
      <w:r w:rsidR="00C170D7" w:rsidRPr="00177114">
        <w:rPr>
          <w:color w:val="1B1D1F"/>
          <w:szCs w:val="28"/>
        </w:rPr>
        <w:t>, від 31.10.2024 року №2510-</w:t>
      </w:r>
      <w:r w:rsidR="00C170D7" w:rsidRPr="00177114">
        <w:rPr>
          <w:color w:val="1B1D1F"/>
          <w:szCs w:val="28"/>
          <w:lang w:val="en-US"/>
        </w:rPr>
        <w:t>VIII</w:t>
      </w:r>
      <w:r w:rsidR="00C170D7" w:rsidRPr="00177114">
        <w:rPr>
          <w:color w:val="1B1D1F"/>
          <w:szCs w:val="28"/>
        </w:rPr>
        <w:t>, від 13.11.2024 року №2518-</w:t>
      </w:r>
      <w:r w:rsidR="00C170D7" w:rsidRPr="00177114">
        <w:rPr>
          <w:color w:val="1B1D1F"/>
          <w:szCs w:val="28"/>
          <w:lang w:val="en-US"/>
        </w:rPr>
        <w:t>VIII</w:t>
      </w:r>
      <w:r w:rsidR="00C170D7" w:rsidRPr="00177114">
        <w:rPr>
          <w:color w:val="1B1D1F"/>
          <w:szCs w:val="28"/>
        </w:rPr>
        <w:t>, від 20.12.2024 року №2649-</w:t>
      </w:r>
      <w:r w:rsidR="00C170D7" w:rsidRPr="00177114">
        <w:rPr>
          <w:color w:val="1B1D1F"/>
          <w:szCs w:val="28"/>
          <w:lang w:val="en-US"/>
        </w:rPr>
        <w:t>VIII</w:t>
      </w:r>
      <w:r w:rsidR="00C170D7">
        <w:rPr>
          <w:color w:val="1B1D1F"/>
          <w:szCs w:val="28"/>
        </w:rPr>
        <w:t xml:space="preserve">, </w:t>
      </w:r>
      <w:r w:rsidR="00C170D7" w:rsidRPr="003C3FC4">
        <w:rPr>
          <w:szCs w:val="28"/>
        </w:rPr>
        <w:t xml:space="preserve"> </w:t>
      </w:r>
      <w:r w:rsidR="002C55CE" w:rsidRPr="003C3FC4">
        <w:rPr>
          <w:szCs w:val="28"/>
        </w:rPr>
        <w:t>додаток №1 до рішення.</w:t>
      </w:r>
    </w:p>
    <w:p w14:paraId="2E7BD25D" w14:textId="7B27307C" w:rsidR="00C1761C" w:rsidRDefault="00C170D7" w:rsidP="00C170D7">
      <w:pPr>
        <w:ind w:firstLine="567"/>
        <w:jc w:val="both"/>
        <w:rPr>
          <w:rFonts w:ascii="Times New Roman" w:hAnsi="Times New Roman" w:cs="Times New Roman"/>
          <w:sz w:val="28"/>
          <w:szCs w:val="28"/>
        </w:rPr>
      </w:pPr>
      <w:r>
        <w:rPr>
          <w:rFonts w:ascii="Times New Roman" w:hAnsi="Times New Roman" w:cs="Times New Roman"/>
          <w:bCs/>
          <w:sz w:val="28"/>
          <w:szCs w:val="28"/>
          <w:lang w:eastAsia="en-US"/>
        </w:rPr>
        <w:t>2</w:t>
      </w:r>
      <w:r w:rsidR="002C55CE" w:rsidRPr="003C3FC4">
        <w:rPr>
          <w:rFonts w:ascii="Times New Roman" w:hAnsi="Times New Roman" w:cs="Times New Roman"/>
          <w:bCs/>
          <w:sz w:val="28"/>
          <w:szCs w:val="28"/>
          <w:lang w:eastAsia="en-US"/>
        </w:rPr>
        <w:t xml:space="preserve">. </w:t>
      </w:r>
      <w:r w:rsidR="00A26666" w:rsidRPr="003C3FC4">
        <w:rPr>
          <w:rFonts w:ascii="Times New Roman" w:hAnsi="Times New Roman" w:cs="Times New Roman"/>
          <w:sz w:val="28"/>
          <w:szCs w:val="28"/>
        </w:rPr>
        <w:t xml:space="preserve">Контроль за виконанням цього рішення покласти на постійну комісію з питань фінансів , бюджету , планування соціально- економічного розвитку , інвестицій </w:t>
      </w:r>
      <w:r w:rsidR="000C3073">
        <w:rPr>
          <w:rFonts w:ascii="Times New Roman" w:hAnsi="Times New Roman" w:cs="Times New Roman"/>
          <w:sz w:val="28"/>
          <w:szCs w:val="28"/>
        </w:rPr>
        <w:t>та міжнародного співробітництва.</w:t>
      </w:r>
    </w:p>
    <w:p w14:paraId="20F77D69" w14:textId="77777777" w:rsidR="00E835B1" w:rsidRDefault="00E835B1" w:rsidP="00E835B1">
      <w:pPr>
        <w:jc w:val="both"/>
        <w:rPr>
          <w:rFonts w:ascii="Times New Roman" w:hAnsi="Times New Roman" w:cs="Times New Roman"/>
          <w:sz w:val="28"/>
          <w:szCs w:val="28"/>
        </w:rPr>
      </w:pPr>
    </w:p>
    <w:p w14:paraId="5192E3B5" w14:textId="4BA360EA" w:rsidR="00E835B1" w:rsidRDefault="009B7C60" w:rsidP="00E835B1">
      <w:pPr>
        <w:jc w:val="both"/>
        <w:rPr>
          <w:rFonts w:ascii="Times New Roman" w:hAnsi="Times New Roman" w:cs="Times New Roman"/>
          <w:sz w:val="28"/>
          <w:szCs w:val="28"/>
        </w:rPr>
      </w:pPr>
      <w:r>
        <w:rPr>
          <w:rFonts w:ascii="Times New Roman" w:hAnsi="Times New Roman" w:cs="Times New Roman"/>
          <w:sz w:val="28"/>
          <w:szCs w:val="28"/>
        </w:rPr>
        <w:t>В.о. сільського голови                                                            Андрій СЕРЕБРІЙ</w:t>
      </w:r>
    </w:p>
    <w:p w14:paraId="2437AA0A" w14:textId="77777777" w:rsidR="00E835B1" w:rsidRDefault="00E835B1" w:rsidP="00C170D7">
      <w:pPr>
        <w:ind w:firstLine="567"/>
        <w:jc w:val="both"/>
        <w:rPr>
          <w:rStyle w:val="a5"/>
          <w:rFonts w:eastAsia="Microsoft Sans Serif"/>
          <w:b w:val="0"/>
          <w:bCs w:val="0"/>
          <w:color w:val="auto"/>
          <w:sz w:val="24"/>
          <w:szCs w:val="24"/>
        </w:rPr>
        <w:sectPr w:rsidR="00E835B1" w:rsidSect="00BC6132">
          <w:pgSz w:w="11900" w:h="16840"/>
          <w:pgMar w:top="1134" w:right="843" w:bottom="1134" w:left="1701" w:header="0" w:footer="6" w:gutter="0"/>
          <w:cols w:space="720"/>
          <w:noEndnote/>
          <w:docGrid w:linePitch="360"/>
        </w:sectPr>
      </w:pPr>
    </w:p>
    <w:p w14:paraId="5F4201DD" w14:textId="77777777" w:rsidR="00706BF7" w:rsidRPr="00706BF7" w:rsidRDefault="00121CD7" w:rsidP="00705515">
      <w:pPr>
        <w:pStyle w:val="21"/>
        <w:shd w:val="clear" w:color="auto" w:fill="auto"/>
        <w:spacing w:line="240" w:lineRule="auto"/>
        <w:ind w:left="9923" w:right="113" w:firstLine="0"/>
        <w:rPr>
          <w:rStyle w:val="a5"/>
          <w:b w:val="0"/>
          <w:bCs w:val="0"/>
          <w:color w:val="auto"/>
          <w:sz w:val="24"/>
          <w:szCs w:val="24"/>
        </w:rPr>
      </w:pPr>
      <w:r w:rsidRPr="00706BF7">
        <w:rPr>
          <w:rStyle w:val="a5"/>
          <w:b w:val="0"/>
          <w:bCs w:val="0"/>
          <w:color w:val="auto"/>
          <w:sz w:val="24"/>
          <w:szCs w:val="24"/>
        </w:rPr>
        <w:lastRenderedPageBreak/>
        <w:t xml:space="preserve">Додаток </w:t>
      </w:r>
      <w:r w:rsidR="00706BF7" w:rsidRPr="00706BF7">
        <w:rPr>
          <w:rStyle w:val="a5"/>
          <w:b w:val="0"/>
          <w:bCs w:val="0"/>
          <w:color w:val="auto"/>
          <w:sz w:val="24"/>
          <w:szCs w:val="24"/>
        </w:rPr>
        <w:t>№1 до</w:t>
      </w:r>
    </w:p>
    <w:p w14:paraId="024E7173" w14:textId="77777777" w:rsidR="00706BF7" w:rsidRPr="00706BF7" w:rsidRDefault="00706BF7" w:rsidP="00705515">
      <w:pPr>
        <w:pStyle w:val="21"/>
        <w:shd w:val="clear" w:color="auto" w:fill="auto"/>
        <w:spacing w:line="240" w:lineRule="auto"/>
        <w:ind w:left="9923" w:right="113" w:firstLine="0"/>
        <w:rPr>
          <w:rStyle w:val="a5"/>
          <w:b w:val="0"/>
          <w:bCs w:val="0"/>
          <w:color w:val="auto"/>
          <w:sz w:val="24"/>
          <w:szCs w:val="24"/>
        </w:rPr>
      </w:pPr>
      <w:r w:rsidRPr="00706BF7">
        <w:rPr>
          <w:rStyle w:val="a5"/>
          <w:b w:val="0"/>
          <w:bCs w:val="0"/>
          <w:color w:val="auto"/>
          <w:sz w:val="24"/>
          <w:szCs w:val="24"/>
        </w:rPr>
        <w:t xml:space="preserve"> рішення сесії Фонтанської сільської ради </w:t>
      </w:r>
      <w:r w:rsidRPr="00706BF7">
        <w:rPr>
          <w:rStyle w:val="a5"/>
          <w:b w:val="0"/>
          <w:bCs w:val="0"/>
          <w:color w:val="auto"/>
          <w:sz w:val="24"/>
          <w:szCs w:val="24"/>
          <w:lang w:val="en-US"/>
        </w:rPr>
        <w:t>VIII</w:t>
      </w:r>
      <w:r w:rsidRPr="00706BF7">
        <w:rPr>
          <w:rStyle w:val="a5"/>
          <w:b w:val="0"/>
          <w:bCs w:val="0"/>
          <w:color w:val="auto"/>
          <w:sz w:val="24"/>
          <w:szCs w:val="24"/>
        </w:rPr>
        <w:t xml:space="preserve">   скликання </w:t>
      </w:r>
    </w:p>
    <w:p w14:paraId="16630D6A" w14:textId="5ECC1A75" w:rsidR="00121CD7" w:rsidRPr="00706BF7" w:rsidRDefault="00705515" w:rsidP="00705515">
      <w:pPr>
        <w:pStyle w:val="21"/>
        <w:shd w:val="clear" w:color="auto" w:fill="auto"/>
        <w:spacing w:line="240" w:lineRule="auto"/>
        <w:ind w:left="9923" w:right="113" w:firstLine="0"/>
        <w:rPr>
          <w:color w:val="auto"/>
          <w:sz w:val="24"/>
          <w:szCs w:val="24"/>
        </w:rPr>
      </w:pPr>
      <w:r>
        <w:rPr>
          <w:rStyle w:val="a5"/>
          <w:b w:val="0"/>
          <w:bCs w:val="0"/>
          <w:color w:val="auto"/>
          <w:sz w:val="24"/>
          <w:szCs w:val="24"/>
        </w:rPr>
        <w:t xml:space="preserve"> </w:t>
      </w:r>
      <w:r w:rsidR="007167FC" w:rsidRPr="00706BF7">
        <w:rPr>
          <w:rStyle w:val="a5"/>
          <w:b w:val="0"/>
          <w:bCs w:val="0"/>
          <w:color w:val="auto"/>
          <w:sz w:val="24"/>
          <w:szCs w:val="24"/>
        </w:rPr>
        <w:t>від</w:t>
      </w:r>
      <w:r w:rsidR="009B7C60">
        <w:rPr>
          <w:rStyle w:val="a5"/>
          <w:b w:val="0"/>
          <w:bCs w:val="0"/>
          <w:color w:val="auto"/>
          <w:sz w:val="24"/>
          <w:szCs w:val="24"/>
        </w:rPr>
        <w:t xml:space="preserve"> 01</w:t>
      </w:r>
      <w:r w:rsidR="00C170D7">
        <w:rPr>
          <w:rStyle w:val="a5"/>
          <w:b w:val="0"/>
          <w:bCs w:val="0"/>
          <w:color w:val="auto"/>
          <w:sz w:val="24"/>
          <w:szCs w:val="24"/>
        </w:rPr>
        <w:t>.</w:t>
      </w:r>
      <w:r w:rsidR="009B7C60">
        <w:rPr>
          <w:rStyle w:val="a5"/>
          <w:b w:val="0"/>
          <w:bCs w:val="0"/>
          <w:color w:val="auto"/>
          <w:sz w:val="24"/>
          <w:szCs w:val="24"/>
        </w:rPr>
        <w:t>04</w:t>
      </w:r>
      <w:r w:rsidR="00C170D7">
        <w:rPr>
          <w:rStyle w:val="a5"/>
          <w:b w:val="0"/>
          <w:bCs w:val="0"/>
          <w:color w:val="auto"/>
          <w:sz w:val="24"/>
          <w:szCs w:val="24"/>
        </w:rPr>
        <w:t>.2025</w:t>
      </w:r>
      <w:r w:rsidR="00B62562">
        <w:rPr>
          <w:rStyle w:val="a5"/>
          <w:b w:val="0"/>
          <w:bCs w:val="0"/>
          <w:color w:val="auto"/>
          <w:sz w:val="24"/>
          <w:szCs w:val="24"/>
        </w:rPr>
        <w:t xml:space="preserve"> року</w:t>
      </w:r>
      <w:r w:rsidR="003C3FC4">
        <w:rPr>
          <w:rStyle w:val="a5"/>
          <w:b w:val="0"/>
          <w:bCs w:val="0"/>
          <w:color w:val="auto"/>
          <w:sz w:val="24"/>
          <w:szCs w:val="24"/>
        </w:rPr>
        <w:t xml:space="preserve">  </w:t>
      </w:r>
      <w:r w:rsidR="00706BF7" w:rsidRPr="00706BF7">
        <w:rPr>
          <w:rStyle w:val="a5"/>
          <w:b w:val="0"/>
          <w:bCs w:val="0"/>
          <w:color w:val="auto"/>
          <w:sz w:val="24"/>
          <w:szCs w:val="24"/>
        </w:rPr>
        <w:t xml:space="preserve">№ </w:t>
      </w:r>
      <w:r w:rsidR="009B7C60" w:rsidRPr="009B7C60">
        <w:rPr>
          <w:rStyle w:val="a5"/>
          <w:b w:val="0"/>
          <w:bCs w:val="0"/>
          <w:color w:val="auto"/>
          <w:sz w:val="24"/>
          <w:szCs w:val="24"/>
        </w:rPr>
        <w:t xml:space="preserve">2827- </w:t>
      </w:r>
      <w:r w:rsidR="009B7C60" w:rsidRPr="009B7C60">
        <w:rPr>
          <w:color w:val="1B1D1F"/>
          <w:sz w:val="24"/>
          <w:szCs w:val="24"/>
          <w:lang w:val="en-US"/>
        </w:rPr>
        <w:t>VIII</w:t>
      </w:r>
      <w:r w:rsidR="00706BF7" w:rsidRPr="00706BF7">
        <w:rPr>
          <w:rStyle w:val="a5"/>
          <w:b w:val="0"/>
          <w:bCs w:val="0"/>
          <w:color w:val="auto"/>
          <w:sz w:val="24"/>
          <w:szCs w:val="24"/>
        </w:rPr>
        <w:t xml:space="preserve">                 </w:t>
      </w:r>
      <w:r w:rsidR="00121CD7" w:rsidRPr="00706BF7">
        <w:rPr>
          <w:color w:val="auto"/>
          <w:sz w:val="24"/>
          <w:szCs w:val="24"/>
        </w:rPr>
        <w:t xml:space="preserve"> </w:t>
      </w:r>
      <w:r w:rsidR="00706BF7" w:rsidRPr="00706BF7">
        <w:rPr>
          <w:color w:val="auto"/>
          <w:sz w:val="24"/>
          <w:szCs w:val="24"/>
        </w:rPr>
        <w:t xml:space="preserve"> </w:t>
      </w:r>
    </w:p>
    <w:p w14:paraId="71065DAB" w14:textId="77777777" w:rsidR="00121CD7" w:rsidRPr="006403F6" w:rsidRDefault="00121CD7" w:rsidP="00BB0405">
      <w:pPr>
        <w:pStyle w:val="21"/>
        <w:shd w:val="clear" w:color="auto" w:fill="auto"/>
        <w:spacing w:line="240" w:lineRule="auto"/>
        <w:ind w:right="240" w:firstLine="0"/>
        <w:jc w:val="both"/>
        <w:rPr>
          <w:color w:val="auto"/>
          <w:sz w:val="24"/>
          <w:szCs w:val="24"/>
        </w:rPr>
      </w:pPr>
    </w:p>
    <w:p w14:paraId="1C4468E0" w14:textId="77777777" w:rsidR="00924153" w:rsidRPr="00930C5D" w:rsidRDefault="00AE2F7C" w:rsidP="003C3FC4">
      <w:pPr>
        <w:pStyle w:val="21"/>
        <w:shd w:val="clear" w:color="auto" w:fill="auto"/>
        <w:spacing w:line="240" w:lineRule="auto"/>
        <w:ind w:right="240" w:firstLine="567"/>
        <w:jc w:val="center"/>
        <w:rPr>
          <w:b/>
          <w:bCs/>
          <w:color w:val="auto"/>
        </w:rPr>
      </w:pPr>
      <w:r w:rsidRPr="00930C5D">
        <w:rPr>
          <w:b/>
          <w:bCs/>
          <w:color w:val="auto"/>
        </w:rPr>
        <w:t>ЗВІТ</w:t>
      </w:r>
    </w:p>
    <w:p w14:paraId="077827AE" w14:textId="77777777" w:rsidR="00121CD7" w:rsidRPr="00930C5D" w:rsidRDefault="00AE2F7C" w:rsidP="003C3FC4">
      <w:pPr>
        <w:pStyle w:val="21"/>
        <w:shd w:val="clear" w:color="auto" w:fill="auto"/>
        <w:spacing w:after="249" w:line="240" w:lineRule="auto"/>
        <w:ind w:right="240" w:firstLine="567"/>
        <w:jc w:val="center"/>
        <w:rPr>
          <w:b/>
          <w:bCs/>
          <w:color w:val="auto"/>
        </w:rPr>
      </w:pPr>
      <w:r w:rsidRPr="00930C5D">
        <w:rPr>
          <w:b/>
          <w:bCs/>
          <w:color w:val="auto"/>
        </w:rPr>
        <w:t>про результати виконання</w:t>
      </w:r>
    </w:p>
    <w:p w14:paraId="15C11F9B" w14:textId="15FB9FEB" w:rsidR="00C170D7" w:rsidRDefault="00C170D7" w:rsidP="00C170D7">
      <w:pPr>
        <w:tabs>
          <w:tab w:val="left" w:pos="2420"/>
        </w:tabs>
        <w:jc w:val="center"/>
        <w:rPr>
          <w:color w:val="1B1D1F"/>
          <w:sz w:val="28"/>
          <w:szCs w:val="28"/>
        </w:rPr>
      </w:pPr>
      <w:r>
        <w:rPr>
          <w:rFonts w:ascii="Times New Roman" w:hAnsi="Times New Roman"/>
          <w:b/>
          <w:sz w:val="28"/>
          <w:szCs w:val="28"/>
        </w:rPr>
        <w:t>Програми «Милосердя в дії» Фонтанської сільської ради Одеського району Одеської області на 2024-2026 роки за 2024 рік</w:t>
      </w:r>
    </w:p>
    <w:p w14:paraId="461D8355" w14:textId="14CC3674" w:rsidR="00924153" w:rsidRPr="00930C5D" w:rsidRDefault="00C170D7" w:rsidP="00C170D7">
      <w:pPr>
        <w:pStyle w:val="21"/>
        <w:shd w:val="clear" w:color="auto" w:fill="auto"/>
        <w:spacing w:line="240" w:lineRule="auto"/>
        <w:ind w:right="240" w:firstLine="0"/>
        <w:jc w:val="both"/>
        <w:rPr>
          <w:color w:val="auto"/>
        </w:rPr>
      </w:pPr>
      <w:r>
        <w:t>П</w:t>
      </w:r>
      <w:r w:rsidR="00BB0405">
        <w:t>рограма</w:t>
      </w:r>
      <w:r>
        <w:t xml:space="preserve"> «Милосердя в дії» </w:t>
      </w:r>
      <w:r w:rsidR="00E463A9" w:rsidRPr="00575421">
        <w:t xml:space="preserve"> Фонтанської сільської ради Одеського району Одеської області на 202</w:t>
      </w:r>
      <w:r>
        <w:t>4-2026 роки</w:t>
      </w:r>
      <w:r w:rsidR="00E463A9" w:rsidRPr="00575421">
        <w:rPr>
          <w:color w:val="1B1D1F"/>
        </w:rPr>
        <w:t xml:space="preserve">, </w:t>
      </w:r>
      <w:r w:rsidR="00BB0405">
        <w:rPr>
          <w:color w:val="1B1D1F"/>
        </w:rPr>
        <w:t>затверджена</w:t>
      </w:r>
      <w:r w:rsidR="00E463A9" w:rsidRPr="00575421">
        <w:rPr>
          <w:color w:val="1B1D1F"/>
        </w:rPr>
        <w:t xml:space="preserve"> рішенням Фонтанської сільської ради від </w:t>
      </w:r>
      <w:r w:rsidRPr="00177114">
        <w:rPr>
          <w:color w:val="1B1D1F"/>
        </w:rPr>
        <w:t>20.12.2023 року №1806-</w:t>
      </w:r>
      <w:r w:rsidRPr="00177114">
        <w:rPr>
          <w:color w:val="1B1D1F"/>
          <w:lang w:val="en-US"/>
        </w:rPr>
        <w:t>VIII</w:t>
      </w:r>
      <w:r w:rsidRPr="00177114">
        <w:rPr>
          <w:color w:val="1B1D1F"/>
        </w:rPr>
        <w:t xml:space="preserve">,  з внесеними змінами рішеннями від 12.07.2024 року №2386- </w:t>
      </w:r>
      <w:r w:rsidRPr="00177114">
        <w:rPr>
          <w:color w:val="1B1D1F"/>
          <w:lang w:val="en-US"/>
        </w:rPr>
        <w:t>VIII</w:t>
      </w:r>
      <w:r w:rsidRPr="00177114">
        <w:rPr>
          <w:color w:val="1B1D1F"/>
        </w:rPr>
        <w:t xml:space="preserve">, від 03.09.2024 року №2415- </w:t>
      </w:r>
      <w:r w:rsidRPr="00177114">
        <w:rPr>
          <w:color w:val="1B1D1F"/>
          <w:lang w:val="en-US"/>
        </w:rPr>
        <w:t>VIII</w:t>
      </w:r>
      <w:r w:rsidRPr="00177114">
        <w:rPr>
          <w:color w:val="1B1D1F"/>
        </w:rPr>
        <w:t>,</w:t>
      </w:r>
      <w:r w:rsidRPr="00177114">
        <w:t xml:space="preserve"> </w:t>
      </w:r>
      <w:r w:rsidRPr="00177114">
        <w:rPr>
          <w:color w:val="1B1D1F"/>
        </w:rPr>
        <w:t>від 09.09.2024 року №2433-</w:t>
      </w:r>
      <w:r w:rsidRPr="00177114">
        <w:rPr>
          <w:color w:val="1B1D1F"/>
          <w:lang w:val="en-US"/>
        </w:rPr>
        <w:t>VIII</w:t>
      </w:r>
      <w:r w:rsidRPr="00177114">
        <w:rPr>
          <w:color w:val="1B1D1F"/>
        </w:rPr>
        <w:t>, від 25.10.2024 року №2483-</w:t>
      </w:r>
      <w:r w:rsidRPr="00177114">
        <w:rPr>
          <w:color w:val="1B1D1F"/>
          <w:lang w:val="en-US"/>
        </w:rPr>
        <w:t>VIII</w:t>
      </w:r>
      <w:r w:rsidRPr="00177114">
        <w:rPr>
          <w:color w:val="1B1D1F"/>
        </w:rPr>
        <w:t>, від 31.10.2024 року №2510-</w:t>
      </w:r>
      <w:r w:rsidRPr="00177114">
        <w:rPr>
          <w:color w:val="1B1D1F"/>
          <w:lang w:val="en-US"/>
        </w:rPr>
        <w:t>VIII</w:t>
      </w:r>
      <w:r w:rsidRPr="00177114">
        <w:rPr>
          <w:color w:val="1B1D1F"/>
        </w:rPr>
        <w:t>, від 13.11.2024 року №2518-</w:t>
      </w:r>
      <w:r w:rsidRPr="00177114">
        <w:rPr>
          <w:color w:val="1B1D1F"/>
          <w:lang w:val="en-US"/>
        </w:rPr>
        <w:t>VIII</w:t>
      </w:r>
      <w:r w:rsidRPr="00177114">
        <w:rPr>
          <w:color w:val="1B1D1F"/>
        </w:rPr>
        <w:t>, від 20.12.2024 року №2649-</w:t>
      </w:r>
      <w:r w:rsidRPr="00177114">
        <w:rPr>
          <w:color w:val="1B1D1F"/>
          <w:lang w:val="en-US"/>
        </w:rPr>
        <w:t>VIII</w:t>
      </w:r>
      <w:r>
        <w:rPr>
          <w:color w:val="1B1D1F"/>
        </w:rPr>
        <w:t xml:space="preserve">, </w:t>
      </w:r>
      <w:r w:rsidRPr="003C3FC4">
        <w:t xml:space="preserve"> </w:t>
      </w:r>
      <w:r w:rsidR="00AE2F7C" w:rsidRPr="00930C5D">
        <w:rPr>
          <w:color w:val="auto"/>
        </w:rPr>
        <w:t>Відповідальний виконавець Програми</w:t>
      </w:r>
      <w:r w:rsidR="009B55B5">
        <w:rPr>
          <w:color w:val="auto"/>
        </w:rPr>
        <w:t xml:space="preserve">  </w:t>
      </w:r>
      <w:r w:rsidR="003F3951">
        <w:rPr>
          <w:color w:val="auto"/>
        </w:rPr>
        <w:t>-</w:t>
      </w:r>
      <w:r w:rsidR="009B55B5">
        <w:rPr>
          <w:color w:val="auto"/>
        </w:rPr>
        <w:t xml:space="preserve">  </w:t>
      </w:r>
      <w:r w:rsidR="00124AB6">
        <w:rPr>
          <w:color w:val="auto"/>
        </w:rPr>
        <w:t>відділ соціального захисту населення</w:t>
      </w:r>
      <w:r w:rsidR="00145495" w:rsidRPr="00930C5D">
        <w:rPr>
          <w:color w:val="auto"/>
        </w:rPr>
        <w:t xml:space="preserve"> Фонтанської сільської ради Од</w:t>
      </w:r>
      <w:r w:rsidR="009B55B5">
        <w:rPr>
          <w:color w:val="auto"/>
        </w:rPr>
        <w:t>еської області Одеського району</w:t>
      </w:r>
    </w:p>
    <w:p w14:paraId="754420D4" w14:textId="0C41B8EE" w:rsidR="00924153" w:rsidRPr="00930C5D" w:rsidRDefault="00AE2F7C" w:rsidP="00124AB6">
      <w:pPr>
        <w:pStyle w:val="21"/>
        <w:shd w:val="clear" w:color="auto" w:fill="auto"/>
        <w:tabs>
          <w:tab w:val="left" w:leader="underscore" w:pos="6914"/>
        </w:tabs>
        <w:spacing w:after="296" w:line="240" w:lineRule="auto"/>
        <w:ind w:firstLine="0"/>
        <w:jc w:val="both"/>
        <w:rPr>
          <w:color w:val="auto"/>
        </w:rPr>
      </w:pPr>
      <w:r w:rsidRPr="00930C5D">
        <w:rPr>
          <w:color w:val="auto"/>
        </w:rPr>
        <w:t>Термін реалізації Програми</w:t>
      </w:r>
      <w:r w:rsidR="00C170D7">
        <w:rPr>
          <w:color w:val="auto"/>
        </w:rPr>
        <w:t>; 2024-2026 роки</w:t>
      </w:r>
    </w:p>
    <w:p w14:paraId="51AC53C2" w14:textId="5060473F" w:rsidR="00EF2C79" w:rsidRDefault="00EF2C79" w:rsidP="003C3FC4">
      <w:pPr>
        <w:pStyle w:val="12"/>
        <w:numPr>
          <w:ilvl w:val="0"/>
          <w:numId w:val="14"/>
        </w:numPr>
        <w:shd w:val="clear" w:color="auto" w:fill="auto"/>
        <w:spacing w:line="240" w:lineRule="auto"/>
        <w:ind w:firstLine="567"/>
        <w:jc w:val="both"/>
        <w:rPr>
          <w:rStyle w:val="a7"/>
          <w:b/>
          <w:color w:val="auto"/>
          <w:u w:val="none"/>
        </w:rPr>
      </w:pPr>
      <w:r w:rsidRPr="00930C5D">
        <w:rPr>
          <w:rStyle w:val="a7"/>
          <w:b/>
          <w:color w:val="auto"/>
          <w:u w:val="none"/>
        </w:rPr>
        <w:t>Виконання заходів Програми</w:t>
      </w:r>
      <w:r w:rsidR="00C170D7">
        <w:rPr>
          <w:rStyle w:val="a7"/>
          <w:b/>
          <w:color w:val="auto"/>
          <w:u w:val="none"/>
        </w:rPr>
        <w:t xml:space="preserve"> за 2024 рік</w:t>
      </w:r>
    </w:p>
    <w:p w14:paraId="5B16254C" w14:textId="77777777" w:rsidR="000E0521" w:rsidRPr="00C96A0A" w:rsidRDefault="000E0521" w:rsidP="000E0521">
      <w:pPr>
        <w:tabs>
          <w:tab w:val="left" w:leader="underscore" w:pos="6914"/>
        </w:tabs>
        <w:spacing w:line="322" w:lineRule="exact"/>
        <w:ind w:left="280"/>
        <w:jc w:val="both"/>
        <w:rPr>
          <w:rFonts w:ascii="Times New Roman" w:hAnsi="Times New Roman" w:cs="Times New Roman"/>
          <w:color w:val="auto"/>
          <w:sz w:val="28"/>
          <w:szCs w:val="28"/>
        </w:rPr>
      </w:pPr>
    </w:p>
    <w:tbl>
      <w:tblPr>
        <w:tblW w:w="15027" w:type="dxa"/>
        <w:jc w:val="center"/>
        <w:tblLayout w:type="fixed"/>
        <w:tblLook w:val="04A0" w:firstRow="1" w:lastRow="0" w:firstColumn="1" w:lastColumn="0" w:noHBand="0" w:noVBand="1"/>
      </w:tblPr>
      <w:tblGrid>
        <w:gridCol w:w="568"/>
        <w:gridCol w:w="2977"/>
        <w:gridCol w:w="3516"/>
        <w:gridCol w:w="1205"/>
        <w:gridCol w:w="42"/>
        <w:gridCol w:w="42"/>
        <w:gridCol w:w="1290"/>
        <w:gridCol w:w="1106"/>
        <w:gridCol w:w="1218"/>
        <w:gridCol w:w="1276"/>
        <w:gridCol w:w="1787"/>
      </w:tblGrid>
      <w:tr w:rsidR="000E0521" w:rsidRPr="007812AB" w14:paraId="0598A25A" w14:textId="77777777" w:rsidTr="00EB2962">
        <w:trPr>
          <w:trHeight w:val="921"/>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1BD0E" w14:textId="77777777" w:rsidR="000E0521" w:rsidRPr="000E0521" w:rsidRDefault="000E0521" w:rsidP="00FD5724">
            <w:pPr>
              <w:rPr>
                <w:rFonts w:ascii="Times New Roman" w:eastAsia="Times New Roman" w:hAnsi="Times New Roman" w:cs="Times New Roman"/>
                <w:bCs/>
                <w:sz w:val="20"/>
                <w:szCs w:val="20"/>
                <w:lang w:eastAsia="ru-RU"/>
              </w:rPr>
            </w:pPr>
            <w:r w:rsidRPr="000E0521">
              <w:rPr>
                <w:rFonts w:ascii="Times New Roman" w:eastAsia="Times New Roman" w:hAnsi="Times New Roman" w:cs="Times New Roman"/>
                <w:bCs/>
                <w:sz w:val="20"/>
                <w:szCs w:val="20"/>
                <w:lang w:eastAsia="ru-RU"/>
              </w:rPr>
              <w:t>№ з/п</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06DECA3C" w14:textId="77777777" w:rsidR="000E0521" w:rsidRPr="000E0521" w:rsidRDefault="000E0521" w:rsidP="00FD5724">
            <w:pPr>
              <w:jc w:val="both"/>
              <w:rPr>
                <w:rFonts w:ascii="Times New Roman" w:eastAsia="Times New Roman" w:hAnsi="Times New Roman" w:cs="Times New Roman"/>
                <w:bCs/>
                <w:sz w:val="20"/>
                <w:szCs w:val="20"/>
                <w:lang w:eastAsia="ru-RU"/>
              </w:rPr>
            </w:pPr>
            <w:r w:rsidRPr="000E0521">
              <w:rPr>
                <w:rFonts w:ascii="Times New Roman" w:eastAsia="Times New Roman" w:hAnsi="Times New Roman" w:cs="Times New Roman"/>
                <w:bCs/>
                <w:sz w:val="20"/>
                <w:szCs w:val="20"/>
                <w:lang w:eastAsia="ru-RU"/>
              </w:rPr>
              <w:t xml:space="preserve"> Пріоритетні завдання</w:t>
            </w:r>
          </w:p>
        </w:tc>
        <w:tc>
          <w:tcPr>
            <w:tcW w:w="3516" w:type="dxa"/>
            <w:tcBorders>
              <w:top w:val="single" w:sz="4" w:space="0" w:color="auto"/>
              <w:left w:val="nil"/>
              <w:bottom w:val="single" w:sz="4" w:space="0" w:color="auto"/>
              <w:right w:val="single" w:sz="4" w:space="0" w:color="auto"/>
            </w:tcBorders>
            <w:shd w:val="clear" w:color="000000" w:fill="FFFFFF"/>
            <w:vAlign w:val="center"/>
            <w:hideMark/>
          </w:tcPr>
          <w:p w14:paraId="2C0114EC" w14:textId="77777777" w:rsidR="000E0521" w:rsidRPr="000E0521" w:rsidRDefault="000E0521" w:rsidP="00FD5724">
            <w:pPr>
              <w:jc w:val="both"/>
              <w:rPr>
                <w:rFonts w:ascii="Times New Roman" w:eastAsia="Times New Roman" w:hAnsi="Times New Roman" w:cs="Times New Roman"/>
                <w:bCs/>
                <w:sz w:val="20"/>
                <w:szCs w:val="20"/>
                <w:lang w:eastAsia="ru-RU"/>
              </w:rPr>
            </w:pPr>
            <w:r w:rsidRPr="000E0521">
              <w:rPr>
                <w:rFonts w:ascii="Times New Roman" w:eastAsia="Times New Roman" w:hAnsi="Times New Roman" w:cs="Times New Roman"/>
                <w:bCs/>
                <w:sz w:val="20"/>
                <w:szCs w:val="20"/>
                <w:lang w:eastAsia="ru-RU"/>
              </w:rPr>
              <w:t xml:space="preserve"> Зміст заходів</w:t>
            </w:r>
          </w:p>
        </w:tc>
        <w:tc>
          <w:tcPr>
            <w:tcW w:w="1247" w:type="dxa"/>
            <w:gridSpan w:val="2"/>
            <w:tcBorders>
              <w:top w:val="single" w:sz="4" w:space="0" w:color="auto"/>
              <w:left w:val="nil"/>
              <w:bottom w:val="single" w:sz="4" w:space="0" w:color="auto"/>
              <w:right w:val="single" w:sz="4" w:space="0" w:color="auto"/>
            </w:tcBorders>
            <w:shd w:val="clear" w:color="000000" w:fill="FFFFFF"/>
            <w:vAlign w:val="center"/>
            <w:hideMark/>
          </w:tcPr>
          <w:p w14:paraId="408C7342" w14:textId="77777777" w:rsidR="000E0521" w:rsidRPr="000E0521" w:rsidRDefault="000E0521" w:rsidP="00FD5724">
            <w:pPr>
              <w:jc w:val="both"/>
              <w:rPr>
                <w:rFonts w:ascii="Times New Roman" w:eastAsia="Times New Roman" w:hAnsi="Times New Roman" w:cs="Times New Roman"/>
                <w:bCs/>
                <w:sz w:val="20"/>
                <w:szCs w:val="20"/>
                <w:lang w:eastAsia="ru-RU"/>
              </w:rPr>
            </w:pPr>
            <w:r w:rsidRPr="000E0521">
              <w:rPr>
                <w:rFonts w:ascii="Times New Roman" w:eastAsia="Times New Roman" w:hAnsi="Times New Roman" w:cs="Times New Roman"/>
                <w:bCs/>
                <w:sz w:val="20"/>
                <w:szCs w:val="20"/>
                <w:lang w:eastAsia="ru-RU"/>
              </w:rPr>
              <w:t xml:space="preserve"> Термін виконання</w:t>
            </w:r>
          </w:p>
        </w:tc>
        <w:tc>
          <w:tcPr>
            <w:tcW w:w="1332" w:type="dxa"/>
            <w:gridSpan w:val="2"/>
            <w:tcBorders>
              <w:top w:val="single" w:sz="4" w:space="0" w:color="auto"/>
              <w:left w:val="nil"/>
              <w:bottom w:val="single" w:sz="4" w:space="0" w:color="auto"/>
              <w:right w:val="single" w:sz="4" w:space="0" w:color="auto"/>
            </w:tcBorders>
            <w:shd w:val="clear" w:color="000000" w:fill="FFFFFF"/>
            <w:vAlign w:val="center"/>
            <w:hideMark/>
          </w:tcPr>
          <w:p w14:paraId="672E766D" w14:textId="77777777" w:rsidR="000E0521" w:rsidRPr="000E0521" w:rsidRDefault="000E0521" w:rsidP="00FD5724">
            <w:pPr>
              <w:jc w:val="both"/>
              <w:rPr>
                <w:rFonts w:ascii="Times New Roman" w:eastAsia="Times New Roman" w:hAnsi="Times New Roman" w:cs="Times New Roman"/>
                <w:bCs/>
                <w:sz w:val="20"/>
                <w:szCs w:val="20"/>
                <w:lang w:eastAsia="ru-RU"/>
              </w:rPr>
            </w:pPr>
            <w:r w:rsidRPr="000E0521">
              <w:rPr>
                <w:rFonts w:ascii="Times New Roman" w:eastAsia="Times New Roman" w:hAnsi="Times New Roman" w:cs="Times New Roman"/>
                <w:bCs/>
                <w:sz w:val="20"/>
                <w:szCs w:val="20"/>
                <w:lang w:eastAsia="ru-RU"/>
              </w:rPr>
              <w:t> Виконавці</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14:paraId="7C82306D" w14:textId="77777777" w:rsidR="000E0521" w:rsidRPr="000E0521" w:rsidRDefault="000E0521" w:rsidP="00FD5724">
            <w:pPr>
              <w:jc w:val="center"/>
              <w:rPr>
                <w:rFonts w:ascii="Times New Roman" w:eastAsia="Times New Roman" w:hAnsi="Times New Roman" w:cs="Times New Roman"/>
                <w:bCs/>
                <w:sz w:val="20"/>
                <w:szCs w:val="20"/>
                <w:lang w:eastAsia="ru-RU"/>
              </w:rPr>
            </w:pPr>
            <w:r w:rsidRPr="000E0521">
              <w:rPr>
                <w:rFonts w:ascii="Times New Roman" w:eastAsia="Times New Roman" w:hAnsi="Times New Roman" w:cs="Times New Roman"/>
                <w:bCs/>
                <w:sz w:val="20"/>
                <w:szCs w:val="20"/>
                <w:lang w:eastAsia="ru-RU"/>
              </w:rPr>
              <w:t>Річний обсяг фінансування,</w:t>
            </w:r>
          </w:p>
        </w:tc>
        <w:tc>
          <w:tcPr>
            <w:tcW w:w="1218" w:type="dxa"/>
            <w:tcBorders>
              <w:top w:val="single" w:sz="4" w:space="0" w:color="auto"/>
              <w:left w:val="nil"/>
              <w:bottom w:val="single" w:sz="4" w:space="0" w:color="auto"/>
              <w:right w:val="single" w:sz="4" w:space="0" w:color="auto"/>
            </w:tcBorders>
            <w:shd w:val="clear" w:color="000000" w:fill="FFFFFF"/>
            <w:vAlign w:val="center"/>
            <w:hideMark/>
          </w:tcPr>
          <w:p w14:paraId="2988B6F7" w14:textId="77777777" w:rsidR="000E0521" w:rsidRPr="000E0521" w:rsidRDefault="000E0521" w:rsidP="00FD5724">
            <w:pPr>
              <w:jc w:val="center"/>
              <w:rPr>
                <w:rFonts w:ascii="Times New Roman" w:eastAsia="Times New Roman" w:hAnsi="Times New Roman" w:cs="Times New Roman"/>
                <w:bCs/>
                <w:sz w:val="20"/>
                <w:szCs w:val="20"/>
                <w:lang w:eastAsia="ru-RU"/>
              </w:rPr>
            </w:pPr>
            <w:r w:rsidRPr="000E0521">
              <w:rPr>
                <w:rFonts w:ascii="Times New Roman" w:eastAsia="Times New Roman" w:hAnsi="Times New Roman" w:cs="Times New Roman"/>
                <w:bCs/>
                <w:sz w:val="20"/>
                <w:szCs w:val="20"/>
                <w:lang w:eastAsia="ru-RU"/>
              </w:rPr>
              <w:t>Фактично профінансовано</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CDFF4D3" w14:textId="77777777" w:rsidR="000E0521" w:rsidRPr="000E0521" w:rsidRDefault="000E0521" w:rsidP="00FD5724">
            <w:pPr>
              <w:jc w:val="center"/>
              <w:rPr>
                <w:rFonts w:ascii="Times New Roman" w:eastAsia="Times New Roman" w:hAnsi="Times New Roman" w:cs="Times New Roman"/>
                <w:bCs/>
                <w:sz w:val="20"/>
                <w:szCs w:val="20"/>
                <w:lang w:eastAsia="ru-RU"/>
              </w:rPr>
            </w:pPr>
            <w:r w:rsidRPr="000E0521">
              <w:rPr>
                <w:rFonts w:ascii="Times New Roman" w:eastAsia="Times New Roman" w:hAnsi="Times New Roman" w:cs="Times New Roman"/>
                <w:bCs/>
                <w:sz w:val="20"/>
                <w:szCs w:val="20"/>
                <w:lang w:eastAsia="ru-RU"/>
              </w:rPr>
              <w:t>Відсоток виконання</w:t>
            </w:r>
          </w:p>
        </w:tc>
        <w:tc>
          <w:tcPr>
            <w:tcW w:w="1787" w:type="dxa"/>
            <w:tcBorders>
              <w:top w:val="single" w:sz="4" w:space="0" w:color="auto"/>
              <w:left w:val="nil"/>
              <w:bottom w:val="single" w:sz="4" w:space="0" w:color="auto"/>
              <w:right w:val="single" w:sz="4" w:space="0" w:color="auto"/>
            </w:tcBorders>
            <w:shd w:val="clear" w:color="000000" w:fill="FFFFFF"/>
            <w:vAlign w:val="center"/>
            <w:hideMark/>
          </w:tcPr>
          <w:p w14:paraId="36C02D5A" w14:textId="77777777" w:rsidR="000E0521" w:rsidRPr="000E0521" w:rsidRDefault="000E0521" w:rsidP="00FD5724">
            <w:pPr>
              <w:jc w:val="center"/>
              <w:rPr>
                <w:rFonts w:ascii="Times New Roman" w:eastAsia="Times New Roman" w:hAnsi="Times New Roman" w:cs="Times New Roman"/>
                <w:bCs/>
                <w:sz w:val="20"/>
                <w:szCs w:val="20"/>
                <w:lang w:eastAsia="ru-RU"/>
              </w:rPr>
            </w:pPr>
            <w:r w:rsidRPr="000E0521">
              <w:rPr>
                <w:rFonts w:ascii="Times New Roman" w:eastAsia="Times New Roman" w:hAnsi="Times New Roman" w:cs="Times New Roman"/>
                <w:bCs/>
                <w:sz w:val="20"/>
                <w:szCs w:val="20"/>
                <w:lang w:eastAsia="ru-RU"/>
              </w:rPr>
              <w:t>Інформація про виконання або причини невиконання заходу</w:t>
            </w:r>
          </w:p>
        </w:tc>
      </w:tr>
      <w:tr w:rsidR="00EB2962" w:rsidRPr="007812AB" w14:paraId="6A29BCAE" w14:textId="77777777" w:rsidTr="00EB2962">
        <w:trPr>
          <w:trHeight w:val="1215"/>
          <w:jc w:val="center"/>
        </w:trPr>
        <w:tc>
          <w:tcPr>
            <w:tcW w:w="568" w:type="dxa"/>
            <w:tcBorders>
              <w:top w:val="nil"/>
              <w:left w:val="single" w:sz="4" w:space="0" w:color="auto"/>
              <w:bottom w:val="single" w:sz="4" w:space="0" w:color="auto"/>
              <w:right w:val="single" w:sz="4" w:space="0" w:color="auto"/>
            </w:tcBorders>
            <w:shd w:val="clear" w:color="000000" w:fill="FFFFFF"/>
            <w:vAlign w:val="bottom"/>
            <w:hideMark/>
          </w:tcPr>
          <w:p w14:paraId="4B990334" w14:textId="77777777" w:rsidR="00EB2962" w:rsidRPr="000E0521" w:rsidRDefault="00EB2962" w:rsidP="00FD5724">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1</w:t>
            </w:r>
          </w:p>
        </w:tc>
        <w:tc>
          <w:tcPr>
            <w:tcW w:w="2977" w:type="dxa"/>
            <w:tcBorders>
              <w:top w:val="nil"/>
              <w:left w:val="nil"/>
              <w:bottom w:val="single" w:sz="4" w:space="0" w:color="auto"/>
              <w:right w:val="single" w:sz="4" w:space="0" w:color="auto"/>
            </w:tcBorders>
            <w:shd w:val="clear" w:color="000000" w:fill="FFFFFF"/>
            <w:vAlign w:val="bottom"/>
            <w:hideMark/>
          </w:tcPr>
          <w:p w14:paraId="481CB7AF" w14:textId="77777777" w:rsidR="00EB2962" w:rsidRPr="000E0521" w:rsidRDefault="00EB2962" w:rsidP="00FD5724">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 xml:space="preserve">Матеріальна підтримка учасникам бойових дій в Афганістані та на території інших держав </w:t>
            </w:r>
          </w:p>
        </w:tc>
        <w:tc>
          <w:tcPr>
            <w:tcW w:w="3516" w:type="dxa"/>
            <w:tcBorders>
              <w:top w:val="nil"/>
              <w:left w:val="nil"/>
              <w:bottom w:val="single" w:sz="4" w:space="0" w:color="auto"/>
              <w:right w:val="single" w:sz="4" w:space="0" w:color="auto"/>
            </w:tcBorders>
            <w:shd w:val="clear" w:color="000000" w:fill="FFFFFF"/>
            <w:vAlign w:val="bottom"/>
            <w:hideMark/>
          </w:tcPr>
          <w:p w14:paraId="10BF8D98" w14:textId="77777777" w:rsidR="00EB2962" w:rsidRPr="000A2E92" w:rsidRDefault="00EB2962" w:rsidP="00370FDF">
            <w:pPr>
              <w:spacing w:line="240" w:lineRule="atLeast"/>
              <w:rPr>
                <w:rFonts w:ascii="Times New Roman" w:hAnsi="Times New Roman"/>
                <w:sz w:val="20"/>
                <w:szCs w:val="20"/>
              </w:rPr>
            </w:pPr>
            <w:r w:rsidRPr="000A2E92">
              <w:rPr>
                <w:rFonts w:ascii="Times New Roman" w:hAnsi="Times New Roman"/>
                <w:sz w:val="20"/>
                <w:szCs w:val="20"/>
              </w:rPr>
              <w:t>Надання одноразової адресної матеріальної грошової допомоги  учасникам бойових дій в Афганістані та на території інших держав,  до:</w:t>
            </w:r>
          </w:p>
          <w:p w14:paraId="1FA7AB9B" w14:textId="77777777" w:rsidR="00EB2962" w:rsidRPr="00EB2962" w:rsidRDefault="00EB2962" w:rsidP="00370FDF">
            <w:pPr>
              <w:rPr>
                <w:rFonts w:ascii="Times New Roman" w:eastAsia="Times New Roman" w:hAnsi="Times New Roman" w:cs="Times New Roman"/>
                <w:sz w:val="20"/>
                <w:szCs w:val="20"/>
                <w:lang w:eastAsia="ru-RU"/>
              </w:rPr>
            </w:pPr>
            <w:r w:rsidRPr="000A2E92">
              <w:rPr>
                <w:rFonts w:ascii="Times New Roman" w:hAnsi="Times New Roman"/>
                <w:sz w:val="20"/>
                <w:szCs w:val="20"/>
              </w:rPr>
              <w:t>- Дня пам'яті воїнів-інтернаціоналістів (15 лютого)</w:t>
            </w:r>
          </w:p>
        </w:tc>
        <w:tc>
          <w:tcPr>
            <w:tcW w:w="1289" w:type="dxa"/>
            <w:gridSpan w:val="3"/>
            <w:tcBorders>
              <w:top w:val="single" w:sz="4" w:space="0" w:color="auto"/>
              <w:left w:val="nil"/>
              <w:bottom w:val="single" w:sz="4" w:space="0" w:color="auto"/>
              <w:right w:val="single" w:sz="4" w:space="0" w:color="auto"/>
            </w:tcBorders>
            <w:shd w:val="clear" w:color="000000" w:fill="FFFFFF"/>
            <w:vAlign w:val="bottom"/>
            <w:hideMark/>
          </w:tcPr>
          <w:p w14:paraId="7E6F134D" w14:textId="6F0F210D" w:rsidR="00EB2962" w:rsidRPr="000E0521" w:rsidRDefault="00EB2962" w:rsidP="00BB0405">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202</w:t>
            </w:r>
            <w:r w:rsidR="00B95606">
              <w:rPr>
                <w:rFonts w:ascii="Times New Roman" w:eastAsia="Times New Roman" w:hAnsi="Times New Roman" w:cs="Times New Roman"/>
                <w:sz w:val="20"/>
                <w:szCs w:val="20"/>
                <w:lang w:eastAsia="ru-RU"/>
              </w:rPr>
              <w:t>4</w:t>
            </w:r>
            <w:r w:rsidRPr="000E0521">
              <w:rPr>
                <w:rFonts w:ascii="Times New Roman" w:eastAsia="Times New Roman" w:hAnsi="Times New Roman" w:cs="Times New Roman"/>
                <w:sz w:val="20"/>
                <w:szCs w:val="20"/>
                <w:lang w:eastAsia="ru-RU"/>
              </w:rPr>
              <w:t xml:space="preserve"> рік</w:t>
            </w:r>
          </w:p>
        </w:tc>
        <w:tc>
          <w:tcPr>
            <w:tcW w:w="1290" w:type="dxa"/>
            <w:tcBorders>
              <w:top w:val="single" w:sz="4" w:space="0" w:color="auto"/>
              <w:left w:val="nil"/>
              <w:bottom w:val="single" w:sz="4" w:space="0" w:color="auto"/>
              <w:right w:val="single" w:sz="4" w:space="0" w:color="auto"/>
            </w:tcBorders>
            <w:shd w:val="clear" w:color="000000" w:fill="FFFFFF"/>
            <w:vAlign w:val="bottom"/>
          </w:tcPr>
          <w:p w14:paraId="06446172" w14:textId="77777777" w:rsidR="00EB2962" w:rsidRPr="000E0521" w:rsidRDefault="00EB2962" w:rsidP="00FD5724">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nil"/>
              <w:left w:val="nil"/>
              <w:bottom w:val="single" w:sz="4" w:space="0" w:color="auto"/>
              <w:right w:val="single" w:sz="4" w:space="0" w:color="auto"/>
            </w:tcBorders>
            <w:shd w:val="clear" w:color="000000" w:fill="FFFFFF"/>
            <w:vAlign w:val="bottom"/>
            <w:hideMark/>
          </w:tcPr>
          <w:p w14:paraId="085AF842" w14:textId="6131FA44" w:rsidR="00EB2962" w:rsidRPr="000E0521" w:rsidRDefault="00EB2962" w:rsidP="00B95606">
            <w:pPr>
              <w:jc w:val="cente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17</w:t>
            </w:r>
            <w:r w:rsidR="00B95606">
              <w:rPr>
                <w:rFonts w:ascii="Times New Roman" w:eastAsia="Times New Roman" w:hAnsi="Times New Roman" w:cs="Times New Roman"/>
                <w:sz w:val="20"/>
                <w:szCs w:val="20"/>
                <w:lang w:eastAsia="ru-RU"/>
              </w:rPr>
              <w:t>6</w:t>
            </w:r>
            <w:r w:rsidR="0048522A">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0</w:t>
            </w:r>
          </w:p>
        </w:tc>
        <w:tc>
          <w:tcPr>
            <w:tcW w:w="1218" w:type="dxa"/>
            <w:tcBorders>
              <w:top w:val="nil"/>
              <w:left w:val="nil"/>
              <w:bottom w:val="single" w:sz="4" w:space="0" w:color="auto"/>
              <w:right w:val="single" w:sz="4" w:space="0" w:color="auto"/>
            </w:tcBorders>
            <w:shd w:val="clear" w:color="000000" w:fill="FFFFFF"/>
            <w:vAlign w:val="bottom"/>
            <w:hideMark/>
          </w:tcPr>
          <w:p w14:paraId="24F2A50A" w14:textId="1AF3A4DA" w:rsidR="00EB2962" w:rsidRPr="000E0521" w:rsidRDefault="00EB2962" w:rsidP="00B95606">
            <w:pPr>
              <w:jc w:val="cente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17</w:t>
            </w:r>
            <w:r w:rsidR="00B95606">
              <w:rPr>
                <w:rFonts w:ascii="Times New Roman" w:eastAsia="Times New Roman" w:hAnsi="Times New Roman" w:cs="Times New Roman"/>
                <w:sz w:val="20"/>
                <w:szCs w:val="20"/>
                <w:lang w:eastAsia="ru-RU"/>
              </w:rPr>
              <w:t>6</w:t>
            </w:r>
            <w:r w:rsidRPr="000E0521">
              <w:rPr>
                <w:rFonts w:ascii="Times New Roman" w:eastAsia="Times New Roman" w:hAnsi="Times New Roman" w:cs="Times New Roman"/>
                <w:sz w:val="20"/>
                <w:szCs w:val="20"/>
                <w:lang w:eastAsia="ru-RU"/>
              </w:rPr>
              <w:t> </w:t>
            </w:r>
            <w:r w:rsidR="0048522A">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0</w:t>
            </w:r>
          </w:p>
        </w:tc>
        <w:tc>
          <w:tcPr>
            <w:tcW w:w="1276" w:type="dxa"/>
            <w:tcBorders>
              <w:top w:val="nil"/>
              <w:left w:val="nil"/>
              <w:bottom w:val="single" w:sz="4" w:space="0" w:color="auto"/>
              <w:right w:val="single" w:sz="4" w:space="0" w:color="auto"/>
            </w:tcBorders>
            <w:shd w:val="clear" w:color="000000" w:fill="FFFFFF"/>
            <w:vAlign w:val="bottom"/>
            <w:hideMark/>
          </w:tcPr>
          <w:p w14:paraId="0BB238CB" w14:textId="77777777" w:rsidR="00EB2962" w:rsidRPr="000E0521" w:rsidRDefault="00EB2962" w:rsidP="000E0521">
            <w:pPr>
              <w:jc w:val="cente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100</w:t>
            </w:r>
          </w:p>
        </w:tc>
        <w:tc>
          <w:tcPr>
            <w:tcW w:w="1787" w:type="dxa"/>
            <w:tcBorders>
              <w:top w:val="nil"/>
              <w:left w:val="nil"/>
              <w:bottom w:val="single" w:sz="4" w:space="0" w:color="auto"/>
              <w:right w:val="single" w:sz="4" w:space="0" w:color="auto"/>
            </w:tcBorders>
            <w:shd w:val="clear" w:color="000000" w:fill="FFFFFF"/>
            <w:vAlign w:val="bottom"/>
            <w:hideMark/>
          </w:tcPr>
          <w:p w14:paraId="4F397426" w14:textId="1B856734" w:rsidR="00EB2962" w:rsidRPr="000E0521" w:rsidRDefault="00E94E60" w:rsidP="00FD5724">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Матеріальну </w:t>
            </w:r>
            <w:r w:rsidR="00B95606">
              <w:rPr>
                <w:rFonts w:ascii="Times New Roman" w:eastAsia="Times New Roman" w:hAnsi="Times New Roman" w:cs="Times New Roman"/>
                <w:sz w:val="20"/>
                <w:szCs w:val="20"/>
                <w:lang w:eastAsia="ru-RU"/>
              </w:rPr>
              <w:t>допомогу надано 88</w:t>
            </w:r>
            <w:r>
              <w:rPr>
                <w:rFonts w:ascii="Times New Roman" w:eastAsia="Times New Roman" w:hAnsi="Times New Roman" w:cs="Times New Roman"/>
                <w:sz w:val="20"/>
                <w:szCs w:val="20"/>
                <w:lang w:eastAsia="ru-RU"/>
              </w:rPr>
              <w:t xml:space="preserve"> особам</w:t>
            </w:r>
          </w:p>
        </w:tc>
      </w:tr>
      <w:tr w:rsidR="00EB2962" w:rsidRPr="007812AB" w14:paraId="1021A903" w14:textId="77777777" w:rsidTr="00EB2962">
        <w:trPr>
          <w:trHeight w:val="698"/>
          <w:jc w:val="center"/>
        </w:trPr>
        <w:tc>
          <w:tcPr>
            <w:tcW w:w="568" w:type="dxa"/>
            <w:tcBorders>
              <w:top w:val="nil"/>
              <w:left w:val="single" w:sz="4" w:space="0" w:color="auto"/>
              <w:bottom w:val="single" w:sz="4" w:space="0" w:color="auto"/>
              <w:right w:val="single" w:sz="4" w:space="0" w:color="auto"/>
            </w:tcBorders>
            <w:shd w:val="clear" w:color="000000" w:fill="FFFFFF"/>
            <w:vAlign w:val="bottom"/>
            <w:hideMark/>
          </w:tcPr>
          <w:p w14:paraId="5E38481C"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2</w:t>
            </w:r>
          </w:p>
        </w:tc>
        <w:tc>
          <w:tcPr>
            <w:tcW w:w="2977" w:type="dxa"/>
            <w:tcBorders>
              <w:top w:val="nil"/>
              <w:left w:val="nil"/>
              <w:bottom w:val="single" w:sz="4" w:space="0" w:color="auto"/>
              <w:right w:val="single" w:sz="4" w:space="0" w:color="auto"/>
            </w:tcBorders>
            <w:shd w:val="clear" w:color="000000" w:fill="FFFFFF"/>
            <w:vAlign w:val="bottom"/>
            <w:hideMark/>
          </w:tcPr>
          <w:p w14:paraId="30333F67"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Матеріальна підтримка ліквідаторам аварії на ЧАЕС, удовам, вдівцям ліквідаторів аварії на ЧАЕС</w:t>
            </w:r>
          </w:p>
        </w:tc>
        <w:tc>
          <w:tcPr>
            <w:tcW w:w="3516" w:type="dxa"/>
            <w:tcBorders>
              <w:top w:val="nil"/>
              <w:left w:val="nil"/>
              <w:bottom w:val="single" w:sz="4" w:space="0" w:color="auto"/>
              <w:right w:val="single" w:sz="4" w:space="0" w:color="auto"/>
            </w:tcBorders>
            <w:shd w:val="clear" w:color="000000" w:fill="FFFFFF"/>
            <w:vAlign w:val="bottom"/>
            <w:hideMark/>
          </w:tcPr>
          <w:p w14:paraId="3914151B" w14:textId="77777777" w:rsidR="00EB2962" w:rsidRPr="000A2E92" w:rsidRDefault="00EB2962" w:rsidP="00EB2962">
            <w:pPr>
              <w:pStyle w:val="af8"/>
              <w:ind w:left="35"/>
              <w:jc w:val="both"/>
              <w:rPr>
                <w:rFonts w:ascii="Times New Roman" w:hAnsi="Times New Roman"/>
                <w:sz w:val="20"/>
                <w:szCs w:val="20"/>
              </w:rPr>
            </w:pPr>
            <w:r w:rsidRPr="000A2E92">
              <w:rPr>
                <w:rFonts w:ascii="Times New Roman" w:hAnsi="Times New Roman"/>
                <w:sz w:val="20"/>
                <w:szCs w:val="20"/>
              </w:rPr>
              <w:t xml:space="preserve">Надання адресної матеріальної грошової допомоги ліквідаторам аварії на ЧАЕС, удовам, вдівцям ліквідаторів аварії на ЧАЕС, ліквідаторам аварії на ЧАЕС І, ІІ та ІІІ категорій до:                                                                  </w:t>
            </w:r>
          </w:p>
          <w:p w14:paraId="527A799C" w14:textId="77777777" w:rsidR="00EB2962" w:rsidRPr="000A2E92" w:rsidRDefault="00EB2962" w:rsidP="00EB2962">
            <w:pPr>
              <w:pStyle w:val="af8"/>
              <w:ind w:left="35"/>
              <w:jc w:val="both"/>
              <w:rPr>
                <w:rFonts w:ascii="Times New Roman" w:hAnsi="Times New Roman"/>
                <w:sz w:val="20"/>
                <w:szCs w:val="20"/>
              </w:rPr>
            </w:pPr>
            <w:r w:rsidRPr="000A2E92">
              <w:rPr>
                <w:rFonts w:ascii="Times New Roman" w:hAnsi="Times New Roman"/>
                <w:sz w:val="20"/>
                <w:szCs w:val="20"/>
              </w:rPr>
              <w:t>- Дня пам’яті та скорботи аварії на ЧАЕС (26 квітня)- по 2000 грн.</w:t>
            </w:r>
          </w:p>
          <w:p w14:paraId="3F98367B" w14:textId="77777777" w:rsidR="00EB2962" w:rsidRPr="000A2E92" w:rsidRDefault="00EB2962" w:rsidP="00EB2962">
            <w:pPr>
              <w:pStyle w:val="af8"/>
              <w:ind w:left="35"/>
              <w:jc w:val="both"/>
              <w:rPr>
                <w:rFonts w:ascii="Times New Roman" w:hAnsi="Times New Roman"/>
                <w:sz w:val="20"/>
                <w:szCs w:val="20"/>
              </w:rPr>
            </w:pPr>
            <w:r w:rsidRPr="000A2E92">
              <w:rPr>
                <w:rFonts w:ascii="Times New Roman" w:hAnsi="Times New Roman"/>
                <w:sz w:val="20"/>
                <w:szCs w:val="20"/>
              </w:rPr>
              <w:lastRenderedPageBreak/>
              <w:t xml:space="preserve">- Дня вшанування учасників ліквідації наслідків аварії на Чорнобильській АЕС (14 грудня) по 2000 гривень </w:t>
            </w:r>
          </w:p>
          <w:p w14:paraId="4D6EDA3C" w14:textId="77777777" w:rsidR="00EB2962" w:rsidRPr="000A2E92" w:rsidRDefault="00EB2962" w:rsidP="00EB2962">
            <w:pPr>
              <w:rPr>
                <w:rFonts w:ascii="Times New Roman" w:eastAsia="Times New Roman" w:hAnsi="Times New Roman" w:cs="Times New Roman"/>
                <w:sz w:val="20"/>
                <w:szCs w:val="20"/>
                <w:lang w:eastAsia="ru-RU"/>
              </w:rPr>
            </w:pPr>
          </w:p>
        </w:tc>
        <w:tc>
          <w:tcPr>
            <w:tcW w:w="1289" w:type="dxa"/>
            <w:gridSpan w:val="3"/>
            <w:tcBorders>
              <w:top w:val="single" w:sz="4" w:space="0" w:color="auto"/>
              <w:left w:val="nil"/>
              <w:bottom w:val="single" w:sz="4" w:space="0" w:color="auto"/>
              <w:right w:val="single" w:sz="4" w:space="0" w:color="auto"/>
            </w:tcBorders>
            <w:shd w:val="clear" w:color="000000" w:fill="FFFFFF"/>
            <w:vAlign w:val="bottom"/>
            <w:hideMark/>
          </w:tcPr>
          <w:p w14:paraId="30B70990" w14:textId="2041BCE4"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lastRenderedPageBreak/>
              <w:t>202</w:t>
            </w:r>
            <w:r w:rsidR="00B95606">
              <w:rPr>
                <w:rFonts w:ascii="Times New Roman" w:eastAsia="Times New Roman" w:hAnsi="Times New Roman" w:cs="Times New Roman"/>
                <w:sz w:val="20"/>
                <w:szCs w:val="20"/>
                <w:lang w:eastAsia="ru-RU"/>
              </w:rPr>
              <w:t>4</w:t>
            </w:r>
            <w:r w:rsidRPr="000E0521">
              <w:rPr>
                <w:rFonts w:ascii="Times New Roman" w:eastAsia="Times New Roman" w:hAnsi="Times New Roman" w:cs="Times New Roman"/>
                <w:sz w:val="20"/>
                <w:szCs w:val="20"/>
                <w:lang w:eastAsia="ru-RU"/>
              </w:rPr>
              <w:t xml:space="preserve"> рік</w:t>
            </w:r>
          </w:p>
        </w:tc>
        <w:tc>
          <w:tcPr>
            <w:tcW w:w="1290" w:type="dxa"/>
            <w:tcBorders>
              <w:top w:val="single" w:sz="4" w:space="0" w:color="auto"/>
              <w:left w:val="nil"/>
              <w:bottom w:val="single" w:sz="4" w:space="0" w:color="auto"/>
              <w:right w:val="single" w:sz="4" w:space="0" w:color="auto"/>
            </w:tcBorders>
            <w:shd w:val="clear" w:color="000000" w:fill="FFFFFF"/>
            <w:vAlign w:val="bottom"/>
          </w:tcPr>
          <w:p w14:paraId="78F6A403"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nil"/>
              <w:left w:val="nil"/>
              <w:bottom w:val="single" w:sz="4" w:space="0" w:color="auto"/>
              <w:right w:val="single" w:sz="4" w:space="0" w:color="auto"/>
            </w:tcBorders>
            <w:shd w:val="clear" w:color="000000" w:fill="FFFFFF"/>
            <w:vAlign w:val="bottom"/>
            <w:hideMark/>
          </w:tcPr>
          <w:p w14:paraId="28FF0AF7" w14:textId="0C8C8826" w:rsidR="00EB2962" w:rsidRPr="000E0521" w:rsidRDefault="00B95606" w:rsidP="00B95606">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172</w:t>
            </w:r>
            <w:r w:rsidR="00EB2962" w:rsidRPr="000E0521">
              <w:rPr>
                <w:rFonts w:ascii="Times New Roman" w:eastAsia="Times New Roman" w:hAnsi="Times New Roman" w:cs="Times New Roman"/>
                <w:sz w:val="20"/>
                <w:szCs w:val="20"/>
                <w:lang w:eastAsia="ru-RU"/>
              </w:rPr>
              <w:t> </w:t>
            </w:r>
            <w:r w:rsidR="0048522A">
              <w:rPr>
                <w:rFonts w:ascii="Times New Roman" w:eastAsia="Times New Roman" w:hAnsi="Times New Roman" w:cs="Times New Roman"/>
                <w:sz w:val="20"/>
                <w:szCs w:val="20"/>
                <w:lang w:eastAsia="ru-RU"/>
              </w:rPr>
              <w:t>,</w:t>
            </w:r>
            <w:r w:rsidR="00EB2962" w:rsidRPr="000E0521">
              <w:rPr>
                <w:rFonts w:ascii="Times New Roman" w:eastAsia="Times New Roman" w:hAnsi="Times New Roman" w:cs="Times New Roman"/>
                <w:sz w:val="20"/>
                <w:szCs w:val="20"/>
                <w:lang w:eastAsia="ru-RU"/>
              </w:rPr>
              <w:t>0</w:t>
            </w:r>
          </w:p>
        </w:tc>
        <w:tc>
          <w:tcPr>
            <w:tcW w:w="1218" w:type="dxa"/>
            <w:tcBorders>
              <w:top w:val="nil"/>
              <w:left w:val="nil"/>
              <w:bottom w:val="single" w:sz="4" w:space="0" w:color="auto"/>
              <w:right w:val="single" w:sz="4" w:space="0" w:color="auto"/>
            </w:tcBorders>
            <w:shd w:val="clear" w:color="000000" w:fill="FFFFFF"/>
            <w:vAlign w:val="bottom"/>
            <w:hideMark/>
          </w:tcPr>
          <w:p w14:paraId="5B547394" w14:textId="77777777" w:rsidR="00EB2962" w:rsidRPr="000E0521" w:rsidRDefault="00EB2962"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w:t>
            </w:r>
            <w:r w:rsidR="0048522A">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 0</w:t>
            </w:r>
          </w:p>
        </w:tc>
        <w:tc>
          <w:tcPr>
            <w:tcW w:w="1276" w:type="dxa"/>
            <w:tcBorders>
              <w:top w:val="nil"/>
              <w:left w:val="nil"/>
              <w:bottom w:val="single" w:sz="4" w:space="0" w:color="auto"/>
              <w:right w:val="single" w:sz="4" w:space="0" w:color="auto"/>
            </w:tcBorders>
            <w:shd w:val="clear" w:color="000000" w:fill="FFFFFF"/>
            <w:vAlign w:val="bottom"/>
            <w:hideMark/>
          </w:tcPr>
          <w:p w14:paraId="51E2EA67" w14:textId="4B6A2CF9" w:rsidR="00EB2962" w:rsidRPr="000E0521" w:rsidRDefault="00EB2962" w:rsidP="00B95606">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B95606">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w:t>
            </w:r>
            <w:r w:rsidR="00B95606">
              <w:rPr>
                <w:rFonts w:ascii="Times New Roman" w:eastAsia="Times New Roman" w:hAnsi="Times New Roman" w:cs="Times New Roman"/>
                <w:sz w:val="20"/>
                <w:szCs w:val="20"/>
                <w:lang w:eastAsia="ru-RU"/>
              </w:rPr>
              <w:t>18</w:t>
            </w:r>
          </w:p>
        </w:tc>
        <w:tc>
          <w:tcPr>
            <w:tcW w:w="1787" w:type="dxa"/>
            <w:tcBorders>
              <w:top w:val="nil"/>
              <w:left w:val="nil"/>
              <w:bottom w:val="single" w:sz="4" w:space="0" w:color="auto"/>
              <w:right w:val="single" w:sz="4" w:space="0" w:color="auto"/>
            </w:tcBorders>
            <w:shd w:val="clear" w:color="000000" w:fill="FFFFFF"/>
            <w:vAlign w:val="bottom"/>
          </w:tcPr>
          <w:p w14:paraId="09475201" w14:textId="21F14B7B" w:rsidR="00EB2962" w:rsidRPr="000E0521" w:rsidRDefault="008029BC" w:rsidP="00B95606">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Матеріальна допомога виплачена в повному обсязі по всім наявним зверненням</w:t>
            </w:r>
            <w:r w:rsidR="00B9560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(заявам)</w:t>
            </w:r>
            <w:r w:rsidR="00031056">
              <w:rPr>
                <w:rFonts w:ascii="Times New Roman" w:eastAsia="Times New Roman" w:hAnsi="Times New Roman" w:cs="Times New Roman"/>
                <w:sz w:val="20"/>
                <w:szCs w:val="20"/>
                <w:lang w:eastAsia="ru-RU"/>
              </w:rPr>
              <w:t>, з</w:t>
            </w:r>
            <w:r w:rsidR="002555D1">
              <w:rPr>
                <w:rFonts w:ascii="Times New Roman" w:eastAsia="Times New Roman" w:hAnsi="Times New Roman" w:cs="Times New Roman"/>
                <w:sz w:val="20"/>
                <w:szCs w:val="20"/>
                <w:lang w:eastAsia="ru-RU"/>
              </w:rPr>
              <w:t xml:space="preserve">гідно яких відділом </w:t>
            </w:r>
            <w:r w:rsidR="002555D1">
              <w:rPr>
                <w:rFonts w:ascii="Times New Roman" w:eastAsia="Times New Roman" w:hAnsi="Times New Roman" w:cs="Times New Roman"/>
                <w:sz w:val="20"/>
                <w:szCs w:val="20"/>
                <w:lang w:eastAsia="ru-RU"/>
              </w:rPr>
              <w:lastRenderedPageBreak/>
              <w:t>ведеться облік вказаних осіб</w:t>
            </w:r>
            <w:r w:rsidR="00B95606">
              <w:rPr>
                <w:rFonts w:ascii="Times New Roman" w:eastAsia="Times New Roman" w:hAnsi="Times New Roman" w:cs="Times New Roman"/>
                <w:sz w:val="20"/>
                <w:szCs w:val="20"/>
                <w:lang w:eastAsia="ru-RU"/>
              </w:rPr>
              <w:t xml:space="preserve">. Матеріальну допомогу надано 43 особам до </w:t>
            </w:r>
            <w:r w:rsidR="00B95606" w:rsidRPr="000A2E92">
              <w:rPr>
                <w:rFonts w:ascii="Times New Roman" w:hAnsi="Times New Roman"/>
                <w:sz w:val="20"/>
                <w:szCs w:val="20"/>
              </w:rPr>
              <w:t>Дня пам’яті та скорб</w:t>
            </w:r>
            <w:r w:rsidR="00B95606">
              <w:rPr>
                <w:rFonts w:ascii="Times New Roman" w:hAnsi="Times New Roman"/>
                <w:sz w:val="20"/>
                <w:szCs w:val="20"/>
              </w:rPr>
              <w:t xml:space="preserve">оти аварії на ЧАЕС (26 квітня) та 38 особам </w:t>
            </w:r>
            <w:r w:rsidR="00B95606">
              <w:rPr>
                <w:rFonts w:ascii="Times New Roman" w:eastAsia="Times New Roman" w:hAnsi="Times New Roman" w:cs="Times New Roman"/>
                <w:sz w:val="20"/>
                <w:szCs w:val="20"/>
                <w:lang w:eastAsia="ru-RU"/>
              </w:rPr>
              <w:t xml:space="preserve"> </w:t>
            </w:r>
            <w:r w:rsidR="00B95606" w:rsidRPr="000A2E92">
              <w:rPr>
                <w:rFonts w:ascii="Times New Roman" w:hAnsi="Times New Roman"/>
                <w:sz w:val="20"/>
                <w:szCs w:val="20"/>
              </w:rPr>
              <w:t>Дня вшанування учасників ліквідації наслідків аварії на Чорнобильській АЕС (14 грудня)</w:t>
            </w:r>
          </w:p>
        </w:tc>
      </w:tr>
      <w:tr w:rsidR="00EB2962" w:rsidRPr="007812AB" w14:paraId="4C0DED5A" w14:textId="77777777" w:rsidTr="00013CC4">
        <w:trPr>
          <w:trHeight w:val="1770"/>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5D97DA"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lastRenderedPageBreak/>
              <w:t>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977622"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 xml:space="preserve">Підвищення рівня матеріального забезпечення осіб з  інвалідністю внаслідок Другої світової  війни, учасникам бойових дій у період  Другої світової  війни, ветеранам Другої світової війни </w:t>
            </w:r>
          </w:p>
        </w:tc>
        <w:tc>
          <w:tcPr>
            <w:tcW w:w="35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9C04F0" w14:textId="77777777" w:rsidR="00EB2962" w:rsidRPr="000A2E92" w:rsidRDefault="00EB2962" w:rsidP="00EB2962">
            <w:pPr>
              <w:rPr>
                <w:rFonts w:ascii="Times New Roman" w:eastAsia="Times New Roman" w:hAnsi="Times New Roman" w:cs="Times New Roman"/>
                <w:sz w:val="20"/>
                <w:szCs w:val="20"/>
                <w:lang w:eastAsia="ru-RU"/>
              </w:rPr>
            </w:pPr>
            <w:r w:rsidRPr="000A2E92">
              <w:rPr>
                <w:rFonts w:ascii="Times New Roman" w:hAnsi="Times New Roman"/>
                <w:sz w:val="20"/>
                <w:szCs w:val="20"/>
              </w:rPr>
              <w:t>Надання адресної матеріальної грошової допомоги особам з інвалідністю внаслідок  Другої світової війни, учасникам бойових дій у період  Другої світової війни, ветеранам Другої світової війни,  до: - Дня Перемоги над нацизмом у Другій світовій війні  (День перемоги) (9 травня)по 5000грн.</w:t>
            </w:r>
          </w:p>
        </w:tc>
        <w:tc>
          <w:tcPr>
            <w:tcW w:w="124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C765E81" w14:textId="25887465" w:rsidR="00EB2962" w:rsidRPr="000E0521" w:rsidRDefault="00962851" w:rsidP="00962851">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r w:rsidR="00EB2962" w:rsidRPr="000E0521">
              <w:rPr>
                <w:rFonts w:ascii="Times New Roman" w:eastAsia="Times New Roman" w:hAnsi="Times New Roman" w:cs="Times New Roman"/>
                <w:sz w:val="20"/>
                <w:szCs w:val="20"/>
                <w:lang w:eastAsia="ru-RU"/>
              </w:rPr>
              <w:t xml:space="preserve"> рік</w:t>
            </w:r>
          </w:p>
        </w:tc>
        <w:tc>
          <w:tcPr>
            <w:tcW w:w="13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4144351"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676D11" w14:textId="146A14D5" w:rsidR="00EB2962" w:rsidRPr="000E0521" w:rsidRDefault="00EB2962"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48522A">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 0</w:t>
            </w:r>
          </w:p>
        </w:tc>
        <w:tc>
          <w:tcPr>
            <w:tcW w:w="12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CFFB92" w14:textId="3FD17619" w:rsidR="00EB2962" w:rsidRPr="000E0521" w:rsidRDefault="00EB2962"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48522A">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 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F2D414" w14:textId="77777777" w:rsidR="00EB2962" w:rsidRPr="000E0521" w:rsidRDefault="00EB2962" w:rsidP="00EB2962">
            <w:pPr>
              <w:jc w:val="cente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100</w:t>
            </w:r>
          </w:p>
        </w:tc>
        <w:tc>
          <w:tcPr>
            <w:tcW w:w="1787" w:type="dxa"/>
            <w:tcBorders>
              <w:top w:val="single" w:sz="4" w:space="0" w:color="auto"/>
              <w:left w:val="single" w:sz="4" w:space="0" w:color="auto"/>
              <w:bottom w:val="single" w:sz="4" w:space="0" w:color="auto"/>
              <w:right w:val="single" w:sz="4" w:space="0" w:color="auto"/>
            </w:tcBorders>
            <w:shd w:val="clear" w:color="000000" w:fill="FFFFFF"/>
            <w:vAlign w:val="bottom"/>
          </w:tcPr>
          <w:p w14:paraId="41BEB40B" w14:textId="363F9204" w:rsidR="00EB2962" w:rsidRPr="000E0521" w:rsidRDefault="00D462E7" w:rsidP="00D462E7">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Матеріальну допомогу надано 1</w:t>
            </w:r>
            <w:r w:rsidR="00E94E60">
              <w:rPr>
                <w:rFonts w:ascii="Times New Roman" w:eastAsia="Times New Roman" w:hAnsi="Times New Roman" w:cs="Times New Roman"/>
                <w:sz w:val="20"/>
                <w:szCs w:val="20"/>
                <w:lang w:eastAsia="ru-RU"/>
              </w:rPr>
              <w:t xml:space="preserve"> особ</w:t>
            </w:r>
            <w:r>
              <w:rPr>
                <w:rFonts w:ascii="Times New Roman" w:eastAsia="Times New Roman" w:hAnsi="Times New Roman" w:cs="Times New Roman"/>
                <w:sz w:val="20"/>
                <w:szCs w:val="20"/>
                <w:lang w:eastAsia="ru-RU"/>
              </w:rPr>
              <w:t>і</w:t>
            </w:r>
          </w:p>
        </w:tc>
      </w:tr>
      <w:tr w:rsidR="00EB2962" w:rsidRPr="007812AB" w14:paraId="71230763" w14:textId="77777777" w:rsidTr="00013CC4">
        <w:trPr>
          <w:trHeight w:val="2370"/>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5769FD"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4</w:t>
            </w:r>
          </w:p>
        </w:tc>
        <w:tc>
          <w:tcPr>
            <w:tcW w:w="2977" w:type="dxa"/>
            <w:tcBorders>
              <w:top w:val="single" w:sz="4" w:space="0" w:color="auto"/>
              <w:left w:val="nil"/>
              <w:bottom w:val="single" w:sz="4" w:space="0" w:color="auto"/>
              <w:right w:val="single" w:sz="4" w:space="0" w:color="auto"/>
            </w:tcBorders>
            <w:shd w:val="clear" w:color="000000" w:fill="FFFFFF"/>
            <w:vAlign w:val="bottom"/>
            <w:hideMark/>
          </w:tcPr>
          <w:p w14:paraId="2D89F603"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 xml:space="preserve">Підвищення рівня матеріального забезпечення осіб з числа учасників бойових дій у Другій світовій війні, жертв нацистських переслідувань та  </w:t>
            </w:r>
            <w:proofErr w:type="spellStart"/>
            <w:r w:rsidRPr="000E0521">
              <w:rPr>
                <w:rFonts w:ascii="Times New Roman" w:eastAsia="Times New Roman" w:hAnsi="Times New Roman" w:cs="Times New Roman"/>
                <w:sz w:val="20"/>
                <w:szCs w:val="20"/>
                <w:lang w:eastAsia="ru-RU"/>
              </w:rPr>
              <w:t>вдовам</w:t>
            </w:r>
            <w:proofErr w:type="spellEnd"/>
            <w:r w:rsidRPr="000E0521">
              <w:rPr>
                <w:rFonts w:ascii="Times New Roman" w:eastAsia="Times New Roman" w:hAnsi="Times New Roman" w:cs="Times New Roman"/>
                <w:sz w:val="20"/>
                <w:szCs w:val="20"/>
                <w:lang w:eastAsia="ru-RU"/>
              </w:rPr>
              <w:t>, вдівцям учасників бойових дій у Другій світовій війні</w:t>
            </w:r>
          </w:p>
        </w:tc>
        <w:tc>
          <w:tcPr>
            <w:tcW w:w="3516" w:type="dxa"/>
            <w:tcBorders>
              <w:top w:val="single" w:sz="4" w:space="0" w:color="auto"/>
              <w:left w:val="nil"/>
              <w:bottom w:val="single" w:sz="4" w:space="0" w:color="auto"/>
              <w:right w:val="single" w:sz="4" w:space="0" w:color="auto"/>
            </w:tcBorders>
            <w:shd w:val="clear" w:color="000000" w:fill="FFFFFF"/>
            <w:vAlign w:val="bottom"/>
            <w:hideMark/>
          </w:tcPr>
          <w:p w14:paraId="20AFA889" w14:textId="77777777" w:rsidR="00EB2962" w:rsidRPr="000A2E92" w:rsidRDefault="00EB2962" w:rsidP="00EB2962">
            <w:pPr>
              <w:rPr>
                <w:rFonts w:ascii="Times New Roman" w:eastAsia="Times New Roman" w:hAnsi="Times New Roman" w:cs="Times New Roman"/>
                <w:sz w:val="20"/>
                <w:szCs w:val="20"/>
                <w:lang w:eastAsia="ru-RU"/>
              </w:rPr>
            </w:pPr>
            <w:r w:rsidRPr="000A2E92">
              <w:rPr>
                <w:rFonts w:ascii="Times New Roman" w:hAnsi="Times New Roman"/>
                <w:sz w:val="20"/>
                <w:szCs w:val="20"/>
              </w:rPr>
              <w:t xml:space="preserve">Надання адресної матеріальної грошової допомоги особам з учасникам бойових дій у Другій світовій війні, учасникам війни у період Другої світової війни, жертвам нацистських переслідувань  згідно ст. 6.1-6.3 ЗУ "Про жертви нацистських переслідувань"  та  </w:t>
            </w:r>
            <w:proofErr w:type="spellStart"/>
            <w:r w:rsidRPr="000A2E92">
              <w:rPr>
                <w:rFonts w:ascii="Times New Roman" w:hAnsi="Times New Roman"/>
                <w:sz w:val="20"/>
                <w:szCs w:val="20"/>
              </w:rPr>
              <w:t>вдовам</w:t>
            </w:r>
            <w:proofErr w:type="spellEnd"/>
            <w:r w:rsidRPr="000A2E92">
              <w:rPr>
                <w:rFonts w:ascii="Times New Roman" w:hAnsi="Times New Roman"/>
                <w:sz w:val="20"/>
                <w:szCs w:val="20"/>
              </w:rPr>
              <w:t>, вдівцям учасників бойових дій у Другій світовій війні до:  - Дня Перемоги над нацизмом у Другій світовій війні  (День перемоги) (9 травня)  по 2000грн</w:t>
            </w:r>
          </w:p>
        </w:tc>
        <w:tc>
          <w:tcPr>
            <w:tcW w:w="1247" w:type="dxa"/>
            <w:gridSpan w:val="2"/>
            <w:tcBorders>
              <w:top w:val="single" w:sz="4" w:space="0" w:color="auto"/>
              <w:left w:val="nil"/>
              <w:bottom w:val="single" w:sz="4" w:space="0" w:color="auto"/>
              <w:right w:val="single" w:sz="4" w:space="0" w:color="auto"/>
            </w:tcBorders>
            <w:shd w:val="clear" w:color="000000" w:fill="FFFFFF"/>
            <w:vAlign w:val="bottom"/>
            <w:hideMark/>
          </w:tcPr>
          <w:p w14:paraId="0DE14246" w14:textId="31C47F03" w:rsidR="00EB2962" w:rsidRPr="000E0521" w:rsidRDefault="00D462E7"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r w:rsidR="00EB2962" w:rsidRPr="000E0521">
              <w:rPr>
                <w:rFonts w:ascii="Times New Roman" w:eastAsia="Times New Roman" w:hAnsi="Times New Roman" w:cs="Times New Roman"/>
                <w:sz w:val="20"/>
                <w:szCs w:val="20"/>
                <w:lang w:eastAsia="ru-RU"/>
              </w:rPr>
              <w:t xml:space="preserve"> рік</w:t>
            </w:r>
          </w:p>
        </w:tc>
        <w:tc>
          <w:tcPr>
            <w:tcW w:w="1332" w:type="dxa"/>
            <w:gridSpan w:val="2"/>
            <w:tcBorders>
              <w:top w:val="single" w:sz="4" w:space="0" w:color="auto"/>
              <w:left w:val="nil"/>
              <w:bottom w:val="single" w:sz="4" w:space="0" w:color="auto"/>
              <w:right w:val="single" w:sz="4" w:space="0" w:color="auto"/>
            </w:tcBorders>
            <w:shd w:val="clear" w:color="000000" w:fill="FFFFFF"/>
            <w:vAlign w:val="bottom"/>
            <w:hideMark/>
          </w:tcPr>
          <w:p w14:paraId="15B83B3E"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nil"/>
              <w:bottom w:val="single" w:sz="4" w:space="0" w:color="auto"/>
              <w:right w:val="single" w:sz="4" w:space="0" w:color="auto"/>
            </w:tcBorders>
            <w:shd w:val="clear" w:color="000000" w:fill="FFFFFF"/>
            <w:vAlign w:val="bottom"/>
            <w:hideMark/>
          </w:tcPr>
          <w:p w14:paraId="57C57BC2" w14:textId="4B5A3299" w:rsidR="00EB2962" w:rsidRPr="000E0521" w:rsidRDefault="00D462E7"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r w:rsidR="0048522A">
              <w:rPr>
                <w:rFonts w:ascii="Times New Roman" w:eastAsia="Times New Roman" w:hAnsi="Times New Roman" w:cs="Times New Roman"/>
                <w:sz w:val="20"/>
                <w:szCs w:val="20"/>
                <w:lang w:eastAsia="ru-RU"/>
              </w:rPr>
              <w:t>,</w:t>
            </w:r>
            <w:r w:rsidR="00EB2962" w:rsidRPr="000E0521">
              <w:rPr>
                <w:rFonts w:ascii="Times New Roman" w:eastAsia="Times New Roman" w:hAnsi="Times New Roman" w:cs="Times New Roman"/>
                <w:sz w:val="20"/>
                <w:szCs w:val="20"/>
                <w:lang w:eastAsia="ru-RU"/>
              </w:rPr>
              <w:t>0</w:t>
            </w:r>
          </w:p>
        </w:tc>
        <w:tc>
          <w:tcPr>
            <w:tcW w:w="1218" w:type="dxa"/>
            <w:tcBorders>
              <w:top w:val="single" w:sz="4" w:space="0" w:color="auto"/>
              <w:left w:val="nil"/>
              <w:bottom w:val="single" w:sz="4" w:space="0" w:color="auto"/>
              <w:right w:val="single" w:sz="4" w:space="0" w:color="auto"/>
            </w:tcBorders>
            <w:shd w:val="clear" w:color="000000" w:fill="FFFFFF"/>
            <w:vAlign w:val="bottom"/>
            <w:hideMark/>
          </w:tcPr>
          <w:p w14:paraId="4E29B132" w14:textId="514425BE" w:rsidR="00EB2962" w:rsidRPr="000E0521" w:rsidRDefault="00D462E7"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r w:rsidR="0048522A">
              <w:rPr>
                <w:rFonts w:ascii="Times New Roman" w:eastAsia="Times New Roman" w:hAnsi="Times New Roman" w:cs="Times New Roman"/>
                <w:sz w:val="20"/>
                <w:szCs w:val="20"/>
                <w:lang w:eastAsia="ru-RU"/>
              </w:rPr>
              <w:t>,</w:t>
            </w:r>
            <w:r w:rsidR="00EB2962" w:rsidRPr="000E0521">
              <w:rPr>
                <w:rFonts w:ascii="Times New Roman" w:eastAsia="Times New Roman" w:hAnsi="Times New Roman" w:cs="Times New Roman"/>
                <w:sz w:val="20"/>
                <w:szCs w:val="20"/>
                <w:lang w:eastAsia="ru-RU"/>
              </w:rPr>
              <w:t> 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307F9E56" w14:textId="77777777" w:rsidR="00EB2962" w:rsidRPr="000E0521" w:rsidRDefault="00EB2962" w:rsidP="00EB2962">
            <w:pPr>
              <w:jc w:val="cente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100</w:t>
            </w:r>
          </w:p>
        </w:tc>
        <w:tc>
          <w:tcPr>
            <w:tcW w:w="1787" w:type="dxa"/>
            <w:tcBorders>
              <w:top w:val="single" w:sz="4" w:space="0" w:color="auto"/>
              <w:left w:val="nil"/>
              <w:bottom w:val="single" w:sz="4" w:space="0" w:color="auto"/>
              <w:right w:val="single" w:sz="4" w:space="0" w:color="auto"/>
            </w:tcBorders>
            <w:shd w:val="clear" w:color="000000" w:fill="FFFFFF"/>
            <w:vAlign w:val="bottom"/>
            <w:hideMark/>
          </w:tcPr>
          <w:p w14:paraId="2AEA148C" w14:textId="53BEAC00" w:rsidR="00EB2962" w:rsidRPr="000E0521" w:rsidRDefault="00E94E60"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Матеріальну допомогу надано </w:t>
            </w:r>
            <w:r w:rsidR="00D462E7">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 xml:space="preserve"> особам</w:t>
            </w:r>
          </w:p>
        </w:tc>
      </w:tr>
      <w:tr w:rsidR="008029BC" w:rsidRPr="007812AB" w14:paraId="096BA6F9" w14:textId="77777777" w:rsidTr="00B95606">
        <w:trPr>
          <w:trHeight w:val="3080"/>
          <w:jc w:val="center"/>
        </w:trPr>
        <w:tc>
          <w:tcPr>
            <w:tcW w:w="568" w:type="dxa"/>
            <w:tcBorders>
              <w:top w:val="nil"/>
              <w:left w:val="single" w:sz="4" w:space="0" w:color="auto"/>
              <w:bottom w:val="single" w:sz="4" w:space="0" w:color="auto"/>
              <w:right w:val="single" w:sz="4" w:space="0" w:color="auto"/>
            </w:tcBorders>
            <w:shd w:val="clear" w:color="000000" w:fill="FFFFFF"/>
            <w:vAlign w:val="bottom"/>
            <w:hideMark/>
          </w:tcPr>
          <w:p w14:paraId="67DF5A92" w14:textId="77777777" w:rsidR="008029BC" w:rsidRPr="000E0521" w:rsidRDefault="008029BC" w:rsidP="008029BC">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lastRenderedPageBreak/>
              <w:t>5</w:t>
            </w:r>
          </w:p>
        </w:tc>
        <w:tc>
          <w:tcPr>
            <w:tcW w:w="2977" w:type="dxa"/>
            <w:tcBorders>
              <w:top w:val="nil"/>
              <w:left w:val="nil"/>
              <w:bottom w:val="single" w:sz="4" w:space="0" w:color="auto"/>
              <w:right w:val="single" w:sz="4" w:space="0" w:color="auto"/>
            </w:tcBorders>
            <w:shd w:val="clear" w:color="000000" w:fill="FFFFFF"/>
            <w:vAlign w:val="bottom"/>
            <w:hideMark/>
          </w:tcPr>
          <w:p w14:paraId="7EA28BBF" w14:textId="77777777" w:rsidR="008029BC" w:rsidRPr="000E0521" w:rsidRDefault="008029BC" w:rsidP="008029BC">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 xml:space="preserve">Підвищення рівня матеріального забезпечення  багатодітних сімей які виховують трьох і більше дітей,  малозабезпечених сімей з дітьми; сімей які виховують дітей з інвалідністю; дітей – сиріт, дітей позбавленим батьківського піклування, дітям які опинилися в складних життєвих обставинах (законним представникам таких дітей/опікунам),  </w:t>
            </w:r>
          </w:p>
        </w:tc>
        <w:tc>
          <w:tcPr>
            <w:tcW w:w="3516" w:type="dxa"/>
            <w:tcBorders>
              <w:top w:val="nil"/>
              <w:left w:val="nil"/>
              <w:bottom w:val="single" w:sz="4" w:space="0" w:color="auto"/>
              <w:right w:val="single" w:sz="4" w:space="0" w:color="auto"/>
            </w:tcBorders>
            <w:shd w:val="clear" w:color="000000" w:fill="FFFFFF"/>
            <w:vAlign w:val="bottom"/>
            <w:hideMark/>
          </w:tcPr>
          <w:p w14:paraId="3CD81021" w14:textId="77777777" w:rsidR="008029BC" w:rsidRPr="000A2E92" w:rsidRDefault="008029BC" w:rsidP="008029BC">
            <w:pPr>
              <w:pStyle w:val="af8"/>
              <w:ind w:left="37"/>
              <w:jc w:val="both"/>
              <w:rPr>
                <w:rFonts w:ascii="Times New Roman" w:hAnsi="Times New Roman"/>
                <w:sz w:val="20"/>
                <w:szCs w:val="20"/>
              </w:rPr>
            </w:pPr>
            <w:r w:rsidRPr="000A2E92">
              <w:rPr>
                <w:rFonts w:ascii="Times New Roman" w:hAnsi="Times New Roman"/>
                <w:sz w:val="20"/>
                <w:szCs w:val="20"/>
              </w:rPr>
              <w:t>Надання адресної матеріальної грошової допомоги багатодітним сім’ям, які виховують трьох і більше дітей; малозабезпеченим сім’ям з дітьми; сім’ям які виховують дітей з інвалідністю; дітям –сиротам, дітям позбавленим батьківського піклування, дітям які опинилися в складних життєвих обставинах (законним представникам таких дітей), до:</w:t>
            </w:r>
          </w:p>
          <w:p w14:paraId="47EF91A3" w14:textId="77777777" w:rsidR="008029BC" w:rsidRPr="000A2E92" w:rsidRDefault="008029BC" w:rsidP="008029BC">
            <w:pPr>
              <w:pStyle w:val="af8"/>
              <w:ind w:left="37"/>
              <w:jc w:val="both"/>
              <w:rPr>
                <w:rFonts w:ascii="Times New Roman" w:hAnsi="Times New Roman"/>
                <w:sz w:val="20"/>
                <w:szCs w:val="20"/>
              </w:rPr>
            </w:pPr>
            <w:r w:rsidRPr="000A2E92">
              <w:rPr>
                <w:rFonts w:ascii="Times New Roman" w:hAnsi="Times New Roman"/>
                <w:sz w:val="20"/>
                <w:szCs w:val="20"/>
              </w:rPr>
              <w:t>-Дня Захисту дітей</w:t>
            </w:r>
          </w:p>
          <w:p w14:paraId="4CB2F746" w14:textId="77777777" w:rsidR="008029BC" w:rsidRPr="000A2E92" w:rsidRDefault="008029BC" w:rsidP="008029BC">
            <w:pPr>
              <w:pStyle w:val="af8"/>
              <w:ind w:left="37"/>
              <w:jc w:val="both"/>
              <w:rPr>
                <w:rFonts w:ascii="Times New Roman" w:hAnsi="Times New Roman"/>
                <w:sz w:val="20"/>
                <w:szCs w:val="20"/>
              </w:rPr>
            </w:pPr>
            <w:r w:rsidRPr="000A2E92">
              <w:rPr>
                <w:rFonts w:ascii="Times New Roman" w:hAnsi="Times New Roman"/>
                <w:sz w:val="20"/>
                <w:szCs w:val="20"/>
              </w:rPr>
              <w:t xml:space="preserve"> (1 червня) по 1000грн;</w:t>
            </w:r>
          </w:p>
          <w:p w14:paraId="08C52933" w14:textId="77777777" w:rsidR="008029BC" w:rsidRPr="000A2E92" w:rsidRDefault="008029BC" w:rsidP="008029BC">
            <w:pPr>
              <w:rPr>
                <w:rFonts w:ascii="Times New Roman" w:eastAsia="Times New Roman" w:hAnsi="Times New Roman" w:cs="Times New Roman"/>
                <w:sz w:val="20"/>
                <w:szCs w:val="20"/>
                <w:lang w:eastAsia="ru-RU"/>
              </w:rPr>
            </w:pPr>
            <w:r w:rsidRPr="000A2E92">
              <w:rPr>
                <w:rFonts w:ascii="Times New Roman" w:hAnsi="Times New Roman"/>
                <w:sz w:val="20"/>
                <w:szCs w:val="20"/>
              </w:rPr>
              <w:t>Дня Знань (1 вересня) по 1000грн.</w:t>
            </w:r>
          </w:p>
        </w:tc>
        <w:tc>
          <w:tcPr>
            <w:tcW w:w="1247" w:type="dxa"/>
            <w:gridSpan w:val="2"/>
            <w:tcBorders>
              <w:top w:val="nil"/>
              <w:left w:val="nil"/>
              <w:bottom w:val="single" w:sz="4" w:space="0" w:color="auto"/>
              <w:right w:val="single" w:sz="4" w:space="0" w:color="auto"/>
            </w:tcBorders>
            <w:shd w:val="clear" w:color="000000" w:fill="FFFFFF"/>
            <w:vAlign w:val="bottom"/>
            <w:hideMark/>
          </w:tcPr>
          <w:p w14:paraId="0ECA4B2B" w14:textId="49D16340" w:rsidR="008029BC" w:rsidRPr="000E0521" w:rsidRDefault="00D462E7" w:rsidP="008029B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r w:rsidR="008029BC" w:rsidRPr="000E0521">
              <w:rPr>
                <w:rFonts w:ascii="Times New Roman" w:eastAsia="Times New Roman" w:hAnsi="Times New Roman" w:cs="Times New Roman"/>
                <w:sz w:val="20"/>
                <w:szCs w:val="20"/>
                <w:lang w:eastAsia="ru-RU"/>
              </w:rPr>
              <w:t xml:space="preserve"> рік</w:t>
            </w:r>
          </w:p>
        </w:tc>
        <w:tc>
          <w:tcPr>
            <w:tcW w:w="1332" w:type="dxa"/>
            <w:gridSpan w:val="2"/>
            <w:tcBorders>
              <w:top w:val="nil"/>
              <w:left w:val="nil"/>
              <w:bottom w:val="single" w:sz="4" w:space="0" w:color="auto"/>
              <w:right w:val="single" w:sz="4" w:space="0" w:color="auto"/>
            </w:tcBorders>
            <w:shd w:val="clear" w:color="000000" w:fill="FFFFFF"/>
            <w:vAlign w:val="bottom"/>
            <w:hideMark/>
          </w:tcPr>
          <w:p w14:paraId="01B26899" w14:textId="77777777" w:rsidR="008029BC" w:rsidRPr="000E0521" w:rsidRDefault="008029BC" w:rsidP="008029BC">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nil"/>
              <w:left w:val="nil"/>
              <w:bottom w:val="single" w:sz="4" w:space="0" w:color="auto"/>
              <w:right w:val="single" w:sz="4" w:space="0" w:color="auto"/>
            </w:tcBorders>
            <w:shd w:val="clear" w:color="000000" w:fill="FFFFFF"/>
            <w:vAlign w:val="bottom"/>
            <w:hideMark/>
          </w:tcPr>
          <w:p w14:paraId="34635CFF" w14:textId="37DE684D" w:rsidR="008029BC" w:rsidRPr="000E0521" w:rsidRDefault="008029BC" w:rsidP="00D462E7">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D462E7">
              <w:rPr>
                <w:rFonts w:ascii="Times New Roman" w:eastAsia="Times New Roman" w:hAnsi="Times New Roman" w:cs="Times New Roman"/>
                <w:sz w:val="20"/>
                <w:szCs w:val="20"/>
                <w:lang w:eastAsia="ru-RU"/>
              </w:rPr>
              <w:t>40</w:t>
            </w:r>
            <w:r>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 0</w:t>
            </w:r>
          </w:p>
        </w:tc>
        <w:tc>
          <w:tcPr>
            <w:tcW w:w="1218" w:type="dxa"/>
            <w:tcBorders>
              <w:top w:val="nil"/>
              <w:left w:val="nil"/>
              <w:bottom w:val="single" w:sz="4" w:space="0" w:color="auto"/>
              <w:right w:val="single" w:sz="4" w:space="0" w:color="auto"/>
            </w:tcBorders>
            <w:shd w:val="clear" w:color="000000" w:fill="FFFFFF"/>
            <w:vAlign w:val="bottom"/>
            <w:hideMark/>
          </w:tcPr>
          <w:p w14:paraId="62F36AF1" w14:textId="36A5146E" w:rsidR="008029BC" w:rsidRPr="000E0521" w:rsidRDefault="008029BC" w:rsidP="008029B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D462E7">
              <w:rPr>
                <w:rFonts w:ascii="Times New Roman" w:eastAsia="Times New Roman" w:hAnsi="Times New Roman" w:cs="Times New Roman"/>
                <w:sz w:val="20"/>
                <w:szCs w:val="20"/>
                <w:lang w:eastAsia="ru-RU"/>
              </w:rPr>
              <w:t>40</w:t>
            </w:r>
            <w:r>
              <w:rPr>
                <w:rFonts w:ascii="Times New Roman" w:eastAsia="Times New Roman" w:hAnsi="Times New Roman" w:cs="Times New Roman"/>
                <w:sz w:val="20"/>
                <w:szCs w:val="20"/>
                <w:lang w:eastAsia="ru-RU"/>
              </w:rPr>
              <w:t>,0</w:t>
            </w:r>
          </w:p>
        </w:tc>
        <w:tc>
          <w:tcPr>
            <w:tcW w:w="1276" w:type="dxa"/>
            <w:tcBorders>
              <w:top w:val="nil"/>
              <w:left w:val="nil"/>
              <w:bottom w:val="single" w:sz="4" w:space="0" w:color="auto"/>
              <w:right w:val="single" w:sz="4" w:space="0" w:color="auto"/>
            </w:tcBorders>
            <w:shd w:val="clear" w:color="000000" w:fill="FFFFFF"/>
            <w:vAlign w:val="bottom"/>
            <w:hideMark/>
          </w:tcPr>
          <w:p w14:paraId="2F5A9B42" w14:textId="196940AE" w:rsidR="008029BC" w:rsidRPr="000E0521" w:rsidRDefault="00D462E7" w:rsidP="008029B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787" w:type="dxa"/>
            <w:tcBorders>
              <w:top w:val="nil"/>
              <w:left w:val="nil"/>
              <w:bottom w:val="single" w:sz="4" w:space="0" w:color="auto"/>
              <w:right w:val="single" w:sz="4" w:space="0" w:color="auto"/>
            </w:tcBorders>
            <w:shd w:val="clear" w:color="000000" w:fill="FFFFFF"/>
            <w:hideMark/>
          </w:tcPr>
          <w:p w14:paraId="4203088B" w14:textId="0426DF98" w:rsidR="008029BC" w:rsidRPr="000E0521" w:rsidRDefault="008029BC" w:rsidP="00D462E7">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sidR="00D462E7">
              <w:rPr>
                <w:rFonts w:ascii="Times New Roman" w:eastAsia="Times New Roman" w:hAnsi="Times New Roman" w:cs="Times New Roman"/>
                <w:sz w:val="20"/>
                <w:szCs w:val="20"/>
                <w:lang w:eastAsia="ru-RU"/>
              </w:rPr>
              <w:t>Матеріальну допомогу надано 250</w:t>
            </w:r>
            <w:r>
              <w:rPr>
                <w:rFonts w:ascii="Times New Roman" w:eastAsia="Times New Roman" w:hAnsi="Times New Roman" w:cs="Times New Roman"/>
                <w:sz w:val="20"/>
                <w:szCs w:val="20"/>
                <w:lang w:eastAsia="ru-RU"/>
              </w:rPr>
              <w:t xml:space="preserve"> </w:t>
            </w:r>
            <w:r w:rsidR="00D462E7">
              <w:rPr>
                <w:rFonts w:ascii="Times New Roman" w:eastAsia="Times New Roman" w:hAnsi="Times New Roman" w:cs="Times New Roman"/>
                <w:sz w:val="20"/>
                <w:szCs w:val="20"/>
                <w:lang w:eastAsia="ru-RU"/>
              </w:rPr>
              <w:t>сім’ям</w:t>
            </w:r>
          </w:p>
        </w:tc>
      </w:tr>
      <w:tr w:rsidR="008029BC" w:rsidRPr="007812AB" w14:paraId="7686F3C1" w14:textId="77777777" w:rsidTr="00B95606">
        <w:trPr>
          <w:trHeight w:val="1350"/>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F15635" w14:textId="77777777" w:rsidR="008029BC" w:rsidRPr="000E0521" w:rsidRDefault="008029BC" w:rsidP="008029BC">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84E820" w14:textId="77777777" w:rsidR="008029BC" w:rsidRPr="000E0521" w:rsidRDefault="008029BC" w:rsidP="008029BC">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 xml:space="preserve">Матеріальна підтримка особам, які мають статус </w:t>
            </w:r>
            <w:r w:rsidRPr="004240CF">
              <w:rPr>
                <w:rFonts w:ascii="Times New Roman" w:eastAsia="Times New Roman" w:hAnsi="Times New Roman" w:cs="Times New Roman"/>
                <w:sz w:val="20"/>
                <w:szCs w:val="20"/>
                <w:lang w:eastAsia="ru-RU"/>
              </w:rPr>
              <w:t>«Дитина війни»</w:t>
            </w:r>
          </w:p>
        </w:tc>
        <w:tc>
          <w:tcPr>
            <w:tcW w:w="35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C9E84B" w14:textId="77777777" w:rsidR="008029BC" w:rsidRPr="000A2E92" w:rsidRDefault="008029BC" w:rsidP="008029BC">
            <w:pPr>
              <w:pStyle w:val="af8"/>
              <w:ind w:left="35"/>
              <w:jc w:val="both"/>
              <w:rPr>
                <w:rFonts w:ascii="Times New Roman" w:hAnsi="Times New Roman"/>
                <w:sz w:val="20"/>
                <w:szCs w:val="20"/>
              </w:rPr>
            </w:pPr>
            <w:r w:rsidRPr="000A2E92">
              <w:rPr>
                <w:rFonts w:ascii="Times New Roman" w:hAnsi="Times New Roman"/>
                <w:sz w:val="20"/>
                <w:szCs w:val="20"/>
              </w:rPr>
              <w:t>Надання  адресної матеріальної грошової допомоги особам,  яким на час закінчення (2 вересня 1945 року) Другої світової війни було менше 18 років, зі статусом «Дитина війни» - до:</w:t>
            </w:r>
          </w:p>
          <w:p w14:paraId="5FE17FD4" w14:textId="77777777" w:rsidR="008029BC" w:rsidRPr="000A2E92" w:rsidRDefault="008029BC" w:rsidP="008029BC">
            <w:pPr>
              <w:rPr>
                <w:rFonts w:ascii="Times New Roman" w:eastAsia="Times New Roman" w:hAnsi="Times New Roman" w:cs="Times New Roman"/>
                <w:sz w:val="20"/>
                <w:szCs w:val="20"/>
                <w:lang w:eastAsia="ru-RU"/>
              </w:rPr>
            </w:pPr>
            <w:r w:rsidRPr="000A2E92">
              <w:rPr>
                <w:rFonts w:ascii="Times New Roman" w:hAnsi="Times New Roman"/>
                <w:sz w:val="20"/>
                <w:szCs w:val="20"/>
              </w:rPr>
              <w:t>- Дня народження</w:t>
            </w:r>
          </w:p>
        </w:tc>
        <w:tc>
          <w:tcPr>
            <w:tcW w:w="124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68F1C825" w14:textId="0F01A1DA" w:rsidR="008029BC" w:rsidRPr="000E0521" w:rsidRDefault="00D462E7" w:rsidP="008029B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r w:rsidR="008029BC" w:rsidRPr="000E0521">
              <w:rPr>
                <w:rFonts w:ascii="Times New Roman" w:eastAsia="Times New Roman" w:hAnsi="Times New Roman" w:cs="Times New Roman"/>
                <w:sz w:val="20"/>
                <w:szCs w:val="20"/>
                <w:lang w:eastAsia="ru-RU"/>
              </w:rPr>
              <w:t xml:space="preserve"> рік</w:t>
            </w:r>
          </w:p>
        </w:tc>
        <w:tc>
          <w:tcPr>
            <w:tcW w:w="13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1E98355F" w14:textId="77777777" w:rsidR="008029BC" w:rsidRPr="000E0521" w:rsidRDefault="008029BC" w:rsidP="008029BC">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442FA3" w14:textId="006376FA" w:rsidR="008029BC" w:rsidRPr="000E0521" w:rsidRDefault="00D462E7" w:rsidP="008029B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547</w:t>
            </w:r>
            <w:r w:rsidR="008029BC">
              <w:rPr>
                <w:rFonts w:ascii="Times New Roman" w:eastAsia="Times New Roman" w:hAnsi="Times New Roman" w:cs="Times New Roman"/>
                <w:sz w:val="20"/>
                <w:szCs w:val="20"/>
                <w:lang w:eastAsia="ru-RU"/>
              </w:rPr>
              <w:t>,</w:t>
            </w:r>
            <w:r w:rsidR="008029BC" w:rsidRPr="000E0521">
              <w:rPr>
                <w:rFonts w:ascii="Times New Roman" w:eastAsia="Times New Roman" w:hAnsi="Times New Roman" w:cs="Times New Roman"/>
                <w:sz w:val="20"/>
                <w:szCs w:val="20"/>
                <w:lang w:eastAsia="ru-RU"/>
              </w:rPr>
              <w:t> 0</w:t>
            </w:r>
          </w:p>
        </w:tc>
        <w:tc>
          <w:tcPr>
            <w:tcW w:w="12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E46DE8" w14:textId="39341B49" w:rsidR="008029BC" w:rsidRPr="000E0521" w:rsidRDefault="00D462E7" w:rsidP="008029B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535</w:t>
            </w:r>
            <w:r w:rsidR="008029BC">
              <w:rPr>
                <w:rFonts w:ascii="Times New Roman" w:eastAsia="Times New Roman" w:hAnsi="Times New Roman" w:cs="Times New Roman"/>
                <w:sz w:val="20"/>
                <w:szCs w:val="20"/>
                <w:lang w:eastAsia="ru-RU"/>
              </w:rPr>
              <w:t>,</w:t>
            </w:r>
            <w:r w:rsidR="008029BC" w:rsidRPr="000E0521">
              <w:rPr>
                <w:rFonts w:ascii="Times New Roman" w:eastAsia="Times New Roman" w:hAnsi="Times New Roman" w:cs="Times New Roman"/>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595A7C" w14:textId="6A384035" w:rsidR="008029BC" w:rsidRPr="000E0521" w:rsidRDefault="008029BC" w:rsidP="00D462E7">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D462E7">
              <w:rPr>
                <w:rFonts w:ascii="Times New Roman" w:eastAsia="Times New Roman" w:hAnsi="Times New Roman" w:cs="Times New Roman"/>
                <w:sz w:val="20"/>
                <w:szCs w:val="20"/>
                <w:lang w:eastAsia="ru-RU"/>
              </w:rPr>
              <w:t>9,63</w:t>
            </w:r>
          </w:p>
        </w:tc>
        <w:tc>
          <w:tcPr>
            <w:tcW w:w="1787" w:type="dxa"/>
            <w:tcBorders>
              <w:top w:val="single" w:sz="4" w:space="0" w:color="auto"/>
              <w:left w:val="single" w:sz="4" w:space="0" w:color="auto"/>
              <w:bottom w:val="single" w:sz="4" w:space="0" w:color="auto"/>
              <w:right w:val="single" w:sz="4" w:space="0" w:color="auto"/>
            </w:tcBorders>
            <w:shd w:val="clear" w:color="000000" w:fill="FFFFFF"/>
            <w:hideMark/>
          </w:tcPr>
          <w:p w14:paraId="2EF134E5" w14:textId="0D694749" w:rsidR="008029BC" w:rsidRPr="000E0521" w:rsidRDefault="00EF7AA7" w:rsidP="00D462E7">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Матеріальна допомога виплачена в повному обсязі по в</w:t>
            </w:r>
            <w:r w:rsidR="00D462E7">
              <w:rPr>
                <w:rFonts w:ascii="Times New Roman" w:eastAsia="Times New Roman" w:hAnsi="Times New Roman" w:cs="Times New Roman"/>
                <w:sz w:val="20"/>
                <w:szCs w:val="20"/>
                <w:lang w:eastAsia="ru-RU"/>
              </w:rPr>
              <w:t>сім наявним зверненням(заявам), згідно яких відділом ведеться облік вказаних осіб.  Матеріальну допомогу надано 535</w:t>
            </w:r>
            <w:r>
              <w:rPr>
                <w:rFonts w:ascii="Times New Roman" w:eastAsia="Times New Roman" w:hAnsi="Times New Roman" w:cs="Times New Roman"/>
                <w:sz w:val="20"/>
                <w:szCs w:val="20"/>
                <w:lang w:eastAsia="ru-RU"/>
              </w:rPr>
              <w:t xml:space="preserve"> особам</w:t>
            </w:r>
          </w:p>
        </w:tc>
      </w:tr>
      <w:tr w:rsidR="00EB2962" w:rsidRPr="007812AB" w14:paraId="166A10FA" w14:textId="77777777" w:rsidTr="00013CC4">
        <w:trPr>
          <w:trHeight w:val="1545"/>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4226A7"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7</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14:paraId="2ED1B21B"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Підвищення рівня матеріального забезпечення   «ювілярам»:  541 особа 70,75,80,85 років по 1000,00 грн,;   осіб 50 від 90 років –по 2000грн., та 1 особа від 100 років – по 5 000грн.</w:t>
            </w:r>
          </w:p>
        </w:tc>
        <w:tc>
          <w:tcPr>
            <w:tcW w:w="3516" w:type="dxa"/>
            <w:tcBorders>
              <w:top w:val="single" w:sz="4" w:space="0" w:color="auto"/>
              <w:left w:val="nil"/>
              <w:bottom w:val="single" w:sz="4" w:space="0" w:color="auto"/>
              <w:right w:val="single" w:sz="4" w:space="0" w:color="auto"/>
            </w:tcBorders>
            <w:shd w:val="clear" w:color="auto" w:fill="auto"/>
            <w:vAlign w:val="bottom"/>
            <w:hideMark/>
          </w:tcPr>
          <w:p w14:paraId="3DAA7CB1" w14:textId="77777777" w:rsidR="00EB2962" w:rsidRPr="000A2E92" w:rsidRDefault="00EB2962" w:rsidP="00EB2962">
            <w:pPr>
              <w:pStyle w:val="af8"/>
              <w:ind w:left="35"/>
              <w:jc w:val="both"/>
              <w:rPr>
                <w:rFonts w:ascii="Times New Roman" w:hAnsi="Times New Roman"/>
                <w:sz w:val="20"/>
                <w:szCs w:val="20"/>
              </w:rPr>
            </w:pPr>
            <w:r w:rsidRPr="000A2E92">
              <w:rPr>
                <w:rFonts w:ascii="Times New Roman" w:hAnsi="Times New Roman"/>
                <w:sz w:val="20"/>
                <w:szCs w:val="20"/>
              </w:rPr>
              <w:t>Надання адресної матеріальної грошової допомоги  особам, як «ювілярам», по досягненню 70,75,80,85 років – по 1000грн., від 90 років –по 2000грн., та  від 100 років – по 5000грн., до:</w:t>
            </w:r>
          </w:p>
          <w:p w14:paraId="507E65B2" w14:textId="77777777" w:rsidR="00EB2962" w:rsidRPr="000A2E92" w:rsidRDefault="00EB2962" w:rsidP="00EB2962">
            <w:pPr>
              <w:rPr>
                <w:rFonts w:ascii="Times New Roman" w:eastAsia="Times New Roman" w:hAnsi="Times New Roman" w:cs="Times New Roman"/>
                <w:sz w:val="20"/>
                <w:szCs w:val="20"/>
                <w:lang w:eastAsia="ru-RU"/>
              </w:rPr>
            </w:pPr>
            <w:r w:rsidRPr="000A2E92">
              <w:rPr>
                <w:rFonts w:ascii="Times New Roman" w:hAnsi="Times New Roman"/>
                <w:sz w:val="20"/>
                <w:szCs w:val="20"/>
              </w:rPr>
              <w:t>-Дня народження.</w:t>
            </w:r>
          </w:p>
        </w:tc>
        <w:tc>
          <w:tcPr>
            <w:tcW w:w="1247" w:type="dxa"/>
            <w:gridSpan w:val="2"/>
            <w:tcBorders>
              <w:top w:val="single" w:sz="4" w:space="0" w:color="auto"/>
              <w:left w:val="nil"/>
              <w:bottom w:val="single" w:sz="4" w:space="0" w:color="auto"/>
              <w:right w:val="single" w:sz="4" w:space="0" w:color="auto"/>
            </w:tcBorders>
            <w:shd w:val="clear" w:color="000000" w:fill="FFFFFF"/>
            <w:vAlign w:val="bottom"/>
            <w:hideMark/>
          </w:tcPr>
          <w:p w14:paraId="1C103DE0" w14:textId="311D06A5" w:rsidR="00EB2962" w:rsidRPr="000E0521" w:rsidRDefault="00D462E7"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r w:rsidR="00EB2962" w:rsidRPr="000E0521">
              <w:rPr>
                <w:rFonts w:ascii="Times New Roman" w:eastAsia="Times New Roman" w:hAnsi="Times New Roman" w:cs="Times New Roman"/>
                <w:sz w:val="20"/>
                <w:szCs w:val="20"/>
                <w:lang w:eastAsia="ru-RU"/>
              </w:rPr>
              <w:t xml:space="preserve"> рік</w:t>
            </w:r>
          </w:p>
        </w:tc>
        <w:tc>
          <w:tcPr>
            <w:tcW w:w="1332" w:type="dxa"/>
            <w:gridSpan w:val="2"/>
            <w:tcBorders>
              <w:top w:val="single" w:sz="4" w:space="0" w:color="auto"/>
              <w:left w:val="nil"/>
              <w:bottom w:val="single" w:sz="4" w:space="0" w:color="auto"/>
              <w:right w:val="single" w:sz="4" w:space="0" w:color="auto"/>
            </w:tcBorders>
            <w:shd w:val="clear" w:color="000000" w:fill="FFFFFF"/>
            <w:vAlign w:val="bottom"/>
            <w:hideMark/>
          </w:tcPr>
          <w:p w14:paraId="3622768B"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14:paraId="632A86DD" w14:textId="7F00F3AF" w:rsidR="00EB2962" w:rsidRPr="000E0521" w:rsidRDefault="00D462E7"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EB2962">
              <w:rPr>
                <w:rFonts w:ascii="Times New Roman" w:eastAsia="Times New Roman" w:hAnsi="Times New Roman" w:cs="Times New Roman"/>
                <w:sz w:val="20"/>
                <w:szCs w:val="20"/>
                <w:lang w:eastAsia="ru-RU"/>
              </w:rPr>
              <w:t>00</w:t>
            </w:r>
            <w:r w:rsidR="00EB2962" w:rsidRPr="000E0521">
              <w:rPr>
                <w:rFonts w:ascii="Times New Roman" w:eastAsia="Times New Roman" w:hAnsi="Times New Roman" w:cs="Times New Roman"/>
                <w:sz w:val="20"/>
                <w:szCs w:val="20"/>
                <w:lang w:eastAsia="ru-RU"/>
              </w:rPr>
              <w:t> </w:t>
            </w:r>
            <w:r w:rsidR="0048522A">
              <w:rPr>
                <w:rFonts w:ascii="Times New Roman" w:eastAsia="Times New Roman" w:hAnsi="Times New Roman" w:cs="Times New Roman"/>
                <w:sz w:val="20"/>
                <w:szCs w:val="20"/>
                <w:lang w:eastAsia="ru-RU"/>
              </w:rPr>
              <w:t>,</w:t>
            </w:r>
            <w:r w:rsidR="00EB2962" w:rsidRPr="000E0521">
              <w:rPr>
                <w:rFonts w:ascii="Times New Roman" w:eastAsia="Times New Roman" w:hAnsi="Times New Roman" w:cs="Times New Roman"/>
                <w:sz w:val="20"/>
                <w:szCs w:val="20"/>
                <w:lang w:eastAsia="ru-RU"/>
              </w:rPr>
              <w:t>0</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7184BA5A" w14:textId="1B7FB734" w:rsidR="00EB2962" w:rsidRPr="000E0521" w:rsidRDefault="00D462E7" w:rsidP="00D462E7">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293</w:t>
            </w:r>
            <w:r w:rsidR="0048522A">
              <w:rPr>
                <w:rFonts w:ascii="Times New Roman" w:eastAsia="Times New Roman" w:hAnsi="Times New Roman" w:cs="Times New Roman"/>
                <w:sz w:val="20"/>
                <w:szCs w:val="20"/>
                <w:lang w:eastAsia="ru-RU"/>
              </w:rPr>
              <w:t>,</w:t>
            </w:r>
            <w:r w:rsidR="00EB2962" w:rsidRPr="000E0521">
              <w:rPr>
                <w:rFonts w:ascii="Times New Roman" w:eastAsia="Times New Roman" w:hAnsi="Times New Roman" w:cs="Times New Roman"/>
                <w:sz w:val="20"/>
                <w:szCs w:val="20"/>
                <w:lang w:eastAsia="ru-RU"/>
              </w:rPr>
              <w:t xml:space="preserve"> 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BEE0862" w14:textId="5BC9354F" w:rsidR="00EB2962" w:rsidRPr="000E0521" w:rsidRDefault="00D462E7"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97,67</w:t>
            </w:r>
          </w:p>
        </w:tc>
        <w:tc>
          <w:tcPr>
            <w:tcW w:w="1787" w:type="dxa"/>
            <w:tcBorders>
              <w:top w:val="single" w:sz="4" w:space="0" w:color="auto"/>
              <w:left w:val="nil"/>
              <w:bottom w:val="single" w:sz="4" w:space="0" w:color="auto"/>
              <w:right w:val="single" w:sz="4" w:space="0" w:color="auto"/>
            </w:tcBorders>
            <w:shd w:val="clear" w:color="auto" w:fill="auto"/>
            <w:vAlign w:val="bottom"/>
            <w:hideMark/>
          </w:tcPr>
          <w:p w14:paraId="45C44A7A" w14:textId="53B65E0B" w:rsidR="00EB2962" w:rsidRPr="000E0521" w:rsidRDefault="00EF7AA7" w:rsidP="00D462E7">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sidR="00D462E7">
              <w:rPr>
                <w:rFonts w:ascii="Times New Roman" w:eastAsia="Times New Roman" w:hAnsi="Times New Roman" w:cs="Times New Roman"/>
                <w:sz w:val="20"/>
                <w:szCs w:val="20"/>
                <w:lang w:eastAsia="ru-RU"/>
              </w:rPr>
              <w:t>Матеріальну допомогу надано 255</w:t>
            </w:r>
            <w:r>
              <w:rPr>
                <w:rFonts w:ascii="Times New Roman" w:eastAsia="Times New Roman" w:hAnsi="Times New Roman" w:cs="Times New Roman"/>
                <w:sz w:val="20"/>
                <w:szCs w:val="20"/>
                <w:lang w:eastAsia="ru-RU"/>
              </w:rPr>
              <w:t xml:space="preserve"> особам</w:t>
            </w:r>
          </w:p>
        </w:tc>
      </w:tr>
      <w:tr w:rsidR="00EB2962" w:rsidRPr="007812AB" w14:paraId="05C23C84" w14:textId="77777777" w:rsidTr="00D462E7">
        <w:trPr>
          <w:trHeight w:val="701"/>
          <w:jc w:val="center"/>
        </w:trPr>
        <w:tc>
          <w:tcPr>
            <w:tcW w:w="568" w:type="dxa"/>
            <w:tcBorders>
              <w:top w:val="nil"/>
              <w:left w:val="single" w:sz="4" w:space="0" w:color="auto"/>
              <w:bottom w:val="single" w:sz="4" w:space="0" w:color="auto"/>
              <w:right w:val="single" w:sz="4" w:space="0" w:color="auto"/>
            </w:tcBorders>
            <w:shd w:val="clear" w:color="000000" w:fill="FFFFFF"/>
            <w:vAlign w:val="bottom"/>
            <w:hideMark/>
          </w:tcPr>
          <w:p w14:paraId="7E19F473"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8</w:t>
            </w:r>
          </w:p>
        </w:tc>
        <w:tc>
          <w:tcPr>
            <w:tcW w:w="2977" w:type="dxa"/>
            <w:tcBorders>
              <w:top w:val="nil"/>
              <w:left w:val="nil"/>
              <w:bottom w:val="single" w:sz="4" w:space="0" w:color="auto"/>
              <w:right w:val="single" w:sz="4" w:space="0" w:color="auto"/>
            </w:tcBorders>
            <w:shd w:val="clear" w:color="auto" w:fill="auto"/>
            <w:vAlign w:val="bottom"/>
            <w:hideMark/>
          </w:tcPr>
          <w:p w14:paraId="44C3D15E"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 xml:space="preserve">Матеріальна підтримка учасникам бойових дій в АТО та ООС, удовам, вдівцям учасників бойових дій  в антитерористичної операції (АТО) та ООС </w:t>
            </w:r>
          </w:p>
        </w:tc>
        <w:tc>
          <w:tcPr>
            <w:tcW w:w="3516" w:type="dxa"/>
            <w:tcBorders>
              <w:top w:val="nil"/>
              <w:left w:val="nil"/>
              <w:bottom w:val="single" w:sz="4" w:space="0" w:color="auto"/>
              <w:right w:val="single" w:sz="4" w:space="0" w:color="auto"/>
            </w:tcBorders>
            <w:shd w:val="clear" w:color="auto" w:fill="auto"/>
            <w:vAlign w:val="bottom"/>
            <w:hideMark/>
          </w:tcPr>
          <w:p w14:paraId="2743EB13" w14:textId="77777777" w:rsidR="00EB2962" w:rsidRPr="000A2E92" w:rsidRDefault="00EB2962" w:rsidP="00EB2962">
            <w:pPr>
              <w:pStyle w:val="af8"/>
              <w:ind w:left="35"/>
              <w:jc w:val="both"/>
              <w:rPr>
                <w:rFonts w:ascii="Times New Roman" w:hAnsi="Times New Roman"/>
                <w:sz w:val="20"/>
                <w:szCs w:val="20"/>
              </w:rPr>
            </w:pPr>
            <w:r w:rsidRPr="000A2E92">
              <w:rPr>
                <w:rFonts w:ascii="Times New Roman" w:hAnsi="Times New Roman"/>
                <w:sz w:val="20"/>
                <w:szCs w:val="20"/>
              </w:rPr>
              <w:t>Надання одноразової адресної матеріальної грошової допомоги учасникам бойових дій  в антитерористичної операції (АТО) та ООС, Захисникам та захисницям за незалежність, суверенітет і територіальну цілісність України, до:</w:t>
            </w:r>
          </w:p>
          <w:p w14:paraId="739E0F44" w14:textId="77777777" w:rsidR="00EB2962" w:rsidRPr="000A2E92" w:rsidRDefault="00EB2962" w:rsidP="00EB2962">
            <w:pPr>
              <w:rPr>
                <w:rFonts w:ascii="Times New Roman" w:eastAsia="Times New Roman" w:hAnsi="Times New Roman" w:cs="Times New Roman"/>
                <w:sz w:val="20"/>
                <w:szCs w:val="20"/>
                <w:lang w:eastAsia="ru-RU"/>
              </w:rPr>
            </w:pPr>
            <w:r w:rsidRPr="000A2E92">
              <w:rPr>
                <w:rFonts w:ascii="Times New Roman" w:hAnsi="Times New Roman"/>
                <w:sz w:val="20"/>
                <w:szCs w:val="20"/>
              </w:rPr>
              <w:t>- Дня захисника України (1 жовтня) по 2000грн</w:t>
            </w:r>
            <w:r w:rsidRPr="000A2E92">
              <w:rPr>
                <w:rFonts w:ascii="Times New Roman" w:hAnsi="Times New Roman"/>
                <w:sz w:val="20"/>
                <w:szCs w:val="20"/>
                <w:lang w:val="ru-RU"/>
              </w:rPr>
              <w:t xml:space="preserve"> </w:t>
            </w:r>
          </w:p>
        </w:tc>
        <w:tc>
          <w:tcPr>
            <w:tcW w:w="1247" w:type="dxa"/>
            <w:gridSpan w:val="2"/>
            <w:tcBorders>
              <w:top w:val="nil"/>
              <w:left w:val="nil"/>
              <w:bottom w:val="single" w:sz="4" w:space="0" w:color="auto"/>
              <w:right w:val="single" w:sz="4" w:space="0" w:color="auto"/>
            </w:tcBorders>
            <w:shd w:val="clear" w:color="000000" w:fill="FFFFFF"/>
            <w:vAlign w:val="bottom"/>
            <w:hideMark/>
          </w:tcPr>
          <w:p w14:paraId="11BC9BF7" w14:textId="04CFC9C1" w:rsidR="00EB2962" w:rsidRPr="000E0521" w:rsidRDefault="00EB2962" w:rsidP="00D462E7">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w:t>
            </w:r>
            <w:r w:rsidR="00D462E7">
              <w:rPr>
                <w:rFonts w:ascii="Times New Roman" w:eastAsia="Times New Roman" w:hAnsi="Times New Roman" w:cs="Times New Roman"/>
                <w:sz w:val="20"/>
                <w:szCs w:val="20"/>
                <w:lang w:eastAsia="ru-RU"/>
              </w:rPr>
              <w:t>4</w:t>
            </w:r>
            <w:r w:rsidRPr="000E0521">
              <w:rPr>
                <w:rFonts w:ascii="Times New Roman" w:eastAsia="Times New Roman" w:hAnsi="Times New Roman" w:cs="Times New Roman"/>
                <w:sz w:val="20"/>
                <w:szCs w:val="20"/>
                <w:lang w:eastAsia="ru-RU"/>
              </w:rPr>
              <w:t xml:space="preserve"> рік</w:t>
            </w:r>
          </w:p>
        </w:tc>
        <w:tc>
          <w:tcPr>
            <w:tcW w:w="1332" w:type="dxa"/>
            <w:gridSpan w:val="2"/>
            <w:tcBorders>
              <w:top w:val="nil"/>
              <w:left w:val="nil"/>
              <w:bottom w:val="single" w:sz="4" w:space="0" w:color="auto"/>
              <w:right w:val="single" w:sz="4" w:space="0" w:color="auto"/>
            </w:tcBorders>
            <w:shd w:val="clear" w:color="000000" w:fill="FFFFFF"/>
            <w:vAlign w:val="bottom"/>
            <w:hideMark/>
          </w:tcPr>
          <w:p w14:paraId="0BB81ABD"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nil"/>
              <w:left w:val="nil"/>
              <w:bottom w:val="single" w:sz="4" w:space="0" w:color="auto"/>
              <w:right w:val="single" w:sz="4" w:space="0" w:color="auto"/>
            </w:tcBorders>
            <w:shd w:val="clear" w:color="auto" w:fill="auto"/>
            <w:noWrap/>
            <w:vAlign w:val="bottom"/>
            <w:hideMark/>
          </w:tcPr>
          <w:p w14:paraId="30E68D7E" w14:textId="148AC3CF" w:rsidR="00EB2962" w:rsidRPr="000E0521" w:rsidRDefault="00D462E7"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740</w:t>
            </w:r>
            <w:r w:rsidR="00EB2962" w:rsidRPr="000E0521">
              <w:rPr>
                <w:rFonts w:ascii="Times New Roman" w:eastAsia="Times New Roman" w:hAnsi="Times New Roman" w:cs="Times New Roman"/>
                <w:sz w:val="20"/>
                <w:szCs w:val="20"/>
                <w:lang w:eastAsia="ru-RU"/>
              </w:rPr>
              <w:t> </w:t>
            </w:r>
            <w:r w:rsidR="0048522A">
              <w:rPr>
                <w:rFonts w:ascii="Times New Roman" w:eastAsia="Times New Roman" w:hAnsi="Times New Roman" w:cs="Times New Roman"/>
                <w:sz w:val="20"/>
                <w:szCs w:val="20"/>
                <w:lang w:eastAsia="ru-RU"/>
              </w:rPr>
              <w:t>,</w:t>
            </w:r>
            <w:r w:rsidR="00EB2962" w:rsidRPr="000E0521">
              <w:rPr>
                <w:rFonts w:ascii="Times New Roman" w:eastAsia="Times New Roman" w:hAnsi="Times New Roman" w:cs="Times New Roman"/>
                <w:sz w:val="20"/>
                <w:szCs w:val="20"/>
                <w:lang w:eastAsia="ru-RU"/>
              </w:rPr>
              <w:t>0</w:t>
            </w:r>
          </w:p>
        </w:tc>
        <w:tc>
          <w:tcPr>
            <w:tcW w:w="1218" w:type="dxa"/>
            <w:tcBorders>
              <w:top w:val="nil"/>
              <w:left w:val="nil"/>
              <w:bottom w:val="single" w:sz="4" w:space="0" w:color="auto"/>
              <w:right w:val="single" w:sz="4" w:space="0" w:color="auto"/>
            </w:tcBorders>
            <w:shd w:val="clear" w:color="auto" w:fill="auto"/>
            <w:noWrap/>
            <w:vAlign w:val="bottom"/>
            <w:hideMark/>
          </w:tcPr>
          <w:p w14:paraId="17CEE388" w14:textId="789BC7C3" w:rsidR="00EB2962" w:rsidRPr="000E0521" w:rsidRDefault="00D462E7" w:rsidP="00D462E7">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740</w:t>
            </w:r>
            <w:r w:rsidR="0048522A">
              <w:rPr>
                <w:rFonts w:ascii="Times New Roman" w:eastAsia="Times New Roman" w:hAnsi="Times New Roman" w:cs="Times New Roman"/>
                <w:sz w:val="20"/>
                <w:szCs w:val="20"/>
                <w:lang w:eastAsia="ru-RU"/>
              </w:rPr>
              <w:t>,</w:t>
            </w:r>
            <w:r w:rsidR="00EB2962" w:rsidRPr="000E0521">
              <w:rPr>
                <w:rFonts w:ascii="Times New Roman" w:eastAsia="Times New Roman" w:hAnsi="Times New Roman" w:cs="Times New Roman"/>
                <w:sz w:val="20"/>
                <w:szCs w:val="20"/>
                <w:lang w:eastAsia="ru-RU"/>
              </w:rPr>
              <w:t xml:space="preserve"> 0</w:t>
            </w:r>
          </w:p>
        </w:tc>
        <w:tc>
          <w:tcPr>
            <w:tcW w:w="1276" w:type="dxa"/>
            <w:tcBorders>
              <w:top w:val="nil"/>
              <w:left w:val="nil"/>
              <w:bottom w:val="single" w:sz="4" w:space="0" w:color="auto"/>
              <w:right w:val="single" w:sz="4" w:space="0" w:color="auto"/>
            </w:tcBorders>
            <w:shd w:val="clear" w:color="auto" w:fill="auto"/>
            <w:noWrap/>
            <w:vAlign w:val="bottom"/>
            <w:hideMark/>
          </w:tcPr>
          <w:p w14:paraId="76FB9A31" w14:textId="1AA93178" w:rsidR="00EB2962" w:rsidRPr="000E0521" w:rsidRDefault="00D462E7"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787" w:type="dxa"/>
            <w:tcBorders>
              <w:top w:val="nil"/>
              <w:left w:val="nil"/>
              <w:bottom w:val="single" w:sz="4" w:space="0" w:color="auto"/>
              <w:right w:val="single" w:sz="4" w:space="0" w:color="auto"/>
            </w:tcBorders>
            <w:shd w:val="clear" w:color="auto" w:fill="auto"/>
            <w:vAlign w:val="bottom"/>
            <w:hideMark/>
          </w:tcPr>
          <w:p w14:paraId="2D573613" w14:textId="5E94446C" w:rsidR="00EB2962" w:rsidRPr="000E0521" w:rsidRDefault="00EF7AA7" w:rsidP="00EB2962">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w:t>
            </w:r>
            <w:r w:rsidR="00D462E7">
              <w:rPr>
                <w:rFonts w:ascii="Times New Roman" w:eastAsia="Times New Roman" w:hAnsi="Times New Roman" w:cs="Times New Roman"/>
                <w:sz w:val="20"/>
                <w:szCs w:val="20"/>
                <w:lang w:eastAsia="ru-RU"/>
              </w:rPr>
              <w:t xml:space="preserve">всім наявним зверненням(заявам), згідно яких відділом ведеться облік вказаних осіб.  </w:t>
            </w:r>
            <w:r w:rsidRPr="00C24F38">
              <w:rPr>
                <w:rFonts w:ascii="Times New Roman" w:eastAsia="Times New Roman" w:hAnsi="Times New Roman" w:cs="Times New Roman"/>
                <w:sz w:val="20"/>
                <w:szCs w:val="20"/>
                <w:lang w:eastAsia="ru-RU"/>
              </w:rPr>
              <w:t xml:space="preserve"> </w:t>
            </w:r>
            <w:r w:rsidR="00D462E7">
              <w:rPr>
                <w:rFonts w:ascii="Times New Roman" w:eastAsia="Times New Roman" w:hAnsi="Times New Roman" w:cs="Times New Roman"/>
                <w:sz w:val="20"/>
                <w:szCs w:val="20"/>
                <w:lang w:eastAsia="ru-RU"/>
              </w:rPr>
              <w:lastRenderedPageBreak/>
              <w:t>Матеріальну допомогу надано 370</w:t>
            </w:r>
            <w:r>
              <w:rPr>
                <w:rFonts w:ascii="Times New Roman" w:eastAsia="Times New Roman" w:hAnsi="Times New Roman" w:cs="Times New Roman"/>
                <w:sz w:val="20"/>
                <w:szCs w:val="20"/>
                <w:lang w:eastAsia="ru-RU"/>
              </w:rPr>
              <w:t xml:space="preserve"> особам</w:t>
            </w:r>
          </w:p>
        </w:tc>
      </w:tr>
      <w:tr w:rsidR="00EB2962" w:rsidRPr="007812AB" w14:paraId="0BE145E0" w14:textId="77777777" w:rsidTr="00013CC4">
        <w:trPr>
          <w:trHeight w:val="1590"/>
          <w:jc w:val="center"/>
        </w:trPr>
        <w:tc>
          <w:tcPr>
            <w:tcW w:w="568" w:type="dxa"/>
            <w:tcBorders>
              <w:top w:val="nil"/>
              <w:left w:val="single" w:sz="4" w:space="0" w:color="auto"/>
              <w:bottom w:val="single" w:sz="4" w:space="0" w:color="auto"/>
              <w:right w:val="single" w:sz="4" w:space="0" w:color="auto"/>
            </w:tcBorders>
            <w:shd w:val="clear" w:color="000000" w:fill="FFFFFF"/>
            <w:vAlign w:val="bottom"/>
          </w:tcPr>
          <w:p w14:paraId="07983D9E" w14:textId="77777777" w:rsidR="00EB2962" w:rsidRPr="000E0521" w:rsidRDefault="00EB2962"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w:t>
            </w:r>
          </w:p>
        </w:tc>
        <w:tc>
          <w:tcPr>
            <w:tcW w:w="2977" w:type="dxa"/>
            <w:tcBorders>
              <w:top w:val="nil"/>
              <w:left w:val="nil"/>
              <w:bottom w:val="single" w:sz="4" w:space="0" w:color="auto"/>
              <w:right w:val="single" w:sz="4" w:space="0" w:color="auto"/>
            </w:tcBorders>
            <w:shd w:val="clear" w:color="auto" w:fill="auto"/>
            <w:vAlign w:val="bottom"/>
          </w:tcPr>
          <w:p w14:paraId="76808992" w14:textId="77777777" w:rsidR="00EB2962" w:rsidRPr="000A2E92" w:rsidRDefault="00EB2962" w:rsidP="00EB2962">
            <w:pPr>
              <w:jc w:val="both"/>
              <w:rPr>
                <w:rFonts w:ascii="Times New Roman" w:hAnsi="Times New Roman"/>
                <w:sz w:val="20"/>
                <w:szCs w:val="20"/>
              </w:rPr>
            </w:pPr>
            <w:r w:rsidRPr="003912F7">
              <w:rPr>
                <w:rFonts w:ascii="Times New Roman" w:eastAsia="Times New Roman" w:hAnsi="Times New Roman" w:cs="Times New Roman"/>
                <w:sz w:val="20"/>
                <w:szCs w:val="20"/>
                <w:lang w:eastAsia="ru-RU"/>
              </w:rPr>
              <w:t xml:space="preserve">Матеріальна підтримка </w:t>
            </w:r>
            <w:r w:rsidRPr="003912F7">
              <w:rPr>
                <w:rFonts w:ascii="Times New Roman" w:hAnsi="Times New Roman"/>
                <w:sz w:val="20"/>
                <w:szCs w:val="20"/>
              </w:rPr>
              <w:t>удовам</w:t>
            </w:r>
            <w:r w:rsidRPr="000A2E92">
              <w:rPr>
                <w:rFonts w:ascii="Times New Roman" w:hAnsi="Times New Roman"/>
                <w:sz w:val="20"/>
                <w:szCs w:val="20"/>
              </w:rPr>
              <w:t>, вдівцям учасників бойових дій  в антитерористичної операції (АТО) та ООС,  захисників та захисниць за незалежність, суверенітет і територіальну цілісність України  до:</w:t>
            </w:r>
          </w:p>
          <w:p w14:paraId="3C2AA891" w14:textId="77777777" w:rsidR="00EB2962" w:rsidRPr="00BD615D" w:rsidRDefault="00EB2962" w:rsidP="00EB2962">
            <w:pPr>
              <w:rPr>
                <w:rFonts w:ascii="Times New Roman" w:eastAsia="Times New Roman" w:hAnsi="Times New Roman" w:cs="Times New Roman"/>
                <w:sz w:val="20"/>
                <w:szCs w:val="20"/>
                <w:highlight w:val="yellow"/>
                <w:lang w:eastAsia="ru-RU"/>
              </w:rPr>
            </w:pPr>
            <w:r w:rsidRPr="000A2E92">
              <w:rPr>
                <w:rFonts w:ascii="Times New Roman" w:hAnsi="Times New Roman"/>
                <w:sz w:val="20"/>
                <w:szCs w:val="20"/>
              </w:rPr>
              <w:t>Дня пам’яті захисників та захисниць за незалежність, суверенітет і територіальну цілісність України  (29 серпня)  по 2000 грн</w:t>
            </w:r>
          </w:p>
        </w:tc>
        <w:tc>
          <w:tcPr>
            <w:tcW w:w="3516" w:type="dxa"/>
            <w:tcBorders>
              <w:top w:val="nil"/>
              <w:left w:val="nil"/>
              <w:bottom w:val="single" w:sz="4" w:space="0" w:color="auto"/>
              <w:right w:val="single" w:sz="4" w:space="0" w:color="auto"/>
            </w:tcBorders>
            <w:shd w:val="clear" w:color="auto" w:fill="auto"/>
            <w:vAlign w:val="bottom"/>
          </w:tcPr>
          <w:p w14:paraId="4B918656" w14:textId="77777777" w:rsidR="00EB2962" w:rsidRPr="000A2E92" w:rsidRDefault="00EB2962" w:rsidP="00EB2962">
            <w:pPr>
              <w:jc w:val="both"/>
              <w:rPr>
                <w:rFonts w:ascii="Times New Roman" w:hAnsi="Times New Roman"/>
                <w:sz w:val="20"/>
                <w:szCs w:val="20"/>
              </w:rPr>
            </w:pPr>
            <w:r w:rsidRPr="000A2E92">
              <w:rPr>
                <w:rFonts w:ascii="Times New Roman" w:hAnsi="Times New Roman"/>
                <w:sz w:val="20"/>
                <w:szCs w:val="20"/>
              </w:rPr>
              <w:t>Надання одноразової адресної матеріальної грошової допомоги удовам, вдівцям учасників бойових дій  в антитерористичної операції (АТО) та ООС,  захисників та захисниць за незалежність, суверенітет і територіальну цілісність України  до:</w:t>
            </w:r>
          </w:p>
          <w:p w14:paraId="28DB6BE8" w14:textId="77777777" w:rsidR="00EB2962" w:rsidRPr="000A2E92" w:rsidRDefault="00EB2962" w:rsidP="00EB2962">
            <w:pPr>
              <w:widowControl/>
              <w:numPr>
                <w:ilvl w:val="0"/>
                <w:numId w:val="33"/>
              </w:numPr>
              <w:ind w:left="0" w:firstLine="415"/>
              <w:jc w:val="both"/>
              <w:rPr>
                <w:rFonts w:ascii="Times New Roman" w:hAnsi="Times New Roman"/>
                <w:sz w:val="20"/>
                <w:szCs w:val="20"/>
              </w:rPr>
            </w:pPr>
            <w:r w:rsidRPr="000A2E92">
              <w:rPr>
                <w:rFonts w:ascii="Times New Roman" w:hAnsi="Times New Roman"/>
                <w:sz w:val="20"/>
                <w:szCs w:val="20"/>
              </w:rPr>
              <w:t>Дня пам’яті захисників та захисниць за незалежність, суверенітет і територіальну цілісність України  (29 серпня)  по 2000 грн.</w:t>
            </w:r>
          </w:p>
          <w:p w14:paraId="04C774E2" w14:textId="77777777" w:rsidR="00EB2962" w:rsidRPr="000A2E92" w:rsidRDefault="00EB2962" w:rsidP="00EB2962">
            <w:pPr>
              <w:rPr>
                <w:rFonts w:ascii="Times New Roman" w:eastAsia="Times New Roman" w:hAnsi="Times New Roman" w:cs="Times New Roman"/>
                <w:sz w:val="20"/>
                <w:szCs w:val="20"/>
                <w:highlight w:val="yellow"/>
                <w:lang w:eastAsia="ru-RU"/>
              </w:rPr>
            </w:pPr>
          </w:p>
        </w:tc>
        <w:tc>
          <w:tcPr>
            <w:tcW w:w="1247" w:type="dxa"/>
            <w:gridSpan w:val="2"/>
            <w:tcBorders>
              <w:top w:val="nil"/>
              <w:left w:val="nil"/>
              <w:bottom w:val="single" w:sz="4" w:space="0" w:color="auto"/>
              <w:right w:val="single" w:sz="4" w:space="0" w:color="auto"/>
            </w:tcBorders>
            <w:shd w:val="clear" w:color="000000" w:fill="FFFFFF"/>
            <w:vAlign w:val="bottom"/>
          </w:tcPr>
          <w:p w14:paraId="72DBAE28" w14:textId="4A803C62" w:rsidR="00EB2962" w:rsidRDefault="00D462E7"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32" w:type="dxa"/>
            <w:gridSpan w:val="2"/>
            <w:tcBorders>
              <w:top w:val="nil"/>
              <w:left w:val="nil"/>
              <w:bottom w:val="single" w:sz="4" w:space="0" w:color="auto"/>
              <w:right w:val="single" w:sz="4" w:space="0" w:color="auto"/>
            </w:tcBorders>
            <w:shd w:val="clear" w:color="000000" w:fill="FFFFFF"/>
            <w:vAlign w:val="bottom"/>
          </w:tcPr>
          <w:p w14:paraId="70B52D3D"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nil"/>
              <w:left w:val="nil"/>
              <w:bottom w:val="single" w:sz="4" w:space="0" w:color="auto"/>
              <w:right w:val="single" w:sz="4" w:space="0" w:color="auto"/>
            </w:tcBorders>
            <w:shd w:val="clear" w:color="auto" w:fill="auto"/>
            <w:noWrap/>
            <w:vAlign w:val="bottom"/>
          </w:tcPr>
          <w:p w14:paraId="71956EF9" w14:textId="3CB0419E" w:rsidR="00EB2962" w:rsidRDefault="00D462E7"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r w:rsidR="00EB2962">
              <w:rPr>
                <w:rFonts w:ascii="Times New Roman" w:eastAsia="Times New Roman" w:hAnsi="Times New Roman" w:cs="Times New Roman"/>
                <w:sz w:val="20"/>
                <w:szCs w:val="20"/>
                <w:lang w:eastAsia="ru-RU"/>
              </w:rPr>
              <w:t>,0</w:t>
            </w:r>
          </w:p>
        </w:tc>
        <w:tc>
          <w:tcPr>
            <w:tcW w:w="1218" w:type="dxa"/>
            <w:tcBorders>
              <w:top w:val="nil"/>
              <w:left w:val="nil"/>
              <w:bottom w:val="single" w:sz="4" w:space="0" w:color="auto"/>
              <w:right w:val="single" w:sz="4" w:space="0" w:color="auto"/>
            </w:tcBorders>
            <w:shd w:val="clear" w:color="auto" w:fill="auto"/>
            <w:noWrap/>
            <w:vAlign w:val="bottom"/>
          </w:tcPr>
          <w:p w14:paraId="0CCF435E" w14:textId="77777777" w:rsidR="00EB2962" w:rsidRDefault="00EB2962"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w:t>
            </w:r>
          </w:p>
        </w:tc>
        <w:tc>
          <w:tcPr>
            <w:tcW w:w="1276" w:type="dxa"/>
            <w:tcBorders>
              <w:top w:val="nil"/>
              <w:left w:val="nil"/>
              <w:bottom w:val="single" w:sz="4" w:space="0" w:color="auto"/>
              <w:right w:val="single" w:sz="4" w:space="0" w:color="auto"/>
            </w:tcBorders>
            <w:shd w:val="clear" w:color="auto" w:fill="auto"/>
            <w:noWrap/>
            <w:vAlign w:val="bottom"/>
          </w:tcPr>
          <w:p w14:paraId="065818D6" w14:textId="13406998" w:rsidR="00EB2962" w:rsidRDefault="00C2483A"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tc>
        <w:tc>
          <w:tcPr>
            <w:tcW w:w="1787" w:type="dxa"/>
            <w:tcBorders>
              <w:top w:val="nil"/>
              <w:left w:val="nil"/>
              <w:bottom w:val="single" w:sz="4" w:space="0" w:color="auto"/>
              <w:right w:val="single" w:sz="4" w:space="0" w:color="auto"/>
            </w:tcBorders>
            <w:shd w:val="clear" w:color="auto" w:fill="auto"/>
            <w:vAlign w:val="bottom"/>
          </w:tcPr>
          <w:p w14:paraId="7CBD793E" w14:textId="3DA5BCAE" w:rsidR="00EB2962" w:rsidRPr="000E0521" w:rsidRDefault="00EF7AA7" w:rsidP="00EB2962">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sidR="00C2483A">
              <w:rPr>
                <w:rFonts w:ascii="Times New Roman" w:eastAsia="Times New Roman" w:hAnsi="Times New Roman" w:cs="Times New Roman"/>
                <w:sz w:val="20"/>
                <w:szCs w:val="20"/>
                <w:lang w:eastAsia="ru-RU"/>
              </w:rPr>
              <w:t>Матеріальну допомогу надано 22</w:t>
            </w:r>
            <w:r>
              <w:rPr>
                <w:rFonts w:ascii="Times New Roman" w:eastAsia="Times New Roman" w:hAnsi="Times New Roman" w:cs="Times New Roman"/>
                <w:sz w:val="20"/>
                <w:szCs w:val="20"/>
                <w:lang w:eastAsia="ru-RU"/>
              </w:rPr>
              <w:t xml:space="preserve"> особам</w:t>
            </w:r>
          </w:p>
        </w:tc>
      </w:tr>
      <w:tr w:rsidR="00EB2962" w:rsidRPr="007812AB" w14:paraId="7757C92D" w14:textId="77777777" w:rsidTr="00013CC4">
        <w:trPr>
          <w:trHeight w:val="2261"/>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14:paraId="5C4249B6" w14:textId="77777777" w:rsidR="00EB2962" w:rsidRPr="000E0521" w:rsidRDefault="00EB2962"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7612B2D1" w14:textId="77777777" w:rsidR="00EB2962" w:rsidRPr="000E0521" w:rsidRDefault="00EB2962" w:rsidP="00EB2962">
            <w:pPr>
              <w:rPr>
                <w:rFonts w:ascii="Times New Roman" w:eastAsia="Times New Roman" w:hAnsi="Times New Roman" w:cs="Times New Roman"/>
                <w:sz w:val="20"/>
                <w:szCs w:val="20"/>
                <w:lang w:eastAsia="ru-RU"/>
              </w:rPr>
            </w:pPr>
            <w:r w:rsidRPr="000A2E92">
              <w:rPr>
                <w:rFonts w:ascii="Times New Roman" w:hAnsi="Times New Roman"/>
                <w:sz w:val="20"/>
                <w:szCs w:val="20"/>
              </w:rPr>
              <w:t>Щомісячна матеріальна підтримка дітям, віком до 18 років,  загиблих (</w:t>
            </w:r>
            <w:proofErr w:type="spellStart"/>
            <w:r w:rsidRPr="000A2E92">
              <w:rPr>
                <w:rFonts w:ascii="Times New Roman" w:hAnsi="Times New Roman"/>
                <w:sz w:val="20"/>
                <w:szCs w:val="20"/>
              </w:rPr>
              <w:t>пропавших</w:t>
            </w:r>
            <w:proofErr w:type="spellEnd"/>
            <w:r w:rsidRPr="000A2E92">
              <w:rPr>
                <w:rFonts w:ascii="Times New Roman" w:hAnsi="Times New Roman"/>
                <w:sz w:val="20"/>
                <w:szCs w:val="20"/>
              </w:rPr>
              <w:t xml:space="preserve"> безвісті)  учасників бойових дій  в антитерористичної операції (АТО) та ООС захисників та захисниць України</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bottom"/>
          </w:tcPr>
          <w:p w14:paraId="4662E4C0" w14:textId="77777777" w:rsidR="00EB2962" w:rsidRPr="000A2E92" w:rsidRDefault="00EB2962" w:rsidP="00EB2962">
            <w:pPr>
              <w:jc w:val="both"/>
              <w:rPr>
                <w:rFonts w:ascii="Times New Roman" w:hAnsi="Times New Roman"/>
                <w:sz w:val="20"/>
                <w:szCs w:val="20"/>
              </w:rPr>
            </w:pPr>
            <w:r w:rsidRPr="000A2E92">
              <w:rPr>
                <w:rFonts w:ascii="Times New Roman" w:hAnsi="Times New Roman"/>
                <w:sz w:val="20"/>
                <w:szCs w:val="20"/>
              </w:rPr>
              <w:t>Щомісячна матеріальна підтримка дітям, віком до 18 років,  загиблих (</w:t>
            </w:r>
            <w:proofErr w:type="spellStart"/>
            <w:r w:rsidRPr="000A2E92">
              <w:rPr>
                <w:rFonts w:ascii="Times New Roman" w:hAnsi="Times New Roman"/>
                <w:sz w:val="20"/>
                <w:szCs w:val="20"/>
              </w:rPr>
              <w:t>пропавших</w:t>
            </w:r>
            <w:proofErr w:type="spellEnd"/>
            <w:r w:rsidRPr="000A2E92">
              <w:rPr>
                <w:rFonts w:ascii="Times New Roman" w:hAnsi="Times New Roman"/>
                <w:sz w:val="20"/>
                <w:szCs w:val="20"/>
              </w:rPr>
              <w:t xml:space="preserve"> безвісті)  учасників бойових дій  в антитерористичної операції (АТО) та ООС захисників та захисниць України, від агресії Російської Федерації.</w:t>
            </w:r>
          </w:p>
          <w:p w14:paraId="5AEE7815" w14:textId="77777777" w:rsidR="00EB2962" w:rsidRPr="000A2E92" w:rsidRDefault="00EB2962" w:rsidP="00EB2962">
            <w:pPr>
              <w:jc w:val="both"/>
              <w:rPr>
                <w:rFonts w:ascii="Times New Roman" w:eastAsia="Times New Roman" w:hAnsi="Times New Roman" w:cs="Times New Roman"/>
                <w:sz w:val="20"/>
                <w:szCs w:val="20"/>
                <w:highlight w:val="yellow"/>
                <w:lang w:eastAsia="ru-RU"/>
              </w:rPr>
            </w:pPr>
            <w:r w:rsidRPr="000A2E92">
              <w:rPr>
                <w:rFonts w:ascii="Times New Roman" w:hAnsi="Times New Roman"/>
                <w:sz w:val="20"/>
                <w:szCs w:val="20"/>
              </w:rPr>
              <w:t>– по 1000грн на дитину.</w:t>
            </w:r>
          </w:p>
        </w:tc>
        <w:tc>
          <w:tcPr>
            <w:tcW w:w="1247"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0981B1C5" w14:textId="46FFB160" w:rsidR="00EB2962" w:rsidRDefault="00C2483A"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32"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4F8D9ADF"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14:paraId="067B41B8" w14:textId="1446ED6E" w:rsidR="00EB2962" w:rsidRPr="000E0521" w:rsidRDefault="00EB2962"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r w:rsidR="00C2483A">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14:paraId="4194E81D" w14:textId="799EB417" w:rsidR="00EB2962" w:rsidRPr="000E0521" w:rsidRDefault="00EB2962" w:rsidP="00C2483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C2483A">
              <w:rPr>
                <w:rFonts w:ascii="Times New Roman" w:eastAsia="Times New Roman" w:hAnsi="Times New Roman" w:cs="Times New Roman"/>
                <w:sz w:val="20"/>
                <w:szCs w:val="20"/>
                <w:lang w:eastAsia="ru-RU"/>
              </w:rPr>
              <w:t>70</w:t>
            </w:r>
            <w:r>
              <w:rPr>
                <w:rFonts w:ascii="Times New Roman" w:eastAsia="Times New Roman" w:hAnsi="Times New Roman" w:cs="Times New Roman"/>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8998A30" w14:textId="662E9B73" w:rsidR="00EB2962" w:rsidRPr="000E0521" w:rsidRDefault="00EB2962" w:rsidP="00C2483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C2483A">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00C2483A">
              <w:rPr>
                <w:rFonts w:ascii="Times New Roman" w:eastAsia="Times New Roman" w:hAnsi="Times New Roman" w:cs="Times New Roman"/>
                <w:sz w:val="20"/>
                <w:szCs w:val="20"/>
                <w:lang w:eastAsia="ru-RU"/>
              </w:rPr>
              <w:t>1</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tcPr>
          <w:p w14:paraId="05570B43" w14:textId="554335FF" w:rsidR="00EB2962" w:rsidRPr="000E0521" w:rsidRDefault="00EF7AA7" w:rsidP="00EB2962">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Матеріальна допомога виплачена в повному обсязі по всім наявним зверненням(заяв</w:t>
            </w:r>
            <w:r w:rsidR="009253E9">
              <w:rPr>
                <w:rFonts w:ascii="Times New Roman" w:eastAsia="Times New Roman" w:hAnsi="Times New Roman" w:cs="Times New Roman"/>
                <w:sz w:val="20"/>
                <w:szCs w:val="20"/>
                <w:lang w:eastAsia="ru-RU"/>
              </w:rPr>
              <w:t>а</w:t>
            </w:r>
            <w:r w:rsidRPr="00C24F38">
              <w:rPr>
                <w:rFonts w:ascii="Times New Roman" w:eastAsia="Times New Roman" w:hAnsi="Times New Roman" w:cs="Times New Roman"/>
                <w:sz w:val="20"/>
                <w:szCs w:val="20"/>
                <w:lang w:eastAsia="ru-RU"/>
              </w:rPr>
              <w:t>м</w:t>
            </w:r>
            <w:r w:rsidR="009253E9">
              <w:rPr>
                <w:rFonts w:ascii="Times New Roman" w:eastAsia="Times New Roman" w:hAnsi="Times New Roman" w:cs="Times New Roman"/>
                <w:sz w:val="20"/>
                <w:szCs w:val="20"/>
                <w:lang w:eastAsia="ru-RU"/>
              </w:rPr>
              <w:t>)</w:t>
            </w:r>
            <w:r w:rsidR="00C2483A">
              <w:rPr>
                <w:rFonts w:ascii="Times New Roman" w:eastAsia="Times New Roman" w:hAnsi="Times New Roman" w:cs="Times New Roman"/>
                <w:sz w:val="20"/>
                <w:szCs w:val="20"/>
                <w:lang w:eastAsia="ru-RU"/>
              </w:rPr>
              <w:t xml:space="preserve"> згідно яких відділом ведеться облік вказаних осіб ( на кінець звітного періоду 27 дітей)</w:t>
            </w:r>
          </w:p>
        </w:tc>
      </w:tr>
      <w:tr w:rsidR="00EB2962" w:rsidRPr="007812AB" w14:paraId="7B8FE9C2" w14:textId="77777777" w:rsidTr="00013CC4">
        <w:trPr>
          <w:trHeight w:val="2880"/>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CDBA41" w14:textId="77777777" w:rsidR="00EB2962" w:rsidRPr="000E0521" w:rsidRDefault="00EB2962"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14:paraId="586F5A01"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Підвищення рівня матеріального забезпечення  особам з інвалідністю І групи, у т. ч.  з причиною інвалідності - інвалід з дитинства; особам з інвалідністю І та ІІ групи, інвалідність яких встановлена Спеціалізованою психіатричною медико-соціальною експертною комісією</w:t>
            </w:r>
          </w:p>
        </w:tc>
        <w:tc>
          <w:tcPr>
            <w:tcW w:w="3516" w:type="dxa"/>
            <w:tcBorders>
              <w:top w:val="single" w:sz="4" w:space="0" w:color="auto"/>
              <w:left w:val="nil"/>
              <w:bottom w:val="single" w:sz="4" w:space="0" w:color="auto"/>
              <w:right w:val="single" w:sz="4" w:space="0" w:color="auto"/>
            </w:tcBorders>
            <w:shd w:val="clear" w:color="auto" w:fill="auto"/>
            <w:vAlign w:val="bottom"/>
            <w:hideMark/>
          </w:tcPr>
          <w:p w14:paraId="42DCC516" w14:textId="77777777" w:rsidR="00EB2962" w:rsidRPr="000A2E92" w:rsidRDefault="00EB2962" w:rsidP="00EB2962">
            <w:pPr>
              <w:ind w:firstLine="35"/>
              <w:jc w:val="both"/>
              <w:rPr>
                <w:rFonts w:ascii="Times New Roman" w:hAnsi="Times New Roman"/>
                <w:sz w:val="20"/>
                <w:szCs w:val="20"/>
              </w:rPr>
            </w:pPr>
            <w:r w:rsidRPr="000A2E92">
              <w:rPr>
                <w:rFonts w:ascii="Times New Roman" w:hAnsi="Times New Roman"/>
                <w:sz w:val="20"/>
                <w:szCs w:val="20"/>
              </w:rPr>
              <w:t xml:space="preserve">Надання одноразової адресної матеріальної грошової допомоги особам з інвалідністю І групи, у </w:t>
            </w:r>
            <w:proofErr w:type="spellStart"/>
            <w:r w:rsidRPr="000A2E92">
              <w:rPr>
                <w:rFonts w:ascii="Times New Roman" w:hAnsi="Times New Roman"/>
                <w:sz w:val="20"/>
                <w:szCs w:val="20"/>
              </w:rPr>
              <w:t>т.ч</w:t>
            </w:r>
            <w:proofErr w:type="spellEnd"/>
            <w:r w:rsidRPr="000A2E92">
              <w:rPr>
                <w:rFonts w:ascii="Times New Roman" w:hAnsi="Times New Roman"/>
                <w:sz w:val="20"/>
                <w:szCs w:val="20"/>
              </w:rPr>
              <w:t xml:space="preserve">.  з причиною інвалідності - інвалід з дитинства; особам з інвалідністю І групи; особам з інвалідністю та ІІ групи, інвалідність яких встановлена Спеціалізованою психіатричною медико-соціальною експертною комісією  (законним представникам таких осіб/ опікунам у разі наявності), зареєстрованим на території Фонтанської сільської ради, які є громадянами  України, </w:t>
            </w:r>
            <w:r w:rsidRPr="000A2E92">
              <w:rPr>
                <w:rFonts w:ascii="Times New Roman" w:hAnsi="Times New Roman"/>
                <w:b/>
                <w:sz w:val="20"/>
                <w:szCs w:val="20"/>
              </w:rPr>
              <w:t xml:space="preserve"> </w:t>
            </w:r>
            <w:r w:rsidRPr="000A2E92">
              <w:rPr>
                <w:rFonts w:ascii="Times New Roman" w:hAnsi="Times New Roman"/>
                <w:sz w:val="20"/>
                <w:szCs w:val="20"/>
              </w:rPr>
              <w:t>до:</w:t>
            </w:r>
          </w:p>
          <w:p w14:paraId="2A81A5F9" w14:textId="77777777" w:rsidR="00EB2962" w:rsidRPr="000A2E92" w:rsidRDefault="00EB2962" w:rsidP="00EB2962">
            <w:pPr>
              <w:ind w:firstLine="35"/>
              <w:jc w:val="both"/>
              <w:rPr>
                <w:rFonts w:ascii="Times New Roman" w:hAnsi="Times New Roman"/>
                <w:sz w:val="20"/>
                <w:szCs w:val="20"/>
              </w:rPr>
            </w:pPr>
            <w:r w:rsidRPr="000A2E92">
              <w:rPr>
                <w:rFonts w:ascii="Times New Roman" w:hAnsi="Times New Roman"/>
                <w:sz w:val="20"/>
                <w:szCs w:val="20"/>
              </w:rPr>
              <w:t>- Міжнародного Дня людей з інвалідністю:</w:t>
            </w:r>
          </w:p>
          <w:p w14:paraId="4AC91826" w14:textId="77777777" w:rsidR="00EB2962" w:rsidRPr="000A2E92" w:rsidRDefault="00EB2962" w:rsidP="00EB2962">
            <w:pPr>
              <w:rPr>
                <w:rFonts w:ascii="Times New Roman" w:eastAsia="Times New Roman" w:hAnsi="Times New Roman" w:cs="Times New Roman"/>
                <w:sz w:val="20"/>
                <w:szCs w:val="20"/>
                <w:lang w:eastAsia="ru-RU"/>
              </w:rPr>
            </w:pPr>
            <w:r w:rsidRPr="000A2E92">
              <w:rPr>
                <w:rFonts w:ascii="Times New Roman" w:hAnsi="Times New Roman"/>
                <w:sz w:val="20"/>
                <w:szCs w:val="20"/>
              </w:rPr>
              <w:t xml:space="preserve"> (3 грудня) – по 2000грн</w:t>
            </w:r>
          </w:p>
        </w:tc>
        <w:tc>
          <w:tcPr>
            <w:tcW w:w="1247" w:type="dxa"/>
            <w:gridSpan w:val="2"/>
            <w:tcBorders>
              <w:top w:val="single" w:sz="4" w:space="0" w:color="auto"/>
              <w:left w:val="nil"/>
              <w:bottom w:val="single" w:sz="4" w:space="0" w:color="auto"/>
              <w:right w:val="single" w:sz="4" w:space="0" w:color="auto"/>
            </w:tcBorders>
            <w:shd w:val="clear" w:color="000000" w:fill="FFFFFF"/>
            <w:vAlign w:val="bottom"/>
            <w:hideMark/>
          </w:tcPr>
          <w:p w14:paraId="1FB049B7" w14:textId="28F76B07" w:rsidR="00EB2962" w:rsidRPr="000E0521" w:rsidRDefault="00C2483A"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32" w:type="dxa"/>
            <w:gridSpan w:val="2"/>
            <w:tcBorders>
              <w:top w:val="single" w:sz="4" w:space="0" w:color="auto"/>
              <w:left w:val="nil"/>
              <w:bottom w:val="single" w:sz="4" w:space="0" w:color="auto"/>
              <w:right w:val="single" w:sz="4" w:space="0" w:color="auto"/>
            </w:tcBorders>
            <w:shd w:val="clear" w:color="000000" w:fill="FFFFFF"/>
            <w:vAlign w:val="bottom"/>
            <w:hideMark/>
          </w:tcPr>
          <w:p w14:paraId="4908B823"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nil"/>
              <w:bottom w:val="single" w:sz="4" w:space="0" w:color="auto"/>
              <w:right w:val="single" w:sz="4" w:space="0" w:color="auto"/>
            </w:tcBorders>
            <w:shd w:val="clear" w:color="auto" w:fill="auto"/>
            <w:vAlign w:val="bottom"/>
            <w:hideMark/>
          </w:tcPr>
          <w:p w14:paraId="6E8CFB91" w14:textId="2E362CDF" w:rsidR="00EB2962" w:rsidRPr="000E0521" w:rsidRDefault="00C2483A"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r w:rsidR="00EB2962" w:rsidRPr="000E0521">
              <w:rPr>
                <w:rFonts w:ascii="Times New Roman" w:eastAsia="Times New Roman" w:hAnsi="Times New Roman" w:cs="Times New Roman"/>
                <w:sz w:val="20"/>
                <w:szCs w:val="20"/>
                <w:lang w:eastAsia="ru-RU"/>
              </w:rPr>
              <w:t>0</w:t>
            </w:r>
            <w:r w:rsidR="0048522A">
              <w:rPr>
                <w:rFonts w:ascii="Times New Roman" w:eastAsia="Times New Roman" w:hAnsi="Times New Roman" w:cs="Times New Roman"/>
                <w:sz w:val="20"/>
                <w:szCs w:val="20"/>
                <w:lang w:eastAsia="ru-RU"/>
              </w:rPr>
              <w:t>,</w:t>
            </w:r>
            <w:r w:rsidR="00EB2962" w:rsidRPr="000E0521">
              <w:rPr>
                <w:rFonts w:ascii="Times New Roman" w:eastAsia="Times New Roman" w:hAnsi="Times New Roman" w:cs="Times New Roman"/>
                <w:sz w:val="20"/>
                <w:szCs w:val="20"/>
                <w:lang w:eastAsia="ru-RU"/>
              </w:rPr>
              <w:t> 0</w:t>
            </w:r>
          </w:p>
        </w:tc>
        <w:tc>
          <w:tcPr>
            <w:tcW w:w="1218" w:type="dxa"/>
            <w:tcBorders>
              <w:top w:val="single" w:sz="4" w:space="0" w:color="auto"/>
              <w:left w:val="nil"/>
              <w:bottom w:val="single" w:sz="4" w:space="0" w:color="auto"/>
              <w:right w:val="single" w:sz="4" w:space="0" w:color="auto"/>
            </w:tcBorders>
            <w:shd w:val="clear" w:color="auto" w:fill="auto"/>
            <w:vAlign w:val="bottom"/>
            <w:hideMark/>
          </w:tcPr>
          <w:p w14:paraId="319BD640" w14:textId="27F3D9FD" w:rsidR="00EB2962" w:rsidRPr="000E0521" w:rsidRDefault="00EB2962" w:rsidP="00C2483A">
            <w:pPr>
              <w:jc w:val="cente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1</w:t>
            </w:r>
            <w:r w:rsidR="00C2483A">
              <w:rPr>
                <w:rFonts w:ascii="Times New Roman" w:eastAsia="Times New Roman" w:hAnsi="Times New Roman" w:cs="Times New Roman"/>
                <w:sz w:val="20"/>
                <w:szCs w:val="20"/>
                <w:lang w:eastAsia="ru-RU"/>
              </w:rPr>
              <w:t>26</w:t>
            </w:r>
            <w:r w:rsidR="0048522A">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277105E" w14:textId="0E6FFF2E" w:rsidR="00EB2962" w:rsidRPr="000E0521" w:rsidRDefault="00C2483A"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84,0</w:t>
            </w:r>
          </w:p>
        </w:tc>
        <w:tc>
          <w:tcPr>
            <w:tcW w:w="1787" w:type="dxa"/>
            <w:tcBorders>
              <w:top w:val="single" w:sz="4" w:space="0" w:color="auto"/>
              <w:left w:val="nil"/>
              <w:bottom w:val="single" w:sz="4" w:space="0" w:color="auto"/>
              <w:right w:val="single" w:sz="4" w:space="0" w:color="auto"/>
            </w:tcBorders>
            <w:shd w:val="clear" w:color="auto" w:fill="auto"/>
            <w:vAlign w:val="bottom"/>
            <w:hideMark/>
          </w:tcPr>
          <w:p w14:paraId="6CBBCC0C" w14:textId="4811CD4D" w:rsidR="00EB2962" w:rsidRPr="000E0521" w:rsidRDefault="009253E9" w:rsidP="00EB2962">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w:t>
            </w:r>
            <w:r w:rsidR="00C2483A">
              <w:rPr>
                <w:rFonts w:ascii="Times New Roman" w:eastAsia="Times New Roman" w:hAnsi="Times New Roman" w:cs="Times New Roman"/>
                <w:sz w:val="20"/>
                <w:szCs w:val="20"/>
                <w:lang w:eastAsia="ru-RU"/>
              </w:rPr>
              <w:t>всім наявним зверненням(заявам), згідно яких відділом ведеться облік вказаних осіб.</w:t>
            </w:r>
            <w:r w:rsidRPr="00C24F38">
              <w:rPr>
                <w:rFonts w:ascii="Times New Roman" w:eastAsia="Times New Roman" w:hAnsi="Times New Roman" w:cs="Times New Roman"/>
                <w:sz w:val="20"/>
                <w:szCs w:val="20"/>
                <w:lang w:eastAsia="ru-RU"/>
              </w:rPr>
              <w:t xml:space="preserve"> </w:t>
            </w:r>
            <w:r w:rsidR="00C2483A">
              <w:rPr>
                <w:rFonts w:ascii="Times New Roman" w:eastAsia="Times New Roman" w:hAnsi="Times New Roman" w:cs="Times New Roman"/>
                <w:sz w:val="20"/>
                <w:szCs w:val="20"/>
                <w:lang w:eastAsia="ru-RU"/>
              </w:rPr>
              <w:t>Матеріальну допомогу надано 63</w:t>
            </w:r>
            <w:r>
              <w:rPr>
                <w:rFonts w:ascii="Times New Roman" w:eastAsia="Times New Roman" w:hAnsi="Times New Roman" w:cs="Times New Roman"/>
                <w:sz w:val="20"/>
                <w:szCs w:val="20"/>
                <w:lang w:eastAsia="ru-RU"/>
              </w:rPr>
              <w:t xml:space="preserve"> особам</w:t>
            </w:r>
          </w:p>
        </w:tc>
      </w:tr>
      <w:tr w:rsidR="00EB2962" w:rsidRPr="007812AB" w14:paraId="38095AB9" w14:textId="77777777" w:rsidTr="00013CC4">
        <w:trPr>
          <w:trHeight w:val="1265"/>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07ABFD" w14:textId="77777777" w:rsidR="00EB2962" w:rsidRPr="000E0521" w:rsidRDefault="00EB2962"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5DF422"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 xml:space="preserve"> Матеріальна підтримка сімей при народженні дитини </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6B936B" w14:textId="77777777" w:rsidR="00EB2962" w:rsidRPr="000A2E92" w:rsidRDefault="00EB2962" w:rsidP="00EB2962">
            <w:pPr>
              <w:ind w:firstLine="35"/>
              <w:jc w:val="both"/>
              <w:rPr>
                <w:rFonts w:ascii="Times New Roman" w:hAnsi="Times New Roman"/>
                <w:sz w:val="20"/>
                <w:szCs w:val="20"/>
              </w:rPr>
            </w:pPr>
            <w:r w:rsidRPr="000A2E92">
              <w:rPr>
                <w:rFonts w:ascii="Times New Roman" w:hAnsi="Times New Roman"/>
                <w:sz w:val="20"/>
                <w:szCs w:val="20"/>
              </w:rPr>
              <w:t>Надання адресної матеріальної  грошової допомоги сім’ям при народженні дитини,  зареєстрованим на території Фонтанської сільської ради, які є громадянами  України:</w:t>
            </w:r>
          </w:p>
          <w:p w14:paraId="1D034C43" w14:textId="77777777" w:rsidR="00EB2962" w:rsidRPr="000A2E92" w:rsidRDefault="00EB2962" w:rsidP="00EB2962">
            <w:pPr>
              <w:rPr>
                <w:rFonts w:ascii="Times New Roman" w:eastAsia="Times New Roman" w:hAnsi="Times New Roman" w:cs="Times New Roman"/>
                <w:sz w:val="20"/>
                <w:szCs w:val="20"/>
                <w:lang w:eastAsia="ru-RU"/>
              </w:rPr>
            </w:pPr>
            <w:r w:rsidRPr="000A2E92">
              <w:rPr>
                <w:rFonts w:ascii="Times New Roman" w:hAnsi="Times New Roman"/>
                <w:sz w:val="20"/>
                <w:szCs w:val="20"/>
              </w:rPr>
              <w:t>- по 2000грн.</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bottom"/>
          </w:tcPr>
          <w:p w14:paraId="22915865" w14:textId="6F7F0C95" w:rsidR="00EB2962" w:rsidRPr="000E0521" w:rsidRDefault="00C2483A"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CF8DB0E"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F8830D" w14:textId="77777777" w:rsidR="00EB2962" w:rsidRPr="000E0521" w:rsidRDefault="00EB2962"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Pr="000E0521">
              <w:rPr>
                <w:rFonts w:ascii="Times New Roman" w:eastAsia="Times New Roman" w:hAnsi="Times New Roman" w:cs="Times New Roman"/>
                <w:sz w:val="20"/>
                <w:szCs w:val="20"/>
                <w:lang w:eastAsia="ru-RU"/>
              </w:rPr>
              <w:t>0</w:t>
            </w:r>
            <w:r w:rsidR="0048522A">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 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C850D5" w14:textId="4179CD4D" w:rsidR="00EB2962" w:rsidRPr="000E0521" w:rsidRDefault="00EB2962" w:rsidP="00C2483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sidR="00C2483A">
              <w:rPr>
                <w:rFonts w:ascii="Times New Roman" w:eastAsia="Times New Roman" w:hAnsi="Times New Roman" w:cs="Times New Roman"/>
                <w:sz w:val="20"/>
                <w:szCs w:val="20"/>
                <w:lang w:eastAsia="ru-RU"/>
              </w:rPr>
              <w:t>0</w:t>
            </w:r>
            <w:r w:rsidR="0048522A">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 xml:space="preserve"> 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D1BD52" w14:textId="21D0F582" w:rsidR="00EB2962" w:rsidRPr="000E0521" w:rsidRDefault="00EB2962" w:rsidP="00C2483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C2483A">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C2483A">
              <w:rPr>
                <w:rFonts w:ascii="Times New Roman" w:eastAsia="Times New Roman" w:hAnsi="Times New Roman" w:cs="Times New Roman"/>
                <w:sz w:val="20"/>
                <w:szCs w:val="20"/>
                <w:lang w:eastAsia="ru-RU"/>
              </w:rPr>
              <w:t>67</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58A045" w14:textId="5B868813" w:rsidR="00EB2962" w:rsidRPr="000E0521" w:rsidRDefault="009253E9" w:rsidP="00EB2962">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sidR="00C2483A">
              <w:rPr>
                <w:rFonts w:ascii="Times New Roman" w:eastAsia="Times New Roman" w:hAnsi="Times New Roman" w:cs="Times New Roman"/>
                <w:sz w:val="20"/>
                <w:szCs w:val="20"/>
                <w:lang w:eastAsia="ru-RU"/>
              </w:rPr>
              <w:t>Матеріальну допомогу надано 55</w:t>
            </w:r>
            <w:r>
              <w:rPr>
                <w:rFonts w:ascii="Times New Roman" w:eastAsia="Times New Roman" w:hAnsi="Times New Roman" w:cs="Times New Roman"/>
                <w:sz w:val="20"/>
                <w:szCs w:val="20"/>
                <w:lang w:eastAsia="ru-RU"/>
              </w:rPr>
              <w:t xml:space="preserve"> особам</w:t>
            </w:r>
          </w:p>
        </w:tc>
      </w:tr>
      <w:tr w:rsidR="00EB2962" w:rsidRPr="007812AB" w14:paraId="3214C39D" w14:textId="77777777" w:rsidTr="00013CC4">
        <w:trPr>
          <w:trHeight w:val="1665"/>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EA3503" w14:textId="77777777" w:rsidR="00EB2962" w:rsidRPr="000E0521" w:rsidRDefault="00EB2962"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14:paraId="09008AB6"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Матеріальна підтримка мешканцям Фонтанської сільської ради, які мають онкологічне захворювання</w:t>
            </w:r>
          </w:p>
        </w:tc>
        <w:tc>
          <w:tcPr>
            <w:tcW w:w="3516" w:type="dxa"/>
            <w:tcBorders>
              <w:top w:val="single" w:sz="4" w:space="0" w:color="auto"/>
              <w:left w:val="nil"/>
              <w:bottom w:val="single" w:sz="4" w:space="0" w:color="auto"/>
              <w:right w:val="single" w:sz="4" w:space="0" w:color="auto"/>
            </w:tcBorders>
            <w:shd w:val="clear" w:color="auto" w:fill="auto"/>
            <w:vAlign w:val="bottom"/>
            <w:hideMark/>
          </w:tcPr>
          <w:p w14:paraId="74D61AB1" w14:textId="77777777" w:rsidR="00EB2962" w:rsidRPr="000A2E92" w:rsidRDefault="00EB2962" w:rsidP="00EB2962">
            <w:pPr>
              <w:rPr>
                <w:rFonts w:ascii="Times New Roman" w:eastAsia="Times New Roman" w:hAnsi="Times New Roman" w:cs="Times New Roman"/>
                <w:sz w:val="20"/>
                <w:szCs w:val="20"/>
                <w:lang w:eastAsia="ru-RU"/>
              </w:rPr>
            </w:pPr>
            <w:r w:rsidRPr="000A2E92">
              <w:rPr>
                <w:rFonts w:ascii="Times New Roman" w:hAnsi="Times New Roman"/>
                <w:sz w:val="20"/>
                <w:szCs w:val="20"/>
              </w:rPr>
              <w:t>Надання одноразової адресної матеріальної грошової допомоги особам, які  мають онкологічне захворювання, які протягом  року, що передує зверненню,  проходили стаціонарне лікування пов’язане з онкологічним захворюванням до 10000грн</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bottom"/>
          </w:tcPr>
          <w:p w14:paraId="54CAE971" w14:textId="280706BD" w:rsidR="00EB2962" w:rsidRPr="000E0521" w:rsidRDefault="00C2483A"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76A78AF"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nil"/>
              <w:bottom w:val="single" w:sz="4" w:space="0" w:color="auto"/>
              <w:right w:val="single" w:sz="4" w:space="0" w:color="auto"/>
            </w:tcBorders>
            <w:shd w:val="clear" w:color="auto" w:fill="auto"/>
            <w:vAlign w:val="bottom"/>
            <w:hideMark/>
          </w:tcPr>
          <w:p w14:paraId="1AA482E1" w14:textId="77777777" w:rsidR="00EB2962" w:rsidRPr="000E0521" w:rsidRDefault="00EB2962"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Pr="000E0521">
              <w:rPr>
                <w:rFonts w:ascii="Times New Roman" w:eastAsia="Times New Roman" w:hAnsi="Times New Roman" w:cs="Times New Roman"/>
                <w:sz w:val="20"/>
                <w:szCs w:val="20"/>
                <w:lang w:eastAsia="ru-RU"/>
              </w:rPr>
              <w:t>00 </w:t>
            </w:r>
            <w:r w:rsidR="0048522A">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0</w:t>
            </w:r>
          </w:p>
        </w:tc>
        <w:tc>
          <w:tcPr>
            <w:tcW w:w="1218" w:type="dxa"/>
            <w:tcBorders>
              <w:top w:val="single" w:sz="4" w:space="0" w:color="auto"/>
              <w:left w:val="nil"/>
              <w:bottom w:val="single" w:sz="4" w:space="0" w:color="auto"/>
              <w:right w:val="single" w:sz="4" w:space="0" w:color="auto"/>
            </w:tcBorders>
            <w:shd w:val="clear" w:color="auto" w:fill="auto"/>
            <w:vAlign w:val="bottom"/>
            <w:hideMark/>
          </w:tcPr>
          <w:p w14:paraId="343DB925" w14:textId="16F57E4C" w:rsidR="00EB2962" w:rsidRPr="000E0521" w:rsidRDefault="00C2483A"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720</w:t>
            </w:r>
            <w:r w:rsidR="0048522A">
              <w:rPr>
                <w:rFonts w:ascii="Times New Roman" w:eastAsia="Times New Roman" w:hAnsi="Times New Roman" w:cs="Times New Roman"/>
                <w:sz w:val="20"/>
                <w:szCs w:val="20"/>
                <w:lang w:eastAsia="ru-RU"/>
              </w:rPr>
              <w:t>,</w:t>
            </w:r>
            <w:r w:rsidR="00EB2962" w:rsidRPr="000E0521">
              <w:rPr>
                <w:rFonts w:ascii="Times New Roman" w:eastAsia="Times New Roman" w:hAnsi="Times New Roman" w:cs="Times New Roman"/>
                <w:sz w:val="20"/>
                <w:szCs w:val="20"/>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EF49E41" w14:textId="4E7BD598" w:rsidR="00EB2962" w:rsidRPr="000E0521" w:rsidRDefault="00C2483A"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EB2962">
              <w:rPr>
                <w:rFonts w:ascii="Times New Roman" w:eastAsia="Times New Roman" w:hAnsi="Times New Roman" w:cs="Times New Roman"/>
                <w:sz w:val="20"/>
                <w:szCs w:val="20"/>
                <w:lang w:eastAsia="ru-RU"/>
              </w:rPr>
              <w:t>0</w:t>
            </w:r>
          </w:p>
        </w:tc>
        <w:tc>
          <w:tcPr>
            <w:tcW w:w="1787" w:type="dxa"/>
            <w:tcBorders>
              <w:top w:val="single" w:sz="4" w:space="0" w:color="auto"/>
              <w:left w:val="nil"/>
              <w:bottom w:val="single" w:sz="4" w:space="0" w:color="auto"/>
              <w:right w:val="single" w:sz="4" w:space="0" w:color="auto"/>
            </w:tcBorders>
            <w:shd w:val="clear" w:color="auto" w:fill="auto"/>
            <w:vAlign w:val="bottom"/>
            <w:hideMark/>
          </w:tcPr>
          <w:p w14:paraId="4967E6F9" w14:textId="364817CC" w:rsidR="00EB2962" w:rsidRPr="000E0521" w:rsidRDefault="009253E9" w:rsidP="00EB2962">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Pr>
                <w:rFonts w:ascii="Times New Roman" w:eastAsia="Times New Roman" w:hAnsi="Times New Roman" w:cs="Times New Roman"/>
                <w:sz w:val="20"/>
                <w:szCs w:val="20"/>
                <w:lang w:eastAsia="ru-RU"/>
              </w:rPr>
              <w:t>М</w:t>
            </w:r>
            <w:r w:rsidR="00C2483A">
              <w:rPr>
                <w:rFonts w:ascii="Times New Roman" w:eastAsia="Times New Roman" w:hAnsi="Times New Roman" w:cs="Times New Roman"/>
                <w:sz w:val="20"/>
                <w:szCs w:val="20"/>
                <w:lang w:eastAsia="ru-RU"/>
              </w:rPr>
              <w:t>атеріальну допомогу надано 72</w:t>
            </w:r>
            <w:r>
              <w:rPr>
                <w:rFonts w:ascii="Times New Roman" w:eastAsia="Times New Roman" w:hAnsi="Times New Roman" w:cs="Times New Roman"/>
                <w:sz w:val="20"/>
                <w:szCs w:val="20"/>
                <w:lang w:eastAsia="ru-RU"/>
              </w:rPr>
              <w:t xml:space="preserve"> особі</w:t>
            </w:r>
          </w:p>
        </w:tc>
      </w:tr>
      <w:tr w:rsidR="00EB2962" w:rsidRPr="007812AB" w14:paraId="6D9425F5" w14:textId="77777777" w:rsidTr="00013CC4">
        <w:trPr>
          <w:trHeight w:val="1268"/>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A119C0" w14:textId="77777777" w:rsidR="00EB2962" w:rsidRPr="000E0521" w:rsidRDefault="00EB2962"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5D208" w14:textId="407C3C7B"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 xml:space="preserve">Матеріальна допомога мешканцям Фонтанської сільської ради, які </w:t>
            </w:r>
            <w:r>
              <w:rPr>
                <w:rFonts w:ascii="Times New Roman" w:eastAsia="Times New Roman" w:hAnsi="Times New Roman" w:cs="Times New Roman"/>
                <w:sz w:val="20"/>
                <w:szCs w:val="20"/>
                <w:lang w:eastAsia="ru-RU"/>
              </w:rPr>
              <w:t>по</w:t>
            </w:r>
            <w:r w:rsidR="007D07B3">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ребують лікування</w:t>
            </w:r>
          </w:p>
        </w:tc>
        <w:tc>
          <w:tcPr>
            <w:tcW w:w="3516" w:type="dxa"/>
            <w:tcBorders>
              <w:top w:val="single" w:sz="4" w:space="0" w:color="auto"/>
              <w:left w:val="single" w:sz="4" w:space="0" w:color="auto"/>
              <w:bottom w:val="single" w:sz="4" w:space="0" w:color="auto"/>
              <w:right w:val="single" w:sz="4" w:space="0" w:color="auto"/>
            </w:tcBorders>
            <w:shd w:val="clear" w:color="auto" w:fill="auto"/>
            <w:hideMark/>
          </w:tcPr>
          <w:p w14:paraId="693783B3" w14:textId="77777777" w:rsidR="00EB2962" w:rsidRPr="000A2E92" w:rsidRDefault="00EB2962" w:rsidP="00EB2962">
            <w:pPr>
              <w:rPr>
                <w:sz w:val="20"/>
                <w:szCs w:val="20"/>
              </w:rPr>
            </w:pPr>
            <w:r w:rsidRPr="000A2E92">
              <w:rPr>
                <w:rFonts w:ascii="Times New Roman" w:hAnsi="Times New Roman"/>
                <w:sz w:val="20"/>
                <w:szCs w:val="20"/>
              </w:rPr>
              <w:t>Надання  одноразової адресної матеріальної грошової допомоги особам, які  потребують допомоги на лікування на розгляд виконкому до 10000 грн</w:t>
            </w:r>
            <w:r>
              <w:rPr>
                <w:rFonts w:ascii="Times New Roman" w:hAnsi="Times New Roman"/>
                <w:sz w:val="20"/>
                <w:szCs w:val="20"/>
              </w:rPr>
              <w:t>.</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bottom"/>
          </w:tcPr>
          <w:p w14:paraId="11C4618B" w14:textId="3CF9C2B8" w:rsidR="00EB2962" w:rsidRPr="000E0521" w:rsidRDefault="00C2483A" w:rsidP="00EB296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5DEBA1C" w14:textId="77777777" w:rsidR="00EB2962" w:rsidRPr="000E0521" w:rsidRDefault="00EB2962" w:rsidP="00EB2962">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9688E2" w14:textId="69A54A05" w:rsidR="00EB2962" w:rsidRPr="000E0521" w:rsidRDefault="00C2483A"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EB2962">
              <w:rPr>
                <w:rFonts w:ascii="Times New Roman" w:eastAsia="Times New Roman" w:hAnsi="Times New Roman" w:cs="Times New Roman"/>
                <w:sz w:val="20"/>
                <w:szCs w:val="20"/>
                <w:lang w:eastAsia="ru-RU"/>
              </w:rPr>
              <w:t>300</w:t>
            </w:r>
            <w:r w:rsidR="0048522A">
              <w:rPr>
                <w:rFonts w:ascii="Times New Roman" w:eastAsia="Times New Roman" w:hAnsi="Times New Roman" w:cs="Times New Roman"/>
                <w:sz w:val="20"/>
                <w:szCs w:val="20"/>
                <w:lang w:eastAsia="ru-RU"/>
              </w:rPr>
              <w:t>,</w:t>
            </w:r>
            <w:r w:rsidR="00EB2962" w:rsidRPr="000E0521">
              <w:rPr>
                <w:rFonts w:ascii="Times New Roman" w:eastAsia="Times New Roman" w:hAnsi="Times New Roman" w:cs="Times New Roman"/>
                <w:sz w:val="20"/>
                <w:szCs w:val="20"/>
                <w:lang w:eastAsia="ru-RU"/>
              </w:rPr>
              <w:t> 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E0F3B" w14:textId="6A53212B" w:rsidR="00EB2962" w:rsidRPr="000E0521" w:rsidRDefault="00C2483A" w:rsidP="00C2483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B2F11" w14:textId="0C832C9B" w:rsidR="00EB2962" w:rsidRPr="000E0521" w:rsidRDefault="00C2483A" w:rsidP="00EB296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F9508D" w14:textId="4BA8CCA3" w:rsidR="00EB2962" w:rsidRPr="000E0521" w:rsidRDefault="009253E9" w:rsidP="00EB2962">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sidR="00C2483A">
              <w:rPr>
                <w:rFonts w:ascii="Times New Roman" w:eastAsia="Times New Roman" w:hAnsi="Times New Roman" w:cs="Times New Roman"/>
                <w:sz w:val="20"/>
                <w:szCs w:val="20"/>
                <w:lang w:eastAsia="ru-RU"/>
              </w:rPr>
              <w:t>Матеріальну допомогу надано 273</w:t>
            </w:r>
            <w:r>
              <w:rPr>
                <w:rFonts w:ascii="Times New Roman" w:eastAsia="Times New Roman" w:hAnsi="Times New Roman" w:cs="Times New Roman"/>
                <w:sz w:val="20"/>
                <w:szCs w:val="20"/>
                <w:lang w:eastAsia="ru-RU"/>
              </w:rPr>
              <w:t xml:space="preserve"> особам</w:t>
            </w:r>
          </w:p>
        </w:tc>
      </w:tr>
      <w:tr w:rsidR="00C2483A" w:rsidRPr="007812AB" w14:paraId="2D34DE49" w14:textId="77777777" w:rsidTr="00013CC4">
        <w:trPr>
          <w:trHeight w:val="1545"/>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14:paraId="4C363759" w14:textId="60405CA7" w:rsidR="00C2483A" w:rsidRDefault="00C2483A" w:rsidP="00C2483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6F62301" w14:textId="792923CE" w:rsidR="00C2483A" w:rsidRPr="000E0521" w:rsidRDefault="00C2483A" w:rsidP="00C2483A">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 xml:space="preserve">Матеріальна допомога мешканцям Фонтанської сільської ради, які </w:t>
            </w:r>
            <w:r>
              <w:rPr>
                <w:rFonts w:ascii="Times New Roman" w:eastAsia="Times New Roman" w:hAnsi="Times New Roman" w:cs="Times New Roman"/>
                <w:sz w:val="20"/>
                <w:szCs w:val="20"/>
                <w:lang w:eastAsia="ru-RU"/>
              </w:rPr>
              <w:t>по</w:t>
            </w:r>
            <w:r w:rsidR="007D07B3">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ребують лікування</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bottom"/>
          </w:tcPr>
          <w:p w14:paraId="3BA9B6C1" w14:textId="51ADE7DD" w:rsidR="00C2483A" w:rsidRPr="00C2483A" w:rsidRDefault="00C2483A" w:rsidP="00C2483A">
            <w:pPr>
              <w:rPr>
                <w:rFonts w:ascii="Times New Roman" w:hAnsi="Times New Roman"/>
                <w:sz w:val="20"/>
                <w:szCs w:val="20"/>
              </w:rPr>
            </w:pPr>
            <w:r w:rsidRPr="00C2483A">
              <w:rPr>
                <w:rFonts w:ascii="Times New Roman" w:hAnsi="Times New Roman"/>
                <w:sz w:val="20"/>
                <w:szCs w:val="20"/>
              </w:rPr>
              <w:t>Надання  одноразової адресної матеріальної грошової допомоги особам, які мають хронічні захворювання, та перебувають на «Д»-обліку у сімейних лікарів, зареєстрованим на території Фонтанської сільської ради, які є громадянами  України на  розгляд виконкому до 5000 гривень</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bottom"/>
          </w:tcPr>
          <w:p w14:paraId="78D4D856" w14:textId="24A549AA" w:rsidR="00C2483A" w:rsidRDefault="00C2483A" w:rsidP="00C2483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87C4D5C" w14:textId="6986745A" w:rsidR="00C2483A" w:rsidRPr="000E0521" w:rsidRDefault="00C2483A" w:rsidP="00C2483A">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14:paraId="73B08E79" w14:textId="662A80AD" w:rsidR="00C2483A" w:rsidRDefault="00C2483A" w:rsidP="00C2483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69FCE" w14:textId="079760D7" w:rsidR="00C2483A" w:rsidRDefault="00C2483A" w:rsidP="00C2483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D98C0" w14:textId="556AD279" w:rsidR="00C2483A" w:rsidRDefault="00C2483A" w:rsidP="00C2483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98,85</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tcPr>
          <w:p w14:paraId="2319BB58" w14:textId="582C8F24" w:rsidR="00C2483A" w:rsidRPr="00C24F38" w:rsidRDefault="00C2483A" w:rsidP="00C2483A">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Pr>
                <w:rFonts w:ascii="Times New Roman" w:eastAsia="Times New Roman" w:hAnsi="Times New Roman" w:cs="Times New Roman"/>
                <w:sz w:val="20"/>
                <w:szCs w:val="20"/>
                <w:lang w:eastAsia="ru-RU"/>
              </w:rPr>
              <w:t xml:space="preserve">Матеріальну </w:t>
            </w:r>
            <w:r w:rsidR="007D07B3">
              <w:rPr>
                <w:rFonts w:ascii="Times New Roman" w:eastAsia="Times New Roman" w:hAnsi="Times New Roman" w:cs="Times New Roman"/>
                <w:sz w:val="20"/>
                <w:szCs w:val="20"/>
                <w:lang w:eastAsia="ru-RU"/>
              </w:rPr>
              <w:t>допомогу надано 421</w:t>
            </w:r>
            <w:r>
              <w:rPr>
                <w:rFonts w:ascii="Times New Roman" w:eastAsia="Times New Roman" w:hAnsi="Times New Roman" w:cs="Times New Roman"/>
                <w:sz w:val="20"/>
                <w:szCs w:val="20"/>
                <w:lang w:eastAsia="ru-RU"/>
              </w:rPr>
              <w:t xml:space="preserve"> особам</w:t>
            </w:r>
          </w:p>
        </w:tc>
      </w:tr>
      <w:tr w:rsidR="007D07B3" w:rsidRPr="007812AB" w14:paraId="0B8C1BA8" w14:textId="77777777" w:rsidTr="005B72C7">
        <w:trPr>
          <w:trHeight w:val="1545"/>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14:paraId="50B9746D" w14:textId="1CB08C3A" w:rsidR="007D07B3" w:rsidRDefault="007D07B3"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75B462CC" w14:textId="1D082362" w:rsidR="007D07B3" w:rsidRPr="000E0521" w:rsidRDefault="007D07B3"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Матеріальна підтримка 2</w:t>
            </w:r>
            <w:r w:rsidRPr="000E0521">
              <w:rPr>
                <w:rFonts w:ascii="Times New Roman" w:eastAsia="Times New Roman" w:hAnsi="Times New Roman" w:cs="Times New Roman"/>
                <w:sz w:val="20"/>
                <w:szCs w:val="20"/>
                <w:lang w:eastAsia="ru-RU"/>
              </w:rPr>
              <w:t xml:space="preserve"> дітей - сиріт, та дітей позбавлених батьківського піклування, по досягненню 18 річного віку </w:t>
            </w:r>
          </w:p>
        </w:tc>
        <w:tc>
          <w:tcPr>
            <w:tcW w:w="3516" w:type="dxa"/>
            <w:tcBorders>
              <w:top w:val="single" w:sz="4" w:space="0" w:color="auto"/>
              <w:left w:val="single" w:sz="4" w:space="0" w:color="auto"/>
              <w:bottom w:val="single" w:sz="4" w:space="0" w:color="auto"/>
              <w:right w:val="single" w:sz="4" w:space="0" w:color="auto"/>
            </w:tcBorders>
            <w:shd w:val="clear" w:color="auto" w:fill="auto"/>
          </w:tcPr>
          <w:p w14:paraId="243F1250" w14:textId="5C42204C" w:rsidR="007D07B3" w:rsidRPr="000A2E92" w:rsidRDefault="007D07B3" w:rsidP="007D07B3">
            <w:pPr>
              <w:rPr>
                <w:rFonts w:ascii="Times New Roman" w:hAnsi="Times New Roman"/>
                <w:sz w:val="20"/>
                <w:szCs w:val="20"/>
              </w:rPr>
            </w:pPr>
            <w:r w:rsidRPr="000A2E92">
              <w:rPr>
                <w:rFonts w:ascii="Times New Roman" w:hAnsi="Times New Roman"/>
                <w:sz w:val="20"/>
                <w:szCs w:val="20"/>
              </w:rPr>
              <w:t>Надання  грошової допомоги по досягненню 18 річного віку дітям - сиротам, дітям, позбавленим батьківського піклування, які зареєстровані на території Фонтанської сільської ради, до дня народження по 10000грн</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bottom"/>
          </w:tcPr>
          <w:p w14:paraId="22AE579D" w14:textId="7006D48C" w:rsidR="007D07B3" w:rsidRDefault="007D07B3"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63DFA1" w14:textId="2CBC1F81" w:rsidR="007D07B3" w:rsidRPr="000E0521" w:rsidRDefault="007D07B3" w:rsidP="007D07B3">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14:paraId="3386E2CE" w14:textId="2B8471D7" w:rsidR="007D07B3"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0E0521">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 xml:space="preserve"> 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7BEF8" w14:textId="69A8BC4E" w:rsidR="007D07B3"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0E0521">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 xml:space="preserve"> 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60A89" w14:textId="18747AC2" w:rsidR="007D07B3" w:rsidRDefault="007D07B3" w:rsidP="007D07B3">
            <w:pPr>
              <w:jc w:val="cente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100</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tcPr>
          <w:p w14:paraId="7A6EE675" w14:textId="69C2C6CC" w:rsidR="007D07B3" w:rsidRPr="00C24F38"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Матеріальну допомогу надано 1 особі</w:t>
            </w:r>
          </w:p>
        </w:tc>
      </w:tr>
      <w:tr w:rsidR="007D07B3" w:rsidRPr="007812AB" w14:paraId="36DAD919" w14:textId="77777777" w:rsidTr="00013CC4">
        <w:trPr>
          <w:trHeight w:val="1545"/>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2FA434" w14:textId="3755D465" w:rsidR="007D07B3" w:rsidRPr="000E0521" w:rsidRDefault="007D07B3"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BB4803" w14:textId="77777777" w:rsidR="007D07B3" w:rsidRPr="000E0521" w:rsidRDefault="007D07B3" w:rsidP="007D07B3">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Матеріальна підтримка мешканцям Фонтанської сільської ради, які опинилися у скрутному становищі внаслідок непередбачених обставин за особистими заявами</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6953A" w14:textId="77777777" w:rsidR="007D07B3" w:rsidRPr="000A2E92" w:rsidRDefault="007D07B3" w:rsidP="007D07B3">
            <w:pPr>
              <w:rPr>
                <w:rFonts w:ascii="Times New Roman" w:eastAsia="Times New Roman" w:hAnsi="Times New Roman" w:cs="Times New Roman"/>
                <w:sz w:val="20"/>
                <w:szCs w:val="20"/>
                <w:lang w:eastAsia="ru-RU"/>
              </w:rPr>
            </w:pPr>
            <w:r w:rsidRPr="000A2E92">
              <w:rPr>
                <w:rFonts w:ascii="Times New Roman" w:hAnsi="Times New Roman"/>
                <w:sz w:val="20"/>
                <w:szCs w:val="20"/>
              </w:rPr>
              <w:t xml:space="preserve">Надання одноразової адресної матеріальної грошової допомоги особам зареєстрованим на території Фонтанської сільської ради, є громадянами України, які знаходяться в складних життєвих обставинах. на розгляд виконкому до 8000 гривень.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7888C" w14:textId="7C624B89" w:rsidR="007D07B3" w:rsidRPr="000E0521" w:rsidRDefault="007D07B3"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61E185C" w14:textId="77777777" w:rsidR="007D07B3" w:rsidRPr="000E0521" w:rsidRDefault="007D07B3" w:rsidP="007D07B3">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994F6C" w14:textId="019D4FC6"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w:t>
            </w:r>
            <w:r w:rsidRPr="000E0521">
              <w:rPr>
                <w:rFonts w:ascii="Times New Roman" w:eastAsia="Times New Roman" w:hAnsi="Times New Roman" w:cs="Times New Roman"/>
                <w:sz w:val="20"/>
                <w:szCs w:val="20"/>
                <w:lang w:eastAsia="ru-RU"/>
              </w:rPr>
              <w:t> 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8BF73" w14:textId="053980A0"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w:t>
            </w:r>
            <w:r w:rsidRPr="000E0521">
              <w:rPr>
                <w:rFonts w:ascii="Times New Roman" w:eastAsia="Times New Roman" w:hAnsi="Times New Roman" w:cs="Times New Roman"/>
                <w:sz w:val="20"/>
                <w:szCs w:val="20"/>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550C1" w14:textId="14E885D9"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97DBE0" w14:textId="019A21BC" w:rsidR="007D07B3" w:rsidRPr="000E0521" w:rsidRDefault="007D07B3" w:rsidP="007D07B3">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Pr>
                <w:rFonts w:ascii="Times New Roman" w:eastAsia="Times New Roman" w:hAnsi="Times New Roman" w:cs="Times New Roman"/>
                <w:sz w:val="20"/>
                <w:szCs w:val="20"/>
                <w:lang w:eastAsia="ru-RU"/>
              </w:rPr>
              <w:t>Матеріальну допомогу надано 82 особам</w:t>
            </w:r>
          </w:p>
        </w:tc>
      </w:tr>
      <w:tr w:rsidR="007D07B3" w:rsidRPr="007812AB" w14:paraId="646C4431" w14:textId="77777777" w:rsidTr="00013CC4">
        <w:trPr>
          <w:trHeight w:val="1530"/>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C75AD1" w14:textId="15B6D8E9" w:rsidR="007D07B3" w:rsidRPr="000E0521" w:rsidRDefault="007D07B3"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14:paraId="6EF3C962" w14:textId="77777777" w:rsidR="007D07B3" w:rsidRPr="000E0521" w:rsidRDefault="007D07B3" w:rsidP="007D07B3">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Матеріальна підтримка особам внаслідок руйнування житла (майна) або його пошкодження під час пожежі або стихійного лиха та інших надзвичайних випадках</w:t>
            </w:r>
          </w:p>
        </w:tc>
        <w:tc>
          <w:tcPr>
            <w:tcW w:w="3516" w:type="dxa"/>
            <w:tcBorders>
              <w:top w:val="single" w:sz="4" w:space="0" w:color="auto"/>
              <w:left w:val="nil"/>
              <w:bottom w:val="single" w:sz="4" w:space="0" w:color="auto"/>
              <w:right w:val="single" w:sz="4" w:space="0" w:color="auto"/>
            </w:tcBorders>
            <w:shd w:val="clear" w:color="auto" w:fill="auto"/>
            <w:vAlign w:val="bottom"/>
            <w:hideMark/>
          </w:tcPr>
          <w:p w14:paraId="19819D0E" w14:textId="77777777" w:rsidR="007D07B3" w:rsidRPr="000A2E92" w:rsidRDefault="007D07B3" w:rsidP="007D07B3">
            <w:pPr>
              <w:spacing w:line="240" w:lineRule="atLeast"/>
              <w:jc w:val="both"/>
              <w:rPr>
                <w:rFonts w:ascii="Times New Roman" w:eastAsia="Times New Roman" w:hAnsi="Times New Roman" w:cs="Times New Roman"/>
                <w:sz w:val="20"/>
                <w:szCs w:val="20"/>
                <w:lang w:eastAsia="ru-RU"/>
              </w:rPr>
            </w:pPr>
            <w:r w:rsidRPr="000A2E92">
              <w:rPr>
                <w:rFonts w:ascii="Times New Roman" w:hAnsi="Times New Roman"/>
                <w:sz w:val="20"/>
                <w:szCs w:val="20"/>
              </w:rPr>
              <w:t>Надання адресної матеріальної грошової допомоги особам внаслідок руйнування житла (майна) або його пошкодження під час пожежі або стихійного лиха.,  в результаті агресії Російської Федерації та інших надзвичайних випадках</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72DDA8" w14:textId="3FE1E909" w:rsidR="007D07B3" w:rsidRPr="000E0521" w:rsidRDefault="007D07B3"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DAE3904" w14:textId="77777777" w:rsidR="007D07B3" w:rsidRPr="000E0521" w:rsidRDefault="007D07B3" w:rsidP="007D07B3">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nil"/>
              <w:bottom w:val="single" w:sz="4" w:space="0" w:color="auto"/>
              <w:right w:val="single" w:sz="4" w:space="0" w:color="auto"/>
            </w:tcBorders>
            <w:shd w:val="clear" w:color="auto" w:fill="auto"/>
            <w:vAlign w:val="bottom"/>
            <w:hideMark/>
          </w:tcPr>
          <w:p w14:paraId="1FCE3721" w14:textId="48E63CF4"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r w:rsidRPr="000E0521">
              <w:rPr>
                <w:rFonts w:ascii="Times New Roman" w:eastAsia="Times New Roman" w:hAnsi="Times New Roman" w:cs="Times New Roman"/>
                <w:sz w:val="20"/>
                <w:szCs w:val="20"/>
                <w:lang w:eastAsia="ru-RU"/>
              </w:rPr>
              <w:t> 0</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4525BD63" w14:textId="22186B53"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199,</w:t>
            </w:r>
            <w:r w:rsidRPr="000E0521">
              <w:rPr>
                <w:rFonts w:ascii="Times New Roman" w:eastAsia="Times New Roman" w:hAnsi="Times New Roman" w:cs="Times New Roman"/>
                <w:sz w:val="20"/>
                <w:szCs w:val="20"/>
                <w:lang w:eastAsia="ru-RU"/>
              </w:rPr>
              <w:t xml:space="preserve"> 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3DF54FB" w14:textId="5013C71E"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99,5</w:t>
            </w:r>
          </w:p>
        </w:tc>
        <w:tc>
          <w:tcPr>
            <w:tcW w:w="1787" w:type="dxa"/>
            <w:tcBorders>
              <w:top w:val="single" w:sz="4" w:space="0" w:color="auto"/>
              <w:left w:val="nil"/>
              <w:bottom w:val="single" w:sz="4" w:space="0" w:color="auto"/>
              <w:right w:val="single" w:sz="4" w:space="0" w:color="auto"/>
            </w:tcBorders>
            <w:shd w:val="clear" w:color="auto" w:fill="auto"/>
            <w:vAlign w:val="bottom"/>
          </w:tcPr>
          <w:p w14:paraId="39CC0F1B" w14:textId="74D048A6" w:rsidR="007D07B3" w:rsidRPr="000E0521" w:rsidRDefault="007D07B3" w:rsidP="007D07B3">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Pr>
                <w:rFonts w:ascii="Times New Roman" w:eastAsia="Times New Roman" w:hAnsi="Times New Roman" w:cs="Times New Roman"/>
                <w:sz w:val="20"/>
                <w:szCs w:val="20"/>
                <w:lang w:eastAsia="ru-RU"/>
              </w:rPr>
              <w:t>Матеріальну допомогу надано 15 особам</w:t>
            </w:r>
          </w:p>
        </w:tc>
      </w:tr>
      <w:tr w:rsidR="007D07B3" w:rsidRPr="007812AB" w14:paraId="52670A64" w14:textId="77777777" w:rsidTr="00013CC4">
        <w:trPr>
          <w:trHeight w:val="2430"/>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80ED49" w14:textId="4C20D18E" w:rsidR="007D07B3" w:rsidRPr="000E0521" w:rsidRDefault="007D07B3"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14:paraId="751BC90E" w14:textId="77777777" w:rsidR="007D07B3" w:rsidRPr="000E0521" w:rsidRDefault="007D07B3" w:rsidP="007D07B3">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Матеріальна підтримка громадян, у тому числі матеріальна допомога громадянам, які опинилися в складних життєвих обставинах у зв’язку із введенням воєнного стану. Матеріальна допомога сім’ям загиблих у зв’язку із агресією Російської Федерації.</w:t>
            </w:r>
          </w:p>
        </w:tc>
        <w:tc>
          <w:tcPr>
            <w:tcW w:w="3516" w:type="dxa"/>
            <w:tcBorders>
              <w:top w:val="single" w:sz="4" w:space="0" w:color="auto"/>
              <w:left w:val="nil"/>
              <w:bottom w:val="single" w:sz="4" w:space="0" w:color="auto"/>
              <w:right w:val="single" w:sz="4" w:space="0" w:color="auto"/>
            </w:tcBorders>
            <w:shd w:val="clear" w:color="auto" w:fill="auto"/>
            <w:vAlign w:val="bottom"/>
            <w:hideMark/>
          </w:tcPr>
          <w:p w14:paraId="45FD1F7D" w14:textId="77777777" w:rsidR="007D07B3" w:rsidRPr="000A2E92" w:rsidRDefault="007D07B3" w:rsidP="007D07B3">
            <w:pPr>
              <w:jc w:val="both"/>
              <w:rPr>
                <w:rFonts w:ascii="Times New Roman" w:hAnsi="Times New Roman"/>
                <w:sz w:val="20"/>
                <w:szCs w:val="20"/>
              </w:rPr>
            </w:pPr>
            <w:r w:rsidRPr="000A2E92">
              <w:rPr>
                <w:rFonts w:ascii="Times New Roman" w:hAnsi="Times New Roman"/>
                <w:sz w:val="20"/>
                <w:szCs w:val="20"/>
              </w:rPr>
              <w:t>Непередбачувані витрати (резерв)</w:t>
            </w:r>
          </w:p>
          <w:p w14:paraId="1AADCC90" w14:textId="77777777" w:rsidR="007D07B3" w:rsidRPr="000A2E92" w:rsidRDefault="007D07B3" w:rsidP="007D07B3">
            <w:pPr>
              <w:rPr>
                <w:rFonts w:ascii="Times New Roman" w:eastAsia="Times New Roman" w:hAnsi="Times New Roman" w:cs="Times New Roman"/>
                <w:sz w:val="20"/>
                <w:szCs w:val="20"/>
                <w:lang w:eastAsia="ru-RU"/>
              </w:rPr>
            </w:pPr>
            <w:r w:rsidRPr="000A2E92">
              <w:rPr>
                <w:rFonts w:ascii="Times New Roman" w:hAnsi="Times New Roman"/>
                <w:sz w:val="20"/>
                <w:szCs w:val="20"/>
              </w:rPr>
              <w:t>Матеріальна підтримка громадян (особам зареєстрованим на території Фонтанської сільської ради, які є громадянами  України) у тому числі матеріальна допомога громадянам, які опинилися в складних життєвих обставинах у зв’язку із введенням воєнного стану. Матеріальна допомога сім’ям загиблих у зв’язку із агресією Російської Федерації.</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8D7519" w14:textId="79151F43" w:rsidR="007D07B3" w:rsidRPr="000E0521" w:rsidRDefault="007D07B3"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5D2102F" w14:textId="77777777" w:rsidR="007D07B3" w:rsidRPr="000E0521" w:rsidRDefault="007D07B3" w:rsidP="007D07B3">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nil"/>
              <w:bottom w:val="single" w:sz="4" w:space="0" w:color="auto"/>
              <w:right w:val="single" w:sz="4" w:space="0" w:color="auto"/>
            </w:tcBorders>
            <w:shd w:val="clear" w:color="auto" w:fill="auto"/>
            <w:vAlign w:val="bottom"/>
            <w:hideMark/>
          </w:tcPr>
          <w:p w14:paraId="66C39537" w14:textId="28D65AD9"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Pr="000E0521">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0</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78405D62" w14:textId="2A8E681A"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0E0521">
              <w:rPr>
                <w:rFonts w:ascii="Times New Roman" w:eastAsia="Times New Roman" w:hAnsi="Times New Roman" w:cs="Times New Roman"/>
                <w:sz w:val="20"/>
                <w:szCs w:val="20"/>
                <w:lang w:eastAsia="ru-RU"/>
              </w:rPr>
              <w:t>50</w:t>
            </w:r>
            <w:r>
              <w:rPr>
                <w:rFonts w:ascii="Times New Roman" w:eastAsia="Times New Roman" w:hAnsi="Times New Roman" w:cs="Times New Roman"/>
                <w:sz w:val="20"/>
                <w:szCs w:val="20"/>
                <w:lang w:eastAsia="ru-RU"/>
              </w:rPr>
              <w:t>,</w:t>
            </w:r>
            <w:r w:rsidRPr="000E0521">
              <w:rPr>
                <w:rFonts w:ascii="Times New Roman" w:eastAsia="Times New Roman" w:hAnsi="Times New Roman" w:cs="Times New Roman"/>
                <w:sz w:val="20"/>
                <w:szCs w:val="20"/>
                <w:lang w:eastAsia="ru-RU"/>
              </w:rPr>
              <w:t>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4B62D9" w14:textId="6A2F2659"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91,67</w:t>
            </w:r>
          </w:p>
        </w:tc>
        <w:tc>
          <w:tcPr>
            <w:tcW w:w="1787" w:type="dxa"/>
            <w:tcBorders>
              <w:top w:val="single" w:sz="4" w:space="0" w:color="auto"/>
              <w:left w:val="nil"/>
              <w:bottom w:val="single" w:sz="4" w:space="0" w:color="auto"/>
              <w:right w:val="single" w:sz="4" w:space="0" w:color="auto"/>
            </w:tcBorders>
            <w:shd w:val="clear" w:color="auto" w:fill="auto"/>
            <w:vAlign w:val="bottom"/>
            <w:hideMark/>
          </w:tcPr>
          <w:p w14:paraId="5F1C0E8C" w14:textId="5F7EC782" w:rsidR="007D07B3" w:rsidRPr="000E0521" w:rsidRDefault="007D07B3" w:rsidP="007D07B3">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Pr>
                <w:rFonts w:ascii="Times New Roman" w:eastAsia="Times New Roman" w:hAnsi="Times New Roman" w:cs="Times New Roman"/>
                <w:sz w:val="20"/>
                <w:szCs w:val="20"/>
                <w:lang w:eastAsia="ru-RU"/>
              </w:rPr>
              <w:t>Матеріальну допомогу надано 11 особам</w:t>
            </w:r>
          </w:p>
        </w:tc>
      </w:tr>
      <w:tr w:rsidR="007D07B3" w:rsidRPr="007812AB" w14:paraId="11ABF56E" w14:textId="77777777" w:rsidTr="009B5B85">
        <w:trPr>
          <w:trHeight w:val="3255"/>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14:paraId="56068FFE" w14:textId="73280A8E" w:rsidR="007D07B3" w:rsidRPr="000E0521" w:rsidRDefault="00E77C5A"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4CEF22B" w14:textId="77777777" w:rsidR="007D07B3" w:rsidRPr="000A2E92" w:rsidRDefault="007D07B3" w:rsidP="007D07B3">
            <w:pPr>
              <w:jc w:val="both"/>
              <w:rPr>
                <w:rFonts w:ascii="Times New Roman" w:hAnsi="Times New Roman"/>
                <w:sz w:val="20"/>
                <w:szCs w:val="20"/>
              </w:rPr>
            </w:pPr>
            <w:r w:rsidRPr="000A2E92">
              <w:rPr>
                <w:rFonts w:ascii="Times New Roman" w:hAnsi="Times New Roman"/>
                <w:sz w:val="20"/>
                <w:szCs w:val="20"/>
              </w:rPr>
              <w:t>Матеріальна допомога на поховання померлої особи</w:t>
            </w:r>
            <w:r>
              <w:rPr>
                <w:rFonts w:ascii="Times New Roman" w:hAnsi="Times New Roman"/>
                <w:sz w:val="20"/>
                <w:szCs w:val="20"/>
              </w:rPr>
              <w:t>,</w:t>
            </w:r>
            <w:r w:rsidRPr="000A2E92">
              <w:rPr>
                <w:rFonts w:ascii="Times New Roman" w:hAnsi="Times New Roman"/>
                <w:sz w:val="20"/>
                <w:szCs w:val="20"/>
              </w:rPr>
              <w:t xml:space="preserve"> згідно Порядку надання допомоги на поховання деяких категорій осіб виконавцю волевиявлення померлого або особі, яка зобов’язалась поховати померлого, </w:t>
            </w:r>
            <w:proofErr w:type="spellStart"/>
            <w:r w:rsidRPr="000A2E92">
              <w:rPr>
                <w:rFonts w:ascii="Times New Roman" w:hAnsi="Times New Roman"/>
                <w:sz w:val="20"/>
                <w:szCs w:val="20"/>
              </w:rPr>
              <w:t>затсердженого</w:t>
            </w:r>
            <w:proofErr w:type="spellEnd"/>
            <w:r w:rsidRPr="000A2E92">
              <w:rPr>
                <w:rFonts w:ascii="Times New Roman" w:hAnsi="Times New Roman"/>
                <w:sz w:val="20"/>
                <w:szCs w:val="20"/>
              </w:rPr>
              <w:t xml:space="preserve"> постановою КМУ від 31.01.2007р. №99 </w:t>
            </w:r>
          </w:p>
          <w:p w14:paraId="222D2EDE" w14:textId="77777777" w:rsidR="007D07B3" w:rsidRPr="000E0521" w:rsidRDefault="007D07B3" w:rsidP="007D07B3">
            <w:pPr>
              <w:rPr>
                <w:rFonts w:ascii="Times New Roman" w:eastAsia="Times New Roman" w:hAnsi="Times New Roman" w:cs="Times New Roman"/>
                <w:sz w:val="20"/>
                <w:szCs w:val="20"/>
                <w:lang w:eastAsia="ru-RU"/>
              </w:rPr>
            </w:pPr>
          </w:p>
        </w:tc>
        <w:tc>
          <w:tcPr>
            <w:tcW w:w="3516" w:type="dxa"/>
            <w:tcBorders>
              <w:top w:val="single" w:sz="4" w:space="0" w:color="auto"/>
              <w:left w:val="single" w:sz="4" w:space="0" w:color="auto"/>
              <w:bottom w:val="single" w:sz="4" w:space="0" w:color="auto"/>
              <w:right w:val="single" w:sz="4" w:space="0" w:color="auto"/>
            </w:tcBorders>
            <w:shd w:val="clear" w:color="auto" w:fill="auto"/>
          </w:tcPr>
          <w:p w14:paraId="3A6BCCEC" w14:textId="77777777" w:rsidR="007D07B3" w:rsidRPr="000A2E92" w:rsidRDefault="007D07B3" w:rsidP="007D07B3">
            <w:pPr>
              <w:jc w:val="both"/>
              <w:rPr>
                <w:rFonts w:ascii="Times New Roman" w:eastAsia="Times New Roman" w:hAnsi="Times New Roman" w:cs="Times New Roman"/>
                <w:sz w:val="20"/>
                <w:szCs w:val="20"/>
                <w:lang w:eastAsia="ru-RU"/>
              </w:rPr>
            </w:pPr>
            <w:r w:rsidRPr="000A2E92">
              <w:rPr>
                <w:rFonts w:ascii="Times New Roman" w:hAnsi="Times New Roman"/>
                <w:sz w:val="20"/>
                <w:szCs w:val="20"/>
              </w:rPr>
              <w:t xml:space="preserve">Матеріальна допомога на поховання померлої особи з числа осіб, які не досягли пенсійного віку та на момент смерті не працювали, не перебували на службі, не зареєстровані у центрі зайнятості як </w:t>
            </w:r>
            <w:proofErr w:type="spellStart"/>
            <w:r w:rsidRPr="000A2E92">
              <w:rPr>
                <w:rFonts w:ascii="Times New Roman" w:hAnsi="Times New Roman"/>
                <w:sz w:val="20"/>
                <w:szCs w:val="20"/>
              </w:rPr>
              <w:t>безробінті</w:t>
            </w:r>
            <w:proofErr w:type="spellEnd"/>
            <w:r w:rsidRPr="000A2E92">
              <w:rPr>
                <w:rFonts w:ascii="Times New Roman" w:hAnsi="Times New Roman"/>
                <w:sz w:val="20"/>
                <w:szCs w:val="20"/>
              </w:rPr>
              <w:t xml:space="preserve">, та інших осіб згідно Порядку надання допомоги на поховання деяких категорій осіб виконавцю волевиявлення померлого або особі, яка зобов’язалась поховати померлого, </w:t>
            </w:r>
            <w:proofErr w:type="spellStart"/>
            <w:r w:rsidRPr="000A2E92">
              <w:rPr>
                <w:rFonts w:ascii="Times New Roman" w:hAnsi="Times New Roman"/>
                <w:sz w:val="20"/>
                <w:szCs w:val="20"/>
              </w:rPr>
              <w:t>затсердженого</w:t>
            </w:r>
            <w:proofErr w:type="spellEnd"/>
            <w:r w:rsidRPr="000A2E92">
              <w:rPr>
                <w:rFonts w:ascii="Times New Roman" w:hAnsi="Times New Roman"/>
                <w:sz w:val="20"/>
                <w:szCs w:val="20"/>
              </w:rPr>
              <w:t xml:space="preserve"> постановою КМУ від 31.01.2007р. №99 (зі змінами) у розмірі 3000 гривень.</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4A13E25" w14:textId="711AACD5" w:rsidR="007D07B3" w:rsidRPr="000E0521" w:rsidRDefault="007D07B3"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single" w:sz="4" w:space="0" w:color="auto"/>
              <w:bottom w:val="single" w:sz="4" w:space="0" w:color="auto"/>
              <w:right w:val="single" w:sz="4" w:space="0" w:color="auto"/>
            </w:tcBorders>
            <w:shd w:val="clear" w:color="auto" w:fill="auto"/>
          </w:tcPr>
          <w:p w14:paraId="48D9E510" w14:textId="77777777" w:rsidR="007D07B3" w:rsidRPr="000E0521" w:rsidRDefault="007D07B3" w:rsidP="007D07B3">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14:paraId="6A35658F" w14:textId="68BA84DD"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D861B7C" w14:textId="0886292D"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CD9132D" w14:textId="04A94DAA"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1787" w:type="dxa"/>
            <w:tcBorders>
              <w:top w:val="single" w:sz="4" w:space="0" w:color="auto"/>
              <w:left w:val="single" w:sz="4" w:space="0" w:color="auto"/>
              <w:bottom w:val="single" w:sz="4" w:space="0" w:color="auto"/>
              <w:right w:val="single" w:sz="4" w:space="0" w:color="auto"/>
            </w:tcBorders>
            <w:shd w:val="clear" w:color="auto" w:fill="auto"/>
          </w:tcPr>
          <w:p w14:paraId="6EC188DA" w14:textId="3AC2107B" w:rsidR="007D07B3" w:rsidRPr="000E0521" w:rsidRDefault="007D07B3" w:rsidP="007D07B3">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Pr>
                <w:rFonts w:ascii="Times New Roman" w:eastAsia="Times New Roman" w:hAnsi="Times New Roman" w:cs="Times New Roman"/>
                <w:sz w:val="20"/>
                <w:szCs w:val="20"/>
                <w:lang w:eastAsia="ru-RU"/>
              </w:rPr>
              <w:t>Матеріальну допомогу надано 18 особам</w:t>
            </w:r>
          </w:p>
        </w:tc>
      </w:tr>
      <w:tr w:rsidR="007D07B3" w:rsidRPr="007812AB" w14:paraId="44D1CBB1" w14:textId="77777777" w:rsidTr="00013CC4">
        <w:trPr>
          <w:trHeight w:val="1395"/>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F33589" w14:textId="7A3D5BAF" w:rsidR="007D07B3" w:rsidRPr="000E0521" w:rsidRDefault="00E77C5A"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14:paraId="69598190" w14:textId="77777777" w:rsidR="007D07B3" w:rsidRPr="000E0521" w:rsidRDefault="007D07B3" w:rsidP="007D07B3">
            <w:pPr>
              <w:rPr>
                <w:rFonts w:ascii="Times New Roman" w:eastAsia="Times New Roman" w:hAnsi="Times New Roman" w:cs="Times New Roman"/>
                <w:sz w:val="20"/>
                <w:szCs w:val="20"/>
                <w:lang w:eastAsia="ru-RU"/>
              </w:rPr>
            </w:pPr>
            <w:bookmarkStart w:id="0" w:name="RANGE!B22"/>
            <w:r w:rsidRPr="000E0521">
              <w:rPr>
                <w:rFonts w:ascii="Times New Roman" w:eastAsia="Times New Roman" w:hAnsi="Times New Roman" w:cs="Times New Roman"/>
                <w:sz w:val="20"/>
                <w:szCs w:val="20"/>
                <w:lang w:eastAsia="ru-RU"/>
              </w:rPr>
              <w:t xml:space="preserve">Матеріальна допомога особам, </w:t>
            </w:r>
            <w:bookmarkEnd w:id="0"/>
            <w:r w:rsidRPr="000A2E92">
              <w:rPr>
                <w:rStyle w:val="a9"/>
                <w:rFonts w:ascii="Times New Roman" w:hAnsi="Times New Roman"/>
                <w:b w:val="0"/>
                <w:sz w:val="20"/>
                <w:szCs w:val="20"/>
                <w:shd w:val="clear" w:color="auto" w:fill="FFFFFF"/>
              </w:rPr>
              <w:t>на / за встановлення пам’ятних знаків на могилах загиблих (померлих) Захисників та Захисниць України</w:t>
            </w:r>
          </w:p>
        </w:tc>
        <w:tc>
          <w:tcPr>
            <w:tcW w:w="3516" w:type="dxa"/>
            <w:tcBorders>
              <w:top w:val="single" w:sz="4" w:space="0" w:color="auto"/>
              <w:left w:val="nil"/>
              <w:bottom w:val="single" w:sz="4" w:space="0" w:color="auto"/>
              <w:right w:val="single" w:sz="4" w:space="0" w:color="auto"/>
            </w:tcBorders>
            <w:shd w:val="clear" w:color="auto" w:fill="auto"/>
            <w:vAlign w:val="bottom"/>
            <w:hideMark/>
          </w:tcPr>
          <w:p w14:paraId="29CC6561" w14:textId="77777777" w:rsidR="007D07B3" w:rsidRPr="000A2E92" w:rsidRDefault="007D07B3" w:rsidP="007D07B3">
            <w:pPr>
              <w:rPr>
                <w:rFonts w:ascii="Times New Roman" w:eastAsia="Times New Roman" w:hAnsi="Times New Roman" w:cs="Times New Roman"/>
                <w:sz w:val="20"/>
                <w:szCs w:val="20"/>
                <w:lang w:val="ru-RU" w:eastAsia="ru-RU"/>
              </w:rPr>
            </w:pPr>
            <w:r w:rsidRPr="000A2E92">
              <w:rPr>
                <w:rStyle w:val="a9"/>
                <w:rFonts w:ascii="Times New Roman" w:hAnsi="Times New Roman"/>
                <w:b w:val="0"/>
                <w:sz w:val="20"/>
                <w:szCs w:val="20"/>
                <w:shd w:val="clear" w:color="auto" w:fill="FFFFFF"/>
              </w:rPr>
              <w:t>Надання одноразової матеріальної  грошової допомоги на / за встановлення пам’ятних знаків на могилах загиблих (померлих) Захисників та Захисниць України</w:t>
            </w:r>
          </w:p>
        </w:tc>
        <w:tc>
          <w:tcPr>
            <w:tcW w:w="1205" w:type="dxa"/>
            <w:tcBorders>
              <w:top w:val="single" w:sz="4" w:space="0" w:color="auto"/>
              <w:left w:val="nil"/>
              <w:bottom w:val="single" w:sz="4" w:space="0" w:color="auto"/>
              <w:right w:val="single" w:sz="4" w:space="0" w:color="auto"/>
            </w:tcBorders>
            <w:shd w:val="clear" w:color="auto" w:fill="auto"/>
            <w:vAlign w:val="bottom"/>
            <w:hideMark/>
          </w:tcPr>
          <w:p w14:paraId="2159FB94" w14:textId="78604F94" w:rsidR="007D07B3" w:rsidRPr="000E0521" w:rsidRDefault="007D07B3" w:rsidP="007D07B3">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w:t>
            </w:r>
          </w:p>
        </w:tc>
        <w:tc>
          <w:tcPr>
            <w:tcW w:w="1374" w:type="dxa"/>
            <w:gridSpan w:val="3"/>
            <w:tcBorders>
              <w:top w:val="single" w:sz="4" w:space="0" w:color="auto"/>
              <w:left w:val="nil"/>
              <w:bottom w:val="single" w:sz="4" w:space="0" w:color="auto"/>
              <w:right w:val="single" w:sz="4" w:space="0" w:color="auto"/>
            </w:tcBorders>
            <w:shd w:val="clear" w:color="auto" w:fill="auto"/>
            <w:vAlign w:val="bottom"/>
          </w:tcPr>
          <w:p w14:paraId="14151F3B" w14:textId="77777777" w:rsidR="007D07B3" w:rsidRPr="000E0521" w:rsidRDefault="007D07B3" w:rsidP="007D07B3">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nil"/>
              <w:bottom w:val="single" w:sz="4" w:space="0" w:color="auto"/>
              <w:right w:val="single" w:sz="4" w:space="0" w:color="auto"/>
            </w:tcBorders>
            <w:shd w:val="clear" w:color="auto" w:fill="auto"/>
            <w:vAlign w:val="bottom"/>
            <w:hideMark/>
          </w:tcPr>
          <w:p w14:paraId="095BD255" w14:textId="0C81FA40"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w:t>
            </w:r>
          </w:p>
        </w:tc>
        <w:tc>
          <w:tcPr>
            <w:tcW w:w="1218" w:type="dxa"/>
            <w:tcBorders>
              <w:top w:val="single" w:sz="4" w:space="0" w:color="auto"/>
              <w:left w:val="nil"/>
              <w:bottom w:val="single" w:sz="4" w:space="0" w:color="auto"/>
              <w:right w:val="single" w:sz="4" w:space="0" w:color="auto"/>
            </w:tcBorders>
            <w:shd w:val="clear" w:color="auto" w:fill="auto"/>
            <w:vAlign w:val="bottom"/>
            <w:hideMark/>
          </w:tcPr>
          <w:p w14:paraId="22A0CDB0" w14:textId="6F3C4321"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255,</w:t>
            </w:r>
            <w:r w:rsidRPr="000E0521">
              <w:rPr>
                <w:rFonts w:ascii="Times New Roman" w:eastAsia="Times New Roman" w:hAnsi="Times New Roman" w:cs="Times New Roman"/>
                <w:sz w:val="20"/>
                <w:szCs w:val="20"/>
                <w:lang w:eastAsia="ru-RU"/>
              </w:rPr>
              <w:t xml:space="preserve"> 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DFFA55E" w14:textId="695B64FE" w:rsidR="007D07B3" w:rsidRPr="000E0521" w:rsidRDefault="007D07B3"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w:t>
            </w:r>
          </w:p>
        </w:tc>
        <w:tc>
          <w:tcPr>
            <w:tcW w:w="1787" w:type="dxa"/>
            <w:tcBorders>
              <w:top w:val="single" w:sz="4" w:space="0" w:color="auto"/>
              <w:left w:val="nil"/>
              <w:bottom w:val="single" w:sz="4" w:space="0" w:color="auto"/>
              <w:right w:val="single" w:sz="4" w:space="0" w:color="auto"/>
            </w:tcBorders>
            <w:shd w:val="clear" w:color="auto" w:fill="auto"/>
            <w:vAlign w:val="bottom"/>
            <w:hideMark/>
          </w:tcPr>
          <w:p w14:paraId="2377C51E" w14:textId="5E457221" w:rsidR="007D07B3" w:rsidRPr="000E0521" w:rsidRDefault="007D07B3" w:rsidP="007D07B3">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Pr>
                <w:rFonts w:ascii="Times New Roman" w:eastAsia="Times New Roman" w:hAnsi="Times New Roman" w:cs="Times New Roman"/>
                <w:sz w:val="20"/>
                <w:szCs w:val="20"/>
                <w:lang w:eastAsia="ru-RU"/>
              </w:rPr>
              <w:t>Матеріальну допомогу надано 17 особам</w:t>
            </w:r>
          </w:p>
        </w:tc>
      </w:tr>
      <w:tr w:rsidR="007D07B3" w:rsidRPr="007812AB" w14:paraId="536424E4" w14:textId="77777777" w:rsidTr="00013CC4">
        <w:trPr>
          <w:trHeight w:val="847"/>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801D31" w14:textId="72AC951C" w:rsidR="007D07B3" w:rsidRPr="000E0521" w:rsidRDefault="00E77C5A"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ECBD1D" w14:textId="77777777" w:rsidR="007D07B3" w:rsidRPr="003912F7" w:rsidRDefault="007D07B3" w:rsidP="007D07B3">
            <w:pPr>
              <w:rPr>
                <w:rFonts w:ascii="Times New Roman" w:eastAsia="Times New Roman" w:hAnsi="Times New Roman" w:cs="Times New Roman"/>
                <w:sz w:val="20"/>
                <w:szCs w:val="20"/>
                <w:lang w:eastAsia="ru-RU"/>
              </w:rPr>
            </w:pPr>
            <w:r w:rsidRPr="003912F7">
              <w:rPr>
                <w:rFonts w:ascii="Times New Roman" w:hAnsi="Times New Roman"/>
                <w:sz w:val="20"/>
                <w:szCs w:val="20"/>
              </w:rPr>
              <w:t>Матеріальна допомога на придбання дров для населення</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1FD2FC" w14:textId="77777777" w:rsidR="007D07B3" w:rsidRPr="000A2E92" w:rsidRDefault="007D07B3" w:rsidP="007D07B3">
            <w:pPr>
              <w:rPr>
                <w:rFonts w:ascii="Times New Roman" w:eastAsia="Times New Roman" w:hAnsi="Times New Roman" w:cs="Times New Roman"/>
                <w:sz w:val="20"/>
                <w:szCs w:val="20"/>
                <w:lang w:eastAsia="ru-RU"/>
              </w:rPr>
            </w:pPr>
            <w:r w:rsidRPr="000A2E92">
              <w:rPr>
                <w:rFonts w:ascii="Times New Roman" w:hAnsi="Times New Roman"/>
                <w:sz w:val="20"/>
                <w:szCs w:val="20"/>
              </w:rPr>
              <w:t>Матеріальна допомога на придбання дров населенням на опалювальний сезон</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EDD208" w14:textId="6EEE3B3C" w:rsidR="007D07B3" w:rsidRPr="000E0521" w:rsidRDefault="007D07B3" w:rsidP="007D07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E9F577F" w14:textId="77777777" w:rsidR="007D07B3" w:rsidRPr="000E0521" w:rsidRDefault="007D07B3" w:rsidP="007D07B3">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C6DC4" w14:textId="42E577E1" w:rsidR="007D07B3" w:rsidRPr="000E0521" w:rsidRDefault="00E77C5A"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r w:rsidR="007D07B3">
              <w:rPr>
                <w:rFonts w:ascii="Times New Roman" w:eastAsia="Times New Roman" w:hAnsi="Times New Roman" w:cs="Times New Roman"/>
                <w:sz w:val="20"/>
                <w:szCs w:val="20"/>
                <w:lang w:eastAsia="ru-RU"/>
              </w:rPr>
              <w:t>,</w:t>
            </w:r>
            <w:r w:rsidR="007D07B3" w:rsidRPr="000E0521">
              <w:rPr>
                <w:rFonts w:ascii="Times New Roman" w:eastAsia="Times New Roman" w:hAnsi="Times New Roman" w:cs="Times New Roman"/>
                <w:sz w:val="20"/>
                <w:szCs w:val="20"/>
                <w:lang w:eastAsia="ru-RU"/>
              </w:rPr>
              <w:t> 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BCEBF" w14:textId="4CDB5FC1" w:rsidR="007D07B3" w:rsidRPr="000E0521" w:rsidRDefault="00E77C5A"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r w:rsidR="007D07B3">
              <w:rPr>
                <w:rFonts w:ascii="Times New Roman" w:eastAsia="Times New Roman" w:hAnsi="Times New Roman" w:cs="Times New Roman"/>
                <w:sz w:val="20"/>
                <w:szCs w:val="20"/>
                <w:lang w:eastAsia="ru-RU"/>
              </w:rPr>
              <w:t>,</w:t>
            </w:r>
            <w:r w:rsidR="007D07B3" w:rsidRPr="000E0521">
              <w:rPr>
                <w:rFonts w:ascii="Times New Roman" w:eastAsia="Times New Roman" w:hAnsi="Times New Roman" w:cs="Times New Roman"/>
                <w:sz w:val="20"/>
                <w:szCs w:val="20"/>
                <w:lang w:eastAsia="ru-RU"/>
              </w:rPr>
              <w:t xml:space="preserve"> 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7475C" w14:textId="5927FF64" w:rsidR="007D07B3" w:rsidRPr="000E0521" w:rsidRDefault="00E77C5A" w:rsidP="007D07B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F96353" w14:textId="617B3750" w:rsidR="007D07B3" w:rsidRPr="000E0521" w:rsidRDefault="007D07B3" w:rsidP="007D07B3">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sidR="00E77C5A">
              <w:rPr>
                <w:rFonts w:ascii="Times New Roman" w:eastAsia="Times New Roman" w:hAnsi="Times New Roman" w:cs="Times New Roman"/>
                <w:sz w:val="20"/>
                <w:szCs w:val="20"/>
                <w:lang w:eastAsia="ru-RU"/>
              </w:rPr>
              <w:t>Матеріальну допомогу надано 47</w:t>
            </w:r>
            <w:r>
              <w:rPr>
                <w:rFonts w:ascii="Times New Roman" w:eastAsia="Times New Roman" w:hAnsi="Times New Roman" w:cs="Times New Roman"/>
                <w:sz w:val="20"/>
                <w:szCs w:val="20"/>
                <w:lang w:eastAsia="ru-RU"/>
              </w:rPr>
              <w:t xml:space="preserve"> особам</w:t>
            </w:r>
          </w:p>
        </w:tc>
      </w:tr>
      <w:tr w:rsidR="00E77C5A" w:rsidRPr="007812AB" w14:paraId="267D8D9C" w14:textId="77777777" w:rsidTr="00013CC4">
        <w:trPr>
          <w:trHeight w:val="847"/>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14:paraId="767E63F1" w14:textId="61E13C85" w:rsidR="00E77C5A" w:rsidRDefault="00E77C5A" w:rsidP="00E77C5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69CD0B76" w14:textId="3D0E7A57" w:rsidR="00E77C5A" w:rsidRPr="00E77C5A" w:rsidRDefault="00E77C5A" w:rsidP="00E77C5A">
            <w:pPr>
              <w:rPr>
                <w:rFonts w:ascii="Times New Roman" w:hAnsi="Times New Roman" w:cs="Times New Roman"/>
                <w:sz w:val="20"/>
                <w:szCs w:val="20"/>
              </w:rPr>
            </w:pPr>
            <w:r w:rsidRPr="00E77C5A">
              <w:rPr>
                <w:rFonts w:ascii="Times New Roman" w:hAnsi="Times New Roman" w:cs="Times New Roman"/>
                <w:sz w:val="20"/>
                <w:szCs w:val="20"/>
              </w:rPr>
              <w:t>Матеріальна допомога на соціально-побутових питань, особам що залучені до будівництва фортифікаційних споруд</w:t>
            </w:r>
          </w:p>
        </w:tc>
        <w:tc>
          <w:tcPr>
            <w:tcW w:w="3516" w:type="dxa"/>
            <w:tcBorders>
              <w:top w:val="single" w:sz="4" w:space="0" w:color="auto"/>
              <w:left w:val="single" w:sz="4" w:space="0" w:color="auto"/>
              <w:bottom w:val="single" w:sz="4" w:space="0" w:color="auto"/>
              <w:right w:val="single" w:sz="4" w:space="0" w:color="auto"/>
            </w:tcBorders>
            <w:shd w:val="clear" w:color="auto" w:fill="auto"/>
            <w:vAlign w:val="bottom"/>
          </w:tcPr>
          <w:p w14:paraId="7A3D91E5" w14:textId="4ADC9D27" w:rsidR="00E77C5A" w:rsidRPr="00E77C5A" w:rsidRDefault="00E77C5A" w:rsidP="00E77C5A">
            <w:pPr>
              <w:rPr>
                <w:rFonts w:ascii="Times New Roman" w:hAnsi="Times New Roman" w:cs="Times New Roman"/>
                <w:sz w:val="20"/>
                <w:szCs w:val="20"/>
              </w:rPr>
            </w:pPr>
            <w:r w:rsidRPr="00E77C5A">
              <w:rPr>
                <w:rFonts w:ascii="Times New Roman" w:hAnsi="Times New Roman" w:cs="Times New Roman"/>
                <w:sz w:val="20"/>
                <w:szCs w:val="20"/>
              </w:rPr>
              <w:t>Надання матеріальної допомоги особам, які залучені до  будівництва фортифікаційних споруд, у розмірі  до 50 000, 00 гривень.</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bottom"/>
          </w:tcPr>
          <w:p w14:paraId="2712EAD7" w14:textId="71D5862C" w:rsidR="00E77C5A" w:rsidRDefault="00E77C5A" w:rsidP="00E77C5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BC7FC45" w14:textId="278944C4" w:rsidR="00E77C5A" w:rsidRPr="000E0521" w:rsidRDefault="00E77C5A" w:rsidP="00E77C5A">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14:paraId="6225A573" w14:textId="35306176" w:rsidR="00E77C5A" w:rsidRDefault="00E77C5A" w:rsidP="00E77C5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92A6E" w14:textId="1C17CA81" w:rsidR="00E77C5A" w:rsidRDefault="00E77C5A" w:rsidP="00E77C5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DAF40" w14:textId="57C07A26" w:rsidR="00E77C5A" w:rsidRDefault="00E77C5A" w:rsidP="00E77C5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tcPr>
          <w:p w14:paraId="47691CAA" w14:textId="4425A395" w:rsidR="00E77C5A" w:rsidRPr="00C24F38" w:rsidRDefault="00E77C5A" w:rsidP="00E77C5A">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Матеріальна допомога виплачена в повному обсязі по всім наявним зверненням(заявам). </w:t>
            </w:r>
            <w:r>
              <w:rPr>
                <w:rFonts w:ascii="Times New Roman" w:eastAsia="Times New Roman" w:hAnsi="Times New Roman" w:cs="Times New Roman"/>
                <w:sz w:val="20"/>
                <w:szCs w:val="20"/>
                <w:lang w:eastAsia="ru-RU"/>
              </w:rPr>
              <w:t>Матеріальну допомогу надано 8 особам</w:t>
            </w:r>
          </w:p>
        </w:tc>
      </w:tr>
      <w:tr w:rsidR="00E77C5A" w:rsidRPr="007812AB" w14:paraId="5B0387D8" w14:textId="77777777" w:rsidTr="00774AB7">
        <w:trPr>
          <w:trHeight w:val="847"/>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14:paraId="141014E3" w14:textId="317F5465" w:rsidR="00E77C5A" w:rsidRDefault="00E77C5A" w:rsidP="00E77C5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7FE0B87" w14:textId="09B33F75" w:rsidR="00E77C5A" w:rsidRPr="00E77C5A" w:rsidRDefault="00E77C5A" w:rsidP="00E77C5A">
            <w:pPr>
              <w:rPr>
                <w:rFonts w:ascii="Times New Roman" w:hAnsi="Times New Roman" w:cs="Times New Roman"/>
                <w:sz w:val="20"/>
                <w:szCs w:val="20"/>
              </w:rPr>
            </w:pPr>
            <w:r w:rsidRPr="00E77C5A">
              <w:rPr>
                <w:rFonts w:ascii="Times New Roman" w:hAnsi="Times New Roman" w:cs="Times New Roman"/>
                <w:sz w:val="20"/>
                <w:szCs w:val="20"/>
              </w:rPr>
              <w:t>Матеріальна допомога на соціально-побутових питань, особам що залучені до будівництва фортифікаційних споруд</w:t>
            </w:r>
          </w:p>
        </w:tc>
        <w:tc>
          <w:tcPr>
            <w:tcW w:w="3516" w:type="dxa"/>
            <w:tcBorders>
              <w:top w:val="single" w:sz="4" w:space="0" w:color="auto"/>
              <w:left w:val="single" w:sz="4" w:space="0" w:color="auto"/>
              <w:bottom w:val="single" w:sz="4" w:space="0" w:color="auto"/>
              <w:right w:val="single" w:sz="4" w:space="0" w:color="auto"/>
            </w:tcBorders>
            <w:shd w:val="clear" w:color="auto" w:fill="auto"/>
          </w:tcPr>
          <w:p w14:paraId="780D0352" w14:textId="78D6F15B" w:rsidR="00E77C5A" w:rsidRPr="00E77C5A" w:rsidRDefault="00E77C5A" w:rsidP="00E77C5A">
            <w:pPr>
              <w:rPr>
                <w:rFonts w:ascii="Times New Roman" w:hAnsi="Times New Roman" w:cs="Times New Roman"/>
                <w:sz w:val="20"/>
                <w:szCs w:val="20"/>
              </w:rPr>
            </w:pPr>
            <w:r w:rsidRPr="00E77C5A">
              <w:rPr>
                <w:rFonts w:ascii="Times New Roman" w:hAnsi="Times New Roman" w:cs="Times New Roman"/>
                <w:sz w:val="20"/>
                <w:szCs w:val="20"/>
              </w:rPr>
              <w:t>Надання матеріальної допомоги особам, які залучені до  будівництва фортифікаційних споруд, у розмірі  по 1 000, 00 гривень, за кожен день перебування у відрядженні на будівництві фортифікаційних споруд, за рахунок обласного бюджету</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bottom"/>
          </w:tcPr>
          <w:p w14:paraId="2645535B" w14:textId="21C8C842" w:rsidR="00E77C5A" w:rsidRDefault="00E77C5A" w:rsidP="00E77C5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C9B998F" w14:textId="2EB74FCA" w:rsidR="00E77C5A" w:rsidRPr="000E0521" w:rsidRDefault="00E77C5A" w:rsidP="00E77C5A">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14:paraId="085ED214" w14:textId="5E6A2348" w:rsidR="00E77C5A" w:rsidRDefault="00E77C5A" w:rsidP="00E77C5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DF58D" w14:textId="28D85886" w:rsidR="00E77C5A" w:rsidRDefault="00E77C5A" w:rsidP="00E77C5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1E31D" w14:textId="0EC8DE94" w:rsidR="00E77C5A" w:rsidRDefault="00E77C5A" w:rsidP="00E77C5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tcPr>
          <w:p w14:paraId="37628E8D" w14:textId="30D4E3E4" w:rsidR="00E77C5A" w:rsidRPr="00C24F38" w:rsidRDefault="00E77C5A" w:rsidP="00E77C5A">
            <w:pPr>
              <w:jc w:val="cente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 xml:space="preserve">допомога виплачена в повному обсязі по всім наявним зверненням(заявам). </w:t>
            </w:r>
            <w:r>
              <w:rPr>
                <w:rFonts w:ascii="Times New Roman" w:eastAsia="Times New Roman" w:hAnsi="Times New Roman" w:cs="Times New Roman"/>
                <w:sz w:val="20"/>
                <w:szCs w:val="20"/>
                <w:lang w:eastAsia="ru-RU"/>
              </w:rPr>
              <w:t>Матеріальну допомогу надано 8 особам</w:t>
            </w:r>
          </w:p>
        </w:tc>
      </w:tr>
      <w:tr w:rsidR="00E77C5A" w:rsidRPr="007812AB" w14:paraId="35495FCB" w14:textId="77777777" w:rsidTr="00774AB7">
        <w:trPr>
          <w:trHeight w:val="847"/>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14:paraId="54E4EC0E" w14:textId="5AECBE52" w:rsidR="00E77C5A" w:rsidRDefault="00E77C5A" w:rsidP="00E77C5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D40BA50" w14:textId="314D6AC1" w:rsidR="00E77C5A" w:rsidRPr="00E77C5A" w:rsidRDefault="00E77C5A" w:rsidP="00E77C5A">
            <w:pPr>
              <w:rPr>
                <w:rFonts w:ascii="Times New Roman" w:hAnsi="Times New Roman" w:cs="Times New Roman"/>
                <w:sz w:val="20"/>
                <w:szCs w:val="20"/>
              </w:rPr>
            </w:pPr>
            <w:r w:rsidRPr="00E77C5A">
              <w:rPr>
                <w:rFonts w:ascii="Times New Roman" w:hAnsi="Times New Roman" w:cs="Times New Roman"/>
                <w:sz w:val="20"/>
                <w:szCs w:val="20"/>
              </w:rPr>
              <w:t>Забезпечення бланками суворої звітності для надання статусу багатодітної сім’ї.</w:t>
            </w:r>
          </w:p>
        </w:tc>
        <w:tc>
          <w:tcPr>
            <w:tcW w:w="3516" w:type="dxa"/>
            <w:tcBorders>
              <w:top w:val="single" w:sz="4" w:space="0" w:color="auto"/>
              <w:left w:val="single" w:sz="4" w:space="0" w:color="auto"/>
              <w:bottom w:val="single" w:sz="4" w:space="0" w:color="auto"/>
              <w:right w:val="single" w:sz="4" w:space="0" w:color="auto"/>
            </w:tcBorders>
            <w:shd w:val="clear" w:color="auto" w:fill="auto"/>
          </w:tcPr>
          <w:p w14:paraId="4FBFA9BC" w14:textId="37417EC5" w:rsidR="00E77C5A" w:rsidRPr="00E77C5A" w:rsidRDefault="00E77C5A" w:rsidP="00E77C5A">
            <w:pPr>
              <w:pStyle w:val="af8"/>
              <w:shd w:val="clear" w:color="auto" w:fill="FFFFFF"/>
              <w:tabs>
                <w:tab w:val="left" w:pos="761"/>
              </w:tabs>
              <w:autoSpaceDE w:val="0"/>
              <w:autoSpaceDN w:val="0"/>
              <w:spacing w:line="230" w:lineRule="auto"/>
              <w:ind w:left="-114"/>
              <w:contextualSpacing w:val="0"/>
              <w:jc w:val="both"/>
              <w:textAlignment w:val="baseline"/>
              <w:rPr>
                <w:rFonts w:ascii="Times New Roman" w:hAnsi="Times New Roman" w:cs="Times New Roman"/>
                <w:sz w:val="20"/>
                <w:szCs w:val="20"/>
              </w:rPr>
            </w:pPr>
            <w:r w:rsidRPr="00E77C5A">
              <w:rPr>
                <w:rFonts w:ascii="Times New Roman" w:hAnsi="Times New Roman" w:cs="Times New Roman"/>
                <w:sz w:val="20"/>
                <w:szCs w:val="20"/>
              </w:rPr>
              <w:t>На придбання посвідчень багатодітних сімей  та дітей з багатодітної сім’ї.</w:t>
            </w:r>
          </w:p>
          <w:p w14:paraId="6738781C" w14:textId="77777777" w:rsidR="00E77C5A" w:rsidRPr="00E77C5A" w:rsidRDefault="00E77C5A" w:rsidP="00E77C5A">
            <w:pPr>
              <w:rPr>
                <w:rFonts w:ascii="Times New Roman" w:hAnsi="Times New Roman" w:cs="Times New Roman"/>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bottom"/>
          </w:tcPr>
          <w:p w14:paraId="7C64BD7C" w14:textId="06DF7841" w:rsidR="00E77C5A" w:rsidRDefault="00E77C5A" w:rsidP="00E77C5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FC62CCB" w14:textId="2ADF50E9" w:rsidR="00E77C5A" w:rsidRPr="000E0521" w:rsidRDefault="00E77C5A" w:rsidP="00E77C5A">
            <w:pPr>
              <w:rPr>
                <w:rFonts w:ascii="Times New Roman" w:eastAsia="Times New Roman" w:hAnsi="Times New Roman" w:cs="Times New Roman"/>
                <w:sz w:val="20"/>
                <w:szCs w:val="20"/>
                <w:lang w:eastAsia="ru-RU"/>
              </w:rPr>
            </w:pPr>
            <w:r w:rsidRPr="000E0521">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14:paraId="30B12D35" w14:textId="542FBFE1" w:rsidR="00E77C5A" w:rsidRDefault="00E77C5A" w:rsidP="00E77C5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00C58" w14:textId="46E0EE49" w:rsidR="00E77C5A" w:rsidRDefault="00E77C5A" w:rsidP="00E77C5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64764" w14:textId="3E222E4D" w:rsidR="00E77C5A" w:rsidRDefault="00E77C5A" w:rsidP="00E77C5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tcPr>
          <w:p w14:paraId="101CDC89" w14:textId="1622B572" w:rsidR="00E77C5A" w:rsidRPr="00E77C5A" w:rsidRDefault="00E77C5A" w:rsidP="00E77C5A">
            <w:pPr>
              <w:jc w:val="both"/>
              <w:rPr>
                <w:rFonts w:ascii="Times New Roman" w:hAnsi="Times New Roman" w:cs="Times New Roman"/>
                <w:sz w:val="20"/>
                <w:szCs w:val="20"/>
              </w:rPr>
            </w:pPr>
            <w:r w:rsidRPr="00E77C5A">
              <w:rPr>
                <w:rFonts w:ascii="Times New Roman" w:hAnsi="Times New Roman" w:cs="Times New Roman"/>
                <w:sz w:val="20"/>
                <w:szCs w:val="20"/>
              </w:rPr>
              <w:t>Замовлено  200 шт.- посвідчень багатодітної сім’ї,</w:t>
            </w:r>
          </w:p>
          <w:p w14:paraId="5A6D7C60" w14:textId="59A9B967" w:rsidR="00E77C5A" w:rsidRPr="00C24F38" w:rsidRDefault="00E77C5A" w:rsidP="00E02CE9">
            <w:pPr>
              <w:jc w:val="both"/>
              <w:rPr>
                <w:rFonts w:ascii="Times New Roman" w:eastAsia="Times New Roman" w:hAnsi="Times New Roman" w:cs="Times New Roman"/>
                <w:sz w:val="20"/>
                <w:szCs w:val="20"/>
                <w:lang w:eastAsia="ru-RU"/>
              </w:rPr>
            </w:pPr>
            <w:r w:rsidRPr="00E77C5A">
              <w:rPr>
                <w:rFonts w:ascii="Times New Roman" w:hAnsi="Times New Roman" w:cs="Times New Roman"/>
                <w:sz w:val="20"/>
                <w:szCs w:val="20"/>
              </w:rPr>
              <w:t xml:space="preserve">459 шт.- посвідчень дітей з багатодітної сім’ї, кошти </w:t>
            </w:r>
            <w:r w:rsidR="00E02CE9">
              <w:rPr>
                <w:rFonts w:ascii="Times New Roman" w:hAnsi="Times New Roman" w:cs="Times New Roman"/>
                <w:sz w:val="20"/>
                <w:szCs w:val="20"/>
              </w:rPr>
              <w:t xml:space="preserve">перераховано в повному обсязі в обласний </w:t>
            </w:r>
            <w:r>
              <w:rPr>
                <w:rFonts w:ascii="Times New Roman" w:hAnsi="Times New Roman" w:cs="Times New Roman"/>
                <w:sz w:val="20"/>
                <w:szCs w:val="20"/>
              </w:rPr>
              <w:t>бюджет</w:t>
            </w:r>
          </w:p>
        </w:tc>
      </w:tr>
      <w:tr w:rsidR="00E77C5A" w:rsidRPr="007812AB" w14:paraId="770BABB6" w14:textId="77777777" w:rsidTr="00013CC4">
        <w:trPr>
          <w:trHeight w:val="3777"/>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14:paraId="43E83271" w14:textId="790CD55C" w:rsidR="00E77C5A" w:rsidRDefault="006D4639" w:rsidP="00E77C5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26</w:t>
            </w:r>
          </w:p>
        </w:tc>
        <w:tc>
          <w:tcPr>
            <w:tcW w:w="2977" w:type="dxa"/>
            <w:tcBorders>
              <w:top w:val="single" w:sz="4" w:space="0" w:color="auto"/>
              <w:left w:val="nil"/>
              <w:bottom w:val="single" w:sz="4" w:space="0" w:color="auto"/>
              <w:right w:val="single" w:sz="4" w:space="0" w:color="auto"/>
            </w:tcBorders>
            <w:shd w:val="clear" w:color="auto" w:fill="auto"/>
            <w:vAlign w:val="bottom"/>
          </w:tcPr>
          <w:p w14:paraId="3DE3FD4E" w14:textId="77777777" w:rsidR="00E77C5A" w:rsidRPr="003912F7" w:rsidRDefault="00E77C5A" w:rsidP="00E77C5A">
            <w:pPr>
              <w:rPr>
                <w:rFonts w:ascii="Times New Roman" w:eastAsia="Times New Roman" w:hAnsi="Times New Roman" w:cs="Times New Roman"/>
                <w:sz w:val="20"/>
                <w:szCs w:val="20"/>
                <w:lang w:eastAsia="ru-RU"/>
              </w:rPr>
            </w:pPr>
            <w:r w:rsidRPr="003912F7">
              <w:rPr>
                <w:rFonts w:ascii="Times New Roman" w:hAnsi="Times New Roman"/>
                <w:sz w:val="20"/>
                <w:szCs w:val="20"/>
              </w:rPr>
              <w:t>Допомога пільговим категоріям населення сім'ям у будівництві індивідуальних жилих будинків, проведенні капітального ремонту житла, у придбанні будівельних матеріалів</w:t>
            </w:r>
          </w:p>
        </w:tc>
        <w:tc>
          <w:tcPr>
            <w:tcW w:w="3516" w:type="dxa"/>
            <w:tcBorders>
              <w:top w:val="single" w:sz="4" w:space="0" w:color="auto"/>
              <w:left w:val="nil"/>
              <w:bottom w:val="single" w:sz="4" w:space="0" w:color="auto"/>
              <w:right w:val="single" w:sz="4" w:space="0" w:color="auto"/>
            </w:tcBorders>
            <w:shd w:val="clear" w:color="auto" w:fill="auto"/>
            <w:vAlign w:val="bottom"/>
          </w:tcPr>
          <w:p w14:paraId="6E797485" w14:textId="77777777" w:rsidR="00E77C5A" w:rsidRPr="000A2E92" w:rsidRDefault="00E77C5A" w:rsidP="00E77C5A">
            <w:pPr>
              <w:rPr>
                <w:rFonts w:ascii="Times New Roman" w:eastAsia="Times New Roman" w:hAnsi="Times New Roman" w:cs="Times New Roman"/>
                <w:sz w:val="20"/>
                <w:szCs w:val="20"/>
                <w:lang w:eastAsia="ru-RU"/>
              </w:rPr>
            </w:pPr>
            <w:r w:rsidRPr="000A2E92">
              <w:rPr>
                <w:rFonts w:ascii="Times New Roman" w:hAnsi="Times New Roman"/>
                <w:sz w:val="20"/>
                <w:szCs w:val="20"/>
              </w:rPr>
              <w:t>Надання допомоги особам з інвалідністю, ветеранам війни та праці, сім'ям загиблих (померлих або визнаних такими, що пропали безвісти), військовослужбовців, а також військовослужбовців, звільнених у запас (крім військовослужбовців строкової служби та військової служби за призовом осіб офіцерського складу) або відставку, особам з інвалідністю з дитинства, багатодітним сім'ям у будівництві індивідуальних жилих будинків, проведенні капітального ремонту житла, у придбанні будівельних матеріалів</w:t>
            </w:r>
            <w:r>
              <w:rPr>
                <w:rFonts w:ascii="Times New Roman" w:hAnsi="Times New Roman"/>
                <w:sz w:val="20"/>
                <w:szCs w:val="20"/>
              </w:rPr>
              <w:t>.</w:t>
            </w:r>
          </w:p>
        </w:tc>
        <w:tc>
          <w:tcPr>
            <w:tcW w:w="1205" w:type="dxa"/>
            <w:tcBorders>
              <w:top w:val="single" w:sz="4" w:space="0" w:color="auto"/>
              <w:left w:val="nil"/>
              <w:bottom w:val="single" w:sz="4" w:space="0" w:color="auto"/>
              <w:right w:val="single" w:sz="4" w:space="0" w:color="auto"/>
            </w:tcBorders>
            <w:shd w:val="clear" w:color="auto" w:fill="auto"/>
            <w:vAlign w:val="bottom"/>
          </w:tcPr>
          <w:p w14:paraId="447814B1" w14:textId="665A49FC" w:rsidR="00E77C5A" w:rsidRPr="003912F7" w:rsidRDefault="00E02CE9" w:rsidP="00E77C5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nil"/>
              <w:bottom w:val="single" w:sz="4" w:space="0" w:color="auto"/>
              <w:right w:val="single" w:sz="4" w:space="0" w:color="auto"/>
            </w:tcBorders>
            <w:shd w:val="clear" w:color="auto" w:fill="auto"/>
            <w:vAlign w:val="bottom"/>
          </w:tcPr>
          <w:p w14:paraId="4DBEA63D" w14:textId="77777777" w:rsidR="00E77C5A" w:rsidRPr="003912F7" w:rsidRDefault="00E77C5A" w:rsidP="00E77C5A">
            <w:pPr>
              <w:rPr>
                <w:rFonts w:ascii="Times New Roman" w:eastAsia="Times New Roman" w:hAnsi="Times New Roman" w:cs="Times New Roman"/>
                <w:sz w:val="20"/>
                <w:szCs w:val="20"/>
                <w:lang w:eastAsia="ru-RU"/>
              </w:rPr>
            </w:pPr>
            <w:r w:rsidRPr="003912F7">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single" w:sz="4" w:space="0" w:color="auto"/>
              <w:left w:val="nil"/>
              <w:bottom w:val="single" w:sz="4" w:space="0" w:color="auto"/>
              <w:right w:val="single" w:sz="4" w:space="0" w:color="auto"/>
            </w:tcBorders>
            <w:shd w:val="clear" w:color="auto" w:fill="auto"/>
          </w:tcPr>
          <w:p w14:paraId="25FC4721" w14:textId="77777777" w:rsidR="00E77C5A" w:rsidRPr="003912F7" w:rsidRDefault="00E77C5A" w:rsidP="00E77C5A">
            <w:pPr>
              <w:jc w:val="both"/>
              <w:rPr>
                <w:rFonts w:ascii="Times New Roman" w:hAnsi="Times New Roman"/>
                <w:sz w:val="20"/>
                <w:szCs w:val="20"/>
              </w:rPr>
            </w:pPr>
            <w:r w:rsidRPr="003912F7">
              <w:rPr>
                <w:rFonts w:ascii="Times New Roman" w:hAnsi="Times New Roman"/>
                <w:sz w:val="20"/>
                <w:szCs w:val="20"/>
              </w:rPr>
              <w:t>В межах бюджетних призначень</w:t>
            </w:r>
          </w:p>
        </w:tc>
        <w:tc>
          <w:tcPr>
            <w:tcW w:w="1218" w:type="dxa"/>
            <w:tcBorders>
              <w:top w:val="single" w:sz="4" w:space="0" w:color="auto"/>
              <w:left w:val="nil"/>
              <w:bottom w:val="single" w:sz="4" w:space="0" w:color="auto"/>
              <w:right w:val="single" w:sz="4" w:space="0" w:color="auto"/>
            </w:tcBorders>
            <w:shd w:val="clear" w:color="auto" w:fill="auto"/>
            <w:noWrap/>
          </w:tcPr>
          <w:p w14:paraId="5A419614" w14:textId="77777777" w:rsidR="00E77C5A" w:rsidRPr="003912F7" w:rsidRDefault="00E77C5A" w:rsidP="00E77C5A">
            <w:pPr>
              <w:jc w:val="both"/>
              <w:rPr>
                <w:rFonts w:ascii="Times New Roman" w:hAnsi="Times New Roman"/>
                <w:sz w:val="20"/>
                <w:szCs w:val="20"/>
              </w:rPr>
            </w:pPr>
            <w:r w:rsidRPr="003912F7">
              <w:rPr>
                <w:rFonts w:ascii="Times New Roman" w:hAnsi="Times New Roman"/>
                <w:sz w:val="20"/>
                <w:szCs w:val="20"/>
              </w:rPr>
              <w:t>В межах бюджетних призначень</w:t>
            </w:r>
          </w:p>
        </w:tc>
        <w:tc>
          <w:tcPr>
            <w:tcW w:w="1276" w:type="dxa"/>
            <w:tcBorders>
              <w:top w:val="single" w:sz="4" w:space="0" w:color="auto"/>
              <w:left w:val="nil"/>
              <w:bottom w:val="single" w:sz="4" w:space="0" w:color="auto"/>
              <w:right w:val="single" w:sz="4" w:space="0" w:color="auto"/>
            </w:tcBorders>
            <w:shd w:val="clear" w:color="auto" w:fill="auto"/>
            <w:noWrap/>
          </w:tcPr>
          <w:p w14:paraId="212755FC" w14:textId="77777777" w:rsidR="00E77C5A" w:rsidRPr="003912F7" w:rsidRDefault="00E77C5A" w:rsidP="00E77C5A">
            <w:pPr>
              <w:jc w:val="both"/>
              <w:rPr>
                <w:rFonts w:ascii="Times New Roman" w:hAnsi="Times New Roman"/>
                <w:sz w:val="20"/>
                <w:szCs w:val="20"/>
              </w:rPr>
            </w:pPr>
            <w:r w:rsidRPr="003912F7">
              <w:rPr>
                <w:rFonts w:ascii="Times New Roman" w:hAnsi="Times New Roman"/>
                <w:sz w:val="20"/>
                <w:szCs w:val="20"/>
              </w:rPr>
              <w:t>0</w:t>
            </w:r>
          </w:p>
        </w:tc>
        <w:tc>
          <w:tcPr>
            <w:tcW w:w="1787" w:type="dxa"/>
            <w:tcBorders>
              <w:top w:val="single" w:sz="4" w:space="0" w:color="auto"/>
              <w:left w:val="nil"/>
              <w:bottom w:val="single" w:sz="4" w:space="0" w:color="auto"/>
              <w:right w:val="single" w:sz="4" w:space="0" w:color="auto"/>
            </w:tcBorders>
            <w:shd w:val="clear" w:color="auto" w:fill="auto"/>
          </w:tcPr>
          <w:p w14:paraId="7D1A5A6B" w14:textId="5ED9F14E" w:rsidR="00E77C5A" w:rsidRPr="003912F7" w:rsidRDefault="00E77C5A" w:rsidP="00E77C5A">
            <w:pPr>
              <w:jc w:val="both"/>
              <w:rPr>
                <w:rFonts w:ascii="Times New Roman" w:hAnsi="Times New Roman"/>
                <w:sz w:val="20"/>
                <w:szCs w:val="20"/>
              </w:rPr>
            </w:pPr>
            <w:r w:rsidRPr="003912F7">
              <w:rPr>
                <w:rFonts w:ascii="Times New Roman" w:eastAsia="Times New Roman" w:hAnsi="Times New Roman" w:cs="Times New Roman"/>
                <w:sz w:val="20"/>
                <w:szCs w:val="20"/>
                <w:lang w:eastAsia="ru-RU"/>
              </w:rPr>
              <w:t xml:space="preserve">Відсутність </w:t>
            </w:r>
            <w:r>
              <w:rPr>
                <w:rFonts w:ascii="Times New Roman" w:eastAsia="Times New Roman" w:hAnsi="Times New Roman" w:cs="Times New Roman"/>
                <w:sz w:val="20"/>
                <w:szCs w:val="20"/>
                <w:lang w:eastAsia="ru-RU"/>
              </w:rPr>
              <w:t>звернень (заяв)</w:t>
            </w:r>
          </w:p>
        </w:tc>
      </w:tr>
      <w:tr w:rsidR="00E77C5A" w:rsidRPr="007812AB" w14:paraId="7FAFA06E" w14:textId="77777777" w:rsidTr="00013CC4">
        <w:trPr>
          <w:trHeight w:val="4202"/>
          <w:jc w:val="center"/>
        </w:trPr>
        <w:tc>
          <w:tcPr>
            <w:tcW w:w="568" w:type="dxa"/>
            <w:tcBorders>
              <w:top w:val="nil"/>
              <w:left w:val="single" w:sz="4" w:space="0" w:color="auto"/>
              <w:bottom w:val="single" w:sz="4" w:space="0" w:color="auto"/>
              <w:right w:val="single" w:sz="4" w:space="0" w:color="auto"/>
            </w:tcBorders>
            <w:shd w:val="clear" w:color="000000" w:fill="FFFFFF"/>
            <w:vAlign w:val="bottom"/>
          </w:tcPr>
          <w:p w14:paraId="15C7543D" w14:textId="599A7572" w:rsidR="00E77C5A" w:rsidRDefault="006D4639" w:rsidP="00E77C5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2977" w:type="dxa"/>
            <w:tcBorders>
              <w:top w:val="nil"/>
              <w:left w:val="nil"/>
              <w:bottom w:val="single" w:sz="4" w:space="0" w:color="auto"/>
              <w:right w:val="single" w:sz="4" w:space="0" w:color="auto"/>
            </w:tcBorders>
            <w:shd w:val="clear" w:color="auto" w:fill="auto"/>
            <w:vAlign w:val="bottom"/>
          </w:tcPr>
          <w:p w14:paraId="1AF76A06" w14:textId="77777777" w:rsidR="00E77C5A" w:rsidRPr="003912F7" w:rsidRDefault="00E77C5A" w:rsidP="00E77C5A">
            <w:pPr>
              <w:pStyle w:val="a8"/>
              <w:shd w:val="clear" w:color="auto" w:fill="FFFFFF"/>
              <w:spacing w:before="0" w:beforeAutospacing="0" w:after="0" w:afterAutospacing="0"/>
              <w:rPr>
                <w:sz w:val="20"/>
                <w:szCs w:val="20"/>
                <w:lang w:val="uk-UA"/>
              </w:rPr>
            </w:pPr>
            <w:r w:rsidRPr="003912F7">
              <w:rPr>
                <w:sz w:val="20"/>
                <w:szCs w:val="20"/>
                <w:lang w:val="uk-UA"/>
              </w:rPr>
              <w:t>Допомога на проживання , до влаштування в будинки осіб з інвалідністю і громадян похилого віку, які мають потребу в цьому, дітей, що залишилися без піклування батьків, на виховання в сім'ї громадян.</w:t>
            </w:r>
          </w:p>
          <w:p w14:paraId="20AB350F" w14:textId="77777777" w:rsidR="00E77C5A" w:rsidRPr="000E0521" w:rsidRDefault="00E77C5A" w:rsidP="00E77C5A">
            <w:pPr>
              <w:rPr>
                <w:rFonts w:ascii="Times New Roman" w:eastAsia="Times New Roman" w:hAnsi="Times New Roman" w:cs="Times New Roman"/>
                <w:sz w:val="20"/>
                <w:szCs w:val="20"/>
                <w:lang w:eastAsia="ru-RU"/>
              </w:rPr>
            </w:pPr>
          </w:p>
        </w:tc>
        <w:tc>
          <w:tcPr>
            <w:tcW w:w="3516" w:type="dxa"/>
            <w:tcBorders>
              <w:top w:val="nil"/>
              <w:left w:val="nil"/>
              <w:bottom w:val="single" w:sz="4" w:space="0" w:color="auto"/>
              <w:right w:val="single" w:sz="4" w:space="0" w:color="auto"/>
            </w:tcBorders>
            <w:shd w:val="clear" w:color="auto" w:fill="auto"/>
            <w:vAlign w:val="bottom"/>
          </w:tcPr>
          <w:p w14:paraId="631F41DC" w14:textId="77777777" w:rsidR="00E77C5A" w:rsidRPr="00EB2962" w:rsidRDefault="00E77C5A" w:rsidP="00E77C5A">
            <w:pPr>
              <w:pStyle w:val="a8"/>
              <w:shd w:val="clear" w:color="auto" w:fill="FFFFFF"/>
              <w:spacing w:before="0" w:beforeAutospacing="0" w:after="0" w:afterAutospacing="0"/>
              <w:rPr>
                <w:sz w:val="20"/>
                <w:szCs w:val="20"/>
                <w:lang w:val="uk-UA"/>
              </w:rPr>
            </w:pPr>
            <w:r w:rsidRPr="000A2E92">
              <w:rPr>
                <w:sz w:val="20"/>
                <w:szCs w:val="20"/>
                <w:lang w:val="uk-UA"/>
              </w:rPr>
              <w:t>Здійснення заходів щодо поліпшення житлових і матеріально-побутових умов осіб з інвалідністю, ветеранів війни та праці, громадян, реабілітованих як жертви політичних репресій, військовослужбовців, а також військовослужбовців, звільнених у запас або відставку, сімей, які втратили годувальника, багатодітних сімей, громадян похилого віку, які потребують обслуговування вдома, до влаштування в будинки осіб з інвалідністю і громадян похилого віку, які мають потребу в цьому, дітей, що залишилися без піклування батьків, на виховання в сім'ї громадян.</w:t>
            </w:r>
          </w:p>
        </w:tc>
        <w:tc>
          <w:tcPr>
            <w:tcW w:w="1205" w:type="dxa"/>
            <w:tcBorders>
              <w:top w:val="single" w:sz="4" w:space="0" w:color="auto"/>
              <w:left w:val="nil"/>
              <w:bottom w:val="single" w:sz="4" w:space="0" w:color="auto"/>
              <w:right w:val="single" w:sz="4" w:space="0" w:color="auto"/>
            </w:tcBorders>
            <w:shd w:val="clear" w:color="auto" w:fill="auto"/>
            <w:vAlign w:val="bottom"/>
          </w:tcPr>
          <w:p w14:paraId="412E84B7" w14:textId="7FD390BF" w:rsidR="00E77C5A" w:rsidRPr="003912F7" w:rsidRDefault="00E02CE9" w:rsidP="00E77C5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1374" w:type="dxa"/>
            <w:gridSpan w:val="3"/>
            <w:tcBorders>
              <w:top w:val="single" w:sz="4" w:space="0" w:color="auto"/>
              <w:left w:val="nil"/>
              <w:bottom w:val="single" w:sz="4" w:space="0" w:color="auto"/>
              <w:right w:val="single" w:sz="4" w:space="0" w:color="auto"/>
            </w:tcBorders>
            <w:shd w:val="clear" w:color="auto" w:fill="auto"/>
            <w:vAlign w:val="bottom"/>
          </w:tcPr>
          <w:p w14:paraId="30A63A9F" w14:textId="77777777" w:rsidR="00E77C5A" w:rsidRPr="003912F7" w:rsidRDefault="00E77C5A" w:rsidP="00E77C5A">
            <w:pPr>
              <w:rPr>
                <w:rFonts w:ascii="Times New Roman" w:eastAsia="Times New Roman" w:hAnsi="Times New Roman" w:cs="Times New Roman"/>
                <w:sz w:val="20"/>
                <w:szCs w:val="20"/>
                <w:lang w:eastAsia="ru-RU"/>
              </w:rPr>
            </w:pPr>
            <w:r w:rsidRPr="003912F7">
              <w:rPr>
                <w:rFonts w:ascii="Times New Roman" w:eastAsia="Times New Roman" w:hAnsi="Times New Roman" w:cs="Times New Roman"/>
                <w:sz w:val="20"/>
                <w:szCs w:val="20"/>
                <w:lang w:eastAsia="ru-RU"/>
              </w:rPr>
              <w:t>Відділ соціального захисту населення</w:t>
            </w:r>
          </w:p>
        </w:tc>
        <w:tc>
          <w:tcPr>
            <w:tcW w:w="1106" w:type="dxa"/>
            <w:tcBorders>
              <w:top w:val="nil"/>
              <w:left w:val="nil"/>
              <w:bottom w:val="single" w:sz="4" w:space="0" w:color="auto"/>
              <w:right w:val="single" w:sz="4" w:space="0" w:color="auto"/>
            </w:tcBorders>
            <w:shd w:val="clear" w:color="auto" w:fill="auto"/>
          </w:tcPr>
          <w:p w14:paraId="7423ACF1" w14:textId="77777777" w:rsidR="00E77C5A" w:rsidRPr="003912F7" w:rsidRDefault="00E77C5A" w:rsidP="00E77C5A">
            <w:pPr>
              <w:jc w:val="both"/>
              <w:rPr>
                <w:rFonts w:ascii="Times New Roman" w:hAnsi="Times New Roman"/>
                <w:sz w:val="20"/>
                <w:szCs w:val="20"/>
              </w:rPr>
            </w:pPr>
            <w:r w:rsidRPr="003912F7">
              <w:rPr>
                <w:rFonts w:ascii="Times New Roman" w:hAnsi="Times New Roman"/>
                <w:sz w:val="20"/>
                <w:szCs w:val="20"/>
              </w:rPr>
              <w:t>В межах бюджетних призначень</w:t>
            </w:r>
          </w:p>
        </w:tc>
        <w:tc>
          <w:tcPr>
            <w:tcW w:w="1218" w:type="dxa"/>
            <w:tcBorders>
              <w:top w:val="nil"/>
              <w:left w:val="nil"/>
              <w:bottom w:val="single" w:sz="4" w:space="0" w:color="auto"/>
              <w:right w:val="single" w:sz="4" w:space="0" w:color="auto"/>
            </w:tcBorders>
            <w:shd w:val="clear" w:color="auto" w:fill="auto"/>
            <w:noWrap/>
          </w:tcPr>
          <w:p w14:paraId="17AE88D2" w14:textId="77777777" w:rsidR="00E77C5A" w:rsidRPr="003912F7" w:rsidRDefault="00E77C5A" w:rsidP="00E77C5A">
            <w:pPr>
              <w:jc w:val="both"/>
              <w:rPr>
                <w:rFonts w:ascii="Times New Roman" w:hAnsi="Times New Roman"/>
                <w:sz w:val="20"/>
                <w:szCs w:val="20"/>
              </w:rPr>
            </w:pPr>
            <w:r w:rsidRPr="003912F7">
              <w:rPr>
                <w:rFonts w:ascii="Times New Roman" w:hAnsi="Times New Roman"/>
                <w:sz w:val="20"/>
                <w:szCs w:val="20"/>
              </w:rPr>
              <w:t>В межах бюджетних призначень</w:t>
            </w:r>
          </w:p>
        </w:tc>
        <w:tc>
          <w:tcPr>
            <w:tcW w:w="1276" w:type="dxa"/>
            <w:tcBorders>
              <w:top w:val="nil"/>
              <w:left w:val="nil"/>
              <w:bottom w:val="single" w:sz="4" w:space="0" w:color="auto"/>
              <w:right w:val="single" w:sz="4" w:space="0" w:color="auto"/>
            </w:tcBorders>
            <w:shd w:val="clear" w:color="auto" w:fill="auto"/>
            <w:noWrap/>
          </w:tcPr>
          <w:p w14:paraId="1DC3B017" w14:textId="77777777" w:rsidR="00E77C5A" w:rsidRPr="003912F7" w:rsidRDefault="00E77C5A" w:rsidP="00E77C5A">
            <w:pPr>
              <w:jc w:val="both"/>
              <w:rPr>
                <w:rFonts w:ascii="Times New Roman" w:hAnsi="Times New Roman"/>
                <w:sz w:val="20"/>
                <w:szCs w:val="20"/>
              </w:rPr>
            </w:pPr>
            <w:r w:rsidRPr="003912F7">
              <w:rPr>
                <w:rFonts w:ascii="Times New Roman" w:hAnsi="Times New Roman"/>
                <w:sz w:val="20"/>
                <w:szCs w:val="20"/>
              </w:rPr>
              <w:t>0</w:t>
            </w:r>
          </w:p>
        </w:tc>
        <w:tc>
          <w:tcPr>
            <w:tcW w:w="1787" w:type="dxa"/>
            <w:tcBorders>
              <w:top w:val="nil"/>
              <w:left w:val="nil"/>
              <w:bottom w:val="single" w:sz="4" w:space="0" w:color="auto"/>
              <w:right w:val="single" w:sz="4" w:space="0" w:color="auto"/>
            </w:tcBorders>
            <w:shd w:val="clear" w:color="auto" w:fill="auto"/>
          </w:tcPr>
          <w:p w14:paraId="774726FD" w14:textId="79E451DB" w:rsidR="00E77C5A" w:rsidRPr="003912F7" w:rsidRDefault="00E77C5A" w:rsidP="00E77C5A">
            <w:pPr>
              <w:jc w:val="both"/>
              <w:rPr>
                <w:rFonts w:ascii="Times New Roman" w:hAnsi="Times New Roman"/>
                <w:sz w:val="20"/>
                <w:szCs w:val="20"/>
              </w:rPr>
            </w:pPr>
            <w:r w:rsidRPr="003912F7">
              <w:rPr>
                <w:rFonts w:ascii="Times New Roman" w:eastAsia="Times New Roman" w:hAnsi="Times New Roman" w:cs="Times New Roman"/>
                <w:sz w:val="20"/>
                <w:szCs w:val="20"/>
                <w:lang w:eastAsia="ru-RU"/>
              </w:rPr>
              <w:t xml:space="preserve">Відсутність </w:t>
            </w:r>
            <w:r>
              <w:rPr>
                <w:rFonts w:ascii="Times New Roman" w:eastAsia="Times New Roman" w:hAnsi="Times New Roman" w:cs="Times New Roman"/>
                <w:sz w:val="20"/>
                <w:szCs w:val="20"/>
                <w:lang w:eastAsia="ru-RU"/>
              </w:rPr>
              <w:t>звернень (заяв)</w:t>
            </w:r>
          </w:p>
        </w:tc>
      </w:tr>
      <w:tr w:rsidR="00E77C5A" w:rsidRPr="007812AB" w14:paraId="574423E1" w14:textId="77777777" w:rsidTr="00013CC4">
        <w:trPr>
          <w:trHeight w:val="300"/>
          <w:jc w:val="center"/>
        </w:trPr>
        <w:tc>
          <w:tcPr>
            <w:tcW w:w="964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68F86" w14:textId="77777777" w:rsidR="00E77C5A" w:rsidRPr="00FD5724" w:rsidRDefault="00E77C5A" w:rsidP="00E77C5A">
            <w:pPr>
              <w:jc w:val="center"/>
              <w:rPr>
                <w:rFonts w:ascii="Times New Roman" w:eastAsia="Times New Roman" w:hAnsi="Times New Roman" w:cs="Times New Roman"/>
                <w:b/>
                <w:sz w:val="20"/>
                <w:szCs w:val="20"/>
                <w:lang w:eastAsia="ru-RU"/>
              </w:rPr>
            </w:pPr>
            <w:r w:rsidRPr="00FD5724">
              <w:rPr>
                <w:rFonts w:ascii="Times New Roman" w:eastAsia="Times New Roman" w:hAnsi="Times New Roman" w:cs="Times New Roman"/>
                <w:b/>
                <w:sz w:val="20"/>
                <w:szCs w:val="20"/>
                <w:lang w:eastAsia="ru-RU"/>
              </w:rPr>
              <w:t>Всього:</w:t>
            </w:r>
          </w:p>
        </w:tc>
        <w:tc>
          <w:tcPr>
            <w:tcW w:w="1106" w:type="dxa"/>
            <w:tcBorders>
              <w:top w:val="nil"/>
              <w:left w:val="nil"/>
              <w:bottom w:val="single" w:sz="4" w:space="0" w:color="auto"/>
              <w:right w:val="single" w:sz="4" w:space="0" w:color="auto"/>
            </w:tcBorders>
            <w:shd w:val="clear" w:color="auto" w:fill="auto"/>
            <w:noWrap/>
            <w:vAlign w:val="bottom"/>
            <w:hideMark/>
          </w:tcPr>
          <w:p w14:paraId="230CDD2D" w14:textId="520CFF27" w:rsidR="00E77C5A" w:rsidRPr="00FD5724" w:rsidRDefault="00E02CE9" w:rsidP="00E77C5A">
            <w:pPr>
              <w:jc w:val="center"/>
              <w:rPr>
                <w:rFonts w:ascii="Times New Roman" w:eastAsia="Times New Roman" w:hAnsi="Times New Roman" w:cs="Times New Roman"/>
                <w:b/>
                <w:sz w:val="20"/>
                <w:szCs w:val="20"/>
                <w:lang w:eastAsia="ru-RU"/>
              </w:rPr>
            </w:pPr>
            <w:r>
              <w:rPr>
                <w:rFonts w:ascii="Times New Roman" w:hAnsi="Times New Roman"/>
                <w:b/>
                <w:sz w:val="22"/>
                <w:szCs w:val="22"/>
              </w:rPr>
              <w:t>10234,00</w:t>
            </w:r>
          </w:p>
        </w:tc>
        <w:tc>
          <w:tcPr>
            <w:tcW w:w="1218" w:type="dxa"/>
            <w:tcBorders>
              <w:top w:val="nil"/>
              <w:left w:val="nil"/>
              <w:bottom w:val="single" w:sz="4" w:space="0" w:color="auto"/>
              <w:right w:val="single" w:sz="4" w:space="0" w:color="auto"/>
            </w:tcBorders>
            <w:shd w:val="clear" w:color="auto" w:fill="auto"/>
            <w:noWrap/>
            <w:vAlign w:val="bottom"/>
            <w:hideMark/>
          </w:tcPr>
          <w:p w14:paraId="3F8DC47D" w14:textId="0FB2A0E4" w:rsidR="00E77C5A" w:rsidRPr="00FD5724" w:rsidRDefault="006D4639" w:rsidP="006D463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9114</w:t>
            </w:r>
            <w:r w:rsidR="00E77C5A">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0</w:t>
            </w:r>
            <w:r w:rsidR="00E77C5A">
              <w:rPr>
                <w:rFonts w:ascii="Times New Roman" w:eastAsia="Times New Roman" w:hAnsi="Times New Roman" w:cs="Times New Roman"/>
                <w:b/>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14:paraId="3CB7D1A4" w14:textId="01F75915" w:rsidR="00E77C5A" w:rsidRPr="00FD5724" w:rsidRDefault="006D4639" w:rsidP="00E77C5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89,06</w:t>
            </w:r>
          </w:p>
        </w:tc>
        <w:tc>
          <w:tcPr>
            <w:tcW w:w="1787" w:type="dxa"/>
            <w:tcBorders>
              <w:top w:val="nil"/>
              <w:left w:val="nil"/>
              <w:bottom w:val="single" w:sz="4" w:space="0" w:color="auto"/>
              <w:right w:val="single" w:sz="4" w:space="0" w:color="auto"/>
            </w:tcBorders>
            <w:shd w:val="clear" w:color="auto" w:fill="auto"/>
            <w:noWrap/>
            <w:vAlign w:val="bottom"/>
            <w:hideMark/>
          </w:tcPr>
          <w:p w14:paraId="72F25F6F" w14:textId="77777777" w:rsidR="00E77C5A" w:rsidRPr="000E0521" w:rsidRDefault="00E77C5A" w:rsidP="00E77C5A">
            <w:pPr>
              <w:jc w:val="center"/>
              <w:rPr>
                <w:rFonts w:ascii="Times New Roman" w:eastAsia="Times New Roman" w:hAnsi="Times New Roman" w:cs="Times New Roman"/>
                <w:sz w:val="20"/>
                <w:szCs w:val="20"/>
                <w:lang w:eastAsia="ru-RU"/>
              </w:rPr>
            </w:pPr>
          </w:p>
        </w:tc>
      </w:tr>
    </w:tbl>
    <w:p w14:paraId="52B97525" w14:textId="77777777" w:rsidR="000E0521" w:rsidRDefault="000E0521" w:rsidP="00E35FB9">
      <w:pPr>
        <w:pStyle w:val="af8"/>
        <w:widowControl/>
        <w:numPr>
          <w:ilvl w:val="0"/>
          <w:numId w:val="14"/>
        </w:numPr>
        <w:tabs>
          <w:tab w:val="left" w:pos="284"/>
        </w:tabs>
        <w:spacing w:before="300" w:line="322" w:lineRule="exact"/>
        <w:jc w:val="both"/>
        <w:rPr>
          <w:rStyle w:val="a7"/>
          <w:rFonts w:eastAsia="Microsoft Sans Serif"/>
          <w:b/>
          <w:color w:val="auto"/>
          <w:u w:val="none"/>
          <w:lang w:bidi="ar-SA"/>
        </w:rPr>
      </w:pPr>
      <w:r w:rsidRPr="00E35FB9">
        <w:rPr>
          <w:rStyle w:val="a7"/>
          <w:rFonts w:eastAsia="Microsoft Sans Serif"/>
          <w:b/>
          <w:color w:val="auto"/>
          <w:u w:val="none"/>
        </w:rPr>
        <w:t>Виконання показників</w:t>
      </w:r>
      <w:r w:rsidR="00414AD1">
        <w:rPr>
          <w:rStyle w:val="a7"/>
          <w:rFonts w:eastAsia="Microsoft Sans Serif"/>
          <w:b/>
          <w:color w:val="auto"/>
          <w:u w:val="none"/>
        </w:rPr>
        <w:t xml:space="preserve"> результативності</w:t>
      </w:r>
      <w:r w:rsidRPr="00E35FB9">
        <w:rPr>
          <w:rStyle w:val="a7"/>
          <w:rFonts w:eastAsia="Microsoft Sans Serif"/>
          <w:b/>
          <w:color w:val="auto"/>
          <w:u w:val="none"/>
        </w:rPr>
        <w:t xml:space="preserve"> Програми </w:t>
      </w:r>
    </w:p>
    <w:tbl>
      <w:tblPr>
        <w:tblW w:w="15027" w:type="dxa"/>
        <w:tblInd w:w="-431" w:type="dxa"/>
        <w:tblLayout w:type="fixed"/>
        <w:tblLook w:val="04A0" w:firstRow="1" w:lastRow="0" w:firstColumn="1" w:lastColumn="0" w:noHBand="0" w:noVBand="1"/>
      </w:tblPr>
      <w:tblGrid>
        <w:gridCol w:w="580"/>
        <w:gridCol w:w="4376"/>
        <w:gridCol w:w="1991"/>
        <w:gridCol w:w="1843"/>
        <w:gridCol w:w="1984"/>
        <w:gridCol w:w="4253"/>
      </w:tblGrid>
      <w:tr w:rsidR="00380674" w:rsidRPr="00C12327" w14:paraId="15332316" w14:textId="77777777" w:rsidTr="00225175">
        <w:trPr>
          <w:trHeight w:val="57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FF4AB" w14:textId="77777777" w:rsidR="00380674" w:rsidRPr="00380674" w:rsidRDefault="00380674" w:rsidP="00EC1800">
            <w:pPr>
              <w:rPr>
                <w:rFonts w:ascii="Times New Roman" w:eastAsia="Times New Roman" w:hAnsi="Times New Roman" w:cs="Times New Roman"/>
                <w:b/>
                <w:bCs/>
                <w:sz w:val="20"/>
                <w:szCs w:val="20"/>
                <w:lang w:eastAsia="ru-RU"/>
              </w:rPr>
            </w:pPr>
            <w:r w:rsidRPr="00380674">
              <w:rPr>
                <w:rFonts w:ascii="Times New Roman" w:eastAsia="Times New Roman" w:hAnsi="Times New Roman" w:cs="Times New Roman"/>
                <w:b/>
                <w:bCs/>
                <w:sz w:val="20"/>
                <w:szCs w:val="20"/>
                <w:lang w:eastAsia="ru-RU"/>
              </w:rPr>
              <w:t>№ з/п</w:t>
            </w:r>
          </w:p>
        </w:tc>
        <w:tc>
          <w:tcPr>
            <w:tcW w:w="4376" w:type="dxa"/>
            <w:tcBorders>
              <w:top w:val="single" w:sz="4" w:space="0" w:color="auto"/>
              <w:left w:val="nil"/>
              <w:bottom w:val="single" w:sz="4" w:space="0" w:color="auto"/>
              <w:right w:val="single" w:sz="4" w:space="0" w:color="auto"/>
            </w:tcBorders>
            <w:shd w:val="clear" w:color="auto" w:fill="auto"/>
            <w:vAlign w:val="bottom"/>
            <w:hideMark/>
          </w:tcPr>
          <w:p w14:paraId="57EA10FF" w14:textId="77777777" w:rsidR="00380674" w:rsidRPr="00380674" w:rsidRDefault="00380674" w:rsidP="00EC1800">
            <w:pPr>
              <w:rPr>
                <w:rFonts w:ascii="Times New Roman" w:eastAsia="Times New Roman" w:hAnsi="Times New Roman" w:cs="Times New Roman"/>
                <w:b/>
                <w:bCs/>
                <w:sz w:val="22"/>
                <w:szCs w:val="22"/>
                <w:lang w:eastAsia="ru-RU"/>
              </w:rPr>
            </w:pPr>
            <w:r w:rsidRPr="00380674">
              <w:rPr>
                <w:rFonts w:ascii="Times New Roman" w:eastAsia="Times New Roman" w:hAnsi="Times New Roman" w:cs="Times New Roman"/>
                <w:b/>
                <w:bCs/>
                <w:sz w:val="22"/>
                <w:szCs w:val="22"/>
                <w:lang w:eastAsia="ru-RU"/>
              </w:rPr>
              <w:t>Найменування показника</w:t>
            </w:r>
          </w:p>
        </w:tc>
        <w:tc>
          <w:tcPr>
            <w:tcW w:w="1991" w:type="dxa"/>
            <w:tcBorders>
              <w:top w:val="single" w:sz="4" w:space="0" w:color="auto"/>
              <w:left w:val="nil"/>
              <w:bottom w:val="single" w:sz="4" w:space="0" w:color="auto"/>
              <w:right w:val="single" w:sz="4" w:space="0" w:color="auto"/>
            </w:tcBorders>
            <w:shd w:val="clear" w:color="auto" w:fill="auto"/>
            <w:vAlign w:val="bottom"/>
            <w:hideMark/>
          </w:tcPr>
          <w:p w14:paraId="499AEE6A" w14:textId="77777777" w:rsidR="00380674" w:rsidRPr="00380674" w:rsidRDefault="00380674" w:rsidP="00EC1800">
            <w:pPr>
              <w:rPr>
                <w:rFonts w:ascii="Times New Roman" w:eastAsia="Times New Roman" w:hAnsi="Times New Roman" w:cs="Times New Roman"/>
                <w:b/>
                <w:bCs/>
                <w:sz w:val="22"/>
                <w:szCs w:val="22"/>
                <w:lang w:eastAsia="ru-RU"/>
              </w:rPr>
            </w:pPr>
            <w:r w:rsidRPr="00380674">
              <w:rPr>
                <w:rFonts w:ascii="Times New Roman" w:eastAsia="Times New Roman" w:hAnsi="Times New Roman" w:cs="Times New Roman"/>
                <w:b/>
                <w:bCs/>
                <w:sz w:val="22"/>
                <w:szCs w:val="22"/>
                <w:lang w:eastAsia="ru-RU"/>
              </w:rPr>
              <w:t>Планове значення показників</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57B921F0" w14:textId="77777777" w:rsidR="00380674" w:rsidRPr="00380674" w:rsidRDefault="00380674" w:rsidP="00EC1800">
            <w:pPr>
              <w:rPr>
                <w:rFonts w:ascii="Times New Roman" w:eastAsia="Times New Roman" w:hAnsi="Times New Roman" w:cs="Times New Roman"/>
                <w:b/>
                <w:bCs/>
                <w:sz w:val="22"/>
                <w:szCs w:val="22"/>
                <w:lang w:eastAsia="ru-RU"/>
              </w:rPr>
            </w:pPr>
            <w:r w:rsidRPr="00380674">
              <w:rPr>
                <w:rFonts w:ascii="Times New Roman" w:eastAsia="Times New Roman" w:hAnsi="Times New Roman" w:cs="Times New Roman"/>
                <w:b/>
                <w:bCs/>
                <w:sz w:val="22"/>
                <w:szCs w:val="22"/>
                <w:lang w:eastAsia="ru-RU"/>
              </w:rPr>
              <w:t>Фактичне значення показника</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7457CE53" w14:textId="77777777" w:rsidR="00380674" w:rsidRPr="00380674" w:rsidRDefault="00380674" w:rsidP="00EC1800">
            <w:pPr>
              <w:rPr>
                <w:rFonts w:ascii="Times New Roman" w:eastAsia="Times New Roman" w:hAnsi="Times New Roman" w:cs="Times New Roman"/>
                <w:b/>
                <w:bCs/>
                <w:sz w:val="22"/>
                <w:szCs w:val="22"/>
                <w:lang w:eastAsia="ru-RU"/>
              </w:rPr>
            </w:pPr>
            <w:r w:rsidRPr="00380674">
              <w:rPr>
                <w:rFonts w:ascii="Times New Roman" w:eastAsia="Times New Roman" w:hAnsi="Times New Roman" w:cs="Times New Roman"/>
                <w:b/>
                <w:bCs/>
                <w:sz w:val="22"/>
                <w:szCs w:val="22"/>
                <w:lang w:eastAsia="ru-RU"/>
              </w:rPr>
              <w:t>Причини невиконання</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679333B2" w14:textId="77777777" w:rsidR="00380674" w:rsidRPr="00380674" w:rsidRDefault="00380674" w:rsidP="00EC1800">
            <w:pPr>
              <w:rPr>
                <w:rFonts w:ascii="Times New Roman" w:eastAsia="Times New Roman" w:hAnsi="Times New Roman" w:cs="Times New Roman"/>
                <w:b/>
                <w:bCs/>
                <w:sz w:val="22"/>
                <w:szCs w:val="22"/>
                <w:lang w:eastAsia="ru-RU"/>
              </w:rPr>
            </w:pPr>
            <w:r w:rsidRPr="00380674">
              <w:rPr>
                <w:rFonts w:ascii="Times New Roman" w:eastAsia="Times New Roman" w:hAnsi="Times New Roman" w:cs="Times New Roman"/>
                <w:b/>
                <w:bCs/>
                <w:sz w:val="22"/>
                <w:szCs w:val="22"/>
                <w:lang w:eastAsia="ru-RU"/>
              </w:rPr>
              <w:t>Що зроблено для виправлення ситуації</w:t>
            </w:r>
          </w:p>
        </w:tc>
      </w:tr>
      <w:tr w:rsidR="00636E5E" w:rsidRPr="00522507" w14:paraId="243A3C60" w14:textId="77777777" w:rsidTr="00225175">
        <w:trPr>
          <w:trHeight w:val="1389"/>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5E68185" w14:textId="77777777" w:rsidR="00636E5E" w:rsidRPr="00380674" w:rsidRDefault="00636E5E" w:rsidP="00636E5E">
            <w:pPr>
              <w:rPr>
                <w:rFonts w:ascii="Times New Roman" w:eastAsia="Times New Roman" w:hAnsi="Times New Roman" w:cs="Times New Roman"/>
                <w:sz w:val="20"/>
                <w:szCs w:val="20"/>
                <w:lang w:eastAsia="ru-RU"/>
              </w:rPr>
            </w:pPr>
            <w:r w:rsidRPr="00380674">
              <w:rPr>
                <w:rFonts w:ascii="Times New Roman" w:eastAsia="Times New Roman" w:hAnsi="Times New Roman" w:cs="Times New Roman"/>
                <w:sz w:val="20"/>
                <w:szCs w:val="20"/>
                <w:lang w:eastAsia="ru-RU"/>
              </w:rPr>
              <w:lastRenderedPageBreak/>
              <w:t>1</w:t>
            </w:r>
          </w:p>
        </w:tc>
        <w:tc>
          <w:tcPr>
            <w:tcW w:w="4376" w:type="dxa"/>
            <w:tcBorders>
              <w:top w:val="nil"/>
              <w:left w:val="nil"/>
              <w:bottom w:val="single" w:sz="4" w:space="0" w:color="auto"/>
              <w:right w:val="single" w:sz="4" w:space="0" w:color="auto"/>
            </w:tcBorders>
            <w:shd w:val="clear" w:color="auto" w:fill="auto"/>
            <w:vAlign w:val="center"/>
            <w:hideMark/>
          </w:tcPr>
          <w:p w14:paraId="77038648" w14:textId="3C520882" w:rsidR="00636E5E" w:rsidRPr="004048DB" w:rsidRDefault="00636E5E" w:rsidP="00636E5E">
            <w:pPr>
              <w:jc w:val="both"/>
              <w:rPr>
                <w:rFonts w:ascii="Times New Roman" w:hAnsi="Times New Roman"/>
                <w:sz w:val="20"/>
                <w:szCs w:val="20"/>
              </w:rPr>
            </w:pPr>
            <w:r w:rsidRPr="004048DB">
              <w:rPr>
                <w:rFonts w:ascii="Times New Roman" w:hAnsi="Times New Roman"/>
                <w:sz w:val="20"/>
                <w:szCs w:val="20"/>
              </w:rPr>
              <w:t>Обсяг видатків на матеріальну допомогу мешканцям Фонтанської громади</w:t>
            </w:r>
            <w:r w:rsidR="00225175">
              <w:rPr>
                <w:rFonts w:ascii="Times New Roman" w:hAnsi="Times New Roman"/>
                <w:sz w:val="20"/>
                <w:szCs w:val="20"/>
              </w:rPr>
              <w:t>, за рахунок місцевого бюджету</w:t>
            </w:r>
          </w:p>
        </w:tc>
        <w:tc>
          <w:tcPr>
            <w:tcW w:w="1991" w:type="dxa"/>
            <w:tcBorders>
              <w:top w:val="nil"/>
              <w:left w:val="nil"/>
              <w:bottom w:val="single" w:sz="4" w:space="0" w:color="auto"/>
              <w:right w:val="single" w:sz="4" w:space="0" w:color="auto"/>
            </w:tcBorders>
            <w:shd w:val="clear" w:color="auto" w:fill="auto"/>
            <w:vAlign w:val="center"/>
            <w:hideMark/>
          </w:tcPr>
          <w:p w14:paraId="5D43767C" w14:textId="3603AA13" w:rsidR="00636E5E" w:rsidRPr="00303EA2" w:rsidRDefault="00225175" w:rsidP="00225175">
            <w:pPr>
              <w:jc w:val="center"/>
              <w:rPr>
                <w:rFonts w:ascii="Times New Roman" w:hAnsi="Times New Roman"/>
                <w:sz w:val="20"/>
                <w:szCs w:val="20"/>
              </w:rPr>
            </w:pPr>
            <w:r>
              <w:rPr>
                <w:rFonts w:ascii="Times New Roman" w:hAnsi="Times New Roman"/>
                <w:sz w:val="20"/>
                <w:szCs w:val="20"/>
              </w:rPr>
              <w:t>10 0</w:t>
            </w:r>
            <w:r w:rsidR="0014356E">
              <w:rPr>
                <w:rFonts w:ascii="Times New Roman" w:hAnsi="Times New Roman"/>
                <w:sz w:val="20"/>
                <w:szCs w:val="20"/>
              </w:rPr>
              <w:t>7</w:t>
            </w:r>
            <w:r>
              <w:rPr>
                <w:rFonts w:ascii="Times New Roman" w:hAnsi="Times New Roman"/>
                <w:sz w:val="20"/>
                <w:szCs w:val="20"/>
              </w:rPr>
              <w:t>0 000</w:t>
            </w:r>
            <w:r w:rsidR="00636E5E">
              <w:rPr>
                <w:rFonts w:ascii="Times New Roman" w:hAnsi="Times New Roman"/>
                <w:sz w:val="20"/>
                <w:szCs w:val="20"/>
              </w:rPr>
              <w:t>,00</w:t>
            </w:r>
          </w:p>
        </w:tc>
        <w:tc>
          <w:tcPr>
            <w:tcW w:w="1843" w:type="dxa"/>
            <w:tcBorders>
              <w:top w:val="nil"/>
              <w:left w:val="nil"/>
              <w:bottom w:val="single" w:sz="4" w:space="0" w:color="auto"/>
              <w:right w:val="single" w:sz="4" w:space="0" w:color="auto"/>
            </w:tcBorders>
            <w:shd w:val="clear" w:color="auto" w:fill="auto"/>
            <w:noWrap/>
            <w:vAlign w:val="center"/>
            <w:hideMark/>
          </w:tcPr>
          <w:p w14:paraId="0025567B" w14:textId="6AFAC459" w:rsidR="00636E5E" w:rsidRPr="00380674" w:rsidRDefault="0014356E" w:rsidP="0014356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8 950</w:t>
            </w:r>
            <w:r w:rsidR="00225175">
              <w:rPr>
                <w:rFonts w:ascii="Times New Roman" w:eastAsia="Times New Roman" w:hAnsi="Times New Roman" w:cs="Times New Roman"/>
                <w:sz w:val="20"/>
                <w:szCs w:val="20"/>
                <w:lang w:eastAsia="ru-RU"/>
              </w:rPr>
              <w:t xml:space="preserve"> 000</w:t>
            </w:r>
            <w:r w:rsidR="00636E5E" w:rsidRPr="00380674">
              <w:rPr>
                <w:rFonts w:ascii="Times New Roman" w:eastAsia="Times New Roman" w:hAnsi="Times New Roman" w:cs="Times New Roman"/>
                <w:sz w:val="20"/>
                <w:szCs w:val="20"/>
                <w:lang w:eastAsia="ru-RU"/>
              </w:rPr>
              <w:t>,00</w:t>
            </w:r>
          </w:p>
        </w:tc>
        <w:tc>
          <w:tcPr>
            <w:tcW w:w="1984" w:type="dxa"/>
            <w:tcBorders>
              <w:top w:val="nil"/>
              <w:left w:val="nil"/>
              <w:bottom w:val="single" w:sz="4" w:space="0" w:color="auto"/>
              <w:right w:val="single" w:sz="4" w:space="0" w:color="auto"/>
            </w:tcBorders>
            <w:shd w:val="clear" w:color="auto" w:fill="auto"/>
            <w:vAlign w:val="center"/>
            <w:hideMark/>
          </w:tcPr>
          <w:p w14:paraId="33736196" w14:textId="5A3E82CC" w:rsidR="00636E5E" w:rsidRPr="00380674" w:rsidRDefault="00A47F06" w:rsidP="00225175">
            <w:pPr>
              <w:rPr>
                <w:rFonts w:ascii="Times New Roman" w:eastAsia="Times New Roman" w:hAnsi="Times New Roman" w:cs="Times New Roman"/>
                <w:sz w:val="20"/>
                <w:szCs w:val="20"/>
                <w:lang w:eastAsia="ru-RU"/>
              </w:rPr>
            </w:pPr>
            <w:r w:rsidRPr="00C24F38">
              <w:rPr>
                <w:rFonts w:ascii="Times New Roman" w:eastAsia="Times New Roman" w:hAnsi="Times New Roman" w:cs="Times New Roman"/>
                <w:sz w:val="20"/>
                <w:szCs w:val="20"/>
                <w:lang w:eastAsia="ru-RU"/>
              </w:rPr>
              <w:t>Матеріальна допомога виплачена в повному обсязі по всім наявним зверненням(заявам)</w:t>
            </w:r>
            <w:r w:rsidR="00225175">
              <w:rPr>
                <w:rFonts w:ascii="Times New Roman" w:eastAsia="Times New Roman" w:hAnsi="Times New Roman" w:cs="Times New Roman"/>
                <w:sz w:val="20"/>
                <w:szCs w:val="20"/>
                <w:lang w:eastAsia="ru-RU"/>
              </w:rPr>
              <w:t>, клопотанням</w:t>
            </w:r>
            <w:r w:rsidRPr="00C24F38">
              <w:rPr>
                <w:rFonts w:ascii="Times New Roman" w:eastAsia="Times New Roman" w:hAnsi="Times New Roman" w:cs="Times New Roman"/>
                <w:sz w:val="20"/>
                <w:szCs w:val="20"/>
                <w:lang w:eastAsia="ru-RU"/>
              </w:rPr>
              <w:t xml:space="preserve">. </w:t>
            </w:r>
            <w:r w:rsidR="00225175">
              <w:rPr>
                <w:rFonts w:ascii="Times New Roman" w:eastAsia="Times New Roman" w:hAnsi="Times New Roman" w:cs="Times New Roman"/>
                <w:sz w:val="20"/>
                <w:szCs w:val="20"/>
                <w:lang w:eastAsia="ru-RU"/>
              </w:rPr>
              <w:t>Матеріальну допомогу надано 2732</w:t>
            </w:r>
            <w:r>
              <w:rPr>
                <w:rFonts w:ascii="Times New Roman" w:eastAsia="Times New Roman" w:hAnsi="Times New Roman" w:cs="Times New Roman"/>
                <w:sz w:val="20"/>
                <w:szCs w:val="20"/>
                <w:lang w:eastAsia="ru-RU"/>
              </w:rPr>
              <w:t xml:space="preserve"> особам</w:t>
            </w:r>
          </w:p>
        </w:tc>
        <w:tc>
          <w:tcPr>
            <w:tcW w:w="4253" w:type="dxa"/>
            <w:tcBorders>
              <w:top w:val="nil"/>
              <w:left w:val="nil"/>
              <w:bottom w:val="single" w:sz="4" w:space="0" w:color="auto"/>
              <w:right w:val="single" w:sz="4" w:space="0" w:color="auto"/>
            </w:tcBorders>
            <w:shd w:val="clear" w:color="auto" w:fill="auto"/>
            <w:vAlign w:val="center"/>
            <w:hideMark/>
          </w:tcPr>
          <w:p w14:paraId="6C73741C" w14:textId="0DD0CA1A" w:rsidR="00636E5E" w:rsidRPr="00380674" w:rsidRDefault="00636E5E" w:rsidP="00636E5E">
            <w:pPr>
              <w:rPr>
                <w:rFonts w:ascii="Times New Roman" w:eastAsia="Times New Roman" w:hAnsi="Times New Roman" w:cs="Times New Roman"/>
                <w:sz w:val="20"/>
                <w:szCs w:val="20"/>
                <w:lang w:eastAsia="ru-RU"/>
              </w:rPr>
            </w:pPr>
            <w:r w:rsidRPr="00380674">
              <w:rPr>
                <w:rFonts w:ascii="Times New Roman" w:eastAsia="Times New Roman" w:hAnsi="Times New Roman" w:cs="Times New Roman"/>
                <w:sz w:val="20"/>
                <w:szCs w:val="20"/>
                <w:lang w:eastAsia="ru-RU"/>
              </w:rPr>
              <w:t xml:space="preserve">Проведено інформаційно- роз'яснювальну роботу зі старостами </w:t>
            </w:r>
            <w:proofErr w:type="spellStart"/>
            <w:r w:rsidRPr="00380674">
              <w:rPr>
                <w:rFonts w:ascii="Times New Roman" w:eastAsia="Times New Roman" w:hAnsi="Times New Roman" w:cs="Times New Roman"/>
                <w:sz w:val="20"/>
                <w:szCs w:val="20"/>
                <w:lang w:eastAsia="ru-RU"/>
              </w:rPr>
              <w:t>старостинських</w:t>
            </w:r>
            <w:proofErr w:type="spellEnd"/>
            <w:r w:rsidRPr="00380674">
              <w:rPr>
                <w:rFonts w:ascii="Times New Roman" w:eastAsia="Times New Roman" w:hAnsi="Times New Roman" w:cs="Times New Roman"/>
                <w:sz w:val="20"/>
                <w:szCs w:val="20"/>
                <w:lang w:eastAsia="ru-RU"/>
              </w:rPr>
              <w:t xml:space="preserve"> округів та в засобах масової інформації, щодо можливості отримання матеріальної допомоги певним категоріям населення</w:t>
            </w:r>
            <w:r w:rsidR="0073648C">
              <w:rPr>
                <w:rFonts w:ascii="Times New Roman" w:eastAsia="Times New Roman" w:hAnsi="Times New Roman" w:cs="Times New Roman"/>
                <w:sz w:val="20"/>
                <w:szCs w:val="20"/>
                <w:lang w:eastAsia="ru-RU"/>
              </w:rPr>
              <w:t xml:space="preserve"> з метою їх соціального захисту</w:t>
            </w:r>
          </w:p>
        </w:tc>
      </w:tr>
      <w:tr w:rsidR="00CB7C9C" w:rsidRPr="00522507" w14:paraId="60AED695" w14:textId="77777777" w:rsidTr="00225175">
        <w:trPr>
          <w:trHeight w:val="843"/>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26AB6521" w14:textId="74969FFC" w:rsidR="00CB7C9C" w:rsidRPr="00380674" w:rsidRDefault="00CB7C9C" w:rsidP="00CB7C9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tcPr>
          <w:p w14:paraId="185357BE" w14:textId="0FB94911" w:rsidR="00CB7C9C" w:rsidRPr="004048DB" w:rsidRDefault="00CB7C9C" w:rsidP="00CB7C9C">
            <w:pPr>
              <w:jc w:val="both"/>
              <w:rPr>
                <w:rFonts w:ascii="Times New Roman" w:hAnsi="Times New Roman"/>
                <w:sz w:val="20"/>
                <w:szCs w:val="20"/>
              </w:rPr>
            </w:pPr>
            <w:r>
              <w:rPr>
                <w:rFonts w:ascii="Times New Roman" w:hAnsi="Times New Roman" w:cs="Times New Roman"/>
                <w:sz w:val="20"/>
                <w:szCs w:val="20"/>
              </w:rPr>
              <w:t>Обсяг видатків на з</w:t>
            </w:r>
            <w:r w:rsidRPr="00E77C5A">
              <w:rPr>
                <w:rFonts w:ascii="Times New Roman" w:hAnsi="Times New Roman" w:cs="Times New Roman"/>
                <w:sz w:val="20"/>
                <w:szCs w:val="20"/>
              </w:rPr>
              <w:t>абезпечення бланками суворої звітності для надання статусу багатодітної сім’ї.</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5059C2B4" w14:textId="5234D848" w:rsidR="00CB7C9C" w:rsidRDefault="00CB7C9C" w:rsidP="00CB7C9C">
            <w:pPr>
              <w:jc w:val="center"/>
              <w:rPr>
                <w:rFonts w:ascii="Times New Roman" w:hAnsi="Times New Roman"/>
                <w:sz w:val="20"/>
                <w:szCs w:val="20"/>
              </w:rPr>
            </w:pPr>
            <w:r>
              <w:rPr>
                <w:rFonts w:ascii="Times New Roman" w:hAnsi="Times New Roman"/>
                <w:sz w:val="20"/>
                <w:szCs w:val="20"/>
              </w:rPr>
              <w:t xml:space="preserve">30 000,00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8F5373" w14:textId="505A2A75" w:rsidR="00CB7C9C" w:rsidRDefault="00CB7C9C" w:rsidP="00CB7C9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30 000,00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B81375E" w14:textId="77777777" w:rsidR="00CB7C9C" w:rsidRPr="00380674" w:rsidRDefault="00CB7C9C" w:rsidP="00CB7C9C">
            <w:pPr>
              <w:rPr>
                <w:rFonts w:ascii="Times New Roman" w:eastAsia="Times New Roman" w:hAnsi="Times New Roman" w:cs="Times New Roman"/>
                <w:sz w:val="20"/>
                <w:szCs w:val="20"/>
                <w:lang w:eastAsia="ru-RU"/>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7361420" w14:textId="77777777" w:rsidR="00CB7C9C" w:rsidRPr="00380674" w:rsidRDefault="00CB7C9C" w:rsidP="00CB7C9C">
            <w:pPr>
              <w:rPr>
                <w:rFonts w:ascii="Times New Roman" w:eastAsia="Times New Roman" w:hAnsi="Times New Roman" w:cs="Times New Roman"/>
                <w:sz w:val="20"/>
                <w:szCs w:val="20"/>
                <w:lang w:eastAsia="ru-RU"/>
              </w:rPr>
            </w:pPr>
          </w:p>
        </w:tc>
      </w:tr>
      <w:tr w:rsidR="00CB7C9C" w:rsidRPr="00522507" w14:paraId="11109AF5" w14:textId="77777777" w:rsidTr="00225175">
        <w:trPr>
          <w:trHeight w:val="843"/>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AFF6C" w14:textId="61CB212C" w:rsidR="00CB7C9C" w:rsidRPr="00380674" w:rsidRDefault="00CB7C9C" w:rsidP="00CB7C9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B351D" w14:textId="0FE783F9" w:rsidR="00CB7C9C" w:rsidRPr="004048DB" w:rsidRDefault="00CB7C9C" w:rsidP="00CB7C9C">
            <w:pPr>
              <w:jc w:val="both"/>
              <w:rPr>
                <w:rFonts w:ascii="Times New Roman" w:hAnsi="Times New Roman"/>
                <w:sz w:val="20"/>
                <w:szCs w:val="20"/>
              </w:rPr>
            </w:pPr>
            <w:r w:rsidRPr="004048DB">
              <w:rPr>
                <w:rFonts w:ascii="Times New Roman" w:hAnsi="Times New Roman"/>
                <w:sz w:val="20"/>
                <w:szCs w:val="20"/>
              </w:rPr>
              <w:t>Обсяг видатків на матеріальну допомогу мешканцям Фонтанської громади</w:t>
            </w:r>
            <w:r>
              <w:rPr>
                <w:rFonts w:ascii="Times New Roman" w:hAnsi="Times New Roman"/>
                <w:sz w:val="20"/>
                <w:szCs w:val="20"/>
              </w:rPr>
              <w:t>, за рахунок обласного бюджету</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18608" w14:textId="6F4F1CC3" w:rsidR="00CB7C9C" w:rsidRPr="00BF4DBA" w:rsidRDefault="00CB7C9C" w:rsidP="00CB7C9C">
            <w:pPr>
              <w:jc w:val="center"/>
              <w:rPr>
                <w:rFonts w:ascii="Times New Roman" w:hAnsi="Times New Roman"/>
                <w:sz w:val="20"/>
                <w:szCs w:val="20"/>
              </w:rPr>
            </w:pPr>
            <w:r>
              <w:rPr>
                <w:rFonts w:ascii="Times New Roman" w:hAnsi="Times New Roman"/>
                <w:sz w:val="20"/>
                <w:szCs w:val="20"/>
              </w:rPr>
              <w:t>134 000,00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FBB59" w14:textId="6DE0B189" w:rsidR="00CB7C9C" w:rsidRPr="00380674" w:rsidRDefault="00CB7C9C" w:rsidP="00CB7C9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134 000,00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30207" w14:textId="318BEC7D" w:rsidR="00CB7C9C" w:rsidRPr="00380674" w:rsidRDefault="00CB7C9C" w:rsidP="00CB7C9C">
            <w:pPr>
              <w:rPr>
                <w:rFonts w:ascii="Times New Roman" w:eastAsia="Times New Roman" w:hAnsi="Times New Roman" w:cs="Times New Roman"/>
                <w:sz w:val="20"/>
                <w:szCs w:val="20"/>
                <w:lang w:eastAsia="ru-RU"/>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17EF7" w14:textId="77777777" w:rsidR="00CB7C9C" w:rsidRPr="00380674" w:rsidRDefault="00CB7C9C" w:rsidP="00CB7C9C">
            <w:pPr>
              <w:rPr>
                <w:rFonts w:ascii="Times New Roman" w:eastAsia="Times New Roman" w:hAnsi="Times New Roman" w:cs="Times New Roman"/>
                <w:sz w:val="20"/>
                <w:szCs w:val="20"/>
                <w:lang w:eastAsia="ru-RU"/>
              </w:rPr>
            </w:pPr>
          </w:p>
        </w:tc>
      </w:tr>
      <w:tr w:rsidR="00CB7C9C" w:rsidRPr="00522507" w14:paraId="2300193A" w14:textId="77777777" w:rsidTr="00225175">
        <w:trPr>
          <w:trHeight w:val="416"/>
        </w:trPr>
        <w:tc>
          <w:tcPr>
            <w:tcW w:w="4956" w:type="dxa"/>
            <w:gridSpan w:val="2"/>
            <w:tcBorders>
              <w:top w:val="nil"/>
              <w:left w:val="single" w:sz="4" w:space="0" w:color="auto"/>
              <w:bottom w:val="single" w:sz="4" w:space="0" w:color="auto"/>
              <w:right w:val="single" w:sz="4" w:space="0" w:color="auto"/>
            </w:tcBorders>
            <w:shd w:val="clear" w:color="auto" w:fill="auto"/>
            <w:vAlign w:val="center"/>
          </w:tcPr>
          <w:p w14:paraId="0E1421DE" w14:textId="1071292E" w:rsidR="00CB7C9C" w:rsidRPr="00A47F06" w:rsidRDefault="00CB7C9C" w:rsidP="00CB7C9C">
            <w:pPr>
              <w:jc w:val="center"/>
              <w:rPr>
                <w:rFonts w:ascii="Times New Roman" w:hAnsi="Times New Roman"/>
                <w:b/>
                <w:bCs/>
                <w:sz w:val="20"/>
                <w:szCs w:val="20"/>
              </w:rPr>
            </w:pPr>
            <w:r w:rsidRPr="00A47F06">
              <w:rPr>
                <w:rFonts w:ascii="Times New Roman" w:hAnsi="Times New Roman"/>
                <w:b/>
                <w:bCs/>
                <w:sz w:val="20"/>
                <w:szCs w:val="20"/>
              </w:rPr>
              <w:t>ВСЬОГО:</w:t>
            </w:r>
          </w:p>
        </w:tc>
        <w:tc>
          <w:tcPr>
            <w:tcW w:w="1991" w:type="dxa"/>
            <w:tcBorders>
              <w:top w:val="nil"/>
              <w:left w:val="nil"/>
              <w:bottom w:val="single" w:sz="4" w:space="0" w:color="auto"/>
              <w:right w:val="single" w:sz="4" w:space="0" w:color="auto"/>
            </w:tcBorders>
            <w:shd w:val="clear" w:color="auto" w:fill="auto"/>
            <w:vAlign w:val="bottom"/>
          </w:tcPr>
          <w:p w14:paraId="3563F979" w14:textId="639123F8" w:rsidR="00CB7C9C" w:rsidRPr="00A47F06" w:rsidRDefault="00CB7C9C" w:rsidP="00CB7C9C">
            <w:pPr>
              <w:jc w:val="center"/>
              <w:rPr>
                <w:rFonts w:ascii="Times New Roman" w:hAnsi="Times New Roman"/>
                <w:b/>
                <w:bCs/>
                <w:sz w:val="20"/>
                <w:szCs w:val="20"/>
              </w:rPr>
            </w:pPr>
            <w:r>
              <w:rPr>
                <w:rFonts w:ascii="Times New Roman" w:hAnsi="Times New Roman"/>
                <w:b/>
                <w:sz w:val="22"/>
                <w:szCs w:val="22"/>
              </w:rPr>
              <w:t>10 234 000,00</w:t>
            </w:r>
          </w:p>
        </w:tc>
        <w:tc>
          <w:tcPr>
            <w:tcW w:w="1843" w:type="dxa"/>
            <w:tcBorders>
              <w:top w:val="nil"/>
              <w:left w:val="nil"/>
              <w:bottom w:val="single" w:sz="4" w:space="0" w:color="auto"/>
              <w:right w:val="single" w:sz="4" w:space="0" w:color="auto"/>
            </w:tcBorders>
            <w:shd w:val="clear" w:color="auto" w:fill="auto"/>
            <w:vAlign w:val="bottom"/>
          </w:tcPr>
          <w:p w14:paraId="576656CB" w14:textId="3AB9574A" w:rsidR="00CB7C9C" w:rsidRPr="00A47F06" w:rsidRDefault="00CB7C9C" w:rsidP="00CB7C9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sz w:val="20"/>
                <w:szCs w:val="20"/>
                <w:lang w:eastAsia="ru-RU"/>
              </w:rPr>
              <w:t>9 114 000,00</w:t>
            </w:r>
          </w:p>
        </w:tc>
        <w:tc>
          <w:tcPr>
            <w:tcW w:w="1984" w:type="dxa"/>
            <w:tcBorders>
              <w:top w:val="nil"/>
              <w:left w:val="nil"/>
              <w:bottom w:val="single" w:sz="4" w:space="0" w:color="auto"/>
              <w:right w:val="single" w:sz="4" w:space="0" w:color="auto"/>
            </w:tcBorders>
            <w:shd w:val="clear" w:color="auto" w:fill="auto"/>
            <w:vAlign w:val="bottom"/>
          </w:tcPr>
          <w:p w14:paraId="0C1CA0A9" w14:textId="122DB87D" w:rsidR="00CB7C9C" w:rsidRPr="00380674" w:rsidRDefault="00CB7C9C" w:rsidP="00CB7C9C">
            <w:pPr>
              <w:rPr>
                <w:rFonts w:ascii="Times New Roman" w:eastAsia="Times New Roman" w:hAnsi="Times New Roman" w:cs="Times New Roman"/>
                <w:sz w:val="20"/>
                <w:szCs w:val="20"/>
                <w:lang w:eastAsia="ru-RU"/>
              </w:rPr>
            </w:pPr>
          </w:p>
        </w:tc>
        <w:tc>
          <w:tcPr>
            <w:tcW w:w="4253" w:type="dxa"/>
            <w:tcBorders>
              <w:top w:val="nil"/>
              <w:left w:val="nil"/>
              <w:bottom w:val="single" w:sz="4" w:space="0" w:color="auto"/>
              <w:right w:val="single" w:sz="4" w:space="0" w:color="auto"/>
            </w:tcBorders>
            <w:shd w:val="clear" w:color="auto" w:fill="auto"/>
            <w:vAlign w:val="center"/>
          </w:tcPr>
          <w:p w14:paraId="414C30FC" w14:textId="77777777" w:rsidR="00CB7C9C" w:rsidRPr="00380674" w:rsidRDefault="00CB7C9C" w:rsidP="00CB7C9C">
            <w:pPr>
              <w:rPr>
                <w:rFonts w:ascii="Times New Roman" w:eastAsia="Times New Roman" w:hAnsi="Times New Roman" w:cs="Times New Roman"/>
                <w:sz w:val="20"/>
                <w:szCs w:val="20"/>
                <w:lang w:eastAsia="ru-RU"/>
              </w:rPr>
            </w:pPr>
          </w:p>
        </w:tc>
      </w:tr>
    </w:tbl>
    <w:p w14:paraId="1DB92611" w14:textId="77777777" w:rsidR="009253E9" w:rsidRDefault="000E0521" w:rsidP="009253E9">
      <w:pPr>
        <w:pStyle w:val="af8"/>
        <w:widowControl/>
        <w:numPr>
          <w:ilvl w:val="0"/>
          <w:numId w:val="14"/>
        </w:numPr>
        <w:tabs>
          <w:tab w:val="left" w:pos="284"/>
        </w:tabs>
        <w:spacing w:before="300" w:line="322" w:lineRule="exact"/>
        <w:jc w:val="both"/>
        <w:rPr>
          <w:rFonts w:ascii="Times New Roman" w:hAnsi="Times New Roman" w:cs="Times New Roman"/>
          <w:b/>
          <w:sz w:val="28"/>
          <w:szCs w:val="28"/>
        </w:rPr>
      </w:pPr>
      <w:r w:rsidRPr="00725D6C">
        <w:rPr>
          <w:rFonts w:ascii="Times New Roman" w:hAnsi="Times New Roman" w:cs="Times New Roman"/>
          <w:b/>
          <w:sz w:val="28"/>
          <w:szCs w:val="28"/>
        </w:rPr>
        <w:t xml:space="preserve">Оцінка ефективності виконання програми та пропозиції щодо подальшої реалізації програми </w:t>
      </w:r>
    </w:p>
    <w:p w14:paraId="77BAF50E" w14:textId="0D3D7957" w:rsidR="009253E9" w:rsidRPr="005F5A0B" w:rsidRDefault="008B6FBE" w:rsidP="009253E9">
      <w:pPr>
        <w:widowControl/>
        <w:tabs>
          <w:tab w:val="left" w:pos="284"/>
        </w:tabs>
        <w:jc w:val="both"/>
        <w:rPr>
          <w:rFonts w:ascii="Times New Roman" w:eastAsia="Times New Roman" w:hAnsi="Times New Roman"/>
          <w:bCs/>
          <w:sz w:val="28"/>
          <w:szCs w:val="28"/>
          <w:lang w:eastAsia="zh-CN"/>
        </w:rPr>
      </w:pPr>
      <w:r>
        <w:rPr>
          <w:rFonts w:ascii="Times New Roman" w:hAnsi="Times New Roman"/>
          <w:bCs/>
          <w:sz w:val="28"/>
          <w:szCs w:val="28"/>
        </w:rPr>
        <w:tab/>
      </w:r>
      <w:r w:rsidRPr="00D010E1">
        <w:rPr>
          <w:rFonts w:ascii="Times New Roman" w:hAnsi="Times New Roman"/>
          <w:bCs/>
          <w:sz w:val="32"/>
          <w:szCs w:val="32"/>
        </w:rPr>
        <w:tab/>
      </w:r>
      <w:r w:rsidR="00E07346" w:rsidRPr="005F5A0B">
        <w:rPr>
          <w:rFonts w:ascii="Times New Roman" w:hAnsi="Times New Roman"/>
          <w:bCs/>
          <w:sz w:val="28"/>
          <w:szCs w:val="28"/>
        </w:rPr>
        <w:t>П</w:t>
      </w:r>
      <w:r w:rsidR="009253E9" w:rsidRPr="005F5A0B">
        <w:rPr>
          <w:rFonts w:ascii="Times New Roman" w:hAnsi="Times New Roman"/>
          <w:bCs/>
          <w:sz w:val="28"/>
          <w:szCs w:val="28"/>
        </w:rPr>
        <w:t xml:space="preserve">рограма </w:t>
      </w:r>
      <w:r w:rsidR="00E07346" w:rsidRPr="005F5A0B">
        <w:rPr>
          <w:rFonts w:ascii="Times New Roman" w:hAnsi="Times New Roman"/>
          <w:bCs/>
          <w:sz w:val="28"/>
          <w:szCs w:val="28"/>
        </w:rPr>
        <w:t>«Милосердя в дії»</w:t>
      </w:r>
      <w:r w:rsidR="009253E9" w:rsidRPr="005F5A0B">
        <w:rPr>
          <w:rFonts w:ascii="Times New Roman" w:hAnsi="Times New Roman"/>
          <w:bCs/>
          <w:sz w:val="28"/>
          <w:szCs w:val="28"/>
        </w:rPr>
        <w:t xml:space="preserve"> Фонтанської сільської ради Одеського</w:t>
      </w:r>
      <w:r w:rsidR="00E07346" w:rsidRPr="005F5A0B">
        <w:rPr>
          <w:rFonts w:ascii="Times New Roman" w:hAnsi="Times New Roman"/>
          <w:bCs/>
          <w:sz w:val="28"/>
          <w:szCs w:val="28"/>
        </w:rPr>
        <w:t xml:space="preserve"> району Одеської області на 2024-2026 роки </w:t>
      </w:r>
      <w:r w:rsidR="009253E9" w:rsidRPr="005F5A0B">
        <w:rPr>
          <w:rFonts w:ascii="Times New Roman" w:hAnsi="Times New Roman"/>
          <w:bCs/>
          <w:sz w:val="28"/>
          <w:szCs w:val="28"/>
        </w:rPr>
        <w:t xml:space="preserve">(далі </w:t>
      </w:r>
      <w:r w:rsidR="00E07346" w:rsidRPr="005F5A0B">
        <w:rPr>
          <w:rFonts w:ascii="Times New Roman" w:hAnsi="Times New Roman"/>
          <w:bCs/>
          <w:sz w:val="28"/>
          <w:szCs w:val="28"/>
        </w:rPr>
        <w:t xml:space="preserve">- </w:t>
      </w:r>
      <w:r w:rsidR="009253E9" w:rsidRPr="005F5A0B">
        <w:rPr>
          <w:rFonts w:ascii="Times New Roman" w:hAnsi="Times New Roman"/>
          <w:bCs/>
          <w:sz w:val="28"/>
          <w:szCs w:val="28"/>
        </w:rPr>
        <w:t>Програма) розроблена з метою</w:t>
      </w:r>
      <w:r w:rsidRPr="005F5A0B">
        <w:rPr>
          <w:rFonts w:ascii="Times New Roman" w:hAnsi="Times New Roman"/>
          <w:bCs/>
          <w:sz w:val="28"/>
          <w:szCs w:val="28"/>
        </w:rPr>
        <w:t xml:space="preserve"> </w:t>
      </w:r>
      <w:r w:rsidRPr="005F5A0B">
        <w:rPr>
          <w:rFonts w:ascii="Times New Roman" w:eastAsia="Times New Roman" w:hAnsi="Times New Roman"/>
          <w:bCs/>
          <w:sz w:val="28"/>
          <w:szCs w:val="28"/>
          <w:lang w:eastAsia="zh-CN"/>
        </w:rPr>
        <w:t>вдосконалення та посилення рівня соціального захисту населення на території Фонтанської сільської ради. Проведення інформаційно – просвітницьких кампаній з питань гендерної рівності для різних цільових груп (жінок та чоловіків у їх різноманітності). Забезпечення додаткових до встановлених законодавством гарантій, щодо соціального захисту окремих категорій мешканців громади,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 рахунок можливостей місцевого самоврядування  у співпраці з громадськістю.</w:t>
      </w:r>
    </w:p>
    <w:p w14:paraId="2FFD2E60" w14:textId="48D2DAD8" w:rsidR="008B6FBE" w:rsidRPr="005F5A0B" w:rsidRDefault="008B6FBE" w:rsidP="009253E9">
      <w:pPr>
        <w:widowControl/>
        <w:tabs>
          <w:tab w:val="left" w:pos="284"/>
        </w:tabs>
        <w:jc w:val="both"/>
        <w:rPr>
          <w:rFonts w:ascii="Times New Roman" w:hAnsi="Times New Roman"/>
          <w:sz w:val="28"/>
          <w:szCs w:val="28"/>
        </w:rPr>
      </w:pPr>
      <w:r w:rsidRPr="005F5A0B">
        <w:rPr>
          <w:rFonts w:ascii="Times New Roman" w:hAnsi="Times New Roman" w:cs="Times New Roman"/>
          <w:bCs/>
          <w:sz w:val="28"/>
          <w:szCs w:val="28"/>
        </w:rPr>
        <w:tab/>
      </w:r>
      <w:r w:rsidRPr="005F5A0B">
        <w:rPr>
          <w:rFonts w:ascii="Times New Roman" w:hAnsi="Times New Roman" w:cs="Times New Roman"/>
          <w:bCs/>
          <w:sz w:val="28"/>
          <w:szCs w:val="28"/>
        </w:rPr>
        <w:tab/>
        <w:t>Програма розроблена в</w:t>
      </w:r>
      <w:r w:rsidRPr="005F5A0B">
        <w:rPr>
          <w:rFonts w:ascii="Times New Roman" w:hAnsi="Times New Roman"/>
          <w:sz w:val="28"/>
          <w:szCs w:val="28"/>
        </w:rPr>
        <w:t>ідповідно до ч.3 ст.19 Закону України «Про державні соціальні стандарти та державні соціальні гарантії», ст.27 Закону України «Про соціальні послуги», Законів України «Про статус ветеранів війни, гарантії їх соціального захисту», «Про основи соціальної захищеності осіб з інвалідністю в Україні», «Про охорону дитинства», «Про основні засади соціального захисту ветеранів праці та інших громадян похилого віку в Україні», з метою посилення соціального захисту ветеранів війни та праці, осіб з інвалідністю, малозабезпечених верств і пільгових категорій населення,</w:t>
      </w:r>
      <w:r w:rsidRPr="005F5A0B">
        <w:rPr>
          <w:rFonts w:ascii="Times New Roman" w:hAnsi="Times New Roman"/>
          <w:sz w:val="28"/>
          <w:szCs w:val="28"/>
          <w:lang w:eastAsia="ru-RU"/>
        </w:rPr>
        <w:t xml:space="preserve"> </w:t>
      </w:r>
      <w:r w:rsidRPr="005F5A0B">
        <w:rPr>
          <w:rFonts w:ascii="Times New Roman" w:hAnsi="Times New Roman"/>
          <w:sz w:val="28"/>
          <w:szCs w:val="28"/>
        </w:rPr>
        <w:t>враховуючи</w:t>
      </w:r>
      <w:r w:rsidRPr="005F5A0B">
        <w:rPr>
          <w:rFonts w:ascii="Times New Roman" w:hAnsi="Times New Roman"/>
          <w:color w:val="FF0000"/>
          <w:sz w:val="28"/>
          <w:szCs w:val="28"/>
        </w:rPr>
        <w:t xml:space="preserve"> </w:t>
      </w:r>
      <w:r w:rsidRPr="005F5A0B">
        <w:rPr>
          <w:rFonts w:ascii="Times New Roman" w:hAnsi="Times New Roman"/>
          <w:sz w:val="28"/>
          <w:szCs w:val="28"/>
        </w:rPr>
        <w:t>ст.91, ст. 20 Бюджетного кодексу України, керуючись п.22 ч.1 ст.26,</w:t>
      </w:r>
      <w:r w:rsidRPr="005F5A0B">
        <w:rPr>
          <w:rFonts w:ascii="Times New Roman" w:eastAsia="Arial" w:hAnsi="Times New Roman"/>
          <w:sz w:val="28"/>
          <w:szCs w:val="28"/>
        </w:rPr>
        <w:t xml:space="preserve"> п.16 ч.1 ст.43</w:t>
      </w:r>
      <w:r w:rsidRPr="005F5A0B">
        <w:rPr>
          <w:rFonts w:ascii="Times New Roman" w:hAnsi="Times New Roman"/>
          <w:sz w:val="28"/>
          <w:szCs w:val="28"/>
        </w:rPr>
        <w:t xml:space="preserve">  Закону України «Про місцеве самоврядування в Україні».</w:t>
      </w:r>
    </w:p>
    <w:p w14:paraId="5A05E975" w14:textId="3B83B1C9" w:rsidR="008B6FBE" w:rsidRPr="005F5A0B" w:rsidRDefault="008B6FBE" w:rsidP="008B6FBE">
      <w:pPr>
        <w:ind w:firstLine="567"/>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sz w:val="28"/>
          <w:szCs w:val="28"/>
          <w:shd w:val="clear" w:color="auto" w:fill="FFFFFF"/>
          <w:lang w:eastAsia="ru-RU"/>
        </w:rPr>
        <w:t>Ухвалення Програми забезпечило ефективне розв’язання соціальних проблем мешканців територіальної громади, оскільки застосовує до їх вирішення принципи системності та адресності, координує взаємодію виконавчих органів сільської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Фонтанської сільської ради.</w:t>
      </w:r>
    </w:p>
    <w:p w14:paraId="5ADE3AED" w14:textId="0B45E417" w:rsidR="008B6FBE" w:rsidRPr="005F5A0B" w:rsidRDefault="008B6FBE" w:rsidP="008B6FBE">
      <w:pPr>
        <w:ind w:firstLine="567"/>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sz w:val="28"/>
          <w:szCs w:val="28"/>
          <w:shd w:val="clear" w:color="auto" w:fill="FFFFFF"/>
          <w:lang w:eastAsia="ru-RU"/>
        </w:rPr>
        <w:lastRenderedPageBreak/>
        <w:t>Відповідно до визначених завдань Програми матеріальну допомогу отримали:</w:t>
      </w:r>
    </w:p>
    <w:p w14:paraId="680F0BC5" w14:textId="0AA09338" w:rsidR="008B6FBE" w:rsidRPr="005F5A0B" w:rsidRDefault="008B6FBE" w:rsidP="008B6FBE">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учасники бойових дій в Афганістані та</w:t>
      </w:r>
      <w:r w:rsidR="0094046E" w:rsidRPr="005F5A0B">
        <w:rPr>
          <w:rFonts w:ascii="Times New Roman" w:eastAsia="Times New Roman" w:hAnsi="Times New Roman" w:cs="Times New Roman"/>
          <w:sz w:val="28"/>
          <w:szCs w:val="28"/>
          <w:lang w:eastAsia="ru-RU"/>
        </w:rPr>
        <w:t xml:space="preserve"> на території інших держав -  88 осіб на суму 176</w:t>
      </w:r>
      <w:r w:rsidRPr="005F5A0B">
        <w:rPr>
          <w:rFonts w:ascii="Times New Roman" w:eastAsia="Times New Roman" w:hAnsi="Times New Roman" w:cs="Times New Roman"/>
          <w:sz w:val="28"/>
          <w:szCs w:val="28"/>
          <w:lang w:eastAsia="ru-RU"/>
        </w:rPr>
        <w:t> 000,00 грн</w:t>
      </w:r>
      <w:r w:rsidR="001533A1" w:rsidRPr="005F5A0B">
        <w:rPr>
          <w:rFonts w:ascii="Times New Roman" w:eastAsia="Times New Roman" w:hAnsi="Times New Roman" w:cs="Times New Roman"/>
          <w:sz w:val="28"/>
          <w:szCs w:val="28"/>
          <w:lang w:eastAsia="ru-RU"/>
        </w:rPr>
        <w:t>;</w:t>
      </w:r>
    </w:p>
    <w:p w14:paraId="088AF508" w14:textId="0F05513B" w:rsidR="008B6FBE" w:rsidRPr="005F5A0B" w:rsidRDefault="008B6FBE" w:rsidP="008B6FBE">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 xml:space="preserve">ліквідатори аварії на ЧАЕС, удови </w:t>
      </w:r>
      <w:r w:rsidR="00396965" w:rsidRPr="005F5A0B">
        <w:rPr>
          <w:rFonts w:ascii="Times New Roman" w:eastAsia="Times New Roman" w:hAnsi="Times New Roman" w:cs="Times New Roman"/>
          <w:sz w:val="28"/>
          <w:szCs w:val="28"/>
          <w:lang w:eastAsia="ru-RU"/>
        </w:rPr>
        <w:t>ліквідаторів аварії на ЧАЕС – 81 осіб</w:t>
      </w:r>
      <w:r w:rsidRPr="005F5A0B">
        <w:rPr>
          <w:rFonts w:ascii="Times New Roman" w:eastAsia="Times New Roman" w:hAnsi="Times New Roman" w:cs="Times New Roman"/>
          <w:sz w:val="28"/>
          <w:szCs w:val="28"/>
          <w:lang w:eastAsia="ru-RU"/>
        </w:rPr>
        <w:t xml:space="preserve"> на суму 162 000,00 грн</w:t>
      </w:r>
      <w:r w:rsidR="001533A1" w:rsidRPr="005F5A0B">
        <w:rPr>
          <w:rFonts w:ascii="Times New Roman" w:eastAsia="Times New Roman" w:hAnsi="Times New Roman" w:cs="Times New Roman"/>
          <w:sz w:val="28"/>
          <w:szCs w:val="28"/>
          <w:lang w:eastAsia="ru-RU"/>
        </w:rPr>
        <w:t>;</w:t>
      </w:r>
    </w:p>
    <w:p w14:paraId="441F0F8F" w14:textId="7D8D9FC7" w:rsidR="001533A1" w:rsidRPr="005F5A0B" w:rsidRDefault="001533A1" w:rsidP="008B6FBE">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особи з  інвалідністю внаслідок Другої світової  війни, учасникам бойових дій у період  Другої світової  війни, вет</w:t>
      </w:r>
      <w:r w:rsidR="00396965" w:rsidRPr="005F5A0B">
        <w:rPr>
          <w:rFonts w:ascii="Times New Roman" w:eastAsia="Times New Roman" w:hAnsi="Times New Roman" w:cs="Times New Roman"/>
          <w:sz w:val="28"/>
          <w:szCs w:val="28"/>
          <w:lang w:eastAsia="ru-RU"/>
        </w:rPr>
        <w:t>еранам Другої світової війни – 1</w:t>
      </w:r>
      <w:r w:rsidRPr="005F5A0B">
        <w:rPr>
          <w:rFonts w:ascii="Times New Roman" w:eastAsia="Times New Roman" w:hAnsi="Times New Roman" w:cs="Times New Roman"/>
          <w:sz w:val="28"/>
          <w:szCs w:val="28"/>
          <w:lang w:eastAsia="ru-RU"/>
        </w:rPr>
        <w:t xml:space="preserve"> особ</w:t>
      </w:r>
      <w:r w:rsidR="00396965" w:rsidRPr="005F5A0B">
        <w:rPr>
          <w:rFonts w:ascii="Times New Roman" w:eastAsia="Times New Roman" w:hAnsi="Times New Roman" w:cs="Times New Roman"/>
          <w:sz w:val="28"/>
          <w:szCs w:val="28"/>
          <w:lang w:eastAsia="ru-RU"/>
        </w:rPr>
        <w:t xml:space="preserve">а на суму </w:t>
      </w:r>
      <w:r w:rsidRPr="005F5A0B">
        <w:rPr>
          <w:rFonts w:ascii="Times New Roman" w:eastAsia="Times New Roman" w:hAnsi="Times New Roman" w:cs="Times New Roman"/>
          <w:sz w:val="28"/>
          <w:szCs w:val="28"/>
          <w:lang w:eastAsia="ru-RU"/>
        </w:rPr>
        <w:t>5 000,00 грн;</w:t>
      </w:r>
    </w:p>
    <w:p w14:paraId="1CFC2C3E" w14:textId="25C43373" w:rsidR="001533A1" w:rsidRPr="005F5A0B" w:rsidRDefault="00396965" w:rsidP="008B6FBE">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осо</w:t>
      </w:r>
      <w:r w:rsidR="001533A1" w:rsidRPr="005F5A0B">
        <w:rPr>
          <w:rFonts w:ascii="Times New Roman" w:eastAsia="Times New Roman" w:hAnsi="Times New Roman" w:cs="Times New Roman"/>
          <w:sz w:val="28"/>
          <w:szCs w:val="28"/>
          <w:lang w:eastAsia="ru-RU"/>
        </w:rPr>
        <w:t>би з числа учасників бойових дій у Другій світовій війні, жертв</w:t>
      </w:r>
      <w:r w:rsidRPr="005F5A0B">
        <w:rPr>
          <w:rFonts w:ascii="Times New Roman" w:eastAsia="Times New Roman" w:hAnsi="Times New Roman" w:cs="Times New Roman"/>
          <w:sz w:val="28"/>
          <w:szCs w:val="28"/>
          <w:lang w:eastAsia="ru-RU"/>
        </w:rPr>
        <w:t xml:space="preserve"> нацистських переслідувань та  у</w:t>
      </w:r>
      <w:r w:rsidR="001533A1" w:rsidRPr="005F5A0B">
        <w:rPr>
          <w:rFonts w:ascii="Times New Roman" w:eastAsia="Times New Roman" w:hAnsi="Times New Roman" w:cs="Times New Roman"/>
          <w:sz w:val="28"/>
          <w:szCs w:val="28"/>
          <w:lang w:eastAsia="ru-RU"/>
        </w:rPr>
        <w:t>довам, вдівцям учасників бойових дій у Другій світовій війні – 2</w:t>
      </w:r>
      <w:r w:rsidRPr="005F5A0B">
        <w:rPr>
          <w:rFonts w:ascii="Times New Roman" w:eastAsia="Times New Roman" w:hAnsi="Times New Roman" w:cs="Times New Roman"/>
          <w:sz w:val="28"/>
          <w:szCs w:val="28"/>
          <w:lang w:eastAsia="ru-RU"/>
        </w:rPr>
        <w:t>0 особам, на суму 40</w:t>
      </w:r>
      <w:r w:rsidR="001533A1" w:rsidRPr="005F5A0B">
        <w:rPr>
          <w:rFonts w:ascii="Times New Roman" w:eastAsia="Times New Roman" w:hAnsi="Times New Roman" w:cs="Times New Roman"/>
          <w:sz w:val="28"/>
          <w:szCs w:val="28"/>
          <w:lang w:eastAsia="ru-RU"/>
        </w:rPr>
        <w:t> 000,00 грн;</w:t>
      </w:r>
    </w:p>
    <w:p w14:paraId="3DFB543C" w14:textId="09B36D94" w:rsidR="001533A1" w:rsidRPr="005F5A0B" w:rsidRDefault="001533A1" w:rsidP="001533A1">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багатодітні сім’ї які виховують трьох і більше дітей,  малозабезпечених сімей з дітьми; сімей які виховують дітей з інвалідністю; дітей – сиріт, дітей позбавленим батьківського піклування, дітям які опинилися в складних життєвих обставинах (законним представн</w:t>
      </w:r>
      <w:r w:rsidR="00396965" w:rsidRPr="005F5A0B">
        <w:rPr>
          <w:rFonts w:ascii="Times New Roman" w:eastAsia="Times New Roman" w:hAnsi="Times New Roman" w:cs="Times New Roman"/>
          <w:sz w:val="28"/>
          <w:szCs w:val="28"/>
          <w:lang w:eastAsia="ru-RU"/>
        </w:rPr>
        <w:t>икам таких дітей/опікунам) – 250</w:t>
      </w:r>
      <w:r w:rsidRPr="005F5A0B">
        <w:rPr>
          <w:rFonts w:ascii="Times New Roman" w:eastAsia="Times New Roman" w:hAnsi="Times New Roman" w:cs="Times New Roman"/>
          <w:sz w:val="28"/>
          <w:szCs w:val="28"/>
          <w:lang w:eastAsia="ru-RU"/>
        </w:rPr>
        <w:t xml:space="preserve"> </w:t>
      </w:r>
      <w:r w:rsidR="00396965" w:rsidRPr="005F5A0B">
        <w:rPr>
          <w:rFonts w:ascii="Times New Roman" w:eastAsia="Times New Roman" w:hAnsi="Times New Roman" w:cs="Times New Roman"/>
          <w:sz w:val="28"/>
          <w:szCs w:val="28"/>
          <w:lang w:eastAsia="ru-RU"/>
        </w:rPr>
        <w:t>сім’ям, на суму 640</w:t>
      </w:r>
      <w:r w:rsidRPr="005F5A0B">
        <w:rPr>
          <w:rFonts w:ascii="Times New Roman" w:eastAsia="Times New Roman" w:hAnsi="Times New Roman" w:cs="Times New Roman"/>
          <w:sz w:val="28"/>
          <w:szCs w:val="28"/>
          <w:lang w:eastAsia="ru-RU"/>
        </w:rPr>
        <w:t> 000,00 грн;</w:t>
      </w:r>
    </w:p>
    <w:p w14:paraId="14961097" w14:textId="40B60983" w:rsidR="001533A1" w:rsidRPr="005F5A0B" w:rsidRDefault="001533A1" w:rsidP="001533A1">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 xml:space="preserve">особи, які </w:t>
      </w:r>
      <w:r w:rsidR="00396965" w:rsidRPr="005F5A0B">
        <w:rPr>
          <w:rFonts w:ascii="Times New Roman" w:eastAsia="Times New Roman" w:hAnsi="Times New Roman" w:cs="Times New Roman"/>
          <w:sz w:val="28"/>
          <w:szCs w:val="28"/>
          <w:lang w:eastAsia="ru-RU"/>
        </w:rPr>
        <w:t>мають статус «Дитина війни» - 535 осіб, на суму 535</w:t>
      </w:r>
      <w:r w:rsidRPr="005F5A0B">
        <w:rPr>
          <w:rFonts w:ascii="Times New Roman" w:eastAsia="Times New Roman" w:hAnsi="Times New Roman" w:cs="Times New Roman"/>
          <w:sz w:val="28"/>
          <w:szCs w:val="28"/>
          <w:lang w:eastAsia="ru-RU"/>
        </w:rPr>
        <w:t> 000,00 грн;</w:t>
      </w:r>
    </w:p>
    <w:p w14:paraId="0A84FAA7" w14:textId="5FE98614" w:rsidR="001533A1" w:rsidRPr="005F5A0B" w:rsidRDefault="001533A1" w:rsidP="001533A1">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«ювіляри», яким виповнилось 70,75,80,85, 90 та більше</w:t>
      </w:r>
      <w:r w:rsidR="00396965" w:rsidRPr="005F5A0B">
        <w:rPr>
          <w:rFonts w:ascii="Times New Roman" w:eastAsia="Times New Roman" w:hAnsi="Times New Roman" w:cs="Times New Roman"/>
          <w:sz w:val="28"/>
          <w:szCs w:val="28"/>
          <w:lang w:eastAsia="ru-RU"/>
        </w:rPr>
        <w:t xml:space="preserve"> років – 255 осіб, на суму 293</w:t>
      </w:r>
      <w:r w:rsidRPr="005F5A0B">
        <w:rPr>
          <w:rFonts w:ascii="Times New Roman" w:eastAsia="Times New Roman" w:hAnsi="Times New Roman" w:cs="Times New Roman"/>
          <w:sz w:val="28"/>
          <w:szCs w:val="28"/>
          <w:lang w:eastAsia="ru-RU"/>
        </w:rPr>
        <w:t> 000,00 грн;</w:t>
      </w:r>
    </w:p>
    <w:p w14:paraId="63FD5228" w14:textId="1EB90243" w:rsidR="001533A1" w:rsidRPr="005F5A0B" w:rsidRDefault="001533A1" w:rsidP="001533A1">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 xml:space="preserve">учасники бойових дій в АТО та ООС, </w:t>
      </w:r>
      <w:r w:rsidR="00396965" w:rsidRPr="005F5A0B">
        <w:rPr>
          <w:rFonts w:ascii="Times New Roman" w:eastAsia="Times New Roman" w:hAnsi="Times New Roman" w:cs="Times New Roman"/>
          <w:sz w:val="28"/>
          <w:szCs w:val="28"/>
          <w:lang w:eastAsia="ru-RU"/>
        </w:rPr>
        <w:t>Захисникам та захисницям за незалежність, суверенітет і територіальну цілісність України</w:t>
      </w:r>
      <w:r w:rsidRPr="005F5A0B">
        <w:rPr>
          <w:rFonts w:ascii="Times New Roman" w:eastAsia="Times New Roman" w:hAnsi="Times New Roman" w:cs="Times New Roman"/>
          <w:sz w:val="28"/>
          <w:szCs w:val="28"/>
          <w:lang w:eastAsia="ru-RU"/>
        </w:rPr>
        <w:t xml:space="preserve"> </w:t>
      </w:r>
      <w:r w:rsidR="00144EDB" w:rsidRPr="005F5A0B">
        <w:rPr>
          <w:rFonts w:ascii="Times New Roman" w:eastAsia="Times New Roman" w:hAnsi="Times New Roman" w:cs="Times New Roman"/>
          <w:sz w:val="28"/>
          <w:szCs w:val="28"/>
          <w:lang w:eastAsia="ru-RU"/>
        </w:rPr>
        <w:t>–</w:t>
      </w:r>
      <w:r w:rsidRPr="005F5A0B">
        <w:rPr>
          <w:rFonts w:ascii="Times New Roman" w:eastAsia="Times New Roman" w:hAnsi="Times New Roman" w:cs="Times New Roman"/>
          <w:sz w:val="28"/>
          <w:szCs w:val="28"/>
          <w:lang w:eastAsia="ru-RU"/>
        </w:rPr>
        <w:t xml:space="preserve"> </w:t>
      </w:r>
      <w:r w:rsidR="00396965" w:rsidRPr="005F5A0B">
        <w:rPr>
          <w:rFonts w:ascii="Times New Roman" w:eastAsia="Times New Roman" w:hAnsi="Times New Roman" w:cs="Times New Roman"/>
          <w:sz w:val="28"/>
          <w:szCs w:val="28"/>
          <w:lang w:eastAsia="ru-RU"/>
        </w:rPr>
        <w:t>3</w:t>
      </w:r>
      <w:r w:rsidR="00144EDB" w:rsidRPr="005F5A0B">
        <w:rPr>
          <w:rFonts w:ascii="Times New Roman" w:eastAsia="Times New Roman" w:hAnsi="Times New Roman" w:cs="Times New Roman"/>
          <w:sz w:val="28"/>
          <w:szCs w:val="28"/>
          <w:lang w:eastAsia="ru-RU"/>
        </w:rPr>
        <w:t>7</w:t>
      </w:r>
      <w:r w:rsidR="00396965" w:rsidRPr="005F5A0B">
        <w:rPr>
          <w:rFonts w:ascii="Times New Roman" w:eastAsia="Times New Roman" w:hAnsi="Times New Roman" w:cs="Times New Roman"/>
          <w:sz w:val="28"/>
          <w:szCs w:val="28"/>
          <w:lang w:eastAsia="ru-RU"/>
        </w:rPr>
        <w:t>0</w:t>
      </w:r>
      <w:r w:rsidR="00144EDB" w:rsidRPr="005F5A0B">
        <w:rPr>
          <w:rFonts w:ascii="Times New Roman" w:eastAsia="Times New Roman" w:hAnsi="Times New Roman" w:cs="Times New Roman"/>
          <w:sz w:val="28"/>
          <w:szCs w:val="28"/>
          <w:lang w:eastAsia="ru-RU"/>
        </w:rPr>
        <w:t xml:space="preserve"> осіб, на суму </w:t>
      </w:r>
      <w:r w:rsidR="00396965" w:rsidRPr="005F5A0B">
        <w:rPr>
          <w:rFonts w:ascii="Times New Roman" w:eastAsia="Times New Roman" w:hAnsi="Times New Roman" w:cs="Times New Roman"/>
          <w:sz w:val="28"/>
          <w:szCs w:val="28"/>
          <w:lang w:eastAsia="ru-RU"/>
        </w:rPr>
        <w:t>740</w:t>
      </w:r>
      <w:r w:rsidR="00144EDB" w:rsidRPr="005F5A0B">
        <w:rPr>
          <w:rFonts w:ascii="Times New Roman" w:eastAsia="Times New Roman" w:hAnsi="Times New Roman" w:cs="Times New Roman"/>
          <w:sz w:val="28"/>
          <w:szCs w:val="28"/>
          <w:lang w:eastAsia="ru-RU"/>
        </w:rPr>
        <w:t> 000,00 грн;</w:t>
      </w:r>
    </w:p>
    <w:p w14:paraId="0EFA1127" w14:textId="777E91B7" w:rsidR="00144EDB" w:rsidRPr="005F5A0B" w:rsidRDefault="00144EDB" w:rsidP="00144EDB">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hAnsi="Times New Roman"/>
          <w:sz w:val="28"/>
          <w:szCs w:val="28"/>
        </w:rPr>
        <w:t>удови, вдівці учасників бойових дій  в антитерористичної операції (АТО) та ООС,  захисників та захисниць за незалежність, суверенітет і тери</w:t>
      </w:r>
      <w:r w:rsidR="00396965" w:rsidRPr="005F5A0B">
        <w:rPr>
          <w:rFonts w:ascii="Times New Roman" w:hAnsi="Times New Roman"/>
          <w:sz w:val="28"/>
          <w:szCs w:val="28"/>
        </w:rPr>
        <w:t>торіальну цілісність України – 22 осо</w:t>
      </w:r>
      <w:r w:rsidRPr="005F5A0B">
        <w:rPr>
          <w:rFonts w:ascii="Times New Roman" w:hAnsi="Times New Roman"/>
          <w:sz w:val="28"/>
          <w:szCs w:val="28"/>
        </w:rPr>
        <w:t>б</w:t>
      </w:r>
      <w:r w:rsidR="00396965" w:rsidRPr="005F5A0B">
        <w:rPr>
          <w:rFonts w:ascii="Times New Roman" w:hAnsi="Times New Roman"/>
          <w:sz w:val="28"/>
          <w:szCs w:val="28"/>
        </w:rPr>
        <w:t>и, на суму 22</w:t>
      </w:r>
      <w:r w:rsidRPr="005F5A0B">
        <w:rPr>
          <w:rFonts w:ascii="Times New Roman" w:hAnsi="Times New Roman"/>
          <w:sz w:val="28"/>
          <w:szCs w:val="28"/>
        </w:rPr>
        <w:t> 000,00 грн;</w:t>
      </w:r>
    </w:p>
    <w:p w14:paraId="000F94E4" w14:textId="5CDC3E21" w:rsidR="00144EDB" w:rsidRPr="005F5A0B" w:rsidRDefault="00144EDB" w:rsidP="00144EDB">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hAnsi="Times New Roman"/>
          <w:sz w:val="28"/>
          <w:szCs w:val="28"/>
        </w:rPr>
        <w:t>діти, віком до 18 років,  загиблих (</w:t>
      </w:r>
      <w:proofErr w:type="spellStart"/>
      <w:r w:rsidRPr="005F5A0B">
        <w:rPr>
          <w:rFonts w:ascii="Times New Roman" w:hAnsi="Times New Roman"/>
          <w:sz w:val="28"/>
          <w:szCs w:val="28"/>
        </w:rPr>
        <w:t>пропавших</w:t>
      </w:r>
      <w:proofErr w:type="spellEnd"/>
      <w:r w:rsidRPr="005F5A0B">
        <w:rPr>
          <w:rFonts w:ascii="Times New Roman" w:hAnsi="Times New Roman"/>
          <w:sz w:val="28"/>
          <w:szCs w:val="28"/>
        </w:rPr>
        <w:t xml:space="preserve"> безвісті)  учасників бойових дій  в антитерористичної операції (АТО) та ООС захисників та за</w:t>
      </w:r>
      <w:r w:rsidR="00396965" w:rsidRPr="005F5A0B">
        <w:rPr>
          <w:rFonts w:ascii="Times New Roman" w:hAnsi="Times New Roman"/>
          <w:sz w:val="28"/>
          <w:szCs w:val="28"/>
        </w:rPr>
        <w:t>хисниць України (щомісячно) – 27 ді</w:t>
      </w:r>
      <w:r w:rsidRPr="005F5A0B">
        <w:rPr>
          <w:rFonts w:ascii="Times New Roman" w:hAnsi="Times New Roman"/>
          <w:sz w:val="28"/>
          <w:szCs w:val="28"/>
        </w:rPr>
        <w:t>т</w:t>
      </w:r>
      <w:r w:rsidR="00396965" w:rsidRPr="005F5A0B">
        <w:rPr>
          <w:rFonts w:ascii="Times New Roman" w:hAnsi="Times New Roman"/>
          <w:sz w:val="28"/>
          <w:szCs w:val="28"/>
        </w:rPr>
        <w:t>ей, на суму 270</w:t>
      </w:r>
      <w:r w:rsidRPr="005F5A0B">
        <w:rPr>
          <w:rFonts w:ascii="Times New Roman" w:hAnsi="Times New Roman"/>
          <w:sz w:val="28"/>
          <w:szCs w:val="28"/>
        </w:rPr>
        <w:t> 000,00 грн;</w:t>
      </w:r>
    </w:p>
    <w:p w14:paraId="2D567B94" w14:textId="119C5E0B" w:rsidR="00144EDB" w:rsidRPr="005F5A0B" w:rsidRDefault="00144EDB" w:rsidP="00144EDB">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особи з інвалідністю І групи, у т. ч.  з причиною інвалідності - інвалід з дитинства; особам з інвалідністю І та ІІ групи, інвалідність яких встановлена спеціалізованою психіатричною медико-соц</w:t>
      </w:r>
      <w:r w:rsidR="00396965" w:rsidRPr="005F5A0B">
        <w:rPr>
          <w:rFonts w:ascii="Times New Roman" w:eastAsia="Times New Roman" w:hAnsi="Times New Roman" w:cs="Times New Roman"/>
          <w:sz w:val="28"/>
          <w:szCs w:val="28"/>
          <w:lang w:eastAsia="ru-RU"/>
        </w:rPr>
        <w:t>іальною експертною комісією – 63</w:t>
      </w:r>
      <w:r w:rsidRPr="005F5A0B">
        <w:rPr>
          <w:rFonts w:ascii="Times New Roman" w:eastAsia="Times New Roman" w:hAnsi="Times New Roman" w:cs="Times New Roman"/>
          <w:sz w:val="28"/>
          <w:szCs w:val="28"/>
          <w:lang w:eastAsia="ru-RU"/>
        </w:rPr>
        <w:t xml:space="preserve"> ос</w:t>
      </w:r>
      <w:r w:rsidR="00396965" w:rsidRPr="005F5A0B">
        <w:rPr>
          <w:rFonts w:ascii="Times New Roman" w:eastAsia="Times New Roman" w:hAnsi="Times New Roman" w:cs="Times New Roman"/>
          <w:sz w:val="28"/>
          <w:szCs w:val="28"/>
          <w:lang w:eastAsia="ru-RU"/>
        </w:rPr>
        <w:t>о</w:t>
      </w:r>
      <w:r w:rsidRPr="005F5A0B">
        <w:rPr>
          <w:rFonts w:ascii="Times New Roman" w:eastAsia="Times New Roman" w:hAnsi="Times New Roman" w:cs="Times New Roman"/>
          <w:sz w:val="28"/>
          <w:szCs w:val="28"/>
          <w:lang w:eastAsia="ru-RU"/>
        </w:rPr>
        <w:t>б</w:t>
      </w:r>
      <w:r w:rsidR="00396965" w:rsidRPr="005F5A0B">
        <w:rPr>
          <w:rFonts w:ascii="Times New Roman" w:eastAsia="Times New Roman" w:hAnsi="Times New Roman" w:cs="Times New Roman"/>
          <w:sz w:val="28"/>
          <w:szCs w:val="28"/>
          <w:lang w:eastAsia="ru-RU"/>
        </w:rPr>
        <w:t>и, на суму 126</w:t>
      </w:r>
      <w:r w:rsidRPr="005F5A0B">
        <w:rPr>
          <w:rFonts w:ascii="Times New Roman" w:eastAsia="Times New Roman" w:hAnsi="Times New Roman" w:cs="Times New Roman"/>
          <w:sz w:val="28"/>
          <w:szCs w:val="28"/>
          <w:lang w:eastAsia="ru-RU"/>
        </w:rPr>
        <w:t> 000,00 грн;</w:t>
      </w:r>
    </w:p>
    <w:p w14:paraId="0B171886" w14:textId="43B430FA" w:rsidR="00144EDB" w:rsidRPr="005F5A0B" w:rsidRDefault="00144EDB" w:rsidP="00144EDB">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с</w:t>
      </w:r>
      <w:r w:rsidR="00396965" w:rsidRPr="005F5A0B">
        <w:rPr>
          <w:rFonts w:ascii="Times New Roman" w:eastAsia="Times New Roman" w:hAnsi="Times New Roman" w:cs="Times New Roman"/>
          <w:sz w:val="28"/>
          <w:szCs w:val="28"/>
          <w:lang w:eastAsia="ru-RU"/>
        </w:rPr>
        <w:t xml:space="preserve">ім’ї при народженні дитини – 55 </w:t>
      </w:r>
      <w:r w:rsidRPr="005F5A0B">
        <w:rPr>
          <w:rFonts w:ascii="Times New Roman" w:eastAsia="Times New Roman" w:hAnsi="Times New Roman" w:cs="Times New Roman"/>
          <w:sz w:val="28"/>
          <w:szCs w:val="28"/>
          <w:lang w:eastAsia="ru-RU"/>
        </w:rPr>
        <w:t>сім’</w:t>
      </w:r>
      <w:r w:rsidR="00396965" w:rsidRPr="005F5A0B">
        <w:rPr>
          <w:rFonts w:ascii="Times New Roman" w:eastAsia="Times New Roman" w:hAnsi="Times New Roman" w:cs="Times New Roman"/>
          <w:sz w:val="28"/>
          <w:szCs w:val="28"/>
          <w:lang w:eastAsia="ru-RU"/>
        </w:rPr>
        <w:t>ям</w:t>
      </w:r>
      <w:r w:rsidRPr="005F5A0B">
        <w:rPr>
          <w:rFonts w:ascii="Times New Roman" w:eastAsia="Times New Roman" w:hAnsi="Times New Roman" w:cs="Times New Roman"/>
          <w:sz w:val="28"/>
          <w:szCs w:val="28"/>
          <w:lang w:eastAsia="ru-RU"/>
        </w:rPr>
        <w:t>, на суму 11</w:t>
      </w:r>
      <w:r w:rsidR="00396965" w:rsidRPr="005F5A0B">
        <w:rPr>
          <w:rFonts w:ascii="Times New Roman" w:eastAsia="Times New Roman" w:hAnsi="Times New Roman" w:cs="Times New Roman"/>
          <w:sz w:val="28"/>
          <w:szCs w:val="28"/>
          <w:lang w:eastAsia="ru-RU"/>
        </w:rPr>
        <w:t>0</w:t>
      </w:r>
      <w:r w:rsidRPr="005F5A0B">
        <w:rPr>
          <w:rFonts w:ascii="Times New Roman" w:eastAsia="Times New Roman" w:hAnsi="Times New Roman" w:cs="Times New Roman"/>
          <w:sz w:val="28"/>
          <w:szCs w:val="28"/>
          <w:lang w:eastAsia="ru-RU"/>
        </w:rPr>
        <w:t> 000,00;</w:t>
      </w:r>
    </w:p>
    <w:p w14:paraId="0B2D8AF7" w14:textId="3E90AD02" w:rsidR="00144EDB" w:rsidRPr="005F5A0B" w:rsidRDefault="00144EDB" w:rsidP="00144EDB">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мешканці Фонтанської сільської ради, які маю</w:t>
      </w:r>
      <w:r w:rsidR="00396965" w:rsidRPr="005F5A0B">
        <w:rPr>
          <w:rFonts w:ascii="Times New Roman" w:eastAsia="Times New Roman" w:hAnsi="Times New Roman" w:cs="Times New Roman"/>
          <w:sz w:val="28"/>
          <w:szCs w:val="28"/>
          <w:lang w:eastAsia="ru-RU"/>
        </w:rPr>
        <w:t>ть онкологічне захворювання – 72 осо</w:t>
      </w:r>
      <w:r w:rsidRPr="005F5A0B">
        <w:rPr>
          <w:rFonts w:ascii="Times New Roman" w:eastAsia="Times New Roman" w:hAnsi="Times New Roman" w:cs="Times New Roman"/>
          <w:sz w:val="28"/>
          <w:szCs w:val="28"/>
          <w:lang w:eastAsia="ru-RU"/>
        </w:rPr>
        <w:t>б</w:t>
      </w:r>
      <w:r w:rsidR="00396965" w:rsidRPr="005F5A0B">
        <w:rPr>
          <w:rFonts w:ascii="Times New Roman" w:eastAsia="Times New Roman" w:hAnsi="Times New Roman" w:cs="Times New Roman"/>
          <w:sz w:val="28"/>
          <w:szCs w:val="28"/>
          <w:lang w:eastAsia="ru-RU"/>
        </w:rPr>
        <w:t>и, на суму 720</w:t>
      </w:r>
      <w:r w:rsidRPr="005F5A0B">
        <w:rPr>
          <w:rFonts w:ascii="Times New Roman" w:eastAsia="Times New Roman" w:hAnsi="Times New Roman" w:cs="Times New Roman"/>
          <w:sz w:val="28"/>
          <w:szCs w:val="28"/>
          <w:lang w:eastAsia="ru-RU"/>
        </w:rPr>
        <w:t> 000,00 грн;</w:t>
      </w:r>
    </w:p>
    <w:p w14:paraId="40F545EC" w14:textId="02486C33" w:rsidR="00144EDB" w:rsidRPr="005F5A0B" w:rsidRDefault="00144EDB" w:rsidP="00144EDB">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мешканці Фонтанської сільської ради, які по</w:t>
      </w:r>
      <w:r w:rsidR="00396965" w:rsidRPr="005F5A0B">
        <w:rPr>
          <w:rFonts w:ascii="Times New Roman" w:eastAsia="Times New Roman" w:hAnsi="Times New Roman" w:cs="Times New Roman"/>
          <w:sz w:val="28"/>
          <w:szCs w:val="28"/>
          <w:lang w:eastAsia="ru-RU"/>
        </w:rPr>
        <w:t>т</w:t>
      </w:r>
      <w:r w:rsidRPr="005F5A0B">
        <w:rPr>
          <w:rFonts w:ascii="Times New Roman" w:eastAsia="Times New Roman" w:hAnsi="Times New Roman" w:cs="Times New Roman"/>
          <w:sz w:val="28"/>
          <w:szCs w:val="28"/>
          <w:lang w:eastAsia="ru-RU"/>
        </w:rPr>
        <w:t xml:space="preserve">ребують лікування </w:t>
      </w:r>
      <w:r w:rsidR="00396965" w:rsidRPr="005F5A0B">
        <w:rPr>
          <w:rFonts w:ascii="Times New Roman" w:eastAsia="Times New Roman" w:hAnsi="Times New Roman" w:cs="Times New Roman"/>
          <w:sz w:val="28"/>
          <w:szCs w:val="28"/>
          <w:lang w:eastAsia="ru-RU"/>
        </w:rPr>
        <w:t>– 694</w:t>
      </w:r>
      <w:r w:rsidRPr="005F5A0B">
        <w:rPr>
          <w:rFonts w:ascii="Times New Roman" w:eastAsia="Times New Roman" w:hAnsi="Times New Roman" w:cs="Times New Roman"/>
          <w:sz w:val="28"/>
          <w:szCs w:val="28"/>
          <w:lang w:eastAsia="ru-RU"/>
        </w:rPr>
        <w:t xml:space="preserve"> особи, на суму 3 2</w:t>
      </w:r>
      <w:r w:rsidR="00C30FCA" w:rsidRPr="005F5A0B">
        <w:rPr>
          <w:rFonts w:ascii="Times New Roman" w:eastAsia="Times New Roman" w:hAnsi="Times New Roman" w:cs="Times New Roman"/>
          <w:sz w:val="28"/>
          <w:szCs w:val="28"/>
          <w:lang w:eastAsia="ru-RU"/>
        </w:rPr>
        <w:t>77</w:t>
      </w:r>
      <w:r w:rsidRPr="005F5A0B">
        <w:rPr>
          <w:rFonts w:ascii="Times New Roman" w:eastAsia="Times New Roman" w:hAnsi="Times New Roman" w:cs="Times New Roman"/>
          <w:sz w:val="28"/>
          <w:szCs w:val="28"/>
          <w:lang w:eastAsia="ru-RU"/>
        </w:rPr>
        <w:t> 000,00 грн;</w:t>
      </w:r>
    </w:p>
    <w:p w14:paraId="76073AC4" w14:textId="10F0BE91" w:rsidR="00144EDB" w:rsidRPr="005F5A0B" w:rsidRDefault="00144EDB" w:rsidP="00144EDB">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діти - сироти, та діти позбавлених батьківського піклування, п</w:t>
      </w:r>
      <w:r w:rsidR="00C30FCA" w:rsidRPr="005F5A0B">
        <w:rPr>
          <w:rFonts w:ascii="Times New Roman" w:eastAsia="Times New Roman" w:hAnsi="Times New Roman" w:cs="Times New Roman"/>
          <w:sz w:val="28"/>
          <w:szCs w:val="28"/>
          <w:lang w:eastAsia="ru-RU"/>
        </w:rPr>
        <w:t>о досягненню 18 річного віку – 1 особа, на суму 1</w:t>
      </w:r>
      <w:r w:rsidRPr="005F5A0B">
        <w:rPr>
          <w:rFonts w:ascii="Times New Roman" w:eastAsia="Times New Roman" w:hAnsi="Times New Roman" w:cs="Times New Roman"/>
          <w:sz w:val="28"/>
          <w:szCs w:val="28"/>
          <w:lang w:eastAsia="ru-RU"/>
        </w:rPr>
        <w:t>0 000,00 грн;</w:t>
      </w:r>
    </w:p>
    <w:p w14:paraId="235C93C8" w14:textId="336FE83A" w:rsidR="00450CA3" w:rsidRPr="005F5A0B" w:rsidRDefault="00450CA3" w:rsidP="00B95606">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мешканці Фонтанської сільської ради, які опин</w:t>
      </w:r>
      <w:r w:rsidR="00C30FCA" w:rsidRPr="005F5A0B">
        <w:rPr>
          <w:rFonts w:ascii="Times New Roman" w:eastAsia="Times New Roman" w:hAnsi="Times New Roman" w:cs="Times New Roman"/>
          <w:sz w:val="28"/>
          <w:szCs w:val="28"/>
          <w:lang w:eastAsia="ru-RU"/>
        </w:rPr>
        <w:t>илися в скрутному становищі – 82</w:t>
      </w:r>
      <w:r w:rsidRPr="005F5A0B">
        <w:rPr>
          <w:rFonts w:ascii="Times New Roman" w:eastAsia="Times New Roman" w:hAnsi="Times New Roman" w:cs="Times New Roman"/>
          <w:sz w:val="28"/>
          <w:szCs w:val="28"/>
          <w:lang w:eastAsia="ru-RU"/>
        </w:rPr>
        <w:t xml:space="preserve"> ос</w:t>
      </w:r>
      <w:r w:rsidR="00C30FCA" w:rsidRPr="005F5A0B">
        <w:rPr>
          <w:rFonts w:ascii="Times New Roman" w:eastAsia="Times New Roman" w:hAnsi="Times New Roman" w:cs="Times New Roman"/>
          <w:sz w:val="28"/>
          <w:szCs w:val="28"/>
          <w:lang w:eastAsia="ru-RU"/>
        </w:rPr>
        <w:t>о</w:t>
      </w:r>
      <w:r w:rsidRPr="005F5A0B">
        <w:rPr>
          <w:rFonts w:ascii="Times New Roman" w:eastAsia="Times New Roman" w:hAnsi="Times New Roman" w:cs="Times New Roman"/>
          <w:sz w:val="28"/>
          <w:szCs w:val="28"/>
          <w:lang w:eastAsia="ru-RU"/>
        </w:rPr>
        <w:t>б</w:t>
      </w:r>
      <w:r w:rsidR="00C30FCA" w:rsidRPr="005F5A0B">
        <w:rPr>
          <w:rFonts w:ascii="Times New Roman" w:eastAsia="Times New Roman" w:hAnsi="Times New Roman" w:cs="Times New Roman"/>
          <w:sz w:val="28"/>
          <w:szCs w:val="28"/>
          <w:lang w:eastAsia="ru-RU"/>
        </w:rPr>
        <w:t>и</w:t>
      </w:r>
      <w:r w:rsidRPr="005F5A0B">
        <w:rPr>
          <w:rFonts w:ascii="Times New Roman" w:eastAsia="Times New Roman" w:hAnsi="Times New Roman" w:cs="Times New Roman"/>
          <w:sz w:val="28"/>
          <w:szCs w:val="28"/>
          <w:lang w:eastAsia="ru-RU"/>
        </w:rPr>
        <w:t>, на сум</w:t>
      </w:r>
      <w:r w:rsidR="00C30FCA" w:rsidRPr="005F5A0B">
        <w:rPr>
          <w:rFonts w:ascii="Times New Roman" w:eastAsia="Times New Roman" w:hAnsi="Times New Roman" w:cs="Times New Roman"/>
          <w:sz w:val="28"/>
          <w:szCs w:val="28"/>
          <w:lang w:eastAsia="ru-RU"/>
        </w:rPr>
        <w:t>у 350 0</w:t>
      </w:r>
      <w:r w:rsidRPr="005F5A0B">
        <w:rPr>
          <w:rFonts w:ascii="Times New Roman" w:eastAsia="Times New Roman" w:hAnsi="Times New Roman" w:cs="Times New Roman"/>
          <w:sz w:val="28"/>
          <w:szCs w:val="28"/>
          <w:lang w:eastAsia="ru-RU"/>
        </w:rPr>
        <w:t>00,00 грн;</w:t>
      </w:r>
    </w:p>
    <w:p w14:paraId="00524500" w14:textId="719CC852" w:rsidR="00450CA3" w:rsidRPr="005F5A0B" w:rsidRDefault="00450CA3" w:rsidP="00B95606">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особи внаслідок руйнування житла (майна) або його пошкодження під час пожежі або стихійного лиха та</w:t>
      </w:r>
      <w:r w:rsidR="00C30FCA" w:rsidRPr="005F5A0B">
        <w:rPr>
          <w:rFonts w:ascii="Times New Roman" w:eastAsia="Times New Roman" w:hAnsi="Times New Roman" w:cs="Times New Roman"/>
          <w:sz w:val="28"/>
          <w:szCs w:val="28"/>
          <w:lang w:eastAsia="ru-RU"/>
        </w:rPr>
        <w:t xml:space="preserve"> інших надзвичайних випадках – 15 осіб, на суму 199</w:t>
      </w:r>
      <w:r w:rsidRPr="005F5A0B">
        <w:rPr>
          <w:rFonts w:ascii="Times New Roman" w:eastAsia="Times New Roman" w:hAnsi="Times New Roman" w:cs="Times New Roman"/>
          <w:sz w:val="28"/>
          <w:szCs w:val="28"/>
          <w:lang w:eastAsia="ru-RU"/>
        </w:rPr>
        <w:t> 000,00 грн;</w:t>
      </w:r>
    </w:p>
    <w:p w14:paraId="71278956" w14:textId="03334DFF" w:rsidR="00450CA3" w:rsidRPr="005F5A0B" w:rsidRDefault="00450CA3" w:rsidP="00B95606">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cs="Times New Roman"/>
          <w:sz w:val="28"/>
          <w:szCs w:val="28"/>
          <w:lang w:eastAsia="ru-RU"/>
        </w:rPr>
        <w:t xml:space="preserve">Матеріальна допомога сім’ям загиблих у зв’язку із агресією Російської Федерації – </w:t>
      </w:r>
      <w:r w:rsidR="00C30FCA" w:rsidRPr="005F5A0B">
        <w:rPr>
          <w:rFonts w:ascii="Times New Roman" w:eastAsia="Times New Roman" w:hAnsi="Times New Roman" w:cs="Times New Roman"/>
          <w:sz w:val="28"/>
          <w:szCs w:val="28"/>
          <w:lang w:eastAsia="ru-RU"/>
        </w:rPr>
        <w:t>11 осіб, на суму 5</w:t>
      </w:r>
      <w:r w:rsidRPr="005F5A0B">
        <w:rPr>
          <w:rFonts w:ascii="Times New Roman" w:eastAsia="Times New Roman" w:hAnsi="Times New Roman" w:cs="Times New Roman"/>
          <w:sz w:val="28"/>
          <w:szCs w:val="28"/>
          <w:lang w:eastAsia="ru-RU"/>
        </w:rPr>
        <w:t>50 000,00;</w:t>
      </w:r>
    </w:p>
    <w:p w14:paraId="52C7DEE8" w14:textId="5281404F" w:rsidR="00450CA3" w:rsidRPr="005F5A0B" w:rsidRDefault="00450CA3" w:rsidP="00450CA3">
      <w:pPr>
        <w:pStyle w:val="af8"/>
        <w:numPr>
          <w:ilvl w:val="0"/>
          <w:numId w:val="33"/>
        </w:numPr>
        <w:jc w:val="both"/>
        <w:rPr>
          <w:rFonts w:ascii="Times New Roman" w:hAnsi="Times New Roman"/>
          <w:sz w:val="28"/>
          <w:szCs w:val="28"/>
        </w:rPr>
      </w:pPr>
      <w:r w:rsidRPr="005F5A0B">
        <w:rPr>
          <w:rFonts w:ascii="Times New Roman" w:hAnsi="Times New Roman"/>
          <w:sz w:val="28"/>
          <w:szCs w:val="28"/>
        </w:rPr>
        <w:t>мешканці Фонтанської сільської ради, на поховання померлої особи, згідно Порядку надання допомоги на поховання деяких категорій осіб виконавцю волевиявлення померлого або особі, яка зобов’</w:t>
      </w:r>
      <w:r w:rsidR="00C30FCA" w:rsidRPr="005F5A0B">
        <w:rPr>
          <w:rFonts w:ascii="Times New Roman" w:hAnsi="Times New Roman"/>
          <w:sz w:val="28"/>
          <w:szCs w:val="28"/>
        </w:rPr>
        <w:t>язалась поховати померлого, затв</w:t>
      </w:r>
      <w:r w:rsidRPr="005F5A0B">
        <w:rPr>
          <w:rFonts w:ascii="Times New Roman" w:hAnsi="Times New Roman"/>
          <w:sz w:val="28"/>
          <w:szCs w:val="28"/>
        </w:rPr>
        <w:t>ердженого постановою КМУ від 31.01.2007р. №99 – 1</w:t>
      </w:r>
      <w:r w:rsidR="00C30FCA" w:rsidRPr="005F5A0B">
        <w:rPr>
          <w:rFonts w:ascii="Times New Roman" w:hAnsi="Times New Roman"/>
          <w:sz w:val="28"/>
          <w:szCs w:val="28"/>
        </w:rPr>
        <w:t>8 осіб, на суму 54</w:t>
      </w:r>
      <w:r w:rsidRPr="005F5A0B">
        <w:rPr>
          <w:rFonts w:ascii="Times New Roman" w:hAnsi="Times New Roman"/>
          <w:sz w:val="28"/>
          <w:szCs w:val="28"/>
        </w:rPr>
        <w:t> 000,00 грн;</w:t>
      </w:r>
    </w:p>
    <w:p w14:paraId="7D9FC5B7" w14:textId="0CE7D99D" w:rsidR="00450CA3" w:rsidRPr="005F5A0B" w:rsidRDefault="00A12DCB" w:rsidP="00450CA3">
      <w:pPr>
        <w:pStyle w:val="af8"/>
        <w:numPr>
          <w:ilvl w:val="0"/>
          <w:numId w:val="33"/>
        </w:numPr>
        <w:jc w:val="both"/>
        <w:rPr>
          <w:rFonts w:ascii="Times New Roman" w:hAnsi="Times New Roman"/>
          <w:sz w:val="28"/>
          <w:szCs w:val="28"/>
        </w:rPr>
      </w:pPr>
      <w:r w:rsidRPr="005F5A0B">
        <w:rPr>
          <w:rFonts w:ascii="Times New Roman" w:hAnsi="Times New Roman"/>
          <w:sz w:val="28"/>
          <w:szCs w:val="28"/>
        </w:rPr>
        <w:lastRenderedPageBreak/>
        <w:t>особи, на поховання померлої особи, згідно Порядку надання допомоги на поховання деяких категорій осіб виконавцю волевиявлення померлого або особі, яка зобов’язалась поховати померлого, затвердженого постановою КМУ від 31.01.2007р. №99</w:t>
      </w:r>
    </w:p>
    <w:p w14:paraId="5DB1838D" w14:textId="6E853555" w:rsidR="00450CA3" w:rsidRPr="005F5A0B" w:rsidRDefault="00A12DCB" w:rsidP="00B95606">
      <w:pPr>
        <w:pStyle w:val="af8"/>
        <w:numPr>
          <w:ilvl w:val="0"/>
          <w:numId w:val="33"/>
        </w:numPr>
        <w:jc w:val="both"/>
        <w:rPr>
          <w:rStyle w:val="a9"/>
          <w:rFonts w:ascii="Times New Roman" w:eastAsia="Times New Roman" w:hAnsi="Times New Roman"/>
          <w:b w:val="0"/>
          <w:bCs w:val="0"/>
          <w:sz w:val="28"/>
          <w:szCs w:val="28"/>
          <w:shd w:val="clear" w:color="auto" w:fill="FFFFFF"/>
          <w:lang w:eastAsia="ru-RU"/>
        </w:rPr>
      </w:pPr>
      <w:r w:rsidRPr="005F5A0B">
        <w:rPr>
          <w:rFonts w:ascii="Times New Roman" w:eastAsia="Times New Roman" w:hAnsi="Times New Roman" w:cs="Times New Roman"/>
          <w:sz w:val="28"/>
          <w:szCs w:val="28"/>
          <w:lang w:eastAsia="ru-RU"/>
        </w:rPr>
        <w:t xml:space="preserve">особи, </w:t>
      </w:r>
      <w:r w:rsidR="00C30FCA" w:rsidRPr="005F5A0B">
        <w:rPr>
          <w:rStyle w:val="a9"/>
          <w:rFonts w:ascii="Times New Roman" w:hAnsi="Times New Roman"/>
          <w:b w:val="0"/>
          <w:sz w:val="28"/>
          <w:szCs w:val="28"/>
          <w:shd w:val="clear" w:color="auto" w:fill="FFFFFF"/>
        </w:rPr>
        <w:t>на/</w:t>
      </w:r>
      <w:r w:rsidRPr="005F5A0B">
        <w:rPr>
          <w:rStyle w:val="a9"/>
          <w:rFonts w:ascii="Times New Roman" w:hAnsi="Times New Roman"/>
          <w:b w:val="0"/>
          <w:sz w:val="28"/>
          <w:szCs w:val="28"/>
          <w:shd w:val="clear" w:color="auto" w:fill="FFFFFF"/>
        </w:rPr>
        <w:t>за встановлення пам’ятних знаків на могилах загиблих (померлих) Зах</w:t>
      </w:r>
      <w:r w:rsidR="00C30FCA" w:rsidRPr="005F5A0B">
        <w:rPr>
          <w:rStyle w:val="a9"/>
          <w:rFonts w:ascii="Times New Roman" w:hAnsi="Times New Roman"/>
          <w:b w:val="0"/>
          <w:sz w:val="28"/>
          <w:szCs w:val="28"/>
          <w:shd w:val="clear" w:color="auto" w:fill="FFFFFF"/>
        </w:rPr>
        <w:t>исників та Захисниць України – 17</w:t>
      </w:r>
      <w:r w:rsidRPr="005F5A0B">
        <w:rPr>
          <w:rStyle w:val="a9"/>
          <w:rFonts w:ascii="Times New Roman" w:hAnsi="Times New Roman"/>
          <w:b w:val="0"/>
          <w:sz w:val="28"/>
          <w:szCs w:val="28"/>
          <w:shd w:val="clear" w:color="auto" w:fill="FFFFFF"/>
        </w:rPr>
        <w:t xml:space="preserve"> ос</w:t>
      </w:r>
      <w:r w:rsidR="00C30FCA" w:rsidRPr="005F5A0B">
        <w:rPr>
          <w:rStyle w:val="a9"/>
          <w:rFonts w:ascii="Times New Roman" w:hAnsi="Times New Roman"/>
          <w:b w:val="0"/>
          <w:sz w:val="28"/>
          <w:szCs w:val="28"/>
          <w:shd w:val="clear" w:color="auto" w:fill="FFFFFF"/>
        </w:rPr>
        <w:t>і</w:t>
      </w:r>
      <w:r w:rsidRPr="005F5A0B">
        <w:rPr>
          <w:rStyle w:val="a9"/>
          <w:rFonts w:ascii="Times New Roman" w:hAnsi="Times New Roman"/>
          <w:b w:val="0"/>
          <w:sz w:val="28"/>
          <w:szCs w:val="28"/>
          <w:shd w:val="clear" w:color="auto" w:fill="FFFFFF"/>
        </w:rPr>
        <w:t xml:space="preserve">б, на суму </w:t>
      </w:r>
      <w:r w:rsidR="00C30FCA" w:rsidRPr="005F5A0B">
        <w:rPr>
          <w:rStyle w:val="a9"/>
          <w:rFonts w:ascii="Times New Roman" w:hAnsi="Times New Roman"/>
          <w:b w:val="0"/>
          <w:sz w:val="28"/>
          <w:szCs w:val="28"/>
          <w:shd w:val="clear" w:color="auto" w:fill="FFFFFF"/>
        </w:rPr>
        <w:t>255</w:t>
      </w:r>
      <w:r w:rsidRPr="005F5A0B">
        <w:rPr>
          <w:rStyle w:val="a9"/>
          <w:rFonts w:ascii="Times New Roman" w:hAnsi="Times New Roman"/>
          <w:b w:val="0"/>
          <w:sz w:val="28"/>
          <w:szCs w:val="28"/>
          <w:shd w:val="clear" w:color="auto" w:fill="FFFFFF"/>
        </w:rPr>
        <w:t> 000,00 грн;</w:t>
      </w:r>
    </w:p>
    <w:p w14:paraId="7B6AD1A6" w14:textId="11670FD1" w:rsidR="008B6FBE" w:rsidRPr="005F5A0B" w:rsidRDefault="00A12DCB" w:rsidP="00D010E1">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sz w:val="28"/>
          <w:szCs w:val="28"/>
          <w:shd w:val="clear" w:color="auto" w:fill="FFFFFF"/>
          <w:lang w:eastAsia="ru-RU"/>
        </w:rPr>
        <w:t>мешканці Фонтанської сільської ради</w:t>
      </w:r>
      <w:r w:rsidR="00D010E1" w:rsidRPr="005F5A0B">
        <w:rPr>
          <w:rFonts w:ascii="Times New Roman" w:eastAsia="Times New Roman" w:hAnsi="Times New Roman"/>
          <w:sz w:val="28"/>
          <w:szCs w:val="28"/>
          <w:shd w:val="clear" w:color="auto" w:fill="FFFFFF"/>
          <w:lang w:eastAsia="ru-RU"/>
        </w:rPr>
        <w:t xml:space="preserve"> на придбанн</w:t>
      </w:r>
      <w:r w:rsidR="00C30FCA" w:rsidRPr="005F5A0B">
        <w:rPr>
          <w:rFonts w:ascii="Times New Roman" w:eastAsia="Times New Roman" w:hAnsi="Times New Roman"/>
          <w:sz w:val="28"/>
          <w:szCs w:val="28"/>
          <w:shd w:val="clear" w:color="auto" w:fill="FFFFFF"/>
          <w:lang w:eastAsia="ru-RU"/>
        </w:rPr>
        <w:t>я дров на опалювальний сезон – 47 осіб, на суму 100</w:t>
      </w:r>
      <w:r w:rsidR="00D010E1" w:rsidRPr="005F5A0B">
        <w:rPr>
          <w:rFonts w:ascii="Times New Roman" w:eastAsia="Times New Roman" w:hAnsi="Times New Roman"/>
          <w:sz w:val="28"/>
          <w:szCs w:val="28"/>
          <w:shd w:val="clear" w:color="auto" w:fill="FFFFFF"/>
          <w:lang w:eastAsia="ru-RU"/>
        </w:rPr>
        <w:t> 000,00 грн.</w:t>
      </w:r>
    </w:p>
    <w:p w14:paraId="39D67661" w14:textId="5AD16F1B" w:rsidR="00C30FCA" w:rsidRPr="005F5A0B" w:rsidRDefault="00C30FCA" w:rsidP="00D010E1">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sz w:val="28"/>
          <w:szCs w:val="28"/>
          <w:shd w:val="clear" w:color="auto" w:fill="FFFFFF"/>
          <w:lang w:eastAsia="ru-RU"/>
        </w:rPr>
        <w:t>особи які були заучені до будівництва фортифікаційних споруд -8 осіб, на суму з місцевого бюджету 316 000,00грн, на суму з обласного бюджету -134 000,00 грн.</w:t>
      </w:r>
    </w:p>
    <w:p w14:paraId="5B049B94" w14:textId="3DB8A6B8" w:rsidR="00C30FCA" w:rsidRPr="005F5A0B" w:rsidRDefault="00C30FCA" w:rsidP="00D010E1">
      <w:pPr>
        <w:pStyle w:val="af8"/>
        <w:numPr>
          <w:ilvl w:val="0"/>
          <w:numId w:val="33"/>
        </w:numPr>
        <w:jc w:val="both"/>
        <w:rPr>
          <w:rFonts w:ascii="Times New Roman" w:eastAsia="Times New Roman" w:hAnsi="Times New Roman"/>
          <w:sz w:val="28"/>
          <w:szCs w:val="28"/>
          <w:shd w:val="clear" w:color="auto" w:fill="FFFFFF"/>
          <w:lang w:eastAsia="ru-RU"/>
        </w:rPr>
      </w:pPr>
      <w:r w:rsidRPr="005F5A0B">
        <w:rPr>
          <w:rFonts w:ascii="Times New Roman" w:eastAsia="Times New Roman" w:hAnsi="Times New Roman"/>
          <w:sz w:val="28"/>
          <w:szCs w:val="28"/>
          <w:shd w:val="clear" w:color="auto" w:fill="FFFFFF"/>
          <w:lang w:eastAsia="ru-RU"/>
        </w:rPr>
        <w:t>забезпечення бланками суворої звітності</w:t>
      </w:r>
      <w:r w:rsidR="005F5A0B" w:rsidRPr="005F5A0B">
        <w:rPr>
          <w:rFonts w:ascii="Times New Roman" w:eastAsia="Times New Roman" w:hAnsi="Times New Roman"/>
          <w:sz w:val="28"/>
          <w:szCs w:val="28"/>
          <w:shd w:val="clear" w:color="auto" w:fill="FFFFFF"/>
          <w:lang w:eastAsia="ru-RU"/>
        </w:rPr>
        <w:t xml:space="preserve"> для надання статусу багатодітної сім’ї та дітей з багатодітної сім’ї – 659 штук на суму 30 000,00грн.</w:t>
      </w:r>
    </w:p>
    <w:p w14:paraId="1752AE7A" w14:textId="77777777" w:rsidR="00C30FCA" w:rsidRPr="005F5A0B" w:rsidRDefault="00C30FCA" w:rsidP="00C30FCA">
      <w:pPr>
        <w:ind w:left="720"/>
        <w:jc w:val="both"/>
        <w:rPr>
          <w:rFonts w:ascii="Times New Roman" w:eastAsia="Times New Roman" w:hAnsi="Times New Roman"/>
          <w:sz w:val="28"/>
          <w:szCs w:val="28"/>
          <w:shd w:val="clear" w:color="auto" w:fill="FFFFFF"/>
          <w:lang w:eastAsia="ru-RU"/>
        </w:rPr>
      </w:pPr>
    </w:p>
    <w:p w14:paraId="48C84E78" w14:textId="77777777" w:rsidR="00380674" w:rsidRPr="005F5A0B" w:rsidRDefault="001705B9" w:rsidP="009253E9">
      <w:pPr>
        <w:pStyle w:val="af8"/>
        <w:tabs>
          <w:tab w:val="left" w:pos="284"/>
        </w:tabs>
        <w:ind w:left="0" w:firstLine="567"/>
        <w:jc w:val="both"/>
        <w:rPr>
          <w:rFonts w:ascii="Times New Roman" w:hAnsi="Times New Roman" w:cs="Times New Roman"/>
          <w:b/>
          <w:sz w:val="28"/>
          <w:szCs w:val="28"/>
        </w:rPr>
      </w:pPr>
      <w:r w:rsidRPr="005F5A0B">
        <w:rPr>
          <w:rFonts w:ascii="Times New Roman" w:hAnsi="Times New Roman" w:cs="Times New Roman"/>
          <w:sz w:val="28"/>
          <w:szCs w:val="28"/>
        </w:rPr>
        <w:t xml:space="preserve"> </w:t>
      </w:r>
      <w:r w:rsidR="005C577B" w:rsidRPr="005F5A0B">
        <w:rPr>
          <w:rFonts w:ascii="Times New Roman" w:hAnsi="Times New Roman" w:cs="Times New Roman"/>
          <w:sz w:val="28"/>
          <w:szCs w:val="28"/>
        </w:rPr>
        <w:t>П</w:t>
      </w:r>
      <w:r w:rsidR="000E0521" w:rsidRPr="005F5A0B">
        <w:rPr>
          <w:rFonts w:ascii="Times New Roman" w:hAnsi="Times New Roman" w:cs="Times New Roman"/>
          <w:sz w:val="28"/>
          <w:szCs w:val="28"/>
        </w:rPr>
        <w:t>рограма ефективна</w:t>
      </w:r>
      <w:r w:rsidR="005C577B" w:rsidRPr="005F5A0B">
        <w:rPr>
          <w:rFonts w:ascii="Times New Roman" w:hAnsi="Times New Roman" w:cs="Times New Roman"/>
          <w:sz w:val="28"/>
          <w:szCs w:val="28"/>
        </w:rPr>
        <w:t xml:space="preserve"> в частині виконання основних завдань які ставились при запровадження даної програми</w:t>
      </w:r>
      <w:r w:rsidR="000E0521" w:rsidRPr="005F5A0B">
        <w:rPr>
          <w:rFonts w:ascii="Times New Roman" w:hAnsi="Times New Roman" w:cs="Times New Roman"/>
          <w:sz w:val="28"/>
          <w:szCs w:val="28"/>
        </w:rPr>
        <w:t xml:space="preserve"> а саме: створено умови для подолання бідності; створено ефективну систему соціального захисту населення; здійснено підтримку громадян, які опинилися в скрутних життєвих умовах у зв’язку з хворобою, малозабез</w:t>
      </w:r>
      <w:r w:rsidR="00380674" w:rsidRPr="005F5A0B">
        <w:rPr>
          <w:rFonts w:ascii="Times New Roman" w:hAnsi="Times New Roman" w:cs="Times New Roman"/>
          <w:sz w:val="28"/>
          <w:szCs w:val="28"/>
        </w:rPr>
        <w:t>печеністю, тощо</w:t>
      </w:r>
      <w:r w:rsidR="000E0521" w:rsidRPr="005F5A0B">
        <w:rPr>
          <w:rFonts w:ascii="Times New Roman" w:hAnsi="Times New Roman" w:cs="Times New Roman"/>
          <w:sz w:val="28"/>
          <w:szCs w:val="28"/>
        </w:rPr>
        <w:t>.</w:t>
      </w:r>
      <w:r w:rsidR="00380674" w:rsidRPr="005F5A0B">
        <w:rPr>
          <w:rFonts w:ascii="Times New Roman" w:hAnsi="Times New Roman" w:cs="Times New Roman"/>
          <w:sz w:val="28"/>
          <w:szCs w:val="28"/>
        </w:rPr>
        <w:t xml:space="preserve"> Посилено цільову спрямованість матеріальної підтримки. Подальше використання Програми має сенс, так як має достатній рівень ефективності. В зв’язку з воєнною агресією РФ, збільшилась кількість жителів які втратили роботу, зросли ціни на продукти харчування, ліки та паливно- мастильні матеріали, що спричинило зниження матеріального забезпечення та рівня життя. Надання матеріальної допомоги дасть змогу підтримати пільгові та незахищені категорії населення. Здійснити заходи щодо подолання бідності, та недопущення соціальної напруги.</w:t>
      </w:r>
    </w:p>
    <w:p w14:paraId="4777322D" w14:textId="77777777" w:rsidR="000E0521" w:rsidRPr="005F5A0B" w:rsidRDefault="000E0521" w:rsidP="000E0521">
      <w:pPr>
        <w:pStyle w:val="af8"/>
        <w:tabs>
          <w:tab w:val="left" w:pos="284"/>
        </w:tabs>
        <w:spacing w:before="300" w:line="322" w:lineRule="exact"/>
        <w:ind w:left="0" w:firstLine="567"/>
        <w:jc w:val="both"/>
        <w:rPr>
          <w:rFonts w:ascii="Times New Roman" w:hAnsi="Times New Roman" w:cs="Times New Roman"/>
          <w:b/>
          <w:sz w:val="28"/>
          <w:szCs w:val="28"/>
        </w:rPr>
      </w:pPr>
    </w:p>
    <w:p w14:paraId="7EC0FF03" w14:textId="77777777" w:rsidR="000E0521" w:rsidRDefault="000E0521" w:rsidP="00F36797">
      <w:pPr>
        <w:pStyle w:val="40"/>
        <w:shd w:val="clear" w:color="auto" w:fill="auto"/>
        <w:spacing w:before="0" w:line="400" w:lineRule="exact"/>
        <w:rPr>
          <w:sz w:val="28"/>
          <w:szCs w:val="28"/>
        </w:rPr>
      </w:pPr>
    </w:p>
    <w:p w14:paraId="0B2ED73E" w14:textId="1C58F7F2" w:rsidR="005C0C77" w:rsidRPr="00DB08DD" w:rsidRDefault="00DB08DD" w:rsidP="009B5B85">
      <w:pPr>
        <w:rPr>
          <w:rFonts w:ascii="Times New Roman" w:hAnsi="Times New Roman" w:cs="Times New Roman"/>
          <w:color w:val="auto"/>
          <w:sz w:val="28"/>
          <w:szCs w:val="28"/>
        </w:rPr>
      </w:pPr>
      <w:r w:rsidRPr="00DB08DD">
        <w:rPr>
          <w:rFonts w:ascii="Times New Roman" w:hAnsi="Times New Roman" w:cs="Times New Roman"/>
          <w:color w:val="auto"/>
          <w:sz w:val="28"/>
          <w:szCs w:val="28"/>
        </w:rPr>
        <w:t xml:space="preserve">В.о. сільського голови                                   </w:t>
      </w:r>
      <w:bookmarkStart w:id="1" w:name="_GoBack"/>
      <w:bookmarkEnd w:id="1"/>
      <w:r w:rsidRPr="00DB08DD">
        <w:rPr>
          <w:rFonts w:ascii="Times New Roman" w:hAnsi="Times New Roman" w:cs="Times New Roman"/>
          <w:color w:val="auto"/>
          <w:sz w:val="28"/>
          <w:szCs w:val="28"/>
        </w:rPr>
        <w:t xml:space="preserve">                                                                                               Андрій СЕРЕБРІЙ</w:t>
      </w:r>
    </w:p>
    <w:sectPr w:rsidR="005C0C77" w:rsidRPr="00DB08DD" w:rsidSect="00DB08DD">
      <w:headerReference w:type="even" r:id="rId9"/>
      <w:headerReference w:type="default" r:id="rId10"/>
      <w:headerReference w:type="first" r:id="rId11"/>
      <w:pgSz w:w="16840" w:h="11900" w:orient="landscape"/>
      <w:pgMar w:top="567" w:right="1134" w:bottom="567"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08BC9" w14:textId="77777777" w:rsidR="00D83B4D" w:rsidRDefault="00D83B4D">
      <w:r>
        <w:separator/>
      </w:r>
    </w:p>
  </w:endnote>
  <w:endnote w:type="continuationSeparator" w:id="0">
    <w:p w14:paraId="7881B9FC" w14:textId="77777777" w:rsidR="00D83B4D" w:rsidRDefault="00D8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63F82" w14:textId="77777777" w:rsidR="00D83B4D" w:rsidRDefault="00D83B4D"/>
  </w:footnote>
  <w:footnote w:type="continuationSeparator" w:id="0">
    <w:p w14:paraId="7700C031" w14:textId="77777777" w:rsidR="00D83B4D" w:rsidRDefault="00D83B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0FB4E" w14:textId="77777777" w:rsidR="00B95606" w:rsidRDefault="00B95606">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A732C" w14:textId="77777777" w:rsidR="00B95606" w:rsidRDefault="00B95606">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F3D76" w14:textId="77777777" w:rsidR="00B95606" w:rsidRDefault="00B95606">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88BF0"/>
    <w:multiLevelType w:val="singleLevel"/>
    <w:tmpl w:val="52A02DC2"/>
    <w:lvl w:ilvl="0">
      <w:start w:val="1"/>
      <w:numFmt w:val="decimal"/>
      <w:suff w:val="space"/>
      <w:lvlText w:val="%1."/>
      <w:lvlJc w:val="left"/>
      <w:rPr>
        <w:i w:val="0"/>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3DD6EED"/>
    <w:multiLevelType w:val="hybridMultilevel"/>
    <w:tmpl w:val="DDF6C6AA"/>
    <w:lvl w:ilvl="0" w:tplc="04190001">
      <w:start w:val="1"/>
      <w:numFmt w:val="bullet"/>
      <w:lvlText w:val=""/>
      <w:lvlJc w:val="left"/>
      <w:pPr>
        <w:ind w:left="720" w:hanging="360"/>
      </w:pPr>
      <w:rPr>
        <w:rFonts w:ascii="Symbol" w:hAnsi="Symbol" w:hint="default"/>
      </w:rPr>
    </w:lvl>
    <w:lvl w:ilvl="1" w:tplc="1568ACC8">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C2419B"/>
    <w:multiLevelType w:val="hybridMultilevel"/>
    <w:tmpl w:val="67848A2A"/>
    <w:lvl w:ilvl="0" w:tplc="F97A7C28">
      <w:start w:val="1"/>
      <w:numFmt w:val="decimal"/>
      <w:suff w:val="space"/>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1A9431E"/>
    <w:multiLevelType w:val="hybridMultilevel"/>
    <w:tmpl w:val="13E69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1A1E58"/>
    <w:multiLevelType w:val="hybridMultilevel"/>
    <w:tmpl w:val="A344F4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C934A1"/>
    <w:multiLevelType w:val="hybridMultilevel"/>
    <w:tmpl w:val="8D38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F52823"/>
    <w:multiLevelType w:val="multilevel"/>
    <w:tmpl w:val="6D3AA25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29AA2B01"/>
    <w:multiLevelType w:val="multilevel"/>
    <w:tmpl w:val="15642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054D58"/>
    <w:multiLevelType w:val="multilevel"/>
    <w:tmpl w:val="D1F88E3C"/>
    <w:lvl w:ilvl="0">
      <w:start w:val="1"/>
      <w:numFmt w:val="bullet"/>
      <w:lvlText w:val="-"/>
      <w:lvlJc w:val="left"/>
      <w:pPr>
        <w:ind w:left="3338" w:hanging="360"/>
      </w:pPr>
      <w:rPr>
        <w:rFonts w:ascii="Times New Roman" w:eastAsia="Times New Roman" w:hAnsi="Times New Roman" w:cs="Times New Roman"/>
        <w:color w:val="000000"/>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nsid w:val="2AAF34D6"/>
    <w:multiLevelType w:val="hybridMultilevel"/>
    <w:tmpl w:val="28DA7D5C"/>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2CC363AE"/>
    <w:multiLevelType w:val="hybridMultilevel"/>
    <w:tmpl w:val="B99E6306"/>
    <w:lvl w:ilvl="0" w:tplc="B92445F0">
      <w:start w:val="2000"/>
      <w:numFmt w:val="bullet"/>
      <w:lvlText w:val="-"/>
      <w:lvlJc w:val="left"/>
      <w:pPr>
        <w:ind w:left="2064"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CCE27CA"/>
    <w:multiLevelType w:val="hybridMultilevel"/>
    <w:tmpl w:val="9E5EF738"/>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4">
    <w:nsid w:val="30D220EF"/>
    <w:multiLevelType w:val="hybridMultilevel"/>
    <w:tmpl w:val="3202D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2BE4E5B"/>
    <w:multiLevelType w:val="multilevel"/>
    <w:tmpl w:val="56462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485D65"/>
    <w:multiLevelType w:val="hybridMultilevel"/>
    <w:tmpl w:val="8B768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6311D3"/>
    <w:multiLevelType w:val="hybridMultilevel"/>
    <w:tmpl w:val="23446BAC"/>
    <w:lvl w:ilvl="0" w:tplc="B92445F0">
      <w:start w:val="2000"/>
      <w:numFmt w:val="bullet"/>
      <w:lvlText w:val="-"/>
      <w:lvlJc w:val="left"/>
      <w:pPr>
        <w:ind w:left="2348" w:hanging="360"/>
      </w:pPr>
      <w:rPr>
        <w:rFonts w:ascii="Times New Roman" w:eastAsia="Times New Roman" w:hAnsi="Times New Roman" w:cs="Times New Roman"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D65083C"/>
    <w:multiLevelType w:val="hybridMultilevel"/>
    <w:tmpl w:val="8C56592E"/>
    <w:lvl w:ilvl="0" w:tplc="A24E1F04">
      <w:start w:val="1"/>
      <w:numFmt w:val="decimal"/>
      <w:lvlText w:val="%1."/>
      <w:lvlJc w:val="left"/>
      <w:pPr>
        <w:ind w:left="1392"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D702DE8"/>
    <w:multiLevelType w:val="hybridMultilevel"/>
    <w:tmpl w:val="BFAA4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7B48F3"/>
    <w:multiLevelType w:val="hybridMultilevel"/>
    <w:tmpl w:val="D196202A"/>
    <w:lvl w:ilvl="0" w:tplc="3BE88934">
      <w:start w:val="1"/>
      <w:numFmt w:val="bullet"/>
      <w:lvlText w:val="-"/>
      <w:lvlJc w:val="left"/>
      <w:pPr>
        <w:tabs>
          <w:tab w:val="num" w:pos="786"/>
        </w:tabs>
        <w:ind w:left="786" w:hanging="360"/>
      </w:pPr>
      <w:rPr>
        <w:rFonts w:ascii="Sylfaen" w:hAnsi="Sylfae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1">
    <w:nsid w:val="3E1D2B15"/>
    <w:multiLevelType w:val="hybridMultilevel"/>
    <w:tmpl w:val="15327502"/>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7360AF"/>
    <w:multiLevelType w:val="hybridMultilevel"/>
    <w:tmpl w:val="83467D80"/>
    <w:lvl w:ilvl="0" w:tplc="CA68934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BC4623D"/>
    <w:multiLevelType w:val="hybridMultilevel"/>
    <w:tmpl w:val="8E363AAE"/>
    <w:lvl w:ilvl="0" w:tplc="D6B4530C">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533A12B7"/>
    <w:multiLevelType w:val="hybridMultilevel"/>
    <w:tmpl w:val="3BA0D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426F95"/>
    <w:multiLevelType w:val="multilevel"/>
    <w:tmpl w:val="FD9C0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C31D6A"/>
    <w:multiLevelType w:val="hybridMultilevel"/>
    <w:tmpl w:val="47CCD108"/>
    <w:lvl w:ilvl="0" w:tplc="1568ACC8">
      <w:numFmt w:val="bullet"/>
      <w:lvlText w:val="-"/>
      <w:lvlJc w:val="left"/>
      <w:pPr>
        <w:ind w:left="144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C50E48"/>
    <w:multiLevelType w:val="multilevel"/>
    <w:tmpl w:val="D40C6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5101B8"/>
    <w:multiLevelType w:val="hybridMultilevel"/>
    <w:tmpl w:val="466A9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3F468F"/>
    <w:multiLevelType w:val="hybridMultilevel"/>
    <w:tmpl w:val="32101612"/>
    <w:lvl w:ilvl="0" w:tplc="1568ACC8">
      <w:numFmt w:val="bullet"/>
      <w:lvlText w:val="-"/>
      <w:lvlJc w:val="left"/>
      <w:pPr>
        <w:ind w:left="1215" w:hanging="360"/>
      </w:pPr>
      <w:rPr>
        <w:rFonts w:ascii="Times New Roman" w:eastAsia="Times New Roman" w:hAnsi="Times New Roman" w:cs="Times New Roman" w:hint="default"/>
        <w:color w:val="000000"/>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30">
    <w:nsid w:val="63A45916"/>
    <w:multiLevelType w:val="hybridMultilevel"/>
    <w:tmpl w:val="B568F598"/>
    <w:lvl w:ilvl="0" w:tplc="A25AF716">
      <w:start w:val="314"/>
      <w:numFmt w:val="bullet"/>
      <w:lvlText w:val="-"/>
      <w:lvlJc w:val="left"/>
      <w:pPr>
        <w:ind w:left="927" w:hanging="360"/>
      </w:pPr>
      <w:rPr>
        <w:rFonts w:ascii="Times New Roman" w:eastAsia="Microsoft Sans Serif"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6BD80706"/>
    <w:multiLevelType w:val="hybridMultilevel"/>
    <w:tmpl w:val="23FE4CFE"/>
    <w:lvl w:ilvl="0" w:tplc="9C005068">
      <w:start w:val="4"/>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796ECF"/>
    <w:multiLevelType w:val="multilevel"/>
    <w:tmpl w:val="6A8CFB4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237A2F"/>
    <w:multiLevelType w:val="multilevel"/>
    <w:tmpl w:val="6968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53584C"/>
    <w:multiLevelType w:val="hybridMultilevel"/>
    <w:tmpl w:val="1310C4BC"/>
    <w:lvl w:ilvl="0" w:tplc="F4DC3FCA">
      <w:start w:val="1"/>
      <w:numFmt w:val="bullet"/>
      <w:lvlText w:val="-"/>
      <w:lvlJc w:val="left"/>
      <w:pPr>
        <w:ind w:left="220" w:hanging="360"/>
      </w:pPr>
      <w:rPr>
        <w:rFonts w:ascii="Times New Roman" w:eastAsia="Calibri" w:hAnsi="Times New Roman" w:cs="Times New Roman" w:hint="default"/>
        <w:w w:val="100"/>
        <w:sz w:val="28"/>
        <w:szCs w:val="28"/>
        <w:lang w:val="uk-UA" w:eastAsia="en-US" w:bidi="ar-SA"/>
      </w:rPr>
    </w:lvl>
    <w:lvl w:ilvl="1" w:tplc="B2BC6368">
      <w:numFmt w:val="bullet"/>
      <w:lvlText w:val=""/>
      <w:lvlJc w:val="left"/>
      <w:pPr>
        <w:ind w:left="220" w:hanging="360"/>
      </w:pPr>
      <w:rPr>
        <w:rFonts w:ascii="Symbol" w:eastAsia="Symbol" w:hAnsi="Symbol" w:cs="Symbol" w:hint="default"/>
        <w:w w:val="100"/>
        <w:sz w:val="28"/>
        <w:szCs w:val="28"/>
        <w:lang w:val="uk-UA" w:eastAsia="en-US" w:bidi="ar-SA"/>
      </w:rPr>
    </w:lvl>
    <w:lvl w:ilvl="2" w:tplc="F2066784">
      <w:numFmt w:val="bullet"/>
      <w:lvlText w:val="•"/>
      <w:lvlJc w:val="left"/>
      <w:pPr>
        <w:ind w:left="2177" w:hanging="360"/>
      </w:pPr>
      <w:rPr>
        <w:rFonts w:hint="default"/>
        <w:lang w:val="uk-UA" w:eastAsia="en-US" w:bidi="ar-SA"/>
      </w:rPr>
    </w:lvl>
    <w:lvl w:ilvl="3" w:tplc="B748C73A">
      <w:numFmt w:val="bullet"/>
      <w:lvlText w:val="•"/>
      <w:lvlJc w:val="left"/>
      <w:pPr>
        <w:ind w:left="3155" w:hanging="360"/>
      </w:pPr>
      <w:rPr>
        <w:rFonts w:hint="default"/>
        <w:lang w:val="uk-UA" w:eastAsia="en-US" w:bidi="ar-SA"/>
      </w:rPr>
    </w:lvl>
    <w:lvl w:ilvl="4" w:tplc="A63838E8">
      <w:numFmt w:val="bullet"/>
      <w:lvlText w:val="•"/>
      <w:lvlJc w:val="left"/>
      <w:pPr>
        <w:ind w:left="4134" w:hanging="360"/>
      </w:pPr>
      <w:rPr>
        <w:rFonts w:hint="default"/>
        <w:lang w:val="uk-UA" w:eastAsia="en-US" w:bidi="ar-SA"/>
      </w:rPr>
    </w:lvl>
    <w:lvl w:ilvl="5" w:tplc="81D2D00A">
      <w:numFmt w:val="bullet"/>
      <w:lvlText w:val="•"/>
      <w:lvlJc w:val="left"/>
      <w:pPr>
        <w:ind w:left="5113" w:hanging="360"/>
      </w:pPr>
      <w:rPr>
        <w:rFonts w:hint="default"/>
        <w:lang w:val="uk-UA" w:eastAsia="en-US" w:bidi="ar-SA"/>
      </w:rPr>
    </w:lvl>
    <w:lvl w:ilvl="6" w:tplc="AB600EB4">
      <w:numFmt w:val="bullet"/>
      <w:lvlText w:val="•"/>
      <w:lvlJc w:val="left"/>
      <w:pPr>
        <w:ind w:left="6091" w:hanging="360"/>
      </w:pPr>
      <w:rPr>
        <w:rFonts w:hint="default"/>
        <w:lang w:val="uk-UA" w:eastAsia="en-US" w:bidi="ar-SA"/>
      </w:rPr>
    </w:lvl>
    <w:lvl w:ilvl="7" w:tplc="7C2C258E">
      <w:numFmt w:val="bullet"/>
      <w:lvlText w:val="•"/>
      <w:lvlJc w:val="left"/>
      <w:pPr>
        <w:ind w:left="7070" w:hanging="360"/>
      </w:pPr>
      <w:rPr>
        <w:rFonts w:hint="default"/>
        <w:lang w:val="uk-UA" w:eastAsia="en-US" w:bidi="ar-SA"/>
      </w:rPr>
    </w:lvl>
    <w:lvl w:ilvl="8" w:tplc="2262895C">
      <w:numFmt w:val="bullet"/>
      <w:lvlText w:val="•"/>
      <w:lvlJc w:val="left"/>
      <w:pPr>
        <w:ind w:left="8049" w:hanging="360"/>
      </w:pPr>
      <w:rPr>
        <w:rFonts w:hint="default"/>
        <w:lang w:val="uk-UA" w:eastAsia="en-US" w:bidi="ar-SA"/>
      </w:rPr>
    </w:lvl>
  </w:abstractNum>
  <w:num w:numId="1">
    <w:abstractNumId w:val="8"/>
  </w:num>
  <w:num w:numId="2">
    <w:abstractNumId w:val="27"/>
  </w:num>
  <w:num w:numId="3">
    <w:abstractNumId w:val="15"/>
  </w:num>
  <w:num w:numId="4">
    <w:abstractNumId w:val="32"/>
  </w:num>
  <w:num w:numId="5">
    <w:abstractNumId w:val="6"/>
  </w:num>
  <w:num w:numId="6">
    <w:abstractNumId w:val="34"/>
  </w:num>
  <w:num w:numId="7">
    <w:abstractNumId w:val="9"/>
  </w:num>
  <w:num w:numId="8">
    <w:abstractNumId w:val="25"/>
  </w:num>
  <w:num w:numId="9">
    <w:abstractNumId w:val="33"/>
  </w:num>
  <w:num w:numId="10">
    <w:abstractNumId w:val="31"/>
  </w:num>
  <w:num w:numId="11">
    <w:abstractNumId w:val="0"/>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2"/>
  </w:num>
  <w:num w:numId="17">
    <w:abstractNumId w:val="28"/>
  </w:num>
  <w:num w:numId="18">
    <w:abstractNumId w:val="5"/>
  </w:num>
  <w:num w:numId="19">
    <w:abstractNumId w:val="23"/>
  </w:num>
  <w:num w:numId="20">
    <w:abstractNumId w:val="13"/>
  </w:num>
  <w:num w:numId="21">
    <w:abstractNumId w:val="21"/>
  </w:num>
  <w:num w:numId="22">
    <w:abstractNumId w:val="12"/>
  </w:num>
  <w:num w:numId="23">
    <w:abstractNumId w:val="26"/>
  </w:num>
  <w:num w:numId="24">
    <w:abstractNumId w:val="17"/>
  </w:num>
  <w:num w:numId="25">
    <w:abstractNumId w:val="14"/>
  </w:num>
  <w:num w:numId="26">
    <w:abstractNumId w:val="19"/>
  </w:num>
  <w:num w:numId="27">
    <w:abstractNumId w:val="18"/>
  </w:num>
  <w:num w:numId="28">
    <w:abstractNumId w:val="22"/>
  </w:num>
  <w:num w:numId="29">
    <w:abstractNumId w:val="4"/>
  </w:num>
  <w:num w:numId="30">
    <w:abstractNumId w:val="30"/>
  </w:num>
  <w:num w:numId="31">
    <w:abstractNumId w:val="20"/>
  </w:num>
  <w:num w:numId="32">
    <w:abstractNumId w:val="35"/>
  </w:num>
  <w:num w:numId="33">
    <w:abstractNumId w:val="11"/>
  </w:num>
  <w:num w:numId="34">
    <w:abstractNumId w:val="29"/>
  </w:num>
  <w:num w:numId="35">
    <w:abstractNumId w:val="2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53"/>
    <w:rsid w:val="00004774"/>
    <w:rsid w:val="00007667"/>
    <w:rsid w:val="00013BE8"/>
    <w:rsid w:val="00013CC4"/>
    <w:rsid w:val="0001633B"/>
    <w:rsid w:val="00016F53"/>
    <w:rsid w:val="00024E44"/>
    <w:rsid w:val="0002609A"/>
    <w:rsid w:val="00031056"/>
    <w:rsid w:val="0003584F"/>
    <w:rsid w:val="00046974"/>
    <w:rsid w:val="0004761D"/>
    <w:rsid w:val="00050941"/>
    <w:rsid w:val="00052A61"/>
    <w:rsid w:val="00054BF3"/>
    <w:rsid w:val="000611F9"/>
    <w:rsid w:val="00062BB6"/>
    <w:rsid w:val="000645EF"/>
    <w:rsid w:val="000764D7"/>
    <w:rsid w:val="00092CFD"/>
    <w:rsid w:val="0009520E"/>
    <w:rsid w:val="000A2E92"/>
    <w:rsid w:val="000C3073"/>
    <w:rsid w:val="000C4D81"/>
    <w:rsid w:val="000C7216"/>
    <w:rsid w:val="000D0B7E"/>
    <w:rsid w:val="000D3D58"/>
    <w:rsid w:val="000D4419"/>
    <w:rsid w:val="000D4B5E"/>
    <w:rsid w:val="000E0521"/>
    <w:rsid w:val="000E0C57"/>
    <w:rsid w:val="000E1846"/>
    <w:rsid w:val="000E2B7E"/>
    <w:rsid w:val="000F6F54"/>
    <w:rsid w:val="001059FC"/>
    <w:rsid w:val="00121CD7"/>
    <w:rsid w:val="0012220A"/>
    <w:rsid w:val="001223B9"/>
    <w:rsid w:val="001227FB"/>
    <w:rsid w:val="001243B5"/>
    <w:rsid w:val="00124AB6"/>
    <w:rsid w:val="001271A1"/>
    <w:rsid w:val="00130CDC"/>
    <w:rsid w:val="00131333"/>
    <w:rsid w:val="001318FB"/>
    <w:rsid w:val="00132272"/>
    <w:rsid w:val="00141F61"/>
    <w:rsid w:val="0014356E"/>
    <w:rsid w:val="00144EDB"/>
    <w:rsid w:val="00145495"/>
    <w:rsid w:val="001468B7"/>
    <w:rsid w:val="00152772"/>
    <w:rsid w:val="001533A1"/>
    <w:rsid w:val="00165816"/>
    <w:rsid w:val="00166179"/>
    <w:rsid w:val="001705B9"/>
    <w:rsid w:val="00177114"/>
    <w:rsid w:val="00182CA7"/>
    <w:rsid w:val="001849CC"/>
    <w:rsid w:val="001B2DFF"/>
    <w:rsid w:val="001B76B5"/>
    <w:rsid w:val="001C0B4A"/>
    <w:rsid w:val="001C1FC4"/>
    <w:rsid w:val="001C2C89"/>
    <w:rsid w:val="001C6D20"/>
    <w:rsid w:val="001C750B"/>
    <w:rsid w:val="001E0EFC"/>
    <w:rsid w:val="001E3AA8"/>
    <w:rsid w:val="001E6637"/>
    <w:rsid w:val="001F405B"/>
    <w:rsid w:val="001F5B77"/>
    <w:rsid w:val="001F6F5D"/>
    <w:rsid w:val="00207605"/>
    <w:rsid w:val="00217E77"/>
    <w:rsid w:val="00225175"/>
    <w:rsid w:val="00225982"/>
    <w:rsid w:val="00226D2C"/>
    <w:rsid w:val="00245942"/>
    <w:rsid w:val="00251482"/>
    <w:rsid w:val="00251BBA"/>
    <w:rsid w:val="002555D1"/>
    <w:rsid w:val="00256231"/>
    <w:rsid w:val="00260EA5"/>
    <w:rsid w:val="00272E90"/>
    <w:rsid w:val="002773C9"/>
    <w:rsid w:val="00293885"/>
    <w:rsid w:val="002A06D9"/>
    <w:rsid w:val="002A2BE5"/>
    <w:rsid w:val="002B6862"/>
    <w:rsid w:val="002C55CE"/>
    <w:rsid w:val="002C7E98"/>
    <w:rsid w:val="002D1503"/>
    <w:rsid w:val="002D6322"/>
    <w:rsid w:val="002E6042"/>
    <w:rsid w:val="002F1DF7"/>
    <w:rsid w:val="003007D3"/>
    <w:rsid w:val="00300BCC"/>
    <w:rsid w:val="0030227D"/>
    <w:rsid w:val="00306DB9"/>
    <w:rsid w:val="0032071B"/>
    <w:rsid w:val="003256B5"/>
    <w:rsid w:val="00325D23"/>
    <w:rsid w:val="0033521E"/>
    <w:rsid w:val="0034268B"/>
    <w:rsid w:val="00344B67"/>
    <w:rsid w:val="0035086A"/>
    <w:rsid w:val="003513B6"/>
    <w:rsid w:val="00353325"/>
    <w:rsid w:val="00361B46"/>
    <w:rsid w:val="00370FDF"/>
    <w:rsid w:val="00380674"/>
    <w:rsid w:val="003807AA"/>
    <w:rsid w:val="003813BA"/>
    <w:rsid w:val="00382529"/>
    <w:rsid w:val="00384164"/>
    <w:rsid w:val="00386820"/>
    <w:rsid w:val="003912F7"/>
    <w:rsid w:val="00396965"/>
    <w:rsid w:val="003B58EB"/>
    <w:rsid w:val="003C00E5"/>
    <w:rsid w:val="003C3FC4"/>
    <w:rsid w:val="003C5DCF"/>
    <w:rsid w:val="003C76EA"/>
    <w:rsid w:val="003D3963"/>
    <w:rsid w:val="003D6438"/>
    <w:rsid w:val="003D6F66"/>
    <w:rsid w:val="003D716F"/>
    <w:rsid w:val="003D7FE8"/>
    <w:rsid w:val="003E6EEA"/>
    <w:rsid w:val="003F2E81"/>
    <w:rsid w:val="003F3951"/>
    <w:rsid w:val="00413AC5"/>
    <w:rsid w:val="00414AD1"/>
    <w:rsid w:val="004240CF"/>
    <w:rsid w:val="00427146"/>
    <w:rsid w:val="00430AF6"/>
    <w:rsid w:val="00432E01"/>
    <w:rsid w:val="00434CB9"/>
    <w:rsid w:val="00440A1B"/>
    <w:rsid w:val="004450F9"/>
    <w:rsid w:val="00450CA3"/>
    <w:rsid w:val="004519DE"/>
    <w:rsid w:val="004545DB"/>
    <w:rsid w:val="00470710"/>
    <w:rsid w:val="00480830"/>
    <w:rsid w:val="00484009"/>
    <w:rsid w:val="0048522A"/>
    <w:rsid w:val="004873C4"/>
    <w:rsid w:val="004A6E1A"/>
    <w:rsid w:val="004A715F"/>
    <w:rsid w:val="004B3034"/>
    <w:rsid w:val="004D1F56"/>
    <w:rsid w:val="004D3292"/>
    <w:rsid w:val="004E124C"/>
    <w:rsid w:val="004E6389"/>
    <w:rsid w:val="004E6EF2"/>
    <w:rsid w:val="004F4561"/>
    <w:rsid w:val="00506A1E"/>
    <w:rsid w:val="00506B2B"/>
    <w:rsid w:val="005171E8"/>
    <w:rsid w:val="005213AF"/>
    <w:rsid w:val="0052489B"/>
    <w:rsid w:val="005304C2"/>
    <w:rsid w:val="00534154"/>
    <w:rsid w:val="00540D7B"/>
    <w:rsid w:val="00541FF6"/>
    <w:rsid w:val="005555CD"/>
    <w:rsid w:val="00555CA6"/>
    <w:rsid w:val="0055677B"/>
    <w:rsid w:val="005612EE"/>
    <w:rsid w:val="005668E8"/>
    <w:rsid w:val="00572800"/>
    <w:rsid w:val="00572C91"/>
    <w:rsid w:val="00575421"/>
    <w:rsid w:val="005B0CEB"/>
    <w:rsid w:val="005B5938"/>
    <w:rsid w:val="005C0C77"/>
    <w:rsid w:val="005C410E"/>
    <w:rsid w:val="005C577B"/>
    <w:rsid w:val="005C6D21"/>
    <w:rsid w:val="005C6EE5"/>
    <w:rsid w:val="005C6F40"/>
    <w:rsid w:val="005D069B"/>
    <w:rsid w:val="005D5B3E"/>
    <w:rsid w:val="005D6F29"/>
    <w:rsid w:val="005D74F8"/>
    <w:rsid w:val="005E77B1"/>
    <w:rsid w:val="005F1574"/>
    <w:rsid w:val="005F52F9"/>
    <w:rsid w:val="005F5A0B"/>
    <w:rsid w:val="005F613F"/>
    <w:rsid w:val="0060598E"/>
    <w:rsid w:val="006072CB"/>
    <w:rsid w:val="006209EF"/>
    <w:rsid w:val="00630A98"/>
    <w:rsid w:val="0063551F"/>
    <w:rsid w:val="00636E5E"/>
    <w:rsid w:val="00637683"/>
    <w:rsid w:val="00637FBA"/>
    <w:rsid w:val="006403A1"/>
    <w:rsid w:val="006403F6"/>
    <w:rsid w:val="0064291D"/>
    <w:rsid w:val="006476C3"/>
    <w:rsid w:val="006552C8"/>
    <w:rsid w:val="00655C04"/>
    <w:rsid w:val="0065655E"/>
    <w:rsid w:val="0067574D"/>
    <w:rsid w:val="00683B4C"/>
    <w:rsid w:val="00690382"/>
    <w:rsid w:val="006A24B3"/>
    <w:rsid w:val="006A639B"/>
    <w:rsid w:val="006B3938"/>
    <w:rsid w:val="006C4FC2"/>
    <w:rsid w:val="006D4639"/>
    <w:rsid w:val="006D7FA4"/>
    <w:rsid w:val="006E33A6"/>
    <w:rsid w:val="007018EF"/>
    <w:rsid w:val="00703067"/>
    <w:rsid w:val="00705515"/>
    <w:rsid w:val="00706BF7"/>
    <w:rsid w:val="007167FC"/>
    <w:rsid w:val="00720CA4"/>
    <w:rsid w:val="00723E09"/>
    <w:rsid w:val="00725D6C"/>
    <w:rsid w:val="00733205"/>
    <w:rsid w:val="0073648C"/>
    <w:rsid w:val="00737F87"/>
    <w:rsid w:val="0074500E"/>
    <w:rsid w:val="007452EB"/>
    <w:rsid w:val="007513DE"/>
    <w:rsid w:val="0075432A"/>
    <w:rsid w:val="00755CDA"/>
    <w:rsid w:val="0075628C"/>
    <w:rsid w:val="007652A2"/>
    <w:rsid w:val="007653C2"/>
    <w:rsid w:val="00774731"/>
    <w:rsid w:val="00776A29"/>
    <w:rsid w:val="00776EE2"/>
    <w:rsid w:val="00784030"/>
    <w:rsid w:val="00796DA4"/>
    <w:rsid w:val="007A592F"/>
    <w:rsid w:val="007B5F7A"/>
    <w:rsid w:val="007C1A6C"/>
    <w:rsid w:val="007C1C11"/>
    <w:rsid w:val="007C3637"/>
    <w:rsid w:val="007C49F5"/>
    <w:rsid w:val="007D07B3"/>
    <w:rsid w:val="007D1290"/>
    <w:rsid w:val="007D1632"/>
    <w:rsid w:val="007D4C96"/>
    <w:rsid w:val="007E1828"/>
    <w:rsid w:val="007E6F28"/>
    <w:rsid w:val="007F110D"/>
    <w:rsid w:val="008023FA"/>
    <w:rsid w:val="008029BC"/>
    <w:rsid w:val="008155D4"/>
    <w:rsid w:val="00816001"/>
    <w:rsid w:val="008276B1"/>
    <w:rsid w:val="00841D28"/>
    <w:rsid w:val="00850B65"/>
    <w:rsid w:val="00856F9B"/>
    <w:rsid w:val="00863ADC"/>
    <w:rsid w:val="008641BF"/>
    <w:rsid w:val="008655CE"/>
    <w:rsid w:val="0087381A"/>
    <w:rsid w:val="00877680"/>
    <w:rsid w:val="00882D12"/>
    <w:rsid w:val="00883470"/>
    <w:rsid w:val="00883D8B"/>
    <w:rsid w:val="008877B5"/>
    <w:rsid w:val="00897146"/>
    <w:rsid w:val="008A357F"/>
    <w:rsid w:val="008A572D"/>
    <w:rsid w:val="008B303D"/>
    <w:rsid w:val="008B3800"/>
    <w:rsid w:val="008B65E5"/>
    <w:rsid w:val="008B6AF7"/>
    <w:rsid w:val="008B6FBE"/>
    <w:rsid w:val="008C29D2"/>
    <w:rsid w:val="008C7E8D"/>
    <w:rsid w:val="008D5894"/>
    <w:rsid w:val="008E1C9D"/>
    <w:rsid w:val="008E3557"/>
    <w:rsid w:val="009070E8"/>
    <w:rsid w:val="00911701"/>
    <w:rsid w:val="00913163"/>
    <w:rsid w:val="009157B9"/>
    <w:rsid w:val="00924153"/>
    <w:rsid w:val="009242DF"/>
    <w:rsid w:val="009253E9"/>
    <w:rsid w:val="00930C5D"/>
    <w:rsid w:val="0094046E"/>
    <w:rsid w:val="00942093"/>
    <w:rsid w:val="00950BA8"/>
    <w:rsid w:val="00950CC9"/>
    <w:rsid w:val="0095477B"/>
    <w:rsid w:val="00962851"/>
    <w:rsid w:val="00984436"/>
    <w:rsid w:val="00992CC5"/>
    <w:rsid w:val="00997257"/>
    <w:rsid w:val="009A0BFB"/>
    <w:rsid w:val="009A4D51"/>
    <w:rsid w:val="009B200D"/>
    <w:rsid w:val="009B438F"/>
    <w:rsid w:val="009B52B0"/>
    <w:rsid w:val="009B55B5"/>
    <w:rsid w:val="009B5B85"/>
    <w:rsid w:val="009B6121"/>
    <w:rsid w:val="009B7C60"/>
    <w:rsid w:val="009C0BAF"/>
    <w:rsid w:val="009C11E2"/>
    <w:rsid w:val="009C1FE0"/>
    <w:rsid w:val="009C2CB9"/>
    <w:rsid w:val="009C6211"/>
    <w:rsid w:val="009D4A23"/>
    <w:rsid w:val="009E4117"/>
    <w:rsid w:val="009E7BAF"/>
    <w:rsid w:val="009F7217"/>
    <w:rsid w:val="00A04518"/>
    <w:rsid w:val="00A12DCB"/>
    <w:rsid w:val="00A20CC6"/>
    <w:rsid w:val="00A24C90"/>
    <w:rsid w:val="00A26666"/>
    <w:rsid w:val="00A35B92"/>
    <w:rsid w:val="00A47F06"/>
    <w:rsid w:val="00A60511"/>
    <w:rsid w:val="00A62B78"/>
    <w:rsid w:val="00A65ADE"/>
    <w:rsid w:val="00A76D9B"/>
    <w:rsid w:val="00A8260B"/>
    <w:rsid w:val="00A9610A"/>
    <w:rsid w:val="00A97F35"/>
    <w:rsid w:val="00AA31DE"/>
    <w:rsid w:val="00AB7FA9"/>
    <w:rsid w:val="00AC22E5"/>
    <w:rsid w:val="00AC26EE"/>
    <w:rsid w:val="00AC2DA2"/>
    <w:rsid w:val="00AC57A6"/>
    <w:rsid w:val="00AC6538"/>
    <w:rsid w:val="00AC76DF"/>
    <w:rsid w:val="00AD5A5F"/>
    <w:rsid w:val="00AD685C"/>
    <w:rsid w:val="00AE2F7C"/>
    <w:rsid w:val="00AE3B36"/>
    <w:rsid w:val="00AF037A"/>
    <w:rsid w:val="00AF0D0F"/>
    <w:rsid w:val="00AF3F07"/>
    <w:rsid w:val="00AF7180"/>
    <w:rsid w:val="00B029D4"/>
    <w:rsid w:val="00B249AC"/>
    <w:rsid w:val="00B37820"/>
    <w:rsid w:val="00B41EB3"/>
    <w:rsid w:val="00B42234"/>
    <w:rsid w:val="00B50012"/>
    <w:rsid w:val="00B52380"/>
    <w:rsid w:val="00B62562"/>
    <w:rsid w:val="00B65866"/>
    <w:rsid w:val="00B91EDD"/>
    <w:rsid w:val="00B92BD4"/>
    <w:rsid w:val="00B9491A"/>
    <w:rsid w:val="00B951BF"/>
    <w:rsid w:val="00B95606"/>
    <w:rsid w:val="00B97736"/>
    <w:rsid w:val="00BA67C8"/>
    <w:rsid w:val="00BB0405"/>
    <w:rsid w:val="00BB168E"/>
    <w:rsid w:val="00BC0329"/>
    <w:rsid w:val="00BC6132"/>
    <w:rsid w:val="00BD4F81"/>
    <w:rsid w:val="00BD615D"/>
    <w:rsid w:val="00BE4144"/>
    <w:rsid w:val="00BE5DA0"/>
    <w:rsid w:val="00BE74C0"/>
    <w:rsid w:val="00BF14B4"/>
    <w:rsid w:val="00BF225D"/>
    <w:rsid w:val="00BF5AD0"/>
    <w:rsid w:val="00BF68C6"/>
    <w:rsid w:val="00BF7A03"/>
    <w:rsid w:val="00C059F5"/>
    <w:rsid w:val="00C06AA7"/>
    <w:rsid w:val="00C14B2D"/>
    <w:rsid w:val="00C170D7"/>
    <w:rsid w:val="00C1761C"/>
    <w:rsid w:val="00C2029B"/>
    <w:rsid w:val="00C212A4"/>
    <w:rsid w:val="00C2245A"/>
    <w:rsid w:val="00C2483A"/>
    <w:rsid w:val="00C30FCA"/>
    <w:rsid w:val="00C32E52"/>
    <w:rsid w:val="00C400F3"/>
    <w:rsid w:val="00C570AF"/>
    <w:rsid w:val="00C57C12"/>
    <w:rsid w:val="00C60868"/>
    <w:rsid w:val="00C83920"/>
    <w:rsid w:val="00C839C4"/>
    <w:rsid w:val="00C87D2C"/>
    <w:rsid w:val="00C9431B"/>
    <w:rsid w:val="00CB30BE"/>
    <w:rsid w:val="00CB7C9C"/>
    <w:rsid w:val="00CC36F5"/>
    <w:rsid w:val="00CD6EE1"/>
    <w:rsid w:val="00CE0EF1"/>
    <w:rsid w:val="00CF79E1"/>
    <w:rsid w:val="00D010E1"/>
    <w:rsid w:val="00D03886"/>
    <w:rsid w:val="00D12EFE"/>
    <w:rsid w:val="00D23121"/>
    <w:rsid w:val="00D348B1"/>
    <w:rsid w:val="00D462E7"/>
    <w:rsid w:val="00D47F5E"/>
    <w:rsid w:val="00D54B78"/>
    <w:rsid w:val="00D567FA"/>
    <w:rsid w:val="00D66E27"/>
    <w:rsid w:val="00D708FE"/>
    <w:rsid w:val="00D801D8"/>
    <w:rsid w:val="00D81DCE"/>
    <w:rsid w:val="00D83B4D"/>
    <w:rsid w:val="00D84643"/>
    <w:rsid w:val="00DA0AB3"/>
    <w:rsid w:val="00DA1265"/>
    <w:rsid w:val="00DA29A1"/>
    <w:rsid w:val="00DA698F"/>
    <w:rsid w:val="00DB08DD"/>
    <w:rsid w:val="00DB1648"/>
    <w:rsid w:val="00DB6FD8"/>
    <w:rsid w:val="00DC51B2"/>
    <w:rsid w:val="00DC55C3"/>
    <w:rsid w:val="00DD0B6F"/>
    <w:rsid w:val="00DD0EAB"/>
    <w:rsid w:val="00DD4A99"/>
    <w:rsid w:val="00DE004A"/>
    <w:rsid w:val="00DE386F"/>
    <w:rsid w:val="00DF454F"/>
    <w:rsid w:val="00DF5254"/>
    <w:rsid w:val="00E02CE9"/>
    <w:rsid w:val="00E07346"/>
    <w:rsid w:val="00E113B7"/>
    <w:rsid w:val="00E12430"/>
    <w:rsid w:val="00E27520"/>
    <w:rsid w:val="00E33736"/>
    <w:rsid w:val="00E35FB9"/>
    <w:rsid w:val="00E463A9"/>
    <w:rsid w:val="00E46EE7"/>
    <w:rsid w:val="00E66A7B"/>
    <w:rsid w:val="00E71C7B"/>
    <w:rsid w:val="00E77C5A"/>
    <w:rsid w:val="00E804BF"/>
    <w:rsid w:val="00E80721"/>
    <w:rsid w:val="00E81DCB"/>
    <w:rsid w:val="00E835B1"/>
    <w:rsid w:val="00E86FA7"/>
    <w:rsid w:val="00E94E60"/>
    <w:rsid w:val="00EB2962"/>
    <w:rsid w:val="00EC1800"/>
    <w:rsid w:val="00EC4541"/>
    <w:rsid w:val="00EC6A4C"/>
    <w:rsid w:val="00ED1433"/>
    <w:rsid w:val="00ED1773"/>
    <w:rsid w:val="00ED3869"/>
    <w:rsid w:val="00ED6E8E"/>
    <w:rsid w:val="00EE000C"/>
    <w:rsid w:val="00EE146D"/>
    <w:rsid w:val="00EE1B84"/>
    <w:rsid w:val="00EE6AC8"/>
    <w:rsid w:val="00EF2C79"/>
    <w:rsid w:val="00EF7AA7"/>
    <w:rsid w:val="00F00235"/>
    <w:rsid w:val="00F07177"/>
    <w:rsid w:val="00F07F8F"/>
    <w:rsid w:val="00F10ED7"/>
    <w:rsid w:val="00F240A1"/>
    <w:rsid w:val="00F25764"/>
    <w:rsid w:val="00F34BB0"/>
    <w:rsid w:val="00F36797"/>
    <w:rsid w:val="00F379C5"/>
    <w:rsid w:val="00F37CC9"/>
    <w:rsid w:val="00F43581"/>
    <w:rsid w:val="00F4380C"/>
    <w:rsid w:val="00F50EE8"/>
    <w:rsid w:val="00F52594"/>
    <w:rsid w:val="00F578B1"/>
    <w:rsid w:val="00F625CB"/>
    <w:rsid w:val="00F73C46"/>
    <w:rsid w:val="00F8118A"/>
    <w:rsid w:val="00F86A7E"/>
    <w:rsid w:val="00F8770D"/>
    <w:rsid w:val="00F96B8C"/>
    <w:rsid w:val="00FA0EB6"/>
    <w:rsid w:val="00FA6FEF"/>
    <w:rsid w:val="00FB0492"/>
    <w:rsid w:val="00FB0D1B"/>
    <w:rsid w:val="00FB4CF5"/>
    <w:rsid w:val="00FB4DEF"/>
    <w:rsid w:val="00FB7603"/>
    <w:rsid w:val="00FC56C9"/>
    <w:rsid w:val="00FD331D"/>
    <w:rsid w:val="00FD5724"/>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918E4"/>
  <w15:docId w15:val="{D88C257D-A1B8-4124-B2F3-820796E3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5B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5DA0"/>
    <w:rPr>
      <w:color w:val="0066CC"/>
      <w:u w:val="single"/>
    </w:rPr>
  </w:style>
  <w:style w:type="character" w:customStyle="1" w:styleId="2">
    <w:name w:val="Основной текст (2)_"/>
    <w:basedOn w:val="a0"/>
    <w:link w:val="21"/>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Курсив"/>
    <w:basedOn w:val="2"/>
    <w:rsid w:val="00BE5DA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pt">
    <w:name w:val="Основной текст (2) + Полужирный;Курсив;Интервал -1 pt"/>
    <w:basedOn w:val="2"/>
    <w:rsid w:val="00BE5DA0"/>
    <w:rPr>
      <w:rFonts w:ascii="Times New Roman" w:eastAsia="Times New Roman" w:hAnsi="Times New Roman" w:cs="Times New Roman"/>
      <w:b/>
      <w:bCs/>
      <w:i/>
      <w:iCs/>
      <w:smallCaps w:val="0"/>
      <w:strike w:val="0"/>
      <w:color w:val="000000"/>
      <w:spacing w:val="-20"/>
      <w:w w:val="100"/>
      <w:position w:val="0"/>
      <w:sz w:val="28"/>
      <w:szCs w:val="28"/>
      <w:u w:val="none"/>
      <w:lang w:val="uk-UA" w:eastAsia="uk-UA" w:bidi="uk-UA"/>
    </w:rPr>
  </w:style>
  <w:style w:type="character" w:customStyle="1" w:styleId="3">
    <w:name w:val="Основной текст (3)_"/>
    <w:basedOn w:val="a0"/>
    <w:link w:val="30"/>
    <w:rsid w:val="00BE5DA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
    <w:rsid w:val="00BE5DA0"/>
    <w:rPr>
      <w:rFonts w:ascii="Times New Roman" w:eastAsia="Times New Roman" w:hAnsi="Times New Roman" w:cs="Times New Roman"/>
      <w:b/>
      <w:bCs/>
      <w:i w:val="0"/>
      <w:iCs w:val="0"/>
      <w:smallCaps w:val="0"/>
      <w:strike w:val="0"/>
      <w:sz w:val="28"/>
      <w:szCs w:val="28"/>
      <w:u w:val="none"/>
    </w:rPr>
  </w:style>
  <w:style w:type="character" w:customStyle="1" w:styleId="SegoeUI105pt">
    <w:name w:val="Колонтитул + Segoe UI;10;5 pt;Не полужирный"/>
    <w:basedOn w:val="a4"/>
    <w:rsid w:val="00BE5DA0"/>
    <w:rPr>
      <w:rFonts w:ascii="Segoe UI" w:eastAsia="Segoe UI" w:hAnsi="Segoe UI" w:cs="Segoe UI"/>
      <w:b/>
      <w:bCs/>
      <w:i w:val="0"/>
      <w:iCs w:val="0"/>
      <w:smallCaps w:val="0"/>
      <w:strike w:val="0"/>
      <w:color w:val="000000"/>
      <w:spacing w:val="0"/>
      <w:w w:val="100"/>
      <w:position w:val="0"/>
      <w:sz w:val="21"/>
      <w:szCs w:val="21"/>
      <w:u w:val="none"/>
      <w:lang w:val="uk-UA" w:eastAsia="uk-UA" w:bidi="uk-UA"/>
    </w:rPr>
  </w:style>
  <w:style w:type="character" w:customStyle="1" w:styleId="10">
    <w:name w:val="Заголовок №1_"/>
    <w:basedOn w:val="a0"/>
    <w:link w:val="11"/>
    <w:rsid w:val="00BE5DA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2pt">
    <w:name w:val="Основной текст (2) + 12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Cambria11pt">
    <w:name w:val="Основной текст (2) + Cambria;11 pt;Полужирный"/>
    <w:basedOn w:val="2"/>
    <w:rsid w:val="00BE5DA0"/>
    <w:rPr>
      <w:rFonts w:ascii="Cambria" w:eastAsia="Cambria" w:hAnsi="Cambria" w:cs="Cambria"/>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pt">
    <w:name w:val="Колонтитул + 11 pt;Не полужирный"/>
    <w:basedOn w:val="a4"/>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2">
    <w:name w:val="Подпись к таблице (2)_"/>
    <w:basedOn w:val="a0"/>
    <w:link w:val="23"/>
    <w:rsid w:val="00BE5DA0"/>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75pt">
    <w:name w:val="Основной текст (2) + 7;5 pt;Малые прописные"/>
    <w:basedOn w:val="2"/>
    <w:rsid w:val="00BE5DA0"/>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275pt0">
    <w:name w:val="Основной текст (2) + 7;5 pt"/>
    <w:basedOn w:val="2"/>
    <w:rsid w:val="00BE5DA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11pt0">
    <w:name w:val="Основной текст (2) + 11 pt"/>
    <w:basedOn w:val="2"/>
    <w:rsid w:val="00BE5D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85pt">
    <w:name w:val="Основной текст (2) + 8;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05pt">
    <w:name w:val="Основной текст (2) + 10;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4">
    <w:name w:val="Колонтитул2"/>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1">
    <w:name w:val="Основной текст (2) + 12 pt;Полужирный1"/>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6">
    <w:name w:val="Подпись к таблице_"/>
    <w:basedOn w:val="a0"/>
    <w:link w:val="12"/>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6"/>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5">
    <w:name w:val="Основной текст (2)"/>
    <w:basedOn w:val="2"/>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Exact">
    <w:name w:val="Основной текст (2) Exact"/>
    <w:basedOn w:val="a0"/>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E5DA0"/>
    <w:rPr>
      <w:rFonts w:ascii="Times New Roman" w:eastAsia="Times New Roman" w:hAnsi="Times New Roman" w:cs="Times New Roman"/>
      <w:b w:val="0"/>
      <w:bCs w:val="0"/>
      <w:i w:val="0"/>
      <w:iCs w:val="0"/>
      <w:smallCaps w:val="0"/>
      <w:strike w:val="0"/>
      <w:sz w:val="20"/>
      <w:szCs w:val="20"/>
      <w:u w:val="none"/>
    </w:rPr>
  </w:style>
  <w:style w:type="paragraph" w:customStyle="1" w:styleId="21">
    <w:name w:val="Основной текст (2)1"/>
    <w:basedOn w:val="a"/>
    <w:link w:val="2"/>
    <w:rsid w:val="00BE5DA0"/>
    <w:pPr>
      <w:shd w:val="clear" w:color="auto" w:fill="FFFFFF"/>
      <w:spacing w:line="317" w:lineRule="exact"/>
      <w:ind w:hanging="420"/>
    </w:pPr>
    <w:rPr>
      <w:rFonts w:ascii="Times New Roman" w:eastAsia="Times New Roman" w:hAnsi="Times New Roman" w:cs="Times New Roman"/>
      <w:sz w:val="28"/>
      <w:szCs w:val="28"/>
    </w:rPr>
  </w:style>
  <w:style w:type="paragraph" w:customStyle="1" w:styleId="30">
    <w:name w:val="Основной текст (3)"/>
    <w:basedOn w:val="a"/>
    <w:link w:val="3"/>
    <w:rsid w:val="00BE5DA0"/>
    <w:pPr>
      <w:shd w:val="clear" w:color="auto" w:fill="FFFFFF"/>
      <w:spacing w:before="240" w:line="317" w:lineRule="exact"/>
      <w:jc w:val="center"/>
    </w:pPr>
    <w:rPr>
      <w:rFonts w:ascii="Times New Roman" w:eastAsia="Times New Roman" w:hAnsi="Times New Roman" w:cs="Times New Roman"/>
      <w:b/>
      <w:bCs/>
      <w:sz w:val="28"/>
      <w:szCs w:val="28"/>
    </w:rPr>
  </w:style>
  <w:style w:type="paragraph" w:customStyle="1" w:styleId="1">
    <w:name w:val="Колонтитул1"/>
    <w:basedOn w:val="a"/>
    <w:link w:val="a4"/>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1">
    <w:name w:val="Заголовок №1"/>
    <w:basedOn w:val="a"/>
    <w:link w:val="10"/>
    <w:rsid w:val="00BE5DA0"/>
    <w:pPr>
      <w:shd w:val="clear" w:color="auto" w:fill="FFFFFF"/>
      <w:spacing w:before="300" w:line="317" w:lineRule="exact"/>
      <w:outlineLvl w:val="0"/>
    </w:pPr>
    <w:rPr>
      <w:rFonts w:ascii="Times New Roman" w:eastAsia="Times New Roman" w:hAnsi="Times New Roman" w:cs="Times New Roman"/>
      <w:b/>
      <w:bCs/>
      <w:sz w:val="28"/>
      <w:szCs w:val="28"/>
    </w:rPr>
  </w:style>
  <w:style w:type="paragraph" w:customStyle="1" w:styleId="23">
    <w:name w:val="Подпись к таблице (2)"/>
    <w:basedOn w:val="a"/>
    <w:link w:val="22"/>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2">
    <w:name w:val="Подпись к таблице1"/>
    <w:basedOn w:val="a"/>
    <w:link w:val="a6"/>
    <w:rsid w:val="00BE5DA0"/>
    <w:pPr>
      <w:shd w:val="clear" w:color="auto" w:fill="FFFFFF"/>
      <w:spacing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rsid w:val="00BE5DA0"/>
    <w:pPr>
      <w:shd w:val="clear" w:color="auto" w:fill="FFFFFF"/>
      <w:spacing w:before="840" w:line="221" w:lineRule="exact"/>
      <w:jc w:val="both"/>
    </w:pPr>
    <w:rPr>
      <w:rFonts w:ascii="Times New Roman" w:eastAsia="Times New Roman" w:hAnsi="Times New Roman" w:cs="Times New Roman"/>
      <w:sz w:val="20"/>
      <w:szCs w:val="20"/>
    </w:rPr>
  </w:style>
  <w:style w:type="paragraph" w:styleId="a8">
    <w:name w:val="Normal (Web)"/>
    <w:basedOn w:val="a"/>
    <w:uiPriority w:val="99"/>
    <w:unhideWhenUsed/>
    <w:rsid w:val="00AE2F7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9">
    <w:name w:val="Strong"/>
    <w:basedOn w:val="a0"/>
    <w:uiPriority w:val="22"/>
    <w:qFormat/>
    <w:rsid w:val="00AE2F7C"/>
    <w:rPr>
      <w:b/>
      <w:bCs/>
    </w:rPr>
  </w:style>
  <w:style w:type="paragraph" w:customStyle="1" w:styleId="Default">
    <w:name w:val="Default"/>
    <w:rsid w:val="00AE2F7C"/>
    <w:pPr>
      <w:widowControl/>
      <w:autoSpaceDE w:val="0"/>
      <w:autoSpaceDN w:val="0"/>
      <w:adjustRightInd w:val="0"/>
    </w:pPr>
    <w:rPr>
      <w:rFonts w:ascii="Times New Roman" w:eastAsia="Times New Roman" w:hAnsi="Times New Roman" w:cs="Times New Roman"/>
      <w:color w:val="000000"/>
      <w:lang w:val="ru-RU" w:bidi="ar-SA"/>
    </w:rPr>
  </w:style>
  <w:style w:type="paragraph" w:styleId="aa">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b"/>
    <w:semiHidden/>
    <w:unhideWhenUsed/>
    <w:rsid w:val="00AE2F7C"/>
    <w:pPr>
      <w:widowControl/>
    </w:pPr>
    <w:rPr>
      <w:rFonts w:ascii="Times New Roman" w:eastAsia="Times New Roman" w:hAnsi="Times New Roman" w:cs="Times New Roman"/>
      <w:color w:val="auto"/>
      <w:sz w:val="20"/>
      <w:szCs w:val="20"/>
      <w:lang w:eastAsia="ru-RU" w:bidi="ar-SA"/>
    </w:rPr>
  </w:style>
  <w:style w:type="character" w:customStyle="1" w:styleId="ab">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a"/>
    <w:semiHidden/>
    <w:rsid w:val="00AE2F7C"/>
    <w:rPr>
      <w:rFonts w:ascii="Times New Roman" w:eastAsia="Times New Roman" w:hAnsi="Times New Roman" w:cs="Times New Roman"/>
      <w:sz w:val="20"/>
      <w:szCs w:val="20"/>
      <w:lang w:eastAsia="ru-RU" w:bidi="ar-SA"/>
    </w:rPr>
  </w:style>
  <w:style w:type="character" w:styleId="ac">
    <w:name w:val="footnote reference"/>
    <w:aliases w:val="сноска,Знак сноски-FN,Footnote Reference Number"/>
    <w:basedOn w:val="a0"/>
    <w:semiHidden/>
    <w:unhideWhenUsed/>
    <w:rsid w:val="00AE2F7C"/>
    <w:rPr>
      <w:vertAlign w:val="superscript"/>
    </w:rPr>
  </w:style>
  <w:style w:type="paragraph" w:styleId="ad">
    <w:name w:val="footer"/>
    <w:basedOn w:val="a"/>
    <w:link w:val="ae"/>
    <w:uiPriority w:val="99"/>
    <w:unhideWhenUsed/>
    <w:rsid w:val="005668E8"/>
    <w:pPr>
      <w:tabs>
        <w:tab w:val="center" w:pos="4819"/>
        <w:tab w:val="right" w:pos="9639"/>
      </w:tabs>
    </w:pPr>
  </w:style>
  <w:style w:type="character" w:customStyle="1" w:styleId="ae">
    <w:name w:val="Нижний колонтитул Знак"/>
    <w:basedOn w:val="a0"/>
    <w:link w:val="ad"/>
    <w:uiPriority w:val="99"/>
    <w:rsid w:val="005668E8"/>
    <w:rPr>
      <w:color w:val="000000"/>
    </w:rPr>
  </w:style>
  <w:style w:type="paragraph" w:styleId="af">
    <w:name w:val="header"/>
    <w:basedOn w:val="a"/>
    <w:link w:val="af0"/>
    <w:uiPriority w:val="99"/>
    <w:unhideWhenUsed/>
    <w:rsid w:val="005668E8"/>
    <w:pPr>
      <w:tabs>
        <w:tab w:val="center" w:pos="4819"/>
        <w:tab w:val="right" w:pos="9639"/>
      </w:tabs>
    </w:pPr>
  </w:style>
  <w:style w:type="character" w:customStyle="1" w:styleId="af0">
    <w:name w:val="Верхний колонтитул Знак"/>
    <w:basedOn w:val="a0"/>
    <w:link w:val="af"/>
    <w:uiPriority w:val="99"/>
    <w:rsid w:val="005668E8"/>
    <w:rPr>
      <w:color w:val="000000"/>
    </w:rPr>
  </w:style>
  <w:style w:type="character" w:styleId="af1">
    <w:name w:val="annotation reference"/>
    <w:basedOn w:val="a0"/>
    <w:uiPriority w:val="99"/>
    <w:semiHidden/>
    <w:unhideWhenUsed/>
    <w:rsid w:val="005D74F8"/>
    <w:rPr>
      <w:sz w:val="16"/>
      <w:szCs w:val="16"/>
    </w:rPr>
  </w:style>
  <w:style w:type="paragraph" w:styleId="af2">
    <w:name w:val="annotation text"/>
    <w:basedOn w:val="a"/>
    <w:link w:val="af3"/>
    <w:uiPriority w:val="99"/>
    <w:semiHidden/>
    <w:unhideWhenUsed/>
    <w:rsid w:val="005D74F8"/>
    <w:rPr>
      <w:sz w:val="20"/>
      <w:szCs w:val="20"/>
    </w:rPr>
  </w:style>
  <w:style w:type="character" w:customStyle="1" w:styleId="af3">
    <w:name w:val="Текст примечания Знак"/>
    <w:basedOn w:val="a0"/>
    <w:link w:val="af2"/>
    <w:uiPriority w:val="99"/>
    <w:semiHidden/>
    <w:rsid w:val="005D74F8"/>
    <w:rPr>
      <w:color w:val="000000"/>
      <w:sz w:val="20"/>
      <w:szCs w:val="20"/>
    </w:rPr>
  </w:style>
  <w:style w:type="paragraph" w:styleId="af4">
    <w:name w:val="annotation subject"/>
    <w:basedOn w:val="af2"/>
    <w:next w:val="af2"/>
    <w:link w:val="af5"/>
    <w:uiPriority w:val="99"/>
    <w:semiHidden/>
    <w:unhideWhenUsed/>
    <w:rsid w:val="005D74F8"/>
    <w:rPr>
      <w:b/>
      <w:bCs/>
    </w:rPr>
  </w:style>
  <w:style w:type="character" w:customStyle="1" w:styleId="af5">
    <w:name w:val="Тема примечания Знак"/>
    <w:basedOn w:val="af3"/>
    <w:link w:val="af4"/>
    <w:uiPriority w:val="99"/>
    <w:semiHidden/>
    <w:rsid w:val="005D74F8"/>
    <w:rPr>
      <w:b/>
      <w:bCs/>
      <w:color w:val="000000"/>
      <w:sz w:val="20"/>
      <w:szCs w:val="20"/>
    </w:rPr>
  </w:style>
  <w:style w:type="paragraph" w:styleId="af6">
    <w:name w:val="Balloon Text"/>
    <w:basedOn w:val="a"/>
    <w:link w:val="af7"/>
    <w:uiPriority w:val="99"/>
    <w:semiHidden/>
    <w:unhideWhenUsed/>
    <w:rsid w:val="005D74F8"/>
    <w:rPr>
      <w:rFonts w:ascii="Segoe UI" w:hAnsi="Segoe UI" w:cs="Segoe UI"/>
      <w:sz w:val="18"/>
      <w:szCs w:val="18"/>
    </w:rPr>
  </w:style>
  <w:style w:type="character" w:customStyle="1" w:styleId="af7">
    <w:name w:val="Текст выноски Знак"/>
    <w:basedOn w:val="a0"/>
    <w:link w:val="af6"/>
    <w:uiPriority w:val="99"/>
    <w:semiHidden/>
    <w:rsid w:val="005D74F8"/>
    <w:rPr>
      <w:rFonts w:ascii="Segoe UI" w:hAnsi="Segoe UI" w:cs="Segoe UI"/>
      <w:color w:val="000000"/>
      <w:sz w:val="18"/>
      <w:szCs w:val="18"/>
    </w:rPr>
  </w:style>
  <w:style w:type="paragraph" w:styleId="af8">
    <w:name w:val="List Paragraph"/>
    <w:basedOn w:val="a"/>
    <w:uiPriority w:val="34"/>
    <w:qFormat/>
    <w:rsid w:val="00FA6FEF"/>
    <w:pPr>
      <w:ind w:left="720"/>
      <w:contextualSpacing/>
    </w:pPr>
  </w:style>
  <w:style w:type="character" w:customStyle="1" w:styleId="13">
    <w:name w:val="Основной текст1"/>
    <w:rsid w:val="00BF5AD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shd w:val="clear" w:color="auto" w:fill="FFFFFF"/>
      <w:vertAlign w:val="baseline"/>
      <w:lang w:val="uk-UA"/>
    </w:rPr>
  </w:style>
  <w:style w:type="table" w:styleId="af9">
    <w:name w:val="Table Grid"/>
    <w:basedOn w:val="a1"/>
    <w:uiPriority w:val="39"/>
    <w:rsid w:val="003807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uiPriority w:val="1"/>
    <w:qFormat/>
    <w:rsid w:val="00B41EB3"/>
    <w:pPr>
      <w:widowControl/>
    </w:pPr>
    <w:rPr>
      <w:rFonts w:ascii="Times New Roman" w:eastAsia="Times New Roman" w:hAnsi="Times New Roman" w:cs="Times New Roman"/>
      <w:lang w:val="ru-RU" w:eastAsia="ru-RU" w:bidi="ar-SA"/>
    </w:rPr>
  </w:style>
  <w:style w:type="paragraph" w:styleId="afb">
    <w:name w:val="Body Text"/>
    <w:basedOn w:val="a"/>
    <w:link w:val="afc"/>
    <w:uiPriority w:val="99"/>
    <w:unhideWhenUsed/>
    <w:rsid w:val="00306DB9"/>
    <w:pPr>
      <w:widowControl/>
      <w:ind w:right="-483"/>
    </w:pPr>
    <w:rPr>
      <w:rFonts w:ascii="Times New Roman" w:eastAsia="Times New Roman" w:hAnsi="Times New Roman" w:cs="Times New Roman"/>
      <w:color w:val="auto"/>
      <w:sz w:val="28"/>
      <w:szCs w:val="20"/>
      <w:lang w:eastAsia="ru-RU" w:bidi="ar-SA"/>
    </w:rPr>
  </w:style>
  <w:style w:type="character" w:customStyle="1" w:styleId="afc">
    <w:name w:val="Основной текст Знак"/>
    <w:basedOn w:val="a0"/>
    <w:link w:val="afb"/>
    <w:uiPriority w:val="99"/>
    <w:rsid w:val="00306DB9"/>
    <w:rPr>
      <w:rFonts w:ascii="Times New Roman" w:eastAsia="Times New Roman" w:hAnsi="Times New Roman" w:cs="Times New Roman"/>
      <w:sz w:val="28"/>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1235">
      <w:bodyDiv w:val="1"/>
      <w:marLeft w:val="0"/>
      <w:marRight w:val="0"/>
      <w:marTop w:val="0"/>
      <w:marBottom w:val="0"/>
      <w:divBdr>
        <w:top w:val="none" w:sz="0" w:space="0" w:color="auto"/>
        <w:left w:val="none" w:sz="0" w:space="0" w:color="auto"/>
        <w:bottom w:val="none" w:sz="0" w:space="0" w:color="auto"/>
        <w:right w:val="none" w:sz="0" w:space="0" w:color="auto"/>
      </w:divBdr>
    </w:div>
    <w:div w:id="12807830">
      <w:bodyDiv w:val="1"/>
      <w:marLeft w:val="0"/>
      <w:marRight w:val="0"/>
      <w:marTop w:val="0"/>
      <w:marBottom w:val="0"/>
      <w:divBdr>
        <w:top w:val="none" w:sz="0" w:space="0" w:color="auto"/>
        <w:left w:val="none" w:sz="0" w:space="0" w:color="auto"/>
        <w:bottom w:val="none" w:sz="0" w:space="0" w:color="auto"/>
        <w:right w:val="none" w:sz="0" w:space="0" w:color="auto"/>
      </w:divBdr>
    </w:div>
    <w:div w:id="155418175">
      <w:bodyDiv w:val="1"/>
      <w:marLeft w:val="0"/>
      <w:marRight w:val="0"/>
      <w:marTop w:val="0"/>
      <w:marBottom w:val="0"/>
      <w:divBdr>
        <w:top w:val="none" w:sz="0" w:space="0" w:color="auto"/>
        <w:left w:val="none" w:sz="0" w:space="0" w:color="auto"/>
        <w:bottom w:val="none" w:sz="0" w:space="0" w:color="auto"/>
        <w:right w:val="none" w:sz="0" w:space="0" w:color="auto"/>
      </w:divBdr>
    </w:div>
    <w:div w:id="325013672">
      <w:bodyDiv w:val="1"/>
      <w:marLeft w:val="0"/>
      <w:marRight w:val="0"/>
      <w:marTop w:val="0"/>
      <w:marBottom w:val="0"/>
      <w:divBdr>
        <w:top w:val="none" w:sz="0" w:space="0" w:color="auto"/>
        <w:left w:val="none" w:sz="0" w:space="0" w:color="auto"/>
        <w:bottom w:val="none" w:sz="0" w:space="0" w:color="auto"/>
        <w:right w:val="none" w:sz="0" w:space="0" w:color="auto"/>
      </w:divBdr>
    </w:div>
    <w:div w:id="338392692">
      <w:bodyDiv w:val="1"/>
      <w:marLeft w:val="0"/>
      <w:marRight w:val="0"/>
      <w:marTop w:val="0"/>
      <w:marBottom w:val="0"/>
      <w:divBdr>
        <w:top w:val="none" w:sz="0" w:space="0" w:color="auto"/>
        <w:left w:val="none" w:sz="0" w:space="0" w:color="auto"/>
        <w:bottom w:val="none" w:sz="0" w:space="0" w:color="auto"/>
        <w:right w:val="none" w:sz="0" w:space="0" w:color="auto"/>
      </w:divBdr>
    </w:div>
    <w:div w:id="776605777">
      <w:bodyDiv w:val="1"/>
      <w:marLeft w:val="0"/>
      <w:marRight w:val="0"/>
      <w:marTop w:val="0"/>
      <w:marBottom w:val="0"/>
      <w:divBdr>
        <w:top w:val="none" w:sz="0" w:space="0" w:color="auto"/>
        <w:left w:val="none" w:sz="0" w:space="0" w:color="auto"/>
        <w:bottom w:val="none" w:sz="0" w:space="0" w:color="auto"/>
        <w:right w:val="none" w:sz="0" w:space="0" w:color="auto"/>
      </w:divBdr>
    </w:div>
    <w:div w:id="1442608774">
      <w:bodyDiv w:val="1"/>
      <w:marLeft w:val="0"/>
      <w:marRight w:val="0"/>
      <w:marTop w:val="0"/>
      <w:marBottom w:val="0"/>
      <w:divBdr>
        <w:top w:val="none" w:sz="0" w:space="0" w:color="auto"/>
        <w:left w:val="none" w:sz="0" w:space="0" w:color="auto"/>
        <w:bottom w:val="none" w:sz="0" w:space="0" w:color="auto"/>
        <w:right w:val="none" w:sz="0" w:space="0" w:color="auto"/>
      </w:divBdr>
    </w:div>
    <w:div w:id="1591431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D138D-5697-4758-ABD0-4539D0E9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12</Pages>
  <Words>4162</Words>
  <Characters>23724</Characters>
  <Application>Microsoft Office Word</Application>
  <DocSecurity>0</DocSecurity>
  <Lines>197</Lines>
  <Paragraphs>55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Balutsa</cp:lastModifiedBy>
  <cp:revision>27</cp:revision>
  <cp:lastPrinted>2025-04-03T12:02:00Z</cp:lastPrinted>
  <dcterms:created xsi:type="dcterms:W3CDTF">2024-02-12T12:29:00Z</dcterms:created>
  <dcterms:modified xsi:type="dcterms:W3CDTF">2025-04-03T12:02:00Z</dcterms:modified>
</cp:coreProperties>
</file>