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FA" w:rsidRPr="00213272" w:rsidRDefault="00AD55FA" w:rsidP="007C45EF">
      <w:pPr>
        <w:ind w:left="5103" w:firstLine="567"/>
        <w:rPr>
          <w:rFonts w:ascii="Times New Roman" w:hAnsi="Times New Roman" w:cs="Times New Roman"/>
          <w:b/>
        </w:rPr>
      </w:pPr>
    </w:p>
    <w:p w:rsidR="007038D0" w:rsidRPr="00303C6A" w:rsidRDefault="007038D0" w:rsidP="007038D0">
      <w:pPr>
        <w:ind w:left="5103" w:firstLine="567"/>
        <w:rPr>
          <w:rFonts w:ascii="Times New Roman" w:hAnsi="Times New Roman" w:cs="Times New Roman"/>
          <w:b/>
          <w:sz w:val="22"/>
          <w:szCs w:val="22"/>
        </w:rPr>
      </w:pPr>
      <w:r w:rsidRPr="00303C6A">
        <w:rPr>
          <w:rFonts w:ascii="Times New Roman" w:hAnsi="Times New Roman" w:cs="Times New Roman"/>
          <w:b/>
          <w:sz w:val="22"/>
          <w:szCs w:val="22"/>
        </w:rPr>
        <w:t>ЗАТВЕРДЖУЮ</w:t>
      </w:r>
    </w:p>
    <w:p w:rsidR="007038D0" w:rsidRPr="00303C6A" w:rsidRDefault="007038D0" w:rsidP="007038D0">
      <w:pPr>
        <w:ind w:left="4800"/>
        <w:rPr>
          <w:rFonts w:ascii="Times New Roman" w:hAnsi="Times New Roman" w:cs="Times New Roman"/>
          <w:sz w:val="22"/>
          <w:szCs w:val="22"/>
        </w:rPr>
      </w:pPr>
      <w:r w:rsidRPr="00303C6A">
        <w:rPr>
          <w:rFonts w:ascii="Times New Roman" w:hAnsi="Times New Roman" w:cs="Times New Roman"/>
          <w:sz w:val="22"/>
          <w:szCs w:val="22"/>
        </w:rPr>
        <w:t>Голова робочої групи,  голова</w:t>
      </w:r>
    </w:p>
    <w:p w:rsidR="007038D0" w:rsidRPr="00303C6A" w:rsidRDefault="007038D0" w:rsidP="007038D0">
      <w:pPr>
        <w:ind w:left="4800"/>
        <w:rPr>
          <w:rFonts w:ascii="Times New Roman" w:hAnsi="Times New Roman" w:cs="Times New Roman"/>
          <w:sz w:val="22"/>
          <w:szCs w:val="22"/>
        </w:rPr>
      </w:pPr>
      <w:r w:rsidRPr="00303C6A">
        <w:rPr>
          <w:rFonts w:ascii="Times New Roman" w:hAnsi="Times New Roman" w:cs="Times New Roman"/>
          <w:sz w:val="22"/>
          <w:szCs w:val="22"/>
        </w:rPr>
        <w:t>Фонтанської сільської ради Одеського району Одеської області</w:t>
      </w:r>
    </w:p>
    <w:p w:rsidR="007038D0" w:rsidRPr="00303C6A" w:rsidRDefault="007038D0" w:rsidP="007038D0">
      <w:pPr>
        <w:ind w:left="4800"/>
        <w:rPr>
          <w:rFonts w:ascii="Times New Roman" w:hAnsi="Times New Roman" w:cs="Times New Roman"/>
          <w:sz w:val="22"/>
          <w:szCs w:val="22"/>
        </w:rPr>
      </w:pPr>
      <w:r w:rsidRPr="00303C6A">
        <w:rPr>
          <w:rFonts w:ascii="Times New Roman" w:hAnsi="Times New Roman" w:cs="Times New Roman"/>
          <w:sz w:val="22"/>
          <w:szCs w:val="22"/>
        </w:rPr>
        <w:t>___________________</w:t>
      </w:r>
      <w:r w:rsidRPr="00303C6A">
        <w:rPr>
          <w:rFonts w:ascii="Times New Roman" w:hAnsi="Times New Roman" w:cs="Times New Roman"/>
          <w:b/>
          <w:sz w:val="22"/>
          <w:szCs w:val="22"/>
        </w:rPr>
        <w:t>Н.КРУПИЦЯ</w:t>
      </w:r>
      <w:r w:rsidRPr="00303C6A">
        <w:rPr>
          <w:rFonts w:ascii="Times New Roman" w:hAnsi="Times New Roman" w:cs="Times New Roman"/>
          <w:sz w:val="22"/>
          <w:szCs w:val="22"/>
        </w:rPr>
        <w:t xml:space="preserve"> </w:t>
      </w:r>
    </w:p>
    <w:p w:rsidR="007038D0" w:rsidRPr="00303C6A" w:rsidRDefault="007038D0" w:rsidP="007038D0">
      <w:pPr>
        <w:ind w:left="4820"/>
        <w:rPr>
          <w:rFonts w:ascii="Times New Roman" w:hAnsi="Times New Roman" w:cs="Times New Roman"/>
          <w:sz w:val="22"/>
          <w:szCs w:val="22"/>
        </w:rPr>
      </w:pPr>
      <w:r w:rsidRPr="00303C6A">
        <w:rPr>
          <w:rFonts w:ascii="Times New Roman" w:hAnsi="Times New Roman" w:cs="Times New Roman"/>
          <w:sz w:val="22"/>
          <w:szCs w:val="22"/>
        </w:rPr>
        <w:t>«____»___________2024 року</w:t>
      </w:r>
    </w:p>
    <w:p w:rsidR="007038D0" w:rsidRPr="00303C6A" w:rsidRDefault="007038D0" w:rsidP="007038D0">
      <w:pPr>
        <w:rPr>
          <w:rFonts w:ascii="Times New Roman" w:hAnsi="Times New Roman" w:cs="Times New Roman"/>
          <w:sz w:val="22"/>
          <w:szCs w:val="22"/>
          <w:highlight w:val="yellow"/>
        </w:rPr>
      </w:pPr>
    </w:p>
    <w:p w:rsidR="007038D0" w:rsidRPr="00303C6A" w:rsidRDefault="007038D0" w:rsidP="007038D0">
      <w:pPr>
        <w:rPr>
          <w:rFonts w:ascii="Times New Roman" w:hAnsi="Times New Roman" w:cs="Times New Roman"/>
          <w:sz w:val="22"/>
          <w:szCs w:val="22"/>
          <w:highlight w:val="yellow"/>
        </w:rPr>
      </w:pPr>
    </w:p>
    <w:p w:rsidR="007038D0" w:rsidRPr="00303C6A" w:rsidRDefault="007038D0" w:rsidP="007038D0">
      <w:pPr>
        <w:jc w:val="center"/>
        <w:rPr>
          <w:rFonts w:ascii="Times New Roman" w:hAnsi="Times New Roman" w:cs="Times New Roman"/>
          <w:b/>
          <w:sz w:val="22"/>
          <w:szCs w:val="22"/>
        </w:rPr>
      </w:pPr>
      <w:r w:rsidRPr="00303C6A">
        <w:rPr>
          <w:rFonts w:ascii="Times New Roman" w:hAnsi="Times New Roman" w:cs="Times New Roman"/>
          <w:b/>
          <w:sz w:val="22"/>
          <w:szCs w:val="22"/>
        </w:rPr>
        <w:t>ПЛАН</w:t>
      </w:r>
    </w:p>
    <w:p w:rsidR="007038D0" w:rsidRPr="00303C6A" w:rsidRDefault="007038D0" w:rsidP="007038D0">
      <w:pPr>
        <w:jc w:val="center"/>
        <w:rPr>
          <w:rFonts w:ascii="Times New Roman" w:hAnsi="Times New Roman" w:cs="Times New Roman"/>
          <w:b/>
          <w:sz w:val="22"/>
          <w:szCs w:val="22"/>
        </w:rPr>
      </w:pPr>
      <w:r w:rsidRPr="00303C6A">
        <w:rPr>
          <w:rFonts w:ascii="Times New Roman" w:hAnsi="Times New Roman" w:cs="Times New Roman"/>
          <w:b/>
          <w:sz w:val="22"/>
          <w:szCs w:val="22"/>
        </w:rPr>
        <w:t>засідання робочої групи з питань наповнення, детінізації доходів бюджету та роботи з погашення податкового боргу платниками податків</w:t>
      </w:r>
      <w:r w:rsidRPr="00303C6A">
        <w:rPr>
          <w:rFonts w:ascii="Times New Roman" w:hAnsi="Times New Roman" w:cs="Times New Roman"/>
          <w:sz w:val="22"/>
          <w:szCs w:val="22"/>
        </w:rPr>
        <w:t xml:space="preserve"> </w:t>
      </w:r>
      <w:r w:rsidRPr="00303C6A">
        <w:rPr>
          <w:rFonts w:ascii="Times New Roman" w:hAnsi="Times New Roman" w:cs="Times New Roman"/>
          <w:b/>
          <w:sz w:val="22"/>
          <w:szCs w:val="22"/>
        </w:rPr>
        <w:t>Фонтанської сільської ради Одеського району Одеської області</w:t>
      </w:r>
    </w:p>
    <w:p w:rsidR="007038D0" w:rsidRPr="00303C6A" w:rsidRDefault="007038D0" w:rsidP="007038D0">
      <w:pPr>
        <w:rPr>
          <w:rFonts w:ascii="Times New Roman" w:hAnsi="Times New Roman" w:cs="Times New Roman"/>
          <w:b/>
          <w:sz w:val="22"/>
          <w:szCs w:val="22"/>
        </w:rPr>
      </w:pPr>
    </w:p>
    <w:p w:rsidR="007038D0" w:rsidRPr="00303C6A" w:rsidRDefault="007038D0" w:rsidP="007038D0">
      <w:pPr>
        <w:rPr>
          <w:rFonts w:ascii="Times New Roman" w:hAnsi="Times New Roman" w:cs="Times New Roman"/>
          <w:b/>
          <w:sz w:val="22"/>
          <w:szCs w:val="22"/>
        </w:rPr>
      </w:pPr>
      <w:r w:rsidRPr="00303C6A">
        <w:rPr>
          <w:rFonts w:ascii="Times New Roman" w:hAnsi="Times New Roman" w:cs="Times New Roman"/>
          <w:b/>
          <w:sz w:val="22"/>
          <w:szCs w:val="22"/>
        </w:rPr>
        <w:t>с. Крижанівка</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00C449AC" w:rsidRPr="00303C6A">
        <w:rPr>
          <w:rFonts w:ascii="Times New Roman" w:hAnsi="Times New Roman" w:cs="Times New Roman"/>
          <w:b/>
          <w:sz w:val="22"/>
          <w:szCs w:val="22"/>
        </w:rPr>
        <w:t xml:space="preserve">         </w:t>
      </w:r>
      <w:r w:rsidR="00DA655D" w:rsidRPr="00303C6A">
        <w:rPr>
          <w:rFonts w:ascii="Times New Roman" w:hAnsi="Times New Roman" w:cs="Times New Roman"/>
          <w:sz w:val="22"/>
          <w:szCs w:val="22"/>
        </w:rPr>
        <w:t>14</w:t>
      </w:r>
      <w:r w:rsidRPr="00303C6A">
        <w:rPr>
          <w:rFonts w:ascii="Times New Roman" w:hAnsi="Times New Roman" w:cs="Times New Roman"/>
          <w:sz w:val="22"/>
          <w:szCs w:val="22"/>
        </w:rPr>
        <w:t>.0</w:t>
      </w:r>
      <w:r w:rsidR="00DA655D" w:rsidRPr="00303C6A">
        <w:rPr>
          <w:rFonts w:ascii="Times New Roman" w:hAnsi="Times New Roman" w:cs="Times New Roman"/>
          <w:sz w:val="22"/>
          <w:szCs w:val="22"/>
        </w:rPr>
        <w:t>6</w:t>
      </w:r>
      <w:r w:rsidRPr="00303C6A">
        <w:rPr>
          <w:rFonts w:ascii="Times New Roman" w:hAnsi="Times New Roman" w:cs="Times New Roman"/>
          <w:sz w:val="22"/>
          <w:szCs w:val="22"/>
        </w:rPr>
        <w:t>.2024 року</w:t>
      </w:r>
    </w:p>
    <w:p w:rsidR="007038D0" w:rsidRPr="00303C6A" w:rsidRDefault="007038D0" w:rsidP="007038D0">
      <w:pPr>
        <w:rPr>
          <w:rFonts w:ascii="Times New Roman" w:hAnsi="Times New Roman" w:cs="Times New Roman"/>
          <w:b/>
          <w:sz w:val="22"/>
          <w:szCs w:val="22"/>
        </w:rPr>
      </w:pPr>
      <w:r w:rsidRPr="00303C6A">
        <w:rPr>
          <w:rFonts w:ascii="Times New Roman" w:hAnsi="Times New Roman" w:cs="Times New Roman"/>
          <w:b/>
          <w:sz w:val="22"/>
          <w:szCs w:val="22"/>
        </w:rPr>
        <w:t>приміщення адмінбудівлі каб.12</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00303C6A">
        <w:rPr>
          <w:rFonts w:ascii="Times New Roman" w:hAnsi="Times New Roman" w:cs="Times New Roman"/>
          <w:b/>
          <w:sz w:val="22"/>
          <w:szCs w:val="22"/>
        </w:rPr>
        <w:t xml:space="preserve">        </w:t>
      </w:r>
      <w:r w:rsidR="00345550">
        <w:rPr>
          <w:rFonts w:ascii="Times New Roman" w:hAnsi="Times New Roman" w:cs="Times New Roman"/>
          <w:b/>
          <w:sz w:val="22"/>
          <w:szCs w:val="22"/>
        </w:rPr>
        <w:t xml:space="preserve"> </w:t>
      </w:r>
      <w:r w:rsidRPr="00303C6A">
        <w:rPr>
          <w:rFonts w:ascii="Times New Roman" w:hAnsi="Times New Roman" w:cs="Times New Roman"/>
          <w:sz w:val="22"/>
          <w:szCs w:val="22"/>
        </w:rPr>
        <w:t>10.00</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t xml:space="preserve">            </w:t>
      </w:r>
    </w:p>
    <w:p w:rsidR="007038D0" w:rsidRPr="00303C6A" w:rsidRDefault="007038D0" w:rsidP="007038D0">
      <w:pPr>
        <w:outlineLvl w:val="0"/>
        <w:rPr>
          <w:rFonts w:ascii="Times New Roman" w:hAnsi="Times New Roman" w:cs="Times New Roman"/>
          <w:bCs/>
          <w:sz w:val="22"/>
          <w:szCs w:val="22"/>
        </w:rPr>
      </w:pPr>
    </w:p>
    <w:p w:rsidR="007038D0" w:rsidRPr="00527F5C" w:rsidRDefault="007038D0" w:rsidP="007038D0">
      <w:pPr>
        <w:outlineLvl w:val="0"/>
        <w:rPr>
          <w:rFonts w:ascii="Times New Roman" w:hAnsi="Times New Roman" w:cs="Times New Roman"/>
          <w:color w:val="000000" w:themeColor="text1"/>
        </w:rPr>
      </w:pPr>
      <w:r w:rsidRPr="00527F5C">
        <w:rPr>
          <w:rFonts w:ascii="Times New Roman" w:hAnsi="Times New Roman" w:cs="Times New Roman"/>
          <w:b/>
          <w:bCs/>
        </w:rPr>
        <w:t xml:space="preserve">Голова </w:t>
      </w:r>
      <w:r w:rsidRPr="00527F5C">
        <w:rPr>
          <w:rFonts w:ascii="Times New Roman" w:hAnsi="Times New Roman" w:cs="Times New Roman"/>
          <w:b/>
        </w:rPr>
        <w:t>робочої групи</w:t>
      </w:r>
      <w:r w:rsidRPr="00527F5C">
        <w:rPr>
          <w:rFonts w:ascii="Times New Roman" w:hAnsi="Times New Roman" w:cs="Times New Roman"/>
          <w:b/>
          <w:bCs/>
        </w:rPr>
        <w:t xml:space="preserve"> :  КРУПИЦЯ Н, -</w:t>
      </w:r>
      <w:r w:rsidRPr="00527F5C">
        <w:rPr>
          <w:rFonts w:ascii="Times New Roman" w:hAnsi="Times New Roman" w:cs="Times New Roman"/>
          <w:bCs/>
        </w:rPr>
        <w:t>сільський голова</w:t>
      </w:r>
    </w:p>
    <w:p w:rsidR="007038D0" w:rsidRPr="00527F5C" w:rsidRDefault="007038D0" w:rsidP="007038D0">
      <w:pPr>
        <w:outlineLvl w:val="0"/>
        <w:rPr>
          <w:rFonts w:ascii="Times New Roman" w:hAnsi="Times New Roman" w:cs="Times New Roman"/>
          <w:b/>
          <w:bCs/>
        </w:rPr>
      </w:pPr>
      <w:r w:rsidRPr="00527F5C">
        <w:rPr>
          <w:rFonts w:ascii="Times New Roman" w:hAnsi="Times New Roman" w:cs="Times New Roman"/>
          <w:b/>
          <w:bCs/>
        </w:rPr>
        <w:t xml:space="preserve">Заступник голови </w:t>
      </w:r>
      <w:r w:rsidRPr="00527F5C">
        <w:rPr>
          <w:rFonts w:ascii="Times New Roman" w:hAnsi="Times New Roman" w:cs="Times New Roman"/>
          <w:b/>
        </w:rPr>
        <w:t>робочої групи</w:t>
      </w:r>
      <w:r w:rsidRPr="00527F5C">
        <w:rPr>
          <w:rFonts w:ascii="Times New Roman" w:hAnsi="Times New Roman" w:cs="Times New Roman"/>
          <w:b/>
          <w:bCs/>
        </w:rPr>
        <w:t>: СЛАБЕНКО Р. -</w:t>
      </w:r>
      <w:r w:rsidRPr="00527F5C">
        <w:rPr>
          <w:rFonts w:ascii="Times New Roman" w:hAnsi="Times New Roman" w:cs="Times New Roman"/>
        </w:rPr>
        <w:t>заступник начальника- начальник бюджетного відділу управління фінансів.</w:t>
      </w:r>
    </w:p>
    <w:p w:rsidR="007038D0" w:rsidRPr="00527F5C" w:rsidRDefault="007038D0" w:rsidP="007038D0">
      <w:pPr>
        <w:rPr>
          <w:rFonts w:ascii="Times New Roman" w:hAnsi="Times New Roman" w:cs="Times New Roman"/>
        </w:rPr>
      </w:pPr>
      <w:r w:rsidRPr="00527F5C">
        <w:rPr>
          <w:rFonts w:ascii="Times New Roman" w:hAnsi="Times New Roman" w:cs="Times New Roman"/>
          <w:b/>
          <w:bCs/>
        </w:rPr>
        <w:t xml:space="preserve">Секретар </w:t>
      </w:r>
      <w:r w:rsidRPr="00527F5C">
        <w:rPr>
          <w:rFonts w:ascii="Times New Roman" w:hAnsi="Times New Roman" w:cs="Times New Roman"/>
          <w:b/>
        </w:rPr>
        <w:t>робочої групи</w:t>
      </w:r>
      <w:r w:rsidRPr="00527F5C">
        <w:rPr>
          <w:rFonts w:ascii="Times New Roman" w:hAnsi="Times New Roman" w:cs="Times New Roman"/>
          <w:b/>
          <w:bCs/>
        </w:rPr>
        <w:t>: КУЛАКОВСЬКА М.,-</w:t>
      </w:r>
      <w:r w:rsidRPr="00527F5C">
        <w:rPr>
          <w:rFonts w:ascii="Times New Roman" w:hAnsi="Times New Roman" w:cs="Times New Roman"/>
        </w:rPr>
        <w:t>головний спеціаліст  відділу доходів, економічного аналізу, бухгалтерського обліку та фінансової звітності</w:t>
      </w:r>
    </w:p>
    <w:p w:rsidR="007038D0" w:rsidRPr="00527F5C" w:rsidRDefault="007038D0" w:rsidP="007038D0">
      <w:pPr>
        <w:outlineLvl w:val="0"/>
        <w:rPr>
          <w:rFonts w:ascii="Times New Roman" w:hAnsi="Times New Roman" w:cs="Times New Roman"/>
          <w:bCs/>
        </w:rPr>
      </w:pPr>
    </w:p>
    <w:p w:rsidR="007038D0" w:rsidRPr="00527F5C" w:rsidRDefault="007038D0" w:rsidP="007038D0">
      <w:pPr>
        <w:outlineLvl w:val="0"/>
        <w:rPr>
          <w:rFonts w:ascii="Times New Roman" w:hAnsi="Times New Roman" w:cs="Times New Roman"/>
          <w:b/>
          <w:bCs/>
        </w:rPr>
      </w:pPr>
      <w:r w:rsidRPr="00527F5C">
        <w:rPr>
          <w:rFonts w:ascii="Times New Roman" w:hAnsi="Times New Roman" w:cs="Times New Roman"/>
          <w:b/>
          <w:bCs/>
        </w:rPr>
        <w:t>Члени робочої групи</w:t>
      </w:r>
    </w:p>
    <w:tbl>
      <w:tblPr>
        <w:tblW w:w="10065" w:type="dxa"/>
        <w:tblLook w:val="01E0" w:firstRow="1" w:lastRow="1" w:firstColumn="1" w:lastColumn="1" w:noHBand="0" w:noVBand="0"/>
      </w:tblPr>
      <w:tblGrid>
        <w:gridCol w:w="9498"/>
        <w:gridCol w:w="567"/>
      </w:tblGrid>
      <w:tr w:rsidR="007038D0" w:rsidRPr="00527F5C" w:rsidTr="00D86DD0">
        <w:trPr>
          <w:gridAfter w:val="1"/>
          <w:wAfter w:w="567" w:type="dxa"/>
        </w:trPr>
        <w:tc>
          <w:tcPr>
            <w:tcW w:w="9498" w:type="dxa"/>
            <w:hideMark/>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 xml:space="preserve">начальник управління фінансів </w:t>
            </w:r>
            <w:r w:rsidRPr="00527F5C">
              <w:rPr>
                <w:rFonts w:ascii="Times New Roman" w:hAnsi="Times New Roman" w:cs="Times New Roman"/>
                <w:b/>
              </w:rPr>
              <w:t>ДІХТЯР А.</w:t>
            </w:r>
          </w:p>
        </w:tc>
      </w:tr>
      <w:tr w:rsidR="007038D0" w:rsidRPr="00527F5C" w:rsidTr="00D86DD0">
        <w:trPr>
          <w:gridAfter w:val="1"/>
          <w:wAfter w:w="567" w:type="dxa"/>
        </w:trPr>
        <w:tc>
          <w:tcPr>
            <w:tcW w:w="9498" w:type="dxa"/>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 xml:space="preserve">начальник управління капітального будівництва </w:t>
            </w:r>
            <w:r w:rsidRPr="00527F5C">
              <w:rPr>
                <w:rFonts w:ascii="Times New Roman" w:hAnsi="Times New Roman" w:cs="Times New Roman"/>
                <w:b/>
              </w:rPr>
              <w:t>ШПАТ М.</w:t>
            </w:r>
          </w:p>
        </w:tc>
      </w:tr>
      <w:tr w:rsidR="007038D0" w:rsidRPr="00527F5C" w:rsidTr="00D86DD0">
        <w:trPr>
          <w:gridAfter w:val="1"/>
          <w:wAfter w:w="567" w:type="dxa"/>
        </w:trPr>
        <w:tc>
          <w:tcPr>
            <w:tcW w:w="9498" w:type="dxa"/>
            <w:hideMark/>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 xml:space="preserve">начальник  відділу доходів, економічного аналізу, бухгалтерського обліку та фінансової звітності </w:t>
            </w:r>
            <w:r w:rsidRPr="00527F5C">
              <w:rPr>
                <w:rFonts w:ascii="Times New Roman" w:hAnsi="Times New Roman" w:cs="Times New Roman"/>
                <w:b/>
              </w:rPr>
              <w:t>ПОСТАЛАКІНА Н.</w:t>
            </w:r>
          </w:p>
        </w:tc>
      </w:tr>
      <w:tr w:rsidR="007038D0" w:rsidRPr="00527F5C" w:rsidTr="00D86DD0">
        <w:trPr>
          <w:gridAfter w:val="1"/>
          <w:wAfter w:w="567" w:type="dxa"/>
        </w:trPr>
        <w:tc>
          <w:tcPr>
            <w:tcW w:w="9498" w:type="dxa"/>
            <w:hideMark/>
          </w:tcPr>
          <w:p w:rsidR="007038D0" w:rsidRPr="00527F5C" w:rsidRDefault="007038D0" w:rsidP="0071402C">
            <w:pPr>
              <w:ind w:left="-105"/>
              <w:jc w:val="both"/>
              <w:rPr>
                <w:rFonts w:ascii="Times New Roman" w:hAnsi="Times New Roman" w:cs="Times New Roman"/>
              </w:rPr>
            </w:pPr>
            <w:r w:rsidRPr="00527F5C">
              <w:rPr>
                <w:rStyle w:val="rvts9"/>
                <w:rFonts w:ascii="Times New Roman" w:hAnsi="Times New Roman" w:cs="Times New Roman"/>
                <w:color w:val="333333"/>
                <w:shd w:val="clear" w:color="auto" w:fill="FFFFFF"/>
              </w:rPr>
              <w:t>в.о. начальника відділу земельних відносин –</w:t>
            </w:r>
            <w:r w:rsidRPr="00527F5C">
              <w:rPr>
                <w:rStyle w:val="rvts9"/>
                <w:rFonts w:ascii="Times New Roman" w:hAnsi="Times New Roman" w:cs="Times New Roman"/>
                <w:b/>
                <w:color w:val="333333"/>
                <w:shd w:val="clear" w:color="auto" w:fill="FFFFFF"/>
              </w:rPr>
              <w:t>ДОМАНОВА А.</w:t>
            </w:r>
          </w:p>
        </w:tc>
      </w:tr>
      <w:tr w:rsidR="007038D0" w:rsidRPr="00527F5C" w:rsidTr="00D86DD0">
        <w:trPr>
          <w:gridAfter w:val="1"/>
          <w:wAfter w:w="567" w:type="dxa"/>
        </w:trPr>
        <w:tc>
          <w:tcPr>
            <w:tcW w:w="9498" w:type="dxa"/>
            <w:hideMark/>
          </w:tcPr>
          <w:p w:rsidR="007038D0" w:rsidRPr="00527F5C" w:rsidRDefault="007038D0" w:rsidP="0071402C">
            <w:pPr>
              <w:ind w:left="-105"/>
              <w:jc w:val="both"/>
              <w:rPr>
                <w:rStyle w:val="rvts9"/>
                <w:color w:val="333333"/>
                <w:shd w:val="clear" w:color="auto" w:fill="FFFFFF"/>
              </w:rPr>
            </w:pPr>
            <w:r w:rsidRPr="00527F5C">
              <w:rPr>
                <w:rFonts w:ascii="Times New Roman" w:hAnsi="Times New Roman" w:cs="Times New Roman"/>
              </w:rPr>
              <w:t xml:space="preserve">начальник  юридичного відділу - </w:t>
            </w:r>
            <w:r w:rsidRPr="00527F5C">
              <w:rPr>
                <w:rFonts w:ascii="Times New Roman" w:hAnsi="Times New Roman" w:cs="Times New Roman"/>
                <w:b/>
              </w:rPr>
              <w:t>вакансія</w:t>
            </w:r>
          </w:p>
        </w:tc>
      </w:tr>
      <w:tr w:rsidR="007038D0" w:rsidRPr="00527F5C" w:rsidTr="00D86DD0">
        <w:trPr>
          <w:gridAfter w:val="1"/>
          <w:wAfter w:w="567" w:type="dxa"/>
          <w:trHeight w:val="242"/>
        </w:trPr>
        <w:tc>
          <w:tcPr>
            <w:tcW w:w="9498" w:type="dxa"/>
            <w:hideMark/>
          </w:tcPr>
          <w:p w:rsidR="007038D0" w:rsidRPr="00527F5C" w:rsidRDefault="007038D0" w:rsidP="008473C8">
            <w:pPr>
              <w:ind w:left="-105"/>
              <w:jc w:val="both"/>
              <w:rPr>
                <w:rFonts w:ascii="Times New Roman" w:hAnsi="Times New Roman" w:cs="Times New Roman"/>
                <w:lang w:val="ru-RU"/>
              </w:rPr>
            </w:pPr>
            <w:r w:rsidRPr="00527F5C">
              <w:rPr>
                <w:rFonts w:ascii="Times New Roman" w:hAnsi="Times New Roman" w:cs="Times New Roman"/>
              </w:rPr>
              <w:t xml:space="preserve">начальник відділу містобудування та архітектури </w:t>
            </w:r>
            <w:r w:rsidR="008473C8" w:rsidRPr="00527F5C">
              <w:rPr>
                <w:rFonts w:ascii="Times New Roman" w:hAnsi="Times New Roman" w:cs="Times New Roman"/>
              </w:rPr>
              <w:t>–</w:t>
            </w:r>
            <w:r w:rsidR="008473C8" w:rsidRPr="00527F5C">
              <w:rPr>
                <w:rFonts w:ascii="Times New Roman" w:hAnsi="Times New Roman" w:cs="Times New Roman"/>
                <w:b/>
              </w:rPr>
              <w:t>КАПЛІНСЬКИЙ В.</w:t>
            </w:r>
          </w:p>
        </w:tc>
      </w:tr>
      <w:tr w:rsidR="007038D0" w:rsidRPr="00527F5C" w:rsidTr="00D86DD0">
        <w:trPr>
          <w:gridAfter w:val="1"/>
          <w:wAfter w:w="567" w:type="dxa"/>
          <w:trHeight w:val="164"/>
        </w:trPr>
        <w:tc>
          <w:tcPr>
            <w:tcW w:w="9498" w:type="dxa"/>
            <w:hideMark/>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 xml:space="preserve">начальник відділу житлово-комунального господарства </w:t>
            </w:r>
            <w:r w:rsidRPr="00527F5C">
              <w:rPr>
                <w:rFonts w:ascii="Times New Roman" w:hAnsi="Times New Roman" w:cs="Times New Roman"/>
                <w:b/>
              </w:rPr>
              <w:t>КАРАБАДЖАК А.</w:t>
            </w:r>
          </w:p>
        </w:tc>
      </w:tr>
      <w:tr w:rsidR="007038D0" w:rsidRPr="00527F5C" w:rsidTr="00D86DD0">
        <w:trPr>
          <w:gridAfter w:val="1"/>
          <w:wAfter w:w="567" w:type="dxa"/>
          <w:trHeight w:val="164"/>
        </w:trPr>
        <w:tc>
          <w:tcPr>
            <w:tcW w:w="9498" w:type="dxa"/>
            <w:hideMark/>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представник управління інспекційної діяльності в Одеській області Південного міжрегіонального управління державної служби з питань праці України (за згодою)</w:t>
            </w:r>
          </w:p>
        </w:tc>
      </w:tr>
      <w:tr w:rsidR="007038D0" w:rsidRPr="00527F5C" w:rsidTr="00D86DD0">
        <w:trPr>
          <w:gridAfter w:val="1"/>
          <w:wAfter w:w="567" w:type="dxa"/>
          <w:trHeight w:val="164"/>
        </w:trPr>
        <w:tc>
          <w:tcPr>
            <w:tcW w:w="9498" w:type="dxa"/>
            <w:hideMark/>
          </w:tcPr>
          <w:p w:rsidR="007038D0" w:rsidRPr="00527F5C" w:rsidRDefault="007038D0" w:rsidP="0071402C">
            <w:pPr>
              <w:ind w:left="-105"/>
              <w:jc w:val="both"/>
              <w:rPr>
                <w:rFonts w:ascii="Times New Roman" w:hAnsi="Times New Roman" w:cs="Times New Roman"/>
              </w:rPr>
            </w:pPr>
            <w:r w:rsidRPr="00527F5C">
              <w:rPr>
                <w:rFonts w:ascii="Times New Roman" w:hAnsi="Times New Roman" w:cs="Times New Roman"/>
              </w:rPr>
              <w:t>дільничний офіцер громади (за згодою)</w:t>
            </w:r>
          </w:p>
        </w:tc>
      </w:tr>
      <w:tr w:rsidR="007038D0" w:rsidRPr="00527F5C" w:rsidTr="00D86DD0">
        <w:trPr>
          <w:gridAfter w:val="1"/>
          <w:wAfter w:w="567" w:type="dxa"/>
          <w:trHeight w:val="226"/>
        </w:trPr>
        <w:tc>
          <w:tcPr>
            <w:tcW w:w="9498" w:type="dxa"/>
            <w:hideMark/>
          </w:tcPr>
          <w:p w:rsidR="007038D0" w:rsidRPr="00527F5C" w:rsidRDefault="007038D0" w:rsidP="0071402C">
            <w:pPr>
              <w:ind w:left="-105"/>
              <w:jc w:val="both"/>
              <w:rPr>
                <w:rStyle w:val="rvts9"/>
                <w:rFonts w:ascii="Times New Roman" w:hAnsi="Times New Roman" w:cs="Times New Roman"/>
                <w:shd w:val="clear" w:color="auto" w:fill="FFFFFF"/>
                <w:lang w:val="ru-RU"/>
              </w:rPr>
            </w:pPr>
            <w:r w:rsidRPr="00527F5C">
              <w:rPr>
                <w:rStyle w:val="rvts9"/>
                <w:rFonts w:ascii="Times New Roman" w:hAnsi="Times New Roman" w:cs="Times New Roman"/>
                <w:shd w:val="clear" w:color="auto" w:fill="FFFFFF"/>
              </w:rPr>
              <w:t>представник  ГУ ДПС в Одеській області (за згодою)</w:t>
            </w:r>
          </w:p>
        </w:tc>
      </w:tr>
      <w:tr w:rsidR="007038D0" w:rsidRPr="00527F5C" w:rsidTr="00D86DD0">
        <w:trPr>
          <w:gridAfter w:val="1"/>
          <w:wAfter w:w="567" w:type="dxa"/>
        </w:trPr>
        <w:tc>
          <w:tcPr>
            <w:tcW w:w="9498" w:type="dxa"/>
            <w:hideMark/>
          </w:tcPr>
          <w:p w:rsidR="007038D0" w:rsidRPr="00527F5C" w:rsidRDefault="007038D0" w:rsidP="00363445">
            <w:pPr>
              <w:pStyle w:val="5"/>
              <w:spacing w:before="0" w:beforeAutospacing="0" w:after="0" w:afterAutospacing="0"/>
              <w:ind w:left="-105"/>
              <w:jc w:val="both"/>
              <w:rPr>
                <w:rStyle w:val="rvts9"/>
                <w:rFonts w:ascii="Times New Roman" w:hAnsi="Times New Roman" w:cs="Times New Roman"/>
                <w:b w:val="0"/>
                <w:bCs w:val="0"/>
                <w:sz w:val="24"/>
                <w:szCs w:val="24"/>
                <w:shd w:val="clear" w:color="auto" w:fill="FFFFFF"/>
              </w:rPr>
            </w:pPr>
            <w:r w:rsidRPr="00527F5C">
              <w:rPr>
                <w:rStyle w:val="rvts9"/>
                <w:rFonts w:ascii="Times New Roman" w:hAnsi="Times New Roman" w:cs="Times New Roman"/>
                <w:b w:val="0"/>
                <w:bCs w:val="0"/>
                <w:sz w:val="24"/>
                <w:szCs w:val="24"/>
                <w:shd w:val="clear" w:color="auto" w:fill="FFFFFF"/>
              </w:rPr>
              <w:t xml:space="preserve">староста Олександрівського старостівського округу </w:t>
            </w:r>
            <w:r w:rsidR="00363445">
              <w:rPr>
                <w:rStyle w:val="rvts9"/>
                <w:rFonts w:ascii="Times New Roman" w:hAnsi="Times New Roman" w:cs="Times New Roman"/>
                <w:bCs w:val="0"/>
                <w:sz w:val="24"/>
                <w:szCs w:val="24"/>
                <w:shd w:val="clear" w:color="auto" w:fill="FFFFFF"/>
              </w:rPr>
              <w:t>МОСПАН</w:t>
            </w:r>
            <w:r w:rsidRPr="00527F5C">
              <w:rPr>
                <w:rStyle w:val="rvts9"/>
                <w:rFonts w:ascii="Times New Roman" w:hAnsi="Times New Roman" w:cs="Times New Roman"/>
                <w:bCs w:val="0"/>
                <w:sz w:val="24"/>
                <w:szCs w:val="24"/>
                <w:shd w:val="clear" w:color="auto" w:fill="FFFFFF"/>
              </w:rPr>
              <w:t xml:space="preserve"> О.</w:t>
            </w:r>
          </w:p>
        </w:tc>
      </w:tr>
      <w:tr w:rsidR="007038D0" w:rsidRPr="00527F5C" w:rsidTr="00D86DD0">
        <w:trPr>
          <w:gridAfter w:val="1"/>
          <w:wAfter w:w="567" w:type="dxa"/>
        </w:trPr>
        <w:tc>
          <w:tcPr>
            <w:tcW w:w="9498" w:type="dxa"/>
            <w:hideMark/>
          </w:tcPr>
          <w:p w:rsidR="007038D0" w:rsidRPr="00527F5C" w:rsidRDefault="007038D0" w:rsidP="0071402C">
            <w:pPr>
              <w:pStyle w:val="5"/>
              <w:spacing w:before="0" w:beforeAutospacing="0" w:after="0" w:afterAutospacing="0"/>
              <w:ind w:left="-105"/>
              <w:jc w:val="both"/>
              <w:rPr>
                <w:rStyle w:val="rvts9"/>
                <w:rFonts w:ascii="Times New Roman" w:hAnsi="Times New Roman" w:cs="Times New Roman"/>
                <w:b w:val="0"/>
                <w:bCs w:val="0"/>
                <w:sz w:val="24"/>
                <w:szCs w:val="24"/>
                <w:shd w:val="clear" w:color="auto" w:fill="FFFFFF"/>
              </w:rPr>
            </w:pPr>
            <w:r w:rsidRPr="00527F5C">
              <w:rPr>
                <w:rStyle w:val="rvts9"/>
                <w:rFonts w:ascii="Times New Roman" w:hAnsi="Times New Roman" w:cs="Times New Roman"/>
                <w:b w:val="0"/>
                <w:bCs w:val="0"/>
                <w:sz w:val="24"/>
                <w:szCs w:val="24"/>
                <w:shd w:val="clear" w:color="auto" w:fill="FFFFFF"/>
              </w:rPr>
              <w:t xml:space="preserve">староста Новодофінівського старостівського округу </w:t>
            </w:r>
            <w:r w:rsidRPr="00527F5C">
              <w:rPr>
                <w:rStyle w:val="rvts9"/>
                <w:rFonts w:ascii="Times New Roman" w:hAnsi="Times New Roman" w:cs="Times New Roman"/>
                <w:bCs w:val="0"/>
                <w:sz w:val="24"/>
                <w:szCs w:val="24"/>
                <w:shd w:val="clear" w:color="auto" w:fill="FFFFFF"/>
              </w:rPr>
              <w:t>ПРУДНІКОВ В.</w:t>
            </w:r>
          </w:p>
        </w:tc>
      </w:tr>
      <w:tr w:rsidR="007038D0" w:rsidRPr="00527F5C" w:rsidTr="00D86DD0">
        <w:trPr>
          <w:gridAfter w:val="1"/>
          <w:wAfter w:w="567" w:type="dxa"/>
        </w:trPr>
        <w:tc>
          <w:tcPr>
            <w:tcW w:w="9498" w:type="dxa"/>
            <w:hideMark/>
          </w:tcPr>
          <w:p w:rsidR="007038D0" w:rsidRPr="00527F5C" w:rsidRDefault="007038D0" w:rsidP="0071402C">
            <w:pPr>
              <w:pStyle w:val="5"/>
              <w:spacing w:before="0" w:beforeAutospacing="0" w:after="0" w:afterAutospacing="0"/>
              <w:ind w:left="-105"/>
              <w:jc w:val="both"/>
              <w:rPr>
                <w:rStyle w:val="rvts9"/>
                <w:rFonts w:ascii="Times New Roman" w:hAnsi="Times New Roman" w:cs="Times New Roman"/>
                <w:b w:val="0"/>
                <w:bCs w:val="0"/>
                <w:sz w:val="24"/>
                <w:szCs w:val="24"/>
                <w:shd w:val="clear" w:color="auto" w:fill="FFFFFF"/>
              </w:rPr>
            </w:pPr>
            <w:r w:rsidRPr="00527F5C">
              <w:rPr>
                <w:rStyle w:val="rvts9"/>
                <w:rFonts w:ascii="Times New Roman" w:hAnsi="Times New Roman" w:cs="Times New Roman"/>
                <w:b w:val="0"/>
                <w:bCs w:val="0"/>
                <w:sz w:val="24"/>
                <w:szCs w:val="24"/>
                <w:shd w:val="clear" w:color="auto" w:fill="FFFFFF"/>
              </w:rPr>
              <w:t xml:space="preserve">староста Крижанівського старостівського округу </w:t>
            </w:r>
            <w:r w:rsidRPr="00527F5C">
              <w:rPr>
                <w:rStyle w:val="rvts9"/>
                <w:rFonts w:ascii="Times New Roman" w:hAnsi="Times New Roman" w:cs="Times New Roman"/>
                <w:bCs w:val="0"/>
                <w:sz w:val="24"/>
                <w:szCs w:val="24"/>
                <w:shd w:val="clear" w:color="auto" w:fill="FFFFFF"/>
              </w:rPr>
              <w:t>ШАПОВАЛОВА О</w:t>
            </w:r>
            <w:r w:rsidRPr="00527F5C">
              <w:rPr>
                <w:rStyle w:val="rvts9"/>
                <w:rFonts w:ascii="Times New Roman" w:hAnsi="Times New Roman" w:cs="Times New Roman"/>
                <w:b w:val="0"/>
                <w:bCs w:val="0"/>
                <w:sz w:val="24"/>
                <w:szCs w:val="24"/>
                <w:shd w:val="clear" w:color="auto" w:fill="FFFFFF"/>
              </w:rPr>
              <w:t>.</w:t>
            </w:r>
          </w:p>
          <w:p w:rsidR="007038D0" w:rsidRPr="00527F5C" w:rsidRDefault="007038D0" w:rsidP="0071402C">
            <w:pPr>
              <w:pStyle w:val="5"/>
              <w:spacing w:before="0" w:beforeAutospacing="0" w:after="0" w:afterAutospacing="0"/>
              <w:ind w:left="-105"/>
              <w:jc w:val="both"/>
              <w:rPr>
                <w:rStyle w:val="rvts9"/>
                <w:rFonts w:ascii="Times New Roman" w:hAnsi="Times New Roman" w:cs="Times New Roman"/>
                <w:b w:val="0"/>
                <w:bCs w:val="0"/>
                <w:sz w:val="24"/>
                <w:szCs w:val="24"/>
                <w:shd w:val="clear" w:color="auto" w:fill="FFFFFF"/>
              </w:rPr>
            </w:pPr>
          </w:p>
          <w:p w:rsidR="007038D0" w:rsidRPr="00527F5C" w:rsidRDefault="007038D0" w:rsidP="0071402C">
            <w:pPr>
              <w:pStyle w:val="5"/>
              <w:spacing w:before="0" w:beforeAutospacing="0" w:after="0" w:afterAutospacing="0"/>
              <w:ind w:left="-105"/>
              <w:jc w:val="both"/>
              <w:rPr>
                <w:rStyle w:val="rvts9"/>
                <w:rFonts w:ascii="Times New Roman" w:hAnsi="Times New Roman" w:cs="Times New Roman"/>
                <w:bCs w:val="0"/>
                <w:sz w:val="24"/>
                <w:szCs w:val="24"/>
                <w:shd w:val="clear" w:color="auto" w:fill="FFFFFF"/>
              </w:rPr>
            </w:pPr>
            <w:r w:rsidRPr="00527F5C">
              <w:rPr>
                <w:rStyle w:val="rvts9"/>
                <w:rFonts w:ascii="Times New Roman" w:hAnsi="Times New Roman" w:cs="Times New Roman"/>
                <w:bCs w:val="0"/>
                <w:sz w:val="24"/>
                <w:szCs w:val="24"/>
                <w:shd w:val="clear" w:color="auto" w:fill="FFFFFF"/>
              </w:rPr>
              <w:t>Запрошен</w:t>
            </w:r>
            <w:r w:rsidR="00363445">
              <w:rPr>
                <w:rStyle w:val="rvts9"/>
                <w:rFonts w:ascii="Times New Roman" w:hAnsi="Times New Roman" w:cs="Times New Roman"/>
                <w:bCs w:val="0"/>
                <w:sz w:val="24"/>
                <w:szCs w:val="24"/>
                <w:shd w:val="clear" w:color="auto" w:fill="FFFFFF"/>
              </w:rPr>
              <w:t>і</w:t>
            </w:r>
            <w:bookmarkStart w:id="0" w:name="_GoBack"/>
            <w:bookmarkEnd w:id="0"/>
            <w:r w:rsidRPr="00527F5C">
              <w:rPr>
                <w:rStyle w:val="rvts9"/>
                <w:rFonts w:ascii="Times New Roman" w:hAnsi="Times New Roman" w:cs="Times New Roman"/>
                <w:bCs w:val="0"/>
                <w:sz w:val="24"/>
                <w:szCs w:val="24"/>
                <w:shd w:val="clear" w:color="auto" w:fill="FFFFFF"/>
              </w:rPr>
              <w:t>:</w:t>
            </w:r>
          </w:p>
          <w:p w:rsidR="0039368B" w:rsidRPr="00527F5C" w:rsidRDefault="0039368B" w:rsidP="0071402C">
            <w:pPr>
              <w:pStyle w:val="5"/>
              <w:spacing w:before="0" w:beforeAutospacing="0" w:after="0" w:afterAutospacing="0"/>
              <w:ind w:left="-105"/>
              <w:jc w:val="both"/>
              <w:rPr>
                <w:rStyle w:val="rvts9"/>
                <w:rFonts w:ascii="Times New Roman" w:hAnsi="Times New Roman" w:cs="Times New Roman"/>
                <w:b w:val="0"/>
                <w:bCs w:val="0"/>
                <w:sz w:val="24"/>
                <w:szCs w:val="24"/>
                <w:shd w:val="clear" w:color="auto" w:fill="FFFFFF"/>
              </w:rPr>
            </w:pPr>
            <w:r w:rsidRPr="00527F5C">
              <w:rPr>
                <w:rStyle w:val="rvts9"/>
                <w:rFonts w:ascii="Times New Roman" w:hAnsi="Times New Roman" w:cs="Times New Roman"/>
                <w:b w:val="0"/>
                <w:bCs w:val="0"/>
                <w:sz w:val="24"/>
                <w:szCs w:val="24"/>
                <w:shd w:val="clear" w:color="auto" w:fill="FFFFFF"/>
              </w:rPr>
              <w:t xml:space="preserve">Заступник сільського голови </w:t>
            </w:r>
            <w:r w:rsidRPr="00527F5C">
              <w:rPr>
                <w:rStyle w:val="rvts9"/>
                <w:rFonts w:ascii="Times New Roman" w:hAnsi="Times New Roman" w:cs="Times New Roman"/>
                <w:bCs w:val="0"/>
                <w:sz w:val="24"/>
                <w:szCs w:val="24"/>
                <w:shd w:val="clear" w:color="auto" w:fill="FFFFFF"/>
              </w:rPr>
              <w:t>КРИВОШЕЄНКО В</w:t>
            </w:r>
            <w:r w:rsidRPr="00527F5C">
              <w:rPr>
                <w:rStyle w:val="rvts9"/>
                <w:rFonts w:ascii="Times New Roman" w:hAnsi="Times New Roman" w:cs="Times New Roman"/>
                <w:b w:val="0"/>
                <w:bCs w:val="0"/>
                <w:sz w:val="24"/>
                <w:szCs w:val="24"/>
                <w:shd w:val="clear" w:color="auto" w:fill="FFFFFF"/>
              </w:rPr>
              <w:t>.</w:t>
            </w:r>
          </w:p>
        </w:tc>
      </w:tr>
      <w:tr w:rsidR="00303C6A" w:rsidRPr="00527F5C" w:rsidTr="00D86DD0">
        <w:tc>
          <w:tcPr>
            <w:tcW w:w="10065" w:type="dxa"/>
            <w:gridSpan w:val="2"/>
            <w:hideMark/>
          </w:tcPr>
          <w:p w:rsidR="00303C6A" w:rsidRPr="00527F5C" w:rsidRDefault="00303C6A" w:rsidP="008F1408">
            <w:pPr>
              <w:ind w:left="-105"/>
              <w:outlineLvl w:val="0"/>
              <w:rPr>
                <w:rFonts w:ascii="Times New Roman" w:hAnsi="Times New Roman" w:cs="Times New Roman"/>
                <w:bCs/>
              </w:rPr>
            </w:pPr>
            <w:r w:rsidRPr="00527F5C">
              <w:rPr>
                <w:rFonts w:ascii="Times New Roman" w:hAnsi="Times New Roman" w:cs="Times New Roman"/>
                <w:color w:val="555555"/>
                <w:shd w:val="clear" w:color="auto" w:fill="FFFFFF"/>
              </w:rPr>
              <w:t>г</w:t>
            </w:r>
            <w:r w:rsidRPr="00527F5C">
              <w:rPr>
                <w:rFonts w:ascii="Times New Roman" w:hAnsi="Times New Roman" w:cs="Times New Roman"/>
              </w:rPr>
              <w:t xml:space="preserve">олова </w:t>
            </w:r>
            <w:r w:rsidRPr="00527F5C">
              <w:rPr>
                <w:rFonts w:ascii="Times New Roman" w:hAnsi="Times New Roman" w:cs="Times New Roman"/>
                <w:bCs/>
              </w:rPr>
              <w:t xml:space="preserve">постійної комісії з питань прав людини, законності, депутатської діяльності, етики та регламенту </w:t>
            </w:r>
            <w:r w:rsidRPr="00527F5C">
              <w:rPr>
                <w:rFonts w:ascii="Times New Roman" w:hAnsi="Times New Roman" w:cs="Times New Roman"/>
                <w:b/>
                <w:shd w:val="clear" w:color="auto" w:fill="FFFFFF"/>
              </w:rPr>
              <w:t>ШУЙСЬКА Т</w:t>
            </w:r>
            <w:r w:rsidRPr="00527F5C">
              <w:rPr>
                <w:rFonts w:ascii="Times New Roman" w:hAnsi="Times New Roman" w:cs="Times New Roman"/>
                <w:color w:val="555555"/>
                <w:shd w:val="clear" w:color="auto" w:fill="FFFFFF"/>
              </w:rPr>
              <w:t>.</w:t>
            </w:r>
          </w:p>
        </w:tc>
      </w:tr>
      <w:tr w:rsidR="00303C6A" w:rsidRPr="00527F5C" w:rsidTr="00D86DD0">
        <w:tc>
          <w:tcPr>
            <w:tcW w:w="10065" w:type="dxa"/>
            <w:gridSpan w:val="2"/>
            <w:hideMark/>
          </w:tcPr>
          <w:p w:rsidR="00303C6A" w:rsidRPr="00527F5C" w:rsidRDefault="00303C6A" w:rsidP="008F1408">
            <w:pPr>
              <w:ind w:left="-105"/>
              <w:outlineLvl w:val="0"/>
              <w:rPr>
                <w:rFonts w:ascii="Times New Roman" w:hAnsi="Times New Roman" w:cs="Times New Roman"/>
              </w:rPr>
            </w:pPr>
            <w:r w:rsidRPr="00527F5C">
              <w:rPr>
                <w:rFonts w:ascii="Times New Roman" w:hAnsi="Times New Roman" w:cs="Times New Roman"/>
                <w:bCs/>
              </w:rPr>
              <w:t xml:space="preserve">уповноважений представник постійної комісії </w:t>
            </w:r>
            <w:r w:rsidRPr="00527F5C">
              <w:rPr>
                <w:rStyle w:val="a9"/>
                <w:rFonts w:ascii="Times New Roman" w:hAnsi="Times New Roman" w:cs="Times New Roman"/>
                <w:shd w:val="clear" w:color="auto" w:fill="FFFFFF"/>
              </w:rPr>
              <w:t xml:space="preserve">з </w:t>
            </w:r>
            <w:r w:rsidRPr="00527F5C">
              <w:rPr>
                <w:rStyle w:val="a9"/>
                <w:rFonts w:ascii="Times New Roman" w:hAnsi="Times New Roman" w:cs="Times New Roman"/>
                <w:b w:val="0"/>
                <w:shd w:val="clear" w:color="auto" w:fill="FFFFFF"/>
              </w:rPr>
              <w:t>питань фінансів, бюджету, планування соціально-економічного розвитку, інвестицій та міжнародного співробітництва</w:t>
            </w:r>
            <w:r w:rsidRPr="00527F5C">
              <w:rPr>
                <w:rStyle w:val="a9"/>
                <w:rFonts w:ascii="Times New Roman" w:hAnsi="Times New Roman" w:cs="Times New Roman"/>
                <w:shd w:val="clear" w:color="auto" w:fill="FFFFFF"/>
              </w:rPr>
              <w:t xml:space="preserve"> </w:t>
            </w:r>
            <w:r w:rsidRPr="00527F5C">
              <w:rPr>
                <w:rFonts w:ascii="Times New Roman" w:hAnsi="Times New Roman" w:cs="Times New Roman"/>
              </w:rPr>
              <w:t xml:space="preserve"> </w:t>
            </w:r>
            <w:r w:rsidRPr="00527F5C">
              <w:rPr>
                <w:rFonts w:ascii="Times New Roman" w:hAnsi="Times New Roman" w:cs="Times New Roman"/>
                <w:b/>
                <w:shd w:val="clear" w:color="auto" w:fill="FFFFFF"/>
              </w:rPr>
              <w:t>ВАВІЛОВА А.</w:t>
            </w:r>
            <w:r w:rsidRPr="00527F5C">
              <w:rPr>
                <w:rFonts w:ascii="Times New Roman" w:hAnsi="Times New Roman" w:cs="Times New Roman"/>
                <w:shd w:val="clear" w:color="auto" w:fill="FFFFFF"/>
              </w:rPr>
              <w:t xml:space="preserve"> </w:t>
            </w:r>
          </w:p>
        </w:tc>
      </w:tr>
      <w:tr w:rsidR="00303C6A" w:rsidRPr="00527F5C" w:rsidTr="00D86DD0">
        <w:trPr>
          <w:trHeight w:val="242"/>
        </w:trPr>
        <w:tc>
          <w:tcPr>
            <w:tcW w:w="10065" w:type="dxa"/>
            <w:gridSpan w:val="2"/>
            <w:hideMark/>
          </w:tcPr>
          <w:p w:rsidR="00303C6A" w:rsidRPr="00527F5C" w:rsidRDefault="00303C6A" w:rsidP="008F1408">
            <w:pPr>
              <w:ind w:left="-105"/>
              <w:outlineLvl w:val="0"/>
              <w:rPr>
                <w:rFonts w:ascii="Times New Roman" w:eastAsia="Times New Roman" w:hAnsi="Times New Roman" w:cs="Times New Roman"/>
                <w:bCs/>
              </w:rPr>
            </w:pPr>
            <w:r w:rsidRPr="00527F5C">
              <w:rPr>
                <w:rFonts w:ascii="Times New Roman" w:hAnsi="Times New Roman" w:cs="Times New Roman"/>
                <w:color w:val="555555"/>
                <w:shd w:val="clear" w:color="auto" w:fill="FFFFFF"/>
              </w:rPr>
              <w:t>г</w:t>
            </w:r>
            <w:r w:rsidRPr="00527F5C">
              <w:rPr>
                <w:rFonts w:ascii="Times New Roman" w:eastAsia="Times New Roman" w:hAnsi="Times New Roman" w:cs="Times New Roman"/>
                <w:bCs/>
              </w:rPr>
              <w:t xml:space="preserve">олова постійної комісії з питань земельних відносин, природокористування, планування території </w:t>
            </w:r>
            <w:r w:rsidRPr="00527F5C">
              <w:rPr>
                <w:rFonts w:ascii="Times New Roman" w:eastAsia="Times New Roman" w:hAnsi="Times New Roman" w:cs="Times New Roman"/>
                <w:b/>
                <w:bCs/>
              </w:rPr>
              <w:t>ШПАТ М</w:t>
            </w:r>
            <w:r w:rsidRPr="00527F5C">
              <w:rPr>
                <w:rFonts w:ascii="Times New Roman" w:eastAsia="Times New Roman" w:hAnsi="Times New Roman" w:cs="Times New Roman"/>
                <w:bCs/>
              </w:rPr>
              <w:t>.</w:t>
            </w:r>
          </w:p>
        </w:tc>
      </w:tr>
      <w:tr w:rsidR="00303C6A" w:rsidRPr="00527F5C" w:rsidTr="00D86DD0">
        <w:trPr>
          <w:trHeight w:val="164"/>
        </w:trPr>
        <w:tc>
          <w:tcPr>
            <w:tcW w:w="10065" w:type="dxa"/>
            <w:gridSpan w:val="2"/>
            <w:hideMark/>
          </w:tcPr>
          <w:p w:rsidR="00303C6A" w:rsidRPr="00527F5C" w:rsidRDefault="00303C6A" w:rsidP="008F1408">
            <w:pPr>
              <w:ind w:left="-105"/>
              <w:outlineLvl w:val="0"/>
              <w:rPr>
                <w:rFonts w:ascii="Times New Roman" w:hAnsi="Times New Roman" w:cs="Times New Roman"/>
                <w:bCs/>
              </w:rPr>
            </w:pPr>
            <w:r w:rsidRPr="00527F5C">
              <w:rPr>
                <w:rFonts w:ascii="Times New Roman" w:hAnsi="Times New Roman" w:cs="Times New Roman"/>
                <w:color w:val="555555"/>
                <w:shd w:val="clear" w:color="auto" w:fill="FFFFFF"/>
              </w:rPr>
              <w:t>г</w:t>
            </w:r>
            <w:r w:rsidRPr="00527F5C">
              <w:rPr>
                <w:rFonts w:ascii="Times New Roman" w:eastAsia="Times New Roman" w:hAnsi="Times New Roman" w:cs="Times New Roman"/>
                <w:bCs/>
              </w:rPr>
              <w:t xml:space="preserve">олова постійної комісії з питань комунальної власності, житлово-комунального господарства, енергозбереження та транспорту </w:t>
            </w:r>
            <w:r w:rsidRPr="00527F5C">
              <w:rPr>
                <w:rFonts w:ascii="Times New Roman" w:hAnsi="Times New Roman" w:cs="Times New Roman"/>
                <w:b/>
                <w:shd w:val="clear" w:color="auto" w:fill="FFFFFF"/>
              </w:rPr>
              <w:t>ЩЕРБИЧ С</w:t>
            </w:r>
            <w:r w:rsidRPr="00527F5C">
              <w:rPr>
                <w:rFonts w:ascii="Times New Roman" w:hAnsi="Times New Roman" w:cs="Times New Roman"/>
                <w:color w:val="555555"/>
                <w:shd w:val="clear" w:color="auto" w:fill="FFFFFF"/>
              </w:rPr>
              <w:t xml:space="preserve">. </w:t>
            </w:r>
          </w:p>
        </w:tc>
      </w:tr>
      <w:tr w:rsidR="00303C6A" w:rsidRPr="00527F5C" w:rsidTr="00D86DD0">
        <w:trPr>
          <w:trHeight w:val="164"/>
        </w:trPr>
        <w:tc>
          <w:tcPr>
            <w:tcW w:w="10065" w:type="dxa"/>
            <w:gridSpan w:val="2"/>
            <w:hideMark/>
          </w:tcPr>
          <w:p w:rsidR="00303C6A" w:rsidRPr="00527F5C" w:rsidRDefault="00303C6A" w:rsidP="008F1408">
            <w:pPr>
              <w:ind w:left="-105"/>
              <w:outlineLvl w:val="0"/>
              <w:rPr>
                <w:rFonts w:ascii="Times New Roman" w:hAnsi="Times New Roman" w:cs="Times New Roman"/>
              </w:rPr>
            </w:pPr>
            <w:r w:rsidRPr="00527F5C">
              <w:rPr>
                <w:rFonts w:ascii="Times New Roman" w:eastAsia="Times New Roman" w:hAnsi="Times New Roman" w:cs="Times New Roman"/>
                <w:bCs/>
              </w:rPr>
              <w:t xml:space="preserve">голова постійної комісії </w:t>
            </w:r>
            <w:r w:rsidRPr="00527F5C">
              <w:rPr>
                <w:rFonts w:ascii="Times New Roman" w:eastAsia="Times New Roman" w:hAnsi="Times New Roman" w:cs="Times New Roman"/>
                <w:b/>
                <w:bCs/>
              </w:rPr>
              <w:t xml:space="preserve">з </w:t>
            </w:r>
            <w:r w:rsidRPr="00527F5C">
              <w:rPr>
                <w:rFonts w:ascii="Times New Roman" w:eastAsia="Times New Roman" w:hAnsi="Times New Roman" w:cs="Times New Roman"/>
                <w:bCs/>
              </w:rPr>
              <w:t xml:space="preserve">питань будівництва, архітектури, охорони пам’яток, історичного середовища та благоустрою </w:t>
            </w:r>
            <w:r w:rsidRPr="00527F5C">
              <w:rPr>
                <w:rFonts w:ascii="Times New Roman" w:eastAsia="Times New Roman" w:hAnsi="Times New Roman" w:cs="Times New Roman"/>
                <w:b/>
                <w:bCs/>
              </w:rPr>
              <w:t>ПЕТРОВ В</w:t>
            </w:r>
            <w:r w:rsidRPr="00527F5C">
              <w:rPr>
                <w:rFonts w:ascii="Times New Roman" w:eastAsia="Times New Roman" w:hAnsi="Times New Roman" w:cs="Times New Roman"/>
                <w:bCs/>
              </w:rPr>
              <w:t>.</w:t>
            </w:r>
          </w:p>
        </w:tc>
      </w:tr>
      <w:tr w:rsidR="00303C6A" w:rsidRPr="00527F5C" w:rsidTr="00D86DD0">
        <w:trPr>
          <w:trHeight w:val="164"/>
        </w:trPr>
        <w:tc>
          <w:tcPr>
            <w:tcW w:w="10065" w:type="dxa"/>
            <w:gridSpan w:val="2"/>
            <w:hideMark/>
          </w:tcPr>
          <w:p w:rsidR="00303C6A" w:rsidRPr="00527F5C" w:rsidRDefault="00303C6A" w:rsidP="008F1408">
            <w:pPr>
              <w:ind w:left="-105"/>
              <w:outlineLvl w:val="0"/>
              <w:rPr>
                <w:rFonts w:ascii="Times New Roman" w:hAnsi="Times New Roman" w:cs="Times New Roman"/>
                <w:b/>
              </w:rPr>
            </w:pPr>
            <w:r w:rsidRPr="00527F5C">
              <w:rPr>
                <w:rFonts w:ascii="Times New Roman" w:eastAsia="Times New Roman" w:hAnsi="Times New Roman" w:cs="Times New Roman"/>
                <w:bCs/>
              </w:rPr>
              <w:t xml:space="preserve">голова постійної комісії </w:t>
            </w:r>
            <w:r w:rsidRPr="00527F5C">
              <w:rPr>
                <w:rStyle w:val="a9"/>
                <w:rFonts w:ascii="Times New Roman" w:hAnsi="Times New Roman" w:cs="Times New Roman"/>
                <w:b w:val="0"/>
                <w:shd w:val="clear" w:color="auto" w:fill="FFFFFF"/>
              </w:rPr>
              <w:t xml:space="preserve">з гуманітарних питань </w:t>
            </w:r>
            <w:r w:rsidRPr="00527F5C">
              <w:rPr>
                <w:rFonts w:ascii="Times New Roman" w:eastAsia="Times New Roman" w:hAnsi="Times New Roman" w:cs="Times New Roman"/>
                <w:b/>
                <w:bCs/>
              </w:rPr>
              <w:t>ВЕСЕЛОВ С</w:t>
            </w:r>
            <w:r w:rsidRPr="00527F5C">
              <w:rPr>
                <w:rFonts w:ascii="Times New Roman" w:eastAsia="Times New Roman" w:hAnsi="Times New Roman" w:cs="Times New Roman"/>
                <w:bCs/>
              </w:rPr>
              <w:t xml:space="preserve">. </w:t>
            </w:r>
          </w:p>
        </w:tc>
      </w:tr>
    </w:tbl>
    <w:p w:rsidR="00303C6A" w:rsidRPr="00303C6A" w:rsidRDefault="00303C6A" w:rsidP="0039368B">
      <w:pPr>
        <w:outlineLvl w:val="0"/>
        <w:rPr>
          <w:rFonts w:ascii="Times New Roman" w:hAnsi="Times New Roman" w:cs="Times New Roman"/>
          <w:b/>
          <w:bCs/>
          <w:sz w:val="22"/>
          <w:szCs w:val="22"/>
        </w:rPr>
      </w:pPr>
    </w:p>
    <w:p w:rsidR="0039368B" w:rsidRPr="00303C6A" w:rsidRDefault="0039368B" w:rsidP="0039368B">
      <w:pPr>
        <w:jc w:val="center"/>
        <w:outlineLvl w:val="0"/>
        <w:rPr>
          <w:rFonts w:ascii="Times New Roman" w:hAnsi="Times New Roman" w:cs="Times New Roman"/>
          <w:b/>
          <w:bCs/>
          <w:sz w:val="22"/>
          <w:szCs w:val="22"/>
        </w:rPr>
      </w:pPr>
    </w:p>
    <w:p w:rsidR="007038D0" w:rsidRPr="00303C6A" w:rsidRDefault="0039368B" w:rsidP="0039368B">
      <w:pPr>
        <w:jc w:val="center"/>
        <w:outlineLvl w:val="0"/>
        <w:rPr>
          <w:rFonts w:ascii="Times New Roman" w:hAnsi="Times New Roman" w:cs="Times New Roman"/>
          <w:b/>
          <w:bCs/>
          <w:sz w:val="22"/>
          <w:szCs w:val="22"/>
        </w:rPr>
      </w:pPr>
      <w:r w:rsidRPr="00303C6A">
        <w:rPr>
          <w:rFonts w:ascii="Times New Roman" w:hAnsi="Times New Roman" w:cs="Times New Roman"/>
          <w:b/>
          <w:bCs/>
          <w:sz w:val="22"/>
          <w:szCs w:val="22"/>
        </w:rPr>
        <w:t xml:space="preserve">ПОРЯДОК </w:t>
      </w:r>
      <w:r w:rsidR="007038D0" w:rsidRPr="00303C6A">
        <w:rPr>
          <w:rFonts w:ascii="Times New Roman" w:hAnsi="Times New Roman" w:cs="Times New Roman"/>
          <w:b/>
          <w:bCs/>
          <w:sz w:val="22"/>
          <w:szCs w:val="22"/>
        </w:rPr>
        <w:t>ДЕННИЙ :</w:t>
      </w:r>
    </w:p>
    <w:p w:rsidR="007038D0" w:rsidRPr="00303C6A" w:rsidRDefault="007038D0" w:rsidP="007038D0">
      <w:pPr>
        <w:jc w:val="center"/>
        <w:outlineLvl w:val="0"/>
        <w:rPr>
          <w:rFonts w:ascii="Times New Roman" w:hAnsi="Times New Roman" w:cs="Times New Roman"/>
          <w:b/>
          <w:bCs/>
          <w:sz w:val="22"/>
          <w:szCs w:val="22"/>
        </w:rPr>
      </w:pPr>
    </w:p>
    <w:p w:rsidR="007038D0" w:rsidRPr="00527F5C" w:rsidRDefault="00726DA8" w:rsidP="00C16F22">
      <w:pPr>
        <w:pStyle w:val="af8"/>
        <w:numPr>
          <w:ilvl w:val="0"/>
          <w:numId w:val="42"/>
        </w:numPr>
        <w:tabs>
          <w:tab w:val="left" w:pos="284"/>
        </w:tabs>
        <w:ind w:left="0" w:firstLine="0"/>
        <w:jc w:val="both"/>
        <w:rPr>
          <w:rFonts w:ascii="Times New Roman" w:hAnsi="Times New Roman" w:cs="Times New Roman"/>
          <w:sz w:val="22"/>
          <w:szCs w:val="22"/>
        </w:rPr>
      </w:pPr>
      <w:r w:rsidRPr="00527F5C">
        <w:rPr>
          <w:rFonts w:ascii="Times New Roman" w:hAnsi="Times New Roman" w:cs="Times New Roman"/>
          <w:color w:val="auto"/>
        </w:rPr>
        <w:t xml:space="preserve">Щодо </w:t>
      </w:r>
      <w:r w:rsidR="009A3E0A">
        <w:rPr>
          <w:rFonts w:ascii="Times New Roman" w:hAnsi="Times New Roman" w:cs="Times New Roman"/>
          <w:color w:val="auto"/>
        </w:rPr>
        <w:t>розгляду остаточних пропозицій про</w:t>
      </w:r>
      <w:r w:rsidRPr="00527F5C">
        <w:rPr>
          <w:rFonts w:ascii="Times New Roman" w:hAnsi="Times New Roman" w:cs="Times New Roman"/>
          <w:color w:val="auto"/>
        </w:rPr>
        <w:t xml:space="preserve"> змін</w:t>
      </w:r>
      <w:r w:rsidR="00842B53">
        <w:rPr>
          <w:rFonts w:ascii="Times New Roman" w:hAnsi="Times New Roman" w:cs="Times New Roman"/>
          <w:color w:val="auto"/>
        </w:rPr>
        <w:t>и</w:t>
      </w:r>
      <w:r w:rsidRPr="00527F5C">
        <w:rPr>
          <w:rFonts w:ascii="Times New Roman" w:hAnsi="Times New Roman" w:cs="Times New Roman"/>
          <w:color w:val="auto"/>
        </w:rPr>
        <w:t xml:space="preserve"> до </w:t>
      </w:r>
      <w:r w:rsidR="00527F5C" w:rsidRPr="00527F5C">
        <w:rPr>
          <w:rFonts w:ascii="Times New Roman" w:hAnsi="Times New Roman" w:cs="Times New Roman"/>
          <w:color w:val="auto"/>
        </w:rPr>
        <w:t>рішення Фонтанської сільської ради «</w:t>
      </w:r>
      <w:r w:rsidR="00527F5C" w:rsidRPr="00527F5C">
        <w:rPr>
          <w:rFonts w:ascii="Times New Roman" w:hAnsi="Times New Roman" w:cs="Times New Roman"/>
        </w:rPr>
        <w:t>Про встановлення місцевих податків і зборів » та внесення</w:t>
      </w:r>
      <w:r w:rsidR="00527F5C">
        <w:rPr>
          <w:rFonts w:ascii="Times New Roman" w:hAnsi="Times New Roman" w:cs="Times New Roman"/>
        </w:rPr>
        <w:t xml:space="preserve"> проектів відповідних рішень на чергову сесію.</w:t>
      </w:r>
    </w:p>
    <w:sectPr w:rsidR="007038D0" w:rsidRPr="00527F5C" w:rsidSect="00527F5C">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125" w:rsidRDefault="00B31125">
      <w:r>
        <w:separator/>
      </w:r>
    </w:p>
  </w:endnote>
  <w:endnote w:type="continuationSeparator" w:id="0">
    <w:p w:rsidR="00B31125" w:rsidRDefault="00B3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125" w:rsidRDefault="00B31125"/>
  </w:footnote>
  <w:footnote w:type="continuationSeparator" w:id="0">
    <w:p w:rsidR="00B31125" w:rsidRDefault="00B311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477C46"/>
    <w:multiLevelType w:val="hybridMultilevel"/>
    <w:tmpl w:val="99D4E6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12E62"/>
    <w:multiLevelType w:val="multilevel"/>
    <w:tmpl w:val="4A5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2BD424A1"/>
    <w:multiLevelType w:val="hybridMultilevel"/>
    <w:tmpl w:val="C458D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4" w15:restartNumberingAfterBreak="0">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485D65"/>
    <w:multiLevelType w:val="hybridMultilevel"/>
    <w:tmpl w:val="47B8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1D2B15"/>
    <w:multiLevelType w:val="hybridMultilevel"/>
    <w:tmpl w:val="15327502"/>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F2A64"/>
    <w:multiLevelType w:val="hybridMultilevel"/>
    <w:tmpl w:val="F4C4C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90184A"/>
    <w:multiLevelType w:val="hybridMultilevel"/>
    <w:tmpl w:val="F4BC97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00F5E"/>
    <w:multiLevelType w:val="hybridMultilevel"/>
    <w:tmpl w:val="79C0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7720F2"/>
    <w:multiLevelType w:val="hybridMultilevel"/>
    <w:tmpl w:val="2A4CF21A"/>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31" w15:restartNumberingAfterBreak="0">
    <w:nsid w:val="64264127"/>
    <w:multiLevelType w:val="hybridMultilevel"/>
    <w:tmpl w:val="A6D6FB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BE3572"/>
    <w:multiLevelType w:val="multilevel"/>
    <w:tmpl w:val="D61EFE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7C0F23"/>
    <w:multiLevelType w:val="hybridMultilevel"/>
    <w:tmpl w:val="EC4EED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A72E7"/>
    <w:multiLevelType w:val="hybridMultilevel"/>
    <w:tmpl w:val="C874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9F51F2"/>
    <w:multiLevelType w:val="hybridMultilevel"/>
    <w:tmpl w:val="046ABBD6"/>
    <w:lvl w:ilvl="0" w:tplc="765C10B8">
      <w:start w:val="1"/>
      <w:numFmt w:val="decimal"/>
      <w:lvlText w:val="%1."/>
      <w:lvlJc w:val="left"/>
      <w:pPr>
        <w:tabs>
          <w:tab w:val="num" w:pos="720"/>
        </w:tabs>
        <w:ind w:left="720" w:hanging="360"/>
      </w:pPr>
      <w:rPr>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ECA72B9"/>
    <w:multiLevelType w:val="hybridMultilevel"/>
    <w:tmpl w:val="D762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15"/>
  </w:num>
  <w:num w:numId="4">
    <w:abstractNumId w:val="35"/>
  </w:num>
  <w:num w:numId="5">
    <w:abstractNumId w:val="7"/>
  </w:num>
  <w:num w:numId="6">
    <w:abstractNumId w:val="38"/>
  </w:num>
  <w:num w:numId="7">
    <w:abstractNumId w:val="9"/>
  </w:num>
  <w:num w:numId="8">
    <w:abstractNumId w:val="25"/>
  </w:num>
  <w:num w:numId="9">
    <w:abstractNumId w:val="36"/>
  </w:num>
  <w:num w:numId="10">
    <w:abstractNumId w:val="34"/>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2"/>
  </w:num>
  <w:num w:numId="17">
    <w:abstractNumId w:val="29"/>
  </w:num>
  <w:num w:numId="18">
    <w:abstractNumId w:val="6"/>
  </w:num>
  <w:num w:numId="19">
    <w:abstractNumId w:val="24"/>
  </w:num>
  <w:num w:numId="20">
    <w:abstractNumId w:val="13"/>
  </w:num>
  <w:num w:numId="21">
    <w:abstractNumId w:val="20"/>
  </w:num>
  <w:num w:numId="22">
    <w:abstractNumId w:val="12"/>
  </w:num>
  <w:num w:numId="23">
    <w:abstractNumId w:val="27"/>
  </w:num>
  <w:num w:numId="24">
    <w:abstractNumId w:val="17"/>
  </w:num>
  <w:num w:numId="25">
    <w:abstractNumId w:val="14"/>
  </w:num>
  <w:num w:numId="26">
    <w:abstractNumId w:val="19"/>
  </w:num>
  <w:num w:numId="27">
    <w:abstractNumId w:val="18"/>
  </w:num>
  <w:num w:numId="28">
    <w:abstractNumId w:val="22"/>
  </w:num>
  <w:num w:numId="29">
    <w:abstractNumId w:val="23"/>
  </w:num>
  <w:num w:numId="30">
    <w:abstractNumId w:val="3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40"/>
  </w:num>
  <w:num w:numId="35">
    <w:abstractNumId w:val="11"/>
  </w:num>
  <w:num w:numId="36">
    <w:abstractNumId w:val="21"/>
  </w:num>
  <w:num w:numId="37">
    <w:abstractNumId w:val="4"/>
  </w:num>
  <w:num w:numId="38">
    <w:abstractNumId w:val="33"/>
  </w:num>
  <w:num w:numId="39">
    <w:abstractNumId w:val="32"/>
  </w:num>
  <w:num w:numId="40">
    <w:abstractNumId w:val="30"/>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3AFF"/>
    <w:rsid w:val="00004774"/>
    <w:rsid w:val="00013BE8"/>
    <w:rsid w:val="00024E44"/>
    <w:rsid w:val="0002609A"/>
    <w:rsid w:val="00026EE8"/>
    <w:rsid w:val="0003584F"/>
    <w:rsid w:val="000371BA"/>
    <w:rsid w:val="000376DF"/>
    <w:rsid w:val="00040CEC"/>
    <w:rsid w:val="0004761D"/>
    <w:rsid w:val="00050941"/>
    <w:rsid w:val="00052A61"/>
    <w:rsid w:val="00054BF3"/>
    <w:rsid w:val="000611F9"/>
    <w:rsid w:val="00062BB6"/>
    <w:rsid w:val="000645EF"/>
    <w:rsid w:val="00092CFD"/>
    <w:rsid w:val="00097CD3"/>
    <w:rsid w:val="000C4768"/>
    <w:rsid w:val="000C6E7F"/>
    <w:rsid w:val="000C7216"/>
    <w:rsid w:val="000D0B7E"/>
    <w:rsid w:val="000D3D58"/>
    <w:rsid w:val="000E0C57"/>
    <w:rsid w:val="000E1846"/>
    <w:rsid w:val="000E1FEC"/>
    <w:rsid w:val="000E245F"/>
    <w:rsid w:val="000E2B7E"/>
    <w:rsid w:val="000F6F54"/>
    <w:rsid w:val="00101C27"/>
    <w:rsid w:val="00105101"/>
    <w:rsid w:val="001059FC"/>
    <w:rsid w:val="001121A5"/>
    <w:rsid w:val="00121CD7"/>
    <w:rsid w:val="0012220A"/>
    <w:rsid w:val="001227FB"/>
    <w:rsid w:val="001243B5"/>
    <w:rsid w:val="00125462"/>
    <w:rsid w:val="00130CDC"/>
    <w:rsid w:val="00131333"/>
    <w:rsid w:val="001318FB"/>
    <w:rsid w:val="00132272"/>
    <w:rsid w:val="00141F61"/>
    <w:rsid w:val="00145495"/>
    <w:rsid w:val="001468B7"/>
    <w:rsid w:val="00146F96"/>
    <w:rsid w:val="00152772"/>
    <w:rsid w:val="00166179"/>
    <w:rsid w:val="001765AB"/>
    <w:rsid w:val="001849CC"/>
    <w:rsid w:val="00192635"/>
    <w:rsid w:val="0019515D"/>
    <w:rsid w:val="001A3F04"/>
    <w:rsid w:val="001B2DFF"/>
    <w:rsid w:val="001B69C0"/>
    <w:rsid w:val="001C0B4A"/>
    <w:rsid w:val="001C2C89"/>
    <w:rsid w:val="001C6D20"/>
    <w:rsid w:val="001E0EFC"/>
    <w:rsid w:val="001E3AA8"/>
    <w:rsid w:val="001E6637"/>
    <w:rsid w:val="001F405B"/>
    <w:rsid w:val="001F433D"/>
    <w:rsid w:val="001F5B77"/>
    <w:rsid w:val="001F6F5D"/>
    <w:rsid w:val="00200676"/>
    <w:rsid w:val="00201952"/>
    <w:rsid w:val="0020410A"/>
    <w:rsid w:val="00207605"/>
    <w:rsid w:val="00213272"/>
    <w:rsid w:val="00220372"/>
    <w:rsid w:val="00220FBD"/>
    <w:rsid w:val="00225982"/>
    <w:rsid w:val="00226D2C"/>
    <w:rsid w:val="002423E3"/>
    <w:rsid w:val="00245942"/>
    <w:rsid w:val="00247DF1"/>
    <w:rsid w:val="00251482"/>
    <w:rsid w:val="00251BBA"/>
    <w:rsid w:val="00256231"/>
    <w:rsid w:val="00260EA5"/>
    <w:rsid w:val="00272E90"/>
    <w:rsid w:val="002740C6"/>
    <w:rsid w:val="00275C80"/>
    <w:rsid w:val="002773C9"/>
    <w:rsid w:val="00280AF5"/>
    <w:rsid w:val="002820AE"/>
    <w:rsid w:val="00282757"/>
    <w:rsid w:val="00293885"/>
    <w:rsid w:val="002946ED"/>
    <w:rsid w:val="002A11EC"/>
    <w:rsid w:val="002A2BE5"/>
    <w:rsid w:val="002B5543"/>
    <w:rsid w:val="002B6862"/>
    <w:rsid w:val="002B799B"/>
    <w:rsid w:val="002C398F"/>
    <w:rsid w:val="002C55CE"/>
    <w:rsid w:val="002C6607"/>
    <w:rsid w:val="002C6B36"/>
    <w:rsid w:val="002C70E8"/>
    <w:rsid w:val="002D1503"/>
    <w:rsid w:val="002D6322"/>
    <w:rsid w:val="002E1C48"/>
    <w:rsid w:val="002E6042"/>
    <w:rsid w:val="002E7A38"/>
    <w:rsid w:val="002F1DF7"/>
    <w:rsid w:val="002F7104"/>
    <w:rsid w:val="003007D3"/>
    <w:rsid w:val="00300BCC"/>
    <w:rsid w:val="00300CB6"/>
    <w:rsid w:val="0030227D"/>
    <w:rsid w:val="00303C6A"/>
    <w:rsid w:val="00306DB9"/>
    <w:rsid w:val="0032071B"/>
    <w:rsid w:val="003252A7"/>
    <w:rsid w:val="003256B5"/>
    <w:rsid w:val="00325D23"/>
    <w:rsid w:val="0033521E"/>
    <w:rsid w:val="00337D6B"/>
    <w:rsid w:val="0034268B"/>
    <w:rsid w:val="00344B67"/>
    <w:rsid w:val="00345550"/>
    <w:rsid w:val="0035086A"/>
    <w:rsid w:val="003513B6"/>
    <w:rsid w:val="00353325"/>
    <w:rsid w:val="00361B46"/>
    <w:rsid w:val="00363445"/>
    <w:rsid w:val="003644B6"/>
    <w:rsid w:val="00373947"/>
    <w:rsid w:val="003745D7"/>
    <w:rsid w:val="003807AA"/>
    <w:rsid w:val="00382529"/>
    <w:rsid w:val="00384164"/>
    <w:rsid w:val="00386820"/>
    <w:rsid w:val="0039368B"/>
    <w:rsid w:val="003A05C5"/>
    <w:rsid w:val="003B08A1"/>
    <w:rsid w:val="003B58EB"/>
    <w:rsid w:val="003B6049"/>
    <w:rsid w:val="003C00E5"/>
    <w:rsid w:val="003C184A"/>
    <w:rsid w:val="003C3FC4"/>
    <w:rsid w:val="003C5DCF"/>
    <w:rsid w:val="003D1ED4"/>
    <w:rsid w:val="003D3963"/>
    <w:rsid w:val="003D6F66"/>
    <w:rsid w:val="003D716F"/>
    <w:rsid w:val="003D7FE8"/>
    <w:rsid w:val="003E3F3D"/>
    <w:rsid w:val="003E6EEA"/>
    <w:rsid w:val="003F0BF9"/>
    <w:rsid w:val="003F47F1"/>
    <w:rsid w:val="00404077"/>
    <w:rsid w:val="00413AC5"/>
    <w:rsid w:val="00421E0A"/>
    <w:rsid w:val="00427146"/>
    <w:rsid w:val="00430AF6"/>
    <w:rsid w:val="00432E01"/>
    <w:rsid w:val="00434CB9"/>
    <w:rsid w:val="004450F9"/>
    <w:rsid w:val="004519DE"/>
    <w:rsid w:val="00452911"/>
    <w:rsid w:val="00453DD0"/>
    <w:rsid w:val="004545DB"/>
    <w:rsid w:val="00470710"/>
    <w:rsid w:val="00472F83"/>
    <w:rsid w:val="004740E4"/>
    <w:rsid w:val="00477776"/>
    <w:rsid w:val="00480830"/>
    <w:rsid w:val="00481E25"/>
    <w:rsid w:val="00484009"/>
    <w:rsid w:val="004873C4"/>
    <w:rsid w:val="004A3E68"/>
    <w:rsid w:val="004A4405"/>
    <w:rsid w:val="004A6E1A"/>
    <w:rsid w:val="004A715F"/>
    <w:rsid w:val="004B2681"/>
    <w:rsid w:val="004B3034"/>
    <w:rsid w:val="004B4D1A"/>
    <w:rsid w:val="004C1066"/>
    <w:rsid w:val="004C3985"/>
    <w:rsid w:val="004C5899"/>
    <w:rsid w:val="004D1E88"/>
    <w:rsid w:val="004D1F56"/>
    <w:rsid w:val="004E124C"/>
    <w:rsid w:val="004E6EF2"/>
    <w:rsid w:val="004F4561"/>
    <w:rsid w:val="00506A1E"/>
    <w:rsid w:val="00506B2B"/>
    <w:rsid w:val="005139E6"/>
    <w:rsid w:val="005171E8"/>
    <w:rsid w:val="00522D8B"/>
    <w:rsid w:val="0052489B"/>
    <w:rsid w:val="00527F5C"/>
    <w:rsid w:val="00534154"/>
    <w:rsid w:val="005408D2"/>
    <w:rsid w:val="00540D7B"/>
    <w:rsid w:val="00541FF6"/>
    <w:rsid w:val="005446AD"/>
    <w:rsid w:val="0054491D"/>
    <w:rsid w:val="00546582"/>
    <w:rsid w:val="00547E96"/>
    <w:rsid w:val="00552246"/>
    <w:rsid w:val="005555CD"/>
    <w:rsid w:val="00555CA6"/>
    <w:rsid w:val="0055677B"/>
    <w:rsid w:val="005612EE"/>
    <w:rsid w:val="005668E8"/>
    <w:rsid w:val="00571B2C"/>
    <w:rsid w:val="00572800"/>
    <w:rsid w:val="00572C91"/>
    <w:rsid w:val="005B23B0"/>
    <w:rsid w:val="005B5938"/>
    <w:rsid w:val="005C0C77"/>
    <w:rsid w:val="005C30F9"/>
    <w:rsid w:val="005C410E"/>
    <w:rsid w:val="005C45BF"/>
    <w:rsid w:val="005C5436"/>
    <w:rsid w:val="005C651B"/>
    <w:rsid w:val="005C6D21"/>
    <w:rsid w:val="005C6EE5"/>
    <w:rsid w:val="005C79C2"/>
    <w:rsid w:val="005D069B"/>
    <w:rsid w:val="005D5B3E"/>
    <w:rsid w:val="005D6F29"/>
    <w:rsid w:val="005D74F8"/>
    <w:rsid w:val="005E130C"/>
    <w:rsid w:val="005E77B1"/>
    <w:rsid w:val="005F1574"/>
    <w:rsid w:val="005F613F"/>
    <w:rsid w:val="006038B6"/>
    <w:rsid w:val="0060598E"/>
    <w:rsid w:val="006072CB"/>
    <w:rsid w:val="0062767A"/>
    <w:rsid w:val="00630A98"/>
    <w:rsid w:val="0063551F"/>
    <w:rsid w:val="00637683"/>
    <w:rsid w:val="00637FBA"/>
    <w:rsid w:val="006403A1"/>
    <w:rsid w:val="006403F6"/>
    <w:rsid w:val="0064291D"/>
    <w:rsid w:val="006476C3"/>
    <w:rsid w:val="006552C8"/>
    <w:rsid w:val="00655C04"/>
    <w:rsid w:val="0065655E"/>
    <w:rsid w:val="006653EE"/>
    <w:rsid w:val="00665431"/>
    <w:rsid w:val="006741AA"/>
    <w:rsid w:val="0067574D"/>
    <w:rsid w:val="00680291"/>
    <w:rsid w:val="006823A1"/>
    <w:rsid w:val="00683B4C"/>
    <w:rsid w:val="0068684E"/>
    <w:rsid w:val="00690382"/>
    <w:rsid w:val="006A3B3D"/>
    <w:rsid w:val="006A639B"/>
    <w:rsid w:val="006B054B"/>
    <w:rsid w:val="006B3938"/>
    <w:rsid w:val="006C4FC2"/>
    <w:rsid w:val="006D1EE2"/>
    <w:rsid w:val="006D7FA4"/>
    <w:rsid w:val="006E33A6"/>
    <w:rsid w:val="006F1F40"/>
    <w:rsid w:val="007018EF"/>
    <w:rsid w:val="00703067"/>
    <w:rsid w:val="007038D0"/>
    <w:rsid w:val="00704B7D"/>
    <w:rsid w:val="00706BF7"/>
    <w:rsid w:val="00720631"/>
    <w:rsid w:val="00720CA4"/>
    <w:rsid w:val="00723E09"/>
    <w:rsid w:val="00725B0A"/>
    <w:rsid w:val="00726DA8"/>
    <w:rsid w:val="0073246C"/>
    <w:rsid w:val="00733205"/>
    <w:rsid w:val="00733B0E"/>
    <w:rsid w:val="00737F87"/>
    <w:rsid w:val="0074500E"/>
    <w:rsid w:val="007452EB"/>
    <w:rsid w:val="007503CA"/>
    <w:rsid w:val="00753C5F"/>
    <w:rsid w:val="0075432A"/>
    <w:rsid w:val="00755CDA"/>
    <w:rsid w:val="0075628C"/>
    <w:rsid w:val="007653C2"/>
    <w:rsid w:val="0076769D"/>
    <w:rsid w:val="00774731"/>
    <w:rsid w:val="007762D3"/>
    <w:rsid w:val="00776A29"/>
    <w:rsid w:val="00776EE2"/>
    <w:rsid w:val="00784030"/>
    <w:rsid w:val="00796DA4"/>
    <w:rsid w:val="007A592F"/>
    <w:rsid w:val="007B5F7A"/>
    <w:rsid w:val="007C1226"/>
    <w:rsid w:val="007C1C11"/>
    <w:rsid w:val="007C3637"/>
    <w:rsid w:val="007C45EF"/>
    <w:rsid w:val="007C49F5"/>
    <w:rsid w:val="007D0E78"/>
    <w:rsid w:val="007D1290"/>
    <w:rsid w:val="007D1632"/>
    <w:rsid w:val="007E1828"/>
    <w:rsid w:val="007E6F28"/>
    <w:rsid w:val="007F0487"/>
    <w:rsid w:val="007F110D"/>
    <w:rsid w:val="007F2E73"/>
    <w:rsid w:val="008023FA"/>
    <w:rsid w:val="008155D4"/>
    <w:rsid w:val="00816001"/>
    <w:rsid w:val="008276B1"/>
    <w:rsid w:val="00842B53"/>
    <w:rsid w:val="008473C8"/>
    <w:rsid w:val="00850B65"/>
    <w:rsid w:val="00856F9B"/>
    <w:rsid w:val="00863ADC"/>
    <w:rsid w:val="008641BF"/>
    <w:rsid w:val="00865775"/>
    <w:rsid w:val="0087381A"/>
    <w:rsid w:val="0087386C"/>
    <w:rsid w:val="008756A2"/>
    <w:rsid w:val="00882D12"/>
    <w:rsid w:val="00883470"/>
    <w:rsid w:val="00883D8B"/>
    <w:rsid w:val="008877B5"/>
    <w:rsid w:val="00893FB7"/>
    <w:rsid w:val="00897146"/>
    <w:rsid w:val="008A0618"/>
    <w:rsid w:val="008A357F"/>
    <w:rsid w:val="008A5287"/>
    <w:rsid w:val="008A572D"/>
    <w:rsid w:val="008A7BB4"/>
    <w:rsid w:val="008B0271"/>
    <w:rsid w:val="008B0A5E"/>
    <w:rsid w:val="008B2687"/>
    <w:rsid w:val="008B303D"/>
    <w:rsid w:val="008B3800"/>
    <w:rsid w:val="008B65E5"/>
    <w:rsid w:val="008B6AF7"/>
    <w:rsid w:val="008B6F62"/>
    <w:rsid w:val="008D5894"/>
    <w:rsid w:val="008E1C9D"/>
    <w:rsid w:val="008E3557"/>
    <w:rsid w:val="00904B75"/>
    <w:rsid w:val="00907BA2"/>
    <w:rsid w:val="00910BC7"/>
    <w:rsid w:val="00911701"/>
    <w:rsid w:val="009125DF"/>
    <w:rsid w:val="00913163"/>
    <w:rsid w:val="009157B9"/>
    <w:rsid w:val="00922906"/>
    <w:rsid w:val="00924153"/>
    <w:rsid w:val="00924287"/>
    <w:rsid w:val="00930C5D"/>
    <w:rsid w:val="00931639"/>
    <w:rsid w:val="00931B5E"/>
    <w:rsid w:val="009414F4"/>
    <w:rsid w:val="00941CA0"/>
    <w:rsid w:val="00942093"/>
    <w:rsid w:val="009458CA"/>
    <w:rsid w:val="00946591"/>
    <w:rsid w:val="00946CE5"/>
    <w:rsid w:val="00950CC9"/>
    <w:rsid w:val="0095477B"/>
    <w:rsid w:val="00971E41"/>
    <w:rsid w:val="009732CA"/>
    <w:rsid w:val="00974615"/>
    <w:rsid w:val="009755CE"/>
    <w:rsid w:val="00984C72"/>
    <w:rsid w:val="00992CC5"/>
    <w:rsid w:val="00996FDA"/>
    <w:rsid w:val="00997257"/>
    <w:rsid w:val="009A0BFB"/>
    <w:rsid w:val="009A2AEB"/>
    <w:rsid w:val="009A3E0A"/>
    <w:rsid w:val="009A4D51"/>
    <w:rsid w:val="009B200D"/>
    <w:rsid w:val="009B438F"/>
    <w:rsid w:val="009B52B0"/>
    <w:rsid w:val="009B55B5"/>
    <w:rsid w:val="009B6121"/>
    <w:rsid w:val="009C0BAF"/>
    <w:rsid w:val="009C1FE0"/>
    <w:rsid w:val="009C2CB9"/>
    <w:rsid w:val="009C6211"/>
    <w:rsid w:val="009C757A"/>
    <w:rsid w:val="009C7AA3"/>
    <w:rsid w:val="009D3CA9"/>
    <w:rsid w:val="009D4A23"/>
    <w:rsid w:val="009D7034"/>
    <w:rsid w:val="009E175A"/>
    <w:rsid w:val="009E2DDA"/>
    <w:rsid w:val="009E3F4F"/>
    <w:rsid w:val="009E4117"/>
    <w:rsid w:val="009E7BAF"/>
    <w:rsid w:val="009F1ED2"/>
    <w:rsid w:val="009F47C9"/>
    <w:rsid w:val="009F5471"/>
    <w:rsid w:val="009F5A80"/>
    <w:rsid w:val="009F7217"/>
    <w:rsid w:val="00A04518"/>
    <w:rsid w:val="00A20CC6"/>
    <w:rsid w:val="00A24C90"/>
    <w:rsid w:val="00A26666"/>
    <w:rsid w:val="00A35B92"/>
    <w:rsid w:val="00A46521"/>
    <w:rsid w:val="00A54A61"/>
    <w:rsid w:val="00A627AA"/>
    <w:rsid w:val="00A65ADE"/>
    <w:rsid w:val="00A72744"/>
    <w:rsid w:val="00A76D9B"/>
    <w:rsid w:val="00A8135C"/>
    <w:rsid w:val="00A8260B"/>
    <w:rsid w:val="00A92470"/>
    <w:rsid w:val="00A9408E"/>
    <w:rsid w:val="00A95D99"/>
    <w:rsid w:val="00A9610A"/>
    <w:rsid w:val="00A97F35"/>
    <w:rsid w:val="00AA31DE"/>
    <w:rsid w:val="00AA779F"/>
    <w:rsid w:val="00AB7FA9"/>
    <w:rsid w:val="00AC22E5"/>
    <w:rsid w:val="00AC26EE"/>
    <w:rsid w:val="00AC2DA2"/>
    <w:rsid w:val="00AC57A6"/>
    <w:rsid w:val="00AC6538"/>
    <w:rsid w:val="00AC76DF"/>
    <w:rsid w:val="00AD55FA"/>
    <w:rsid w:val="00AD5A5F"/>
    <w:rsid w:val="00AD685C"/>
    <w:rsid w:val="00AE2F7C"/>
    <w:rsid w:val="00AE3B36"/>
    <w:rsid w:val="00AF037A"/>
    <w:rsid w:val="00AF0BAD"/>
    <w:rsid w:val="00AF0D0F"/>
    <w:rsid w:val="00AF37F1"/>
    <w:rsid w:val="00AF3F07"/>
    <w:rsid w:val="00AF7180"/>
    <w:rsid w:val="00AF7FC7"/>
    <w:rsid w:val="00B029D4"/>
    <w:rsid w:val="00B14D17"/>
    <w:rsid w:val="00B157DE"/>
    <w:rsid w:val="00B1621A"/>
    <w:rsid w:val="00B249AC"/>
    <w:rsid w:val="00B24C74"/>
    <w:rsid w:val="00B31125"/>
    <w:rsid w:val="00B313B1"/>
    <w:rsid w:val="00B37820"/>
    <w:rsid w:val="00B41EB3"/>
    <w:rsid w:val="00B42234"/>
    <w:rsid w:val="00B50012"/>
    <w:rsid w:val="00B86D56"/>
    <w:rsid w:val="00B9071B"/>
    <w:rsid w:val="00B91EDD"/>
    <w:rsid w:val="00B92BD4"/>
    <w:rsid w:val="00B9491A"/>
    <w:rsid w:val="00B97736"/>
    <w:rsid w:val="00BA67C8"/>
    <w:rsid w:val="00BB168E"/>
    <w:rsid w:val="00BC4285"/>
    <w:rsid w:val="00BD229E"/>
    <w:rsid w:val="00BD4F81"/>
    <w:rsid w:val="00BE147B"/>
    <w:rsid w:val="00BE4144"/>
    <w:rsid w:val="00BE5DA0"/>
    <w:rsid w:val="00BE74C0"/>
    <w:rsid w:val="00BF5AD0"/>
    <w:rsid w:val="00BF72CE"/>
    <w:rsid w:val="00C059F5"/>
    <w:rsid w:val="00C06635"/>
    <w:rsid w:val="00C06AA7"/>
    <w:rsid w:val="00C12F24"/>
    <w:rsid w:val="00C14B2D"/>
    <w:rsid w:val="00C16F22"/>
    <w:rsid w:val="00C1761C"/>
    <w:rsid w:val="00C2029B"/>
    <w:rsid w:val="00C20CE9"/>
    <w:rsid w:val="00C212A4"/>
    <w:rsid w:val="00C2245A"/>
    <w:rsid w:val="00C32E52"/>
    <w:rsid w:val="00C412C5"/>
    <w:rsid w:val="00C449AC"/>
    <w:rsid w:val="00C53F21"/>
    <w:rsid w:val="00C57C12"/>
    <w:rsid w:val="00C822FE"/>
    <w:rsid w:val="00C83920"/>
    <w:rsid w:val="00C839C4"/>
    <w:rsid w:val="00C86558"/>
    <w:rsid w:val="00C87D2C"/>
    <w:rsid w:val="00C9057D"/>
    <w:rsid w:val="00C95DFE"/>
    <w:rsid w:val="00CB30BE"/>
    <w:rsid w:val="00CB4D5D"/>
    <w:rsid w:val="00CC26F5"/>
    <w:rsid w:val="00CC36F5"/>
    <w:rsid w:val="00CD1729"/>
    <w:rsid w:val="00CD1EA0"/>
    <w:rsid w:val="00CD6EE1"/>
    <w:rsid w:val="00CE2206"/>
    <w:rsid w:val="00CF79E1"/>
    <w:rsid w:val="00D00089"/>
    <w:rsid w:val="00D03886"/>
    <w:rsid w:val="00D11196"/>
    <w:rsid w:val="00D11D5A"/>
    <w:rsid w:val="00D12EFE"/>
    <w:rsid w:val="00D142F3"/>
    <w:rsid w:val="00D23121"/>
    <w:rsid w:val="00D37831"/>
    <w:rsid w:val="00D47F5E"/>
    <w:rsid w:val="00D54B78"/>
    <w:rsid w:val="00D567FA"/>
    <w:rsid w:val="00D61BBC"/>
    <w:rsid w:val="00D66E27"/>
    <w:rsid w:val="00D701C4"/>
    <w:rsid w:val="00D708FE"/>
    <w:rsid w:val="00D801D8"/>
    <w:rsid w:val="00D80D31"/>
    <w:rsid w:val="00D81DCE"/>
    <w:rsid w:val="00D81E18"/>
    <w:rsid w:val="00D843F3"/>
    <w:rsid w:val="00D84643"/>
    <w:rsid w:val="00D86DD0"/>
    <w:rsid w:val="00DA0AB3"/>
    <w:rsid w:val="00DA5D24"/>
    <w:rsid w:val="00DA655D"/>
    <w:rsid w:val="00DC51B2"/>
    <w:rsid w:val="00DC55C3"/>
    <w:rsid w:val="00DD0B6F"/>
    <w:rsid w:val="00DD0EAB"/>
    <w:rsid w:val="00DD454C"/>
    <w:rsid w:val="00DE004A"/>
    <w:rsid w:val="00DE34EE"/>
    <w:rsid w:val="00DE386F"/>
    <w:rsid w:val="00DF5254"/>
    <w:rsid w:val="00E113B7"/>
    <w:rsid w:val="00E12430"/>
    <w:rsid w:val="00E16348"/>
    <w:rsid w:val="00E24D58"/>
    <w:rsid w:val="00E27520"/>
    <w:rsid w:val="00E31628"/>
    <w:rsid w:val="00E33736"/>
    <w:rsid w:val="00E40E27"/>
    <w:rsid w:val="00E42412"/>
    <w:rsid w:val="00E46EE7"/>
    <w:rsid w:val="00E5516E"/>
    <w:rsid w:val="00E66A7B"/>
    <w:rsid w:val="00E71C7B"/>
    <w:rsid w:val="00E804BF"/>
    <w:rsid w:val="00E80721"/>
    <w:rsid w:val="00E81DCB"/>
    <w:rsid w:val="00E92677"/>
    <w:rsid w:val="00EA13CC"/>
    <w:rsid w:val="00EA5218"/>
    <w:rsid w:val="00EB7212"/>
    <w:rsid w:val="00EC2126"/>
    <w:rsid w:val="00EC4541"/>
    <w:rsid w:val="00ED09DD"/>
    <w:rsid w:val="00ED1433"/>
    <w:rsid w:val="00ED1773"/>
    <w:rsid w:val="00ED6E8E"/>
    <w:rsid w:val="00EE000C"/>
    <w:rsid w:val="00EE1238"/>
    <w:rsid w:val="00EE146D"/>
    <w:rsid w:val="00EE6AC8"/>
    <w:rsid w:val="00EF2C79"/>
    <w:rsid w:val="00F07177"/>
    <w:rsid w:val="00F07F8F"/>
    <w:rsid w:val="00F10466"/>
    <w:rsid w:val="00F10ED7"/>
    <w:rsid w:val="00F240A1"/>
    <w:rsid w:val="00F25764"/>
    <w:rsid w:val="00F34BB0"/>
    <w:rsid w:val="00F379C5"/>
    <w:rsid w:val="00F37CC9"/>
    <w:rsid w:val="00F43581"/>
    <w:rsid w:val="00F44A51"/>
    <w:rsid w:val="00F50EE8"/>
    <w:rsid w:val="00F51937"/>
    <w:rsid w:val="00F578B1"/>
    <w:rsid w:val="00F625CB"/>
    <w:rsid w:val="00F66086"/>
    <w:rsid w:val="00F73C46"/>
    <w:rsid w:val="00F8118A"/>
    <w:rsid w:val="00F84D82"/>
    <w:rsid w:val="00F86A7E"/>
    <w:rsid w:val="00F86D73"/>
    <w:rsid w:val="00F8770D"/>
    <w:rsid w:val="00F94B9E"/>
    <w:rsid w:val="00F96B8C"/>
    <w:rsid w:val="00FA0C7D"/>
    <w:rsid w:val="00FA0EB6"/>
    <w:rsid w:val="00FA6FEF"/>
    <w:rsid w:val="00FB0492"/>
    <w:rsid w:val="00FB0D1B"/>
    <w:rsid w:val="00FB4DEF"/>
    <w:rsid w:val="00FB7603"/>
    <w:rsid w:val="00FC2CA4"/>
    <w:rsid w:val="00FC56C9"/>
    <w:rsid w:val="00FD331D"/>
    <w:rsid w:val="00FD7CF2"/>
    <w:rsid w:val="00FF13E2"/>
    <w:rsid w:val="00FF5FDB"/>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3282"/>
  <w15:docId w15:val="{D88C257D-A1B8-4124-B2F3-820796E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paragraph" w:styleId="1">
    <w:name w:val="heading 1"/>
    <w:basedOn w:val="a"/>
    <w:next w:val="a"/>
    <w:link w:val="10"/>
    <w:uiPriority w:val="9"/>
    <w:qFormat/>
    <w:rsid w:val="008756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link w:val="50"/>
    <w:qFormat/>
    <w:rsid w:val="0076769D"/>
    <w:pPr>
      <w:widowControl/>
      <w:spacing w:before="100" w:beforeAutospacing="1" w:after="100" w:afterAutospacing="1"/>
      <w:outlineLvl w:val="4"/>
    </w:pPr>
    <w:rPr>
      <w:rFonts w:ascii="Calibri" w:eastAsia="Times New Roman" w:hAnsi="Calibri" w:cs="Calibri"/>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2">
    <w:name w:val="Заголовок №1_"/>
    <w:basedOn w:val="a0"/>
    <w:link w:val="13"/>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4"/>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4">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f0"/>
    <w:unhideWhenUsed/>
    <w:rsid w:val="005668E8"/>
    <w:pPr>
      <w:tabs>
        <w:tab w:val="center" w:pos="4819"/>
        <w:tab w:val="right" w:pos="9639"/>
      </w:tabs>
    </w:pPr>
  </w:style>
  <w:style w:type="character" w:customStyle="1" w:styleId="af0">
    <w:name w:val="Верхні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5">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uiPriority w:val="99"/>
    <w:rsid w:val="00306DB9"/>
    <w:rPr>
      <w:rFonts w:ascii="Times New Roman" w:eastAsia="Times New Roman" w:hAnsi="Times New Roman" w:cs="Times New Roman"/>
      <w:sz w:val="28"/>
      <w:szCs w:val="20"/>
      <w:lang w:eastAsia="ru-RU" w:bidi="ar-SA"/>
    </w:rPr>
  </w:style>
  <w:style w:type="character" w:customStyle="1" w:styleId="16">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10466"/>
    <w:rPr>
      <w:rFonts w:ascii="Times New Roman" w:eastAsia="Times New Roman" w:hAnsi="Times New Roman" w:cs="Times New Roman"/>
      <w:sz w:val="20"/>
      <w:szCs w:val="20"/>
      <w:lang w:val="ru-RU" w:eastAsia="ru-RU"/>
    </w:rPr>
  </w:style>
  <w:style w:type="character" w:customStyle="1" w:styleId="rvts9">
    <w:name w:val="rvts9"/>
    <w:basedOn w:val="a0"/>
    <w:rsid w:val="0087386C"/>
  </w:style>
  <w:style w:type="character" w:customStyle="1" w:styleId="rvts23">
    <w:name w:val="rvts23"/>
    <w:basedOn w:val="a0"/>
    <w:rsid w:val="0087386C"/>
  </w:style>
  <w:style w:type="character" w:customStyle="1" w:styleId="50">
    <w:name w:val="Заголовок 5 Знак"/>
    <w:basedOn w:val="a0"/>
    <w:link w:val="5"/>
    <w:rsid w:val="0076769D"/>
    <w:rPr>
      <w:rFonts w:ascii="Calibri" w:eastAsia="Times New Roman" w:hAnsi="Calibri" w:cs="Calibri"/>
      <w:b/>
      <w:bCs/>
      <w:sz w:val="20"/>
      <w:szCs w:val="20"/>
      <w:lang w:bidi="ar-SA"/>
    </w:rPr>
  </w:style>
  <w:style w:type="paragraph" w:customStyle="1" w:styleId="rvps2">
    <w:name w:val="rvps2"/>
    <w:basedOn w:val="a"/>
    <w:rsid w:val="00AF0BA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46">
    <w:name w:val="rvts46"/>
    <w:basedOn w:val="a0"/>
    <w:rsid w:val="00AF0BAD"/>
  </w:style>
  <w:style w:type="character" w:styleId="afd">
    <w:name w:val="Emphasis"/>
    <w:basedOn w:val="a0"/>
    <w:uiPriority w:val="20"/>
    <w:qFormat/>
    <w:rsid w:val="008756A2"/>
    <w:rPr>
      <w:i/>
      <w:iCs/>
    </w:rPr>
  </w:style>
  <w:style w:type="character" w:customStyle="1" w:styleId="10">
    <w:name w:val="Заголовок 1 Знак"/>
    <w:basedOn w:val="a0"/>
    <w:link w:val="1"/>
    <w:uiPriority w:val="9"/>
    <w:rsid w:val="008756A2"/>
    <w:rPr>
      <w:rFonts w:asciiTheme="majorHAnsi" w:eastAsiaTheme="majorEastAsia" w:hAnsiTheme="majorHAnsi" w:cstheme="majorBidi"/>
      <w:color w:val="2F5496" w:themeColor="accent1" w:themeShade="BF"/>
      <w:sz w:val="32"/>
      <w:szCs w:val="32"/>
    </w:rPr>
  </w:style>
  <w:style w:type="character" w:customStyle="1" w:styleId="rvts11">
    <w:name w:val="rvts11"/>
    <w:basedOn w:val="a0"/>
    <w:rsid w:val="003B08A1"/>
  </w:style>
  <w:style w:type="character" w:customStyle="1" w:styleId="rvts37">
    <w:name w:val="rvts37"/>
    <w:basedOn w:val="a0"/>
    <w:rsid w:val="003B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55418175">
      <w:bodyDiv w:val="1"/>
      <w:marLeft w:val="0"/>
      <w:marRight w:val="0"/>
      <w:marTop w:val="0"/>
      <w:marBottom w:val="0"/>
      <w:divBdr>
        <w:top w:val="none" w:sz="0" w:space="0" w:color="auto"/>
        <w:left w:val="none" w:sz="0" w:space="0" w:color="auto"/>
        <w:bottom w:val="none" w:sz="0" w:space="0" w:color="auto"/>
        <w:right w:val="none" w:sz="0" w:space="0" w:color="auto"/>
      </w:divBdr>
    </w:div>
    <w:div w:id="206331907">
      <w:bodyDiv w:val="1"/>
      <w:marLeft w:val="0"/>
      <w:marRight w:val="0"/>
      <w:marTop w:val="0"/>
      <w:marBottom w:val="0"/>
      <w:divBdr>
        <w:top w:val="none" w:sz="0" w:space="0" w:color="auto"/>
        <w:left w:val="none" w:sz="0" w:space="0" w:color="auto"/>
        <w:bottom w:val="none" w:sz="0" w:space="0" w:color="auto"/>
        <w:right w:val="none" w:sz="0" w:space="0" w:color="auto"/>
      </w:divBdr>
    </w:div>
    <w:div w:id="287512213">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397747056">
      <w:bodyDiv w:val="1"/>
      <w:marLeft w:val="0"/>
      <w:marRight w:val="0"/>
      <w:marTop w:val="0"/>
      <w:marBottom w:val="0"/>
      <w:divBdr>
        <w:top w:val="none" w:sz="0" w:space="0" w:color="auto"/>
        <w:left w:val="none" w:sz="0" w:space="0" w:color="auto"/>
        <w:bottom w:val="none" w:sz="0" w:space="0" w:color="auto"/>
        <w:right w:val="none" w:sz="0" w:space="0" w:color="auto"/>
      </w:divBdr>
    </w:div>
    <w:div w:id="416900879">
      <w:bodyDiv w:val="1"/>
      <w:marLeft w:val="0"/>
      <w:marRight w:val="0"/>
      <w:marTop w:val="0"/>
      <w:marBottom w:val="0"/>
      <w:divBdr>
        <w:top w:val="none" w:sz="0" w:space="0" w:color="auto"/>
        <w:left w:val="none" w:sz="0" w:space="0" w:color="auto"/>
        <w:bottom w:val="none" w:sz="0" w:space="0" w:color="auto"/>
        <w:right w:val="none" w:sz="0" w:space="0" w:color="auto"/>
      </w:divBdr>
    </w:div>
    <w:div w:id="495458612">
      <w:bodyDiv w:val="1"/>
      <w:marLeft w:val="0"/>
      <w:marRight w:val="0"/>
      <w:marTop w:val="0"/>
      <w:marBottom w:val="0"/>
      <w:divBdr>
        <w:top w:val="none" w:sz="0" w:space="0" w:color="auto"/>
        <w:left w:val="none" w:sz="0" w:space="0" w:color="auto"/>
        <w:bottom w:val="none" w:sz="0" w:space="0" w:color="auto"/>
        <w:right w:val="none" w:sz="0" w:space="0" w:color="auto"/>
      </w:divBdr>
    </w:div>
    <w:div w:id="610599591">
      <w:bodyDiv w:val="1"/>
      <w:marLeft w:val="0"/>
      <w:marRight w:val="0"/>
      <w:marTop w:val="0"/>
      <w:marBottom w:val="0"/>
      <w:divBdr>
        <w:top w:val="none" w:sz="0" w:space="0" w:color="auto"/>
        <w:left w:val="none" w:sz="0" w:space="0" w:color="auto"/>
        <w:bottom w:val="none" w:sz="0" w:space="0" w:color="auto"/>
        <w:right w:val="none" w:sz="0" w:space="0" w:color="auto"/>
      </w:divBdr>
    </w:div>
    <w:div w:id="757871428">
      <w:bodyDiv w:val="1"/>
      <w:marLeft w:val="0"/>
      <w:marRight w:val="0"/>
      <w:marTop w:val="0"/>
      <w:marBottom w:val="0"/>
      <w:divBdr>
        <w:top w:val="none" w:sz="0" w:space="0" w:color="auto"/>
        <w:left w:val="none" w:sz="0" w:space="0" w:color="auto"/>
        <w:bottom w:val="none" w:sz="0" w:space="0" w:color="auto"/>
        <w:right w:val="none" w:sz="0" w:space="0" w:color="auto"/>
      </w:divBdr>
    </w:div>
    <w:div w:id="935165222">
      <w:bodyDiv w:val="1"/>
      <w:marLeft w:val="0"/>
      <w:marRight w:val="0"/>
      <w:marTop w:val="0"/>
      <w:marBottom w:val="0"/>
      <w:divBdr>
        <w:top w:val="none" w:sz="0" w:space="0" w:color="auto"/>
        <w:left w:val="none" w:sz="0" w:space="0" w:color="auto"/>
        <w:bottom w:val="none" w:sz="0" w:space="0" w:color="auto"/>
        <w:right w:val="none" w:sz="0" w:space="0" w:color="auto"/>
      </w:divBdr>
    </w:div>
    <w:div w:id="1048410070">
      <w:bodyDiv w:val="1"/>
      <w:marLeft w:val="0"/>
      <w:marRight w:val="0"/>
      <w:marTop w:val="0"/>
      <w:marBottom w:val="0"/>
      <w:divBdr>
        <w:top w:val="none" w:sz="0" w:space="0" w:color="auto"/>
        <w:left w:val="none" w:sz="0" w:space="0" w:color="auto"/>
        <w:bottom w:val="none" w:sz="0" w:space="0" w:color="auto"/>
        <w:right w:val="none" w:sz="0" w:space="0" w:color="auto"/>
      </w:divBdr>
    </w:div>
    <w:div w:id="1068110774">
      <w:bodyDiv w:val="1"/>
      <w:marLeft w:val="0"/>
      <w:marRight w:val="0"/>
      <w:marTop w:val="0"/>
      <w:marBottom w:val="0"/>
      <w:divBdr>
        <w:top w:val="none" w:sz="0" w:space="0" w:color="auto"/>
        <w:left w:val="none" w:sz="0" w:space="0" w:color="auto"/>
        <w:bottom w:val="none" w:sz="0" w:space="0" w:color="auto"/>
        <w:right w:val="none" w:sz="0" w:space="0" w:color="auto"/>
      </w:divBdr>
    </w:div>
    <w:div w:id="1573614396">
      <w:bodyDiv w:val="1"/>
      <w:marLeft w:val="0"/>
      <w:marRight w:val="0"/>
      <w:marTop w:val="0"/>
      <w:marBottom w:val="0"/>
      <w:divBdr>
        <w:top w:val="none" w:sz="0" w:space="0" w:color="auto"/>
        <w:left w:val="none" w:sz="0" w:space="0" w:color="auto"/>
        <w:bottom w:val="none" w:sz="0" w:space="0" w:color="auto"/>
        <w:right w:val="none" w:sz="0" w:space="0" w:color="auto"/>
      </w:divBdr>
    </w:div>
    <w:div w:id="1625965904">
      <w:bodyDiv w:val="1"/>
      <w:marLeft w:val="0"/>
      <w:marRight w:val="0"/>
      <w:marTop w:val="0"/>
      <w:marBottom w:val="0"/>
      <w:divBdr>
        <w:top w:val="none" w:sz="0" w:space="0" w:color="auto"/>
        <w:left w:val="none" w:sz="0" w:space="0" w:color="auto"/>
        <w:bottom w:val="none" w:sz="0" w:space="0" w:color="auto"/>
        <w:right w:val="none" w:sz="0" w:space="0" w:color="auto"/>
      </w:divBdr>
    </w:div>
    <w:div w:id="1638681543">
      <w:bodyDiv w:val="1"/>
      <w:marLeft w:val="0"/>
      <w:marRight w:val="0"/>
      <w:marTop w:val="0"/>
      <w:marBottom w:val="0"/>
      <w:divBdr>
        <w:top w:val="none" w:sz="0" w:space="0" w:color="auto"/>
        <w:left w:val="none" w:sz="0" w:space="0" w:color="auto"/>
        <w:bottom w:val="none" w:sz="0" w:space="0" w:color="auto"/>
        <w:right w:val="none" w:sz="0" w:space="0" w:color="auto"/>
      </w:divBdr>
    </w:div>
    <w:div w:id="1877546187">
      <w:bodyDiv w:val="1"/>
      <w:marLeft w:val="0"/>
      <w:marRight w:val="0"/>
      <w:marTop w:val="0"/>
      <w:marBottom w:val="0"/>
      <w:divBdr>
        <w:top w:val="none" w:sz="0" w:space="0" w:color="auto"/>
        <w:left w:val="none" w:sz="0" w:space="0" w:color="auto"/>
        <w:bottom w:val="none" w:sz="0" w:space="0" w:color="auto"/>
        <w:right w:val="none" w:sz="0" w:space="0" w:color="auto"/>
      </w:divBdr>
    </w:div>
    <w:div w:id="1919635583">
      <w:bodyDiv w:val="1"/>
      <w:marLeft w:val="0"/>
      <w:marRight w:val="0"/>
      <w:marTop w:val="0"/>
      <w:marBottom w:val="0"/>
      <w:divBdr>
        <w:top w:val="none" w:sz="0" w:space="0" w:color="auto"/>
        <w:left w:val="none" w:sz="0" w:space="0" w:color="auto"/>
        <w:bottom w:val="none" w:sz="0" w:space="0" w:color="auto"/>
        <w:right w:val="none" w:sz="0" w:space="0" w:color="auto"/>
      </w:divBdr>
    </w:div>
    <w:div w:id="1937398688">
      <w:bodyDiv w:val="1"/>
      <w:marLeft w:val="0"/>
      <w:marRight w:val="0"/>
      <w:marTop w:val="0"/>
      <w:marBottom w:val="0"/>
      <w:divBdr>
        <w:top w:val="none" w:sz="0" w:space="0" w:color="auto"/>
        <w:left w:val="none" w:sz="0" w:space="0" w:color="auto"/>
        <w:bottom w:val="none" w:sz="0" w:space="0" w:color="auto"/>
        <w:right w:val="none" w:sz="0" w:space="0" w:color="auto"/>
      </w:divBdr>
    </w:div>
    <w:div w:id="1958677881">
      <w:bodyDiv w:val="1"/>
      <w:marLeft w:val="0"/>
      <w:marRight w:val="0"/>
      <w:marTop w:val="0"/>
      <w:marBottom w:val="0"/>
      <w:divBdr>
        <w:top w:val="none" w:sz="0" w:space="0" w:color="auto"/>
        <w:left w:val="none" w:sz="0" w:space="0" w:color="auto"/>
        <w:bottom w:val="none" w:sz="0" w:space="0" w:color="auto"/>
        <w:right w:val="none" w:sz="0" w:space="0" w:color="auto"/>
      </w:divBdr>
      <w:divsChild>
        <w:div w:id="1094975851">
          <w:marLeft w:val="0"/>
          <w:marRight w:val="0"/>
          <w:marTop w:val="300"/>
          <w:marBottom w:val="750"/>
          <w:divBdr>
            <w:top w:val="none" w:sz="0" w:space="0" w:color="auto"/>
            <w:left w:val="none" w:sz="0" w:space="0" w:color="auto"/>
            <w:bottom w:val="none" w:sz="0" w:space="0" w:color="auto"/>
            <w:right w:val="none" w:sz="0" w:space="0" w:color="auto"/>
          </w:divBdr>
          <w:divsChild>
            <w:div w:id="4352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FFFD-F098-42E6-A93B-9F28CB3A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1696</Words>
  <Characters>968</Characters>
  <Application>Microsoft Office Word</Application>
  <DocSecurity>0</DocSecurity>
  <Lines>8</Lines>
  <Paragraphs>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12</cp:revision>
  <cp:lastPrinted>2023-06-13T12:59:00Z</cp:lastPrinted>
  <dcterms:created xsi:type="dcterms:W3CDTF">2024-06-06T12:22:00Z</dcterms:created>
  <dcterms:modified xsi:type="dcterms:W3CDTF">2024-06-10T09:56:00Z</dcterms:modified>
</cp:coreProperties>
</file>